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526424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5340D30" w14:textId="499168EB" w:rsidR="003A53EC" w:rsidRDefault="003A53EC">
          <w:pPr>
            <w:pStyle w:val="TOCHeading"/>
          </w:pPr>
          <w:r>
            <w:t>Contents</w:t>
          </w:r>
        </w:p>
        <w:p w14:paraId="664DE89A" w14:textId="0B3BF4FC" w:rsidR="00FA6393" w:rsidRDefault="003A53EC">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93875495" w:history="1">
            <w:r w:rsidR="00FA6393" w:rsidRPr="001C460D">
              <w:rPr>
                <w:rStyle w:val="Hyperlink"/>
                <w:noProof/>
              </w:rPr>
              <w:t>1.</w:t>
            </w:r>
            <w:r w:rsidR="00FA6393">
              <w:rPr>
                <w:rFonts w:eastAsiaTheme="minorEastAsia"/>
                <w:noProof/>
                <w:lang w:eastAsia="en-IN"/>
              </w:rPr>
              <w:tab/>
            </w:r>
            <w:r w:rsidR="00FA6393" w:rsidRPr="001C460D">
              <w:rPr>
                <w:rStyle w:val="Hyperlink"/>
                <w:noProof/>
              </w:rPr>
              <w:t>Objective</w:t>
            </w:r>
            <w:r w:rsidR="00FA6393">
              <w:rPr>
                <w:noProof/>
                <w:webHidden/>
              </w:rPr>
              <w:tab/>
            </w:r>
            <w:r w:rsidR="00FA6393">
              <w:rPr>
                <w:noProof/>
                <w:webHidden/>
              </w:rPr>
              <w:fldChar w:fldCharType="begin"/>
            </w:r>
            <w:r w:rsidR="00FA6393">
              <w:rPr>
                <w:noProof/>
                <w:webHidden/>
              </w:rPr>
              <w:instrText xml:space="preserve"> PAGEREF _Toc93875495 \h </w:instrText>
            </w:r>
            <w:r w:rsidR="00FA6393">
              <w:rPr>
                <w:noProof/>
                <w:webHidden/>
              </w:rPr>
            </w:r>
            <w:r w:rsidR="00FA6393">
              <w:rPr>
                <w:noProof/>
                <w:webHidden/>
              </w:rPr>
              <w:fldChar w:fldCharType="separate"/>
            </w:r>
            <w:r w:rsidR="00FA6393">
              <w:rPr>
                <w:noProof/>
                <w:webHidden/>
              </w:rPr>
              <w:t>2</w:t>
            </w:r>
            <w:r w:rsidR="00FA6393">
              <w:rPr>
                <w:noProof/>
                <w:webHidden/>
              </w:rPr>
              <w:fldChar w:fldCharType="end"/>
            </w:r>
          </w:hyperlink>
        </w:p>
        <w:p w14:paraId="55E13C14" w14:textId="28983B41" w:rsidR="00FA6393" w:rsidRDefault="00FA6393">
          <w:pPr>
            <w:pStyle w:val="TOC2"/>
            <w:tabs>
              <w:tab w:val="left" w:pos="880"/>
              <w:tab w:val="right" w:leader="dot" w:pos="9016"/>
            </w:tabs>
            <w:rPr>
              <w:rFonts w:eastAsiaTheme="minorEastAsia"/>
              <w:noProof/>
              <w:lang w:eastAsia="en-IN"/>
            </w:rPr>
          </w:pPr>
          <w:hyperlink w:anchor="_Toc93875496" w:history="1">
            <w:r w:rsidRPr="001C460D">
              <w:rPr>
                <w:rStyle w:val="Hyperlink"/>
                <w:noProof/>
              </w:rPr>
              <w:t>1.1.</w:t>
            </w:r>
            <w:r>
              <w:rPr>
                <w:rFonts w:eastAsiaTheme="minorEastAsia"/>
                <w:noProof/>
                <w:lang w:eastAsia="en-IN"/>
              </w:rPr>
              <w:tab/>
            </w:r>
            <w:r w:rsidRPr="001C460D">
              <w:rPr>
                <w:rStyle w:val="Hyperlink"/>
                <w:noProof/>
              </w:rPr>
              <w:t>Dataset</w:t>
            </w:r>
            <w:r>
              <w:rPr>
                <w:noProof/>
                <w:webHidden/>
              </w:rPr>
              <w:tab/>
            </w:r>
            <w:r>
              <w:rPr>
                <w:noProof/>
                <w:webHidden/>
              </w:rPr>
              <w:fldChar w:fldCharType="begin"/>
            </w:r>
            <w:r>
              <w:rPr>
                <w:noProof/>
                <w:webHidden/>
              </w:rPr>
              <w:instrText xml:space="preserve"> PAGEREF _Toc93875496 \h </w:instrText>
            </w:r>
            <w:r>
              <w:rPr>
                <w:noProof/>
                <w:webHidden/>
              </w:rPr>
            </w:r>
            <w:r>
              <w:rPr>
                <w:noProof/>
                <w:webHidden/>
              </w:rPr>
              <w:fldChar w:fldCharType="separate"/>
            </w:r>
            <w:r>
              <w:rPr>
                <w:noProof/>
                <w:webHidden/>
              </w:rPr>
              <w:t>2</w:t>
            </w:r>
            <w:r>
              <w:rPr>
                <w:noProof/>
                <w:webHidden/>
              </w:rPr>
              <w:fldChar w:fldCharType="end"/>
            </w:r>
          </w:hyperlink>
        </w:p>
        <w:p w14:paraId="3CCAA6D4" w14:textId="56FC6AFD" w:rsidR="00FA6393" w:rsidRDefault="00FA6393">
          <w:pPr>
            <w:pStyle w:val="TOC1"/>
            <w:tabs>
              <w:tab w:val="left" w:pos="440"/>
              <w:tab w:val="right" w:leader="dot" w:pos="9016"/>
            </w:tabs>
            <w:rPr>
              <w:rFonts w:eastAsiaTheme="minorEastAsia"/>
              <w:noProof/>
              <w:lang w:eastAsia="en-IN"/>
            </w:rPr>
          </w:pPr>
          <w:hyperlink w:anchor="_Toc93875497" w:history="1">
            <w:r w:rsidRPr="001C460D">
              <w:rPr>
                <w:rStyle w:val="Hyperlink"/>
                <w:noProof/>
              </w:rPr>
              <w:t>2.</w:t>
            </w:r>
            <w:r>
              <w:rPr>
                <w:rFonts w:eastAsiaTheme="minorEastAsia"/>
                <w:noProof/>
                <w:lang w:eastAsia="en-IN"/>
              </w:rPr>
              <w:tab/>
            </w:r>
            <w:r w:rsidRPr="001C460D">
              <w:rPr>
                <w:rStyle w:val="Hyperlink"/>
                <w:noProof/>
              </w:rPr>
              <w:t>Character Variables</w:t>
            </w:r>
            <w:r>
              <w:rPr>
                <w:noProof/>
                <w:webHidden/>
              </w:rPr>
              <w:tab/>
            </w:r>
            <w:r>
              <w:rPr>
                <w:noProof/>
                <w:webHidden/>
              </w:rPr>
              <w:fldChar w:fldCharType="begin"/>
            </w:r>
            <w:r>
              <w:rPr>
                <w:noProof/>
                <w:webHidden/>
              </w:rPr>
              <w:instrText xml:space="preserve"> PAGEREF _Toc93875497 \h </w:instrText>
            </w:r>
            <w:r>
              <w:rPr>
                <w:noProof/>
                <w:webHidden/>
              </w:rPr>
            </w:r>
            <w:r>
              <w:rPr>
                <w:noProof/>
                <w:webHidden/>
              </w:rPr>
              <w:fldChar w:fldCharType="separate"/>
            </w:r>
            <w:r>
              <w:rPr>
                <w:noProof/>
                <w:webHidden/>
              </w:rPr>
              <w:t>2</w:t>
            </w:r>
            <w:r>
              <w:rPr>
                <w:noProof/>
                <w:webHidden/>
              </w:rPr>
              <w:fldChar w:fldCharType="end"/>
            </w:r>
          </w:hyperlink>
        </w:p>
        <w:p w14:paraId="456EEB82" w14:textId="6559784C" w:rsidR="00FA6393" w:rsidRDefault="00FA6393">
          <w:pPr>
            <w:pStyle w:val="TOC2"/>
            <w:tabs>
              <w:tab w:val="left" w:pos="880"/>
              <w:tab w:val="right" w:leader="dot" w:pos="9016"/>
            </w:tabs>
            <w:rPr>
              <w:rFonts w:eastAsiaTheme="minorEastAsia"/>
              <w:noProof/>
              <w:lang w:eastAsia="en-IN"/>
            </w:rPr>
          </w:pPr>
          <w:hyperlink w:anchor="_Toc93875498" w:history="1">
            <w:r w:rsidRPr="001C460D">
              <w:rPr>
                <w:rStyle w:val="Hyperlink"/>
                <w:noProof/>
              </w:rPr>
              <w:t>2.1.</w:t>
            </w:r>
            <w:r>
              <w:rPr>
                <w:rFonts w:eastAsiaTheme="minorEastAsia"/>
                <w:noProof/>
                <w:lang w:eastAsia="en-IN"/>
              </w:rPr>
              <w:tab/>
            </w:r>
            <w:r w:rsidRPr="001C460D">
              <w:rPr>
                <w:rStyle w:val="Hyperlink"/>
                <w:noProof/>
              </w:rPr>
              <w:t>Extract brand name and model from Car name</w:t>
            </w:r>
            <w:r>
              <w:rPr>
                <w:noProof/>
                <w:webHidden/>
              </w:rPr>
              <w:tab/>
            </w:r>
            <w:r>
              <w:rPr>
                <w:noProof/>
                <w:webHidden/>
              </w:rPr>
              <w:fldChar w:fldCharType="begin"/>
            </w:r>
            <w:r>
              <w:rPr>
                <w:noProof/>
                <w:webHidden/>
              </w:rPr>
              <w:instrText xml:space="preserve"> PAGEREF _Toc93875498 \h </w:instrText>
            </w:r>
            <w:r>
              <w:rPr>
                <w:noProof/>
                <w:webHidden/>
              </w:rPr>
            </w:r>
            <w:r>
              <w:rPr>
                <w:noProof/>
                <w:webHidden/>
              </w:rPr>
              <w:fldChar w:fldCharType="separate"/>
            </w:r>
            <w:r>
              <w:rPr>
                <w:noProof/>
                <w:webHidden/>
              </w:rPr>
              <w:t>2</w:t>
            </w:r>
            <w:r>
              <w:rPr>
                <w:noProof/>
                <w:webHidden/>
              </w:rPr>
              <w:fldChar w:fldCharType="end"/>
            </w:r>
          </w:hyperlink>
        </w:p>
        <w:p w14:paraId="4B4DA18F" w14:textId="1176AE73" w:rsidR="00FA6393" w:rsidRDefault="00FA6393">
          <w:pPr>
            <w:pStyle w:val="TOC2"/>
            <w:tabs>
              <w:tab w:val="left" w:pos="880"/>
              <w:tab w:val="right" w:leader="dot" w:pos="9016"/>
            </w:tabs>
            <w:rPr>
              <w:rFonts w:eastAsiaTheme="minorEastAsia"/>
              <w:noProof/>
              <w:lang w:eastAsia="en-IN"/>
            </w:rPr>
          </w:pPr>
          <w:hyperlink w:anchor="_Toc93875499" w:history="1">
            <w:r w:rsidRPr="001C460D">
              <w:rPr>
                <w:rStyle w:val="Hyperlink"/>
                <w:noProof/>
              </w:rPr>
              <w:t>2.2.</w:t>
            </w:r>
            <w:r>
              <w:rPr>
                <w:rFonts w:eastAsiaTheme="minorEastAsia"/>
                <w:noProof/>
                <w:lang w:eastAsia="en-IN"/>
              </w:rPr>
              <w:tab/>
            </w:r>
            <w:r w:rsidRPr="001C460D">
              <w:rPr>
                <w:rStyle w:val="Hyperlink"/>
                <w:noProof/>
              </w:rPr>
              <w:t>Checking for Spelling errors</w:t>
            </w:r>
            <w:r>
              <w:rPr>
                <w:noProof/>
                <w:webHidden/>
              </w:rPr>
              <w:tab/>
            </w:r>
            <w:r>
              <w:rPr>
                <w:noProof/>
                <w:webHidden/>
              </w:rPr>
              <w:fldChar w:fldCharType="begin"/>
            </w:r>
            <w:r>
              <w:rPr>
                <w:noProof/>
                <w:webHidden/>
              </w:rPr>
              <w:instrText xml:space="preserve"> PAGEREF _Toc93875499 \h </w:instrText>
            </w:r>
            <w:r>
              <w:rPr>
                <w:noProof/>
                <w:webHidden/>
              </w:rPr>
            </w:r>
            <w:r>
              <w:rPr>
                <w:noProof/>
                <w:webHidden/>
              </w:rPr>
              <w:fldChar w:fldCharType="separate"/>
            </w:r>
            <w:r>
              <w:rPr>
                <w:noProof/>
                <w:webHidden/>
              </w:rPr>
              <w:t>3</w:t>
            </w:r>
            <w:r>
              <w:rPr>
                <w:noProof/>
                <w:webHidden/>
              </w:rPr>
              <w:fldChar w:fldCharType="end"/>
            </w:r>
          </w:hyperlink>
        </w:p>
        <w:p w14:paraId="7C3BC1CA" w14:textId="2B464635" w:rsidR="00FA6393" w:rsidRDefault="00FA6393">
          <w:pPr>
            <w:pStyle w:val="TOC2"/>
            <w:tabs>
              <w:tab w:val="left" w:pos="880"/>
              <w:tab w:val="right" w:leader="dot" w:pos="9016"/>
            </w:tabs>
            <w:rPr>
              <w:rFonts w:eastAsiaTheme="minorEastAsia"/>
              <w:noProof/>
              <w:lang w:eastAsia="en-IN"/>
            </w:rPr>
          </w:pPr>
          <w:hyperlink w:anchor="_Toc93875500" w:history="1">
            <w:r w:rsidRPr="001C460D">
              <w:rPr>
                <w:rStyle w:val="Hyperlink"/>
                <w:noProof/>
              </w:rPr>
              <w:t>2.3.</w:t>
            </w:r>
            <w:r>
              <w:rPr>
                <w:rFonts w:eastAsiaTheme="minorEastAsia"/>
                <w:noProof/>
                <w:lang w:eastAsia="en-IN"/>
              </w:rPr>
              <w:tab/>
            </w:r>
            <w:r w:rsidRPr="001C460D">
              <w:rPr>
                <w:rStyle w:val="Hyperlink"/>
                <w:noProof/>
              </w:rPr>
              <w:t>Changing Date format</w:t>
            </w:r>
            <w:r>
              <w:rPr>
                <w:noProof/>
                <w:webHidden/>
              </w:rPr>
              <w:tab/>
            </w:r>
            <w:r>
              <w:rPr>
                <w:noProof/>
                <w:webHidden/>
              </w:rPr>
              <w:fldChar w:fldCharType="begin"/>
            </w:r>
            <w:r>
              <w:rPr>
                <w:noProof/>
                <w:webHidden/>
              </w:rPr>
              <w:instrText xml:space="preserve"> PAGEREF _Toc93875500 \h </w:instrText>
            </w:r>
            <w:r>
              <w:rPr>
                <w:noProof/>
                <w:webHidden/>
              </w:rPr>
            </w:r>
            <w:r>
              <w:rPr>
                <w:noProof/>
                <w:webHidden/>
              </w:rPr>
              <w:fldChar w:fldCharType="separate"/>
            </w:r>
            <w:r>
              <w:rPr>
                <w:noProof/>
                <w:webHidden/>
              </w:rPr>
              <w:t>4</w:t>
            </w:r>
            <w:r>
              <w:rPr>
                <w:noProof/>
                <w:webHidden/>
              </w:rPr>
              <w:fldChar w:fldCharType="end"/>
            </w:r>
          </w:hyperlink>
        </w:p>
        <w:p w14:paraId="1B86503B" w14:textId="0D593D0F" w:rsidR="00FA6393" w:rsidRDefault="00FA6393">
          <w:pPr>
            <w:pStyle w:val="TOC1"/>
            <w:tabs>
              <w:tab w:val="left" w:pos="440"/>
              <w:tab w:val="right" w:leader="dot" w:pos="9016"/>
            </w:tabs>
            <w:rPr>
              <w:rFonts w:eastAsiaTheme="minorEastAsia"/>
              <w:noProof/>
              <w:lang w:eastAsia="en-IN"/>
            </w:rPr>
          </w:pPr>
          <w:hyperlink w:anchor="_Toc93875501" w:history="1">
            <w:r w:rsidRPr="001C460D">
              <w:rPr>
                <w:rStyle w:val="Hyperlink"/>
                <w:noProof/>
              </w:rPr>
              <w:t>3.</w:t>
            </w:r>
            <w:r>
              <w:rPr>
                <w:rFonts w:eastAsiaTheme="minorEastAsia"/>
                <w:noProof/>
                <w:lang w:eastAsia="en-IN"/>
              </w:rPr>
              <w:tab/>
            </w:r>
            <w:r w:rsidRPr="001C460D">
              <w:rPr>
                <w:rStyle w:val="Hyperlink"/>
                <w:noProof/>
              </w:rPr>
              <w:t>Numeric Variables</w:t>
            </w:r>
            <w:r>
              <w:rPr>
                <w:noProof/>
                <w:webHidden/>
              </w:rPr>
              <w:tab/>
            </w:r>
            <w:r>
              <w:rPr>
                <w:noProof/>
                <w:webHidden/>
              </w:rPr>
              <w:fldChar w:fldCharType="begin"/>
            </w:r>
            <w:r>
              <w:rPr>
                <w:noProof/>
                <w:webHidden/>
              </w:rPr>
              <w:instrText xml:space="preserve"> PAGEREF _Toc93875501 \h </w:instrText>
            </w:r>
            <w:r>
              <w:rPr>
                <w:noProof/>
                <w:webHidden/>
              </w:rPr>
            </w:r>
            <w:r>
              <w:rPr>
                <w:noProof/>
                <w:webHidden/>
              </w:rPr>
              <w:fldChar w:fldCharType="separate"/>
            </w:r>
            <w:r>
              <w:rPr>
                <w:noProof/>
                <w:webHidden/>
              </w:rPr>
              <w:t>4</w:t>
            </w:r>
            <w:r>
              <w:rPr>
                <w:noProof/>
                <w:webHidden/>
              </w:rPr>
              <w:fldChar w:fldCharType="end"/>
            </w:r>
          </w:hyperlink>
        </w:p>
        <w:p w14:paraId="0AC0A601" w14:textId="415721D4" w:rsidR="00FA6393" w:rsidRDefault="00FA6393">
          <w:pPr>
            <w:pStyle w:val="TOC2"/>
            <w:tabs>
              <w:tab w:val="left" w:pos="880"/>
              <w:tab w:val="right" w:leader="dot" w:pos="9016"/>
            </w:tabs>
            <w:rPr>
              <w:rFonts w:eastAsiaTheme="minorEastAsia"/>
              <w:noProof/>
              <w:lang w:eastAsia="en-IN"/>
            </w:rPr>
          </w:pPr>
          <w:hyperlink w:anchor="_Toc93875502" w:history="1">
            <w:r w:rsidRPr="001C460D">
              <w:rPr>
                <w:rStyle w:val="Hyperlink"/>
                <w:noProof/>
              </w:rPr>
              <w:t>3.1.</w:t>
            </w:r>
            <w:r>
              <w:rPr>
                <w:rFonts w:eastAsiaTheme="minorEastAsia"/>
                <w:noProof/>
                <w:lang w:eastAsia="en-IN"/>
              </w:rPr>
              <w:tab/>
            </w:r>
            <w:r w:rsidRPr="001C460D">
              <w:rPr>
                <w:rStyle w:val="Hyperlink"/>
                <w:noProof/>
              </w:rPr>
              <w:t>Descriptive Statistics</w:t>
            </w:r>
            <w:r>
              <w:rPr>
                <w:noProof/>
                <w:webHidden/>
              </w:rPr>
              <w:tab/>
            </w:r>
            <w:r>
              <w:rPr>
                <w:noProof/>
                <w:webHidden/>
              </w:rPr>
              <w:fldChar w:fldCharType="begin"/>
            </w:r>
            <w:r>
              <w:rPr>
                <w:noProof/>
                <w:webHidden/>
              </w:rPr>
              <w:instrText xml:space="preserve"> PAGEREF _Toc93875502 \h </w:instrText>
            </w:r>
            <w:r>
              <w:rPr>
                <w:noProof/>
                <w:webHidden/>
              </w:rPr>
            </w:r>
            <w:r>
              <w:rPr>
                <w:noProof/>
                <w:webHidden/>
              </w:rPr>
              <w:fldChar w:fldCharType="separate"/>
            </w:r>
            <w:r>
              <w:rPr>
                <w:noProof/>
                <w:webHidden/>
              </w:rPr>
              <w:t>4</w:t>
            </w:r>
            <w:r>
              <w:rPr>
                <w:noProof/>
                <w:webHidden/>
              </w:rPr>
              <w:fldChar w:fldCharType="end"/>
            </w:r>
          </w:hyperlink>
        </w:p>
        <w:p w14:paraId="1BAD1B2E" w14:textId="014F5355" w:rsidR="00FA6393" w:rsidRDefault="00FA6393">
          <w:pPr>
            <w:pStyle w:val="TOC2"/>
            <w:tabs>
              <w:tab w:val="left" w:pos="880"/>
              <w:tab w:val="right" w:leader="dot" w:pos="9016"/>
            </w:tabs>
            <w:rPr>
              <w:rFonts w:eastAsiaTheme="minorEastAsia"/>
              <w:noProof/>
              <w:lang w:eastAsia="en-IN"/>
            </w:rPr>
          </w:pPr>
          <w:hyperlink w:anchor="_Toc93875503" w:history="1">
            <w:r w:rsidRPr="001C460D">
              <w:rPr>
                <w:rStyle w:val="Hyperlink"/>
                <w:noProof/>
              </w:rPr>
              <w:t>3.2.</w:t>
            </w:r>
            <w:r>
              <w:rPr>
                <w:rFonts w:eastAsiaTheme="minorEastAsia"/>
                <w:noProof/>
                <w:lang w:eastAsia="en-IN"/>
              </w:rPr>
              <w:tab/>
            </w:r>
            <w:r w:rsidRPr="001C460D">
              <w:rPr>
                <w:rStyle w:val="Hyperlink"/>
                <w:noProof/>
              </w:rPr>
              <w:t>Imputing missing values</w:t>
            </w:r>
            <w:r>
              <w:rPr>
                <w:noProof/>
                <w:webHidden/>
              </w:rPr>
              <w:tab/>
            </w:r>
            <w:r>
              <w:rPr>
                <w:noProof/>
                <w:webHidden/>
              </w:rPr>
              <w:fldChar w:fldCharType="begin"/>
            </w:r>
            <w:r>
              <w:rPr>
                <w:noProof/>
                <w:webHidden/>
              </w:rPr>
              <w:instrText xml:space="preserve"> PAGEREF _Toc93875503 \h </w:instrText>
            </w:r>
            <w:r>
              <w:rPr>
                <w:noProof/>
                <w:webHidden/>
              </w:rPr>
            </w:r>
            <w:r>
              <w:rPr>
                <w:noProof/>
                <w:webHidden/>
              </w:rPr>
              <w:fldChar w:fldCharType="separate"/>
            </w:r>
            <w:r>
              <w:rPr>
                <w:noProof/>
                <w:webHidden/>
              </w:rPr>
              <w:t>4</w:t>
            </w:r>
            <w:r>
              <w:rPr>
                <w:noProof/>
                <w:webHidden/>
              </w:rPr>
              <w:fldChar w:fldCharType="end"/>
            </w:r>
          </w:hyperlink>
        </w:p>
        <w:p w14:paraId="5AF86AA2" w14:textId="20B95857" w:rsidR="00FA6393" w:rsidRDefault="00FA6393">
          <w:pPr>
            <w:pStyle w:val="TOC2"/>
            <w:tabs>
              <w:tab w:val="left" w:pos="880"/>
              <w:tab w:val="right" w:leader="dot" w:pos="9016"/>
            </w:tabs>
            <w:rPr>
              <w:rFonts w:eastAsiaTheme="minorEastAsia"/>
              <w:noProof/>
              <w:lang w:eastAsia="en-IN"/>
            </w:rPr>
          </w:pPr>
          <w:hyperlink w:anchor="_Toc93875504" w:history="1">
            <w:r w:rsidRPr="001C460D">
              <w:rPr>
                <w:rStyle w:val="Hyperlink"/>
                <w:noProof/>
              </w:rPr>
              <w:t>3.3.</w:t>
            </w:r>
            <w:r>
              <w:rPr>
                <w:rFonts w:eastAsiaTheme="minorEastAsia"/>
                <w:noProof/>
                <w:lang w:eastAsia="en-IN"/>
              </w:rPr>
              <w:tab/>
            </w:r>
            <w:r w:rsidRPr="001C460D">
              <w:rPr>
                <w:rStyle w:val="Hyperlink"/>
                <w:noProof/>
              </w:rPr>
              <w:t>Detecting Outliers</w:t>
            </w:r>
            <w:r>
              <w:rPr>
                <w:noProof/>
                <w:webHidden/>
              </w:rPr>
              <w:tab/>
            </w:r>
            <w:r>
              <w:rPr>
                <w:noProof/>
                <w:webHidden/>
              </w:rPr>
              <w:fldChar w:fldCharType="begin"/>
            </w:r>
            <w:r>
              <w:rPr>
                <w:noProof/>
                <w:webHidden/>
              </w:rPr>
              <w:instrText xml:space="preserve"> PAGEREF _Toc93875504 \h </w:instrText>
            </w:r>
            <w:r>
              <w:rPr>
                <w:noProof/>
                <w:webHidden/>
              </w:rPr>
            </w:r>
            <w:r>
              <w:rPr>
                <w:noProof/>
                <w:webHidden/>
              </w:rPr>
              <w:fldChar w:fldCharType="separate"/>
            </w:r>
            <w:r>
              <w:rPr>
                <w:noProof/>
                <w:webHidden/>
              </w:rPr>
              <w:t>5</w:t>
            </w:r>
            <w:r>
              <w:rPr>
                <w:noProof/>
                <w:webHidden/>
              </w:rPr>
              <w:fldChar w:fldCharType="end"/>
            </w:r>
          </w:hyperlink>
        </w:p>
        <w:p w14:paraId="071FA82A" w14:textId="4A7A07A0" w:rsidR="00FA6393" w:rsidRDefault="00FA6393">
          <w:pPr>
            <w:pStyle w:val="TOC2"/>
            <w:tabs>
              <w:tab w:val="left" w:pos="880"/>
              <w:tab w:val="right" w:leader="dot" w:pos="9016"/>
            </w:tabs>
            <w:rPr>
              <w:rFonts w:eastAsiaTheme="minorEastAsia"/>
              <w:noProof/>
              <w:lang w:eastAsia="en-IN"/>
            </w:rPr>
          </w:pPr>
          <w:hyperlink w:anchor="_Toc93875505" w:history="1">
            <w:r w:rsidRPr="001C460D">
              <w:rPr>
                <w:rStyle w:val="Hyperlink"/>
                <w:noProof/>
              </w:rPr>
              <w:t>3.4.</w:t>
            </w:r>
            <w:r>
              <w:rPr>
                <w:rFonts w:eastAsiaTheme="minorEastAsia"/>
                <w:noProof/>
                <w:lang w:eastAsia="en-IN"/>
              </w:rPr>
              <w:tab/>
            </w:r>
            <w:r w:rsidRPr="001C460D">
              <w:rPr>
                <w:rStyle w:val="Hyperlink"/>
                <w:noProof/>
              </w:rPr>
              <w:t>Treating Outliers</w:t>
            </w:r>
            <w:r>
              <w:rPr>
                <w:noProof/>
                <w:webHidden/>
              </w:rPr>
              <w:tab/>
            </w:r>
            <w:r>
              <w:rPr>
                <w:noProof/>
                <w:webHidden/>
              </w:rPr>
              <w:fldChar w:fldCharType="begin"/>
            </w:r>
            <w:r>
              <w:rPr>
                <w:noProof/>
                <w:webHidden/>
              </w:rPr>
              <w:instrText xml:space="preserve"> PAGEREF _Toc93875505 \h </w:instrText>
            </w:r>
            <w:r>
              <w:rPr>
                <w:noProof/>
                <w:webHidden/>
              </w:rPr>
            </w:r>
            <w:r>
              <w:rPr>
                <w:noProof/>
                <w:webHidden/>
              </w:rPr>
              <w:fldChar w:fldCharType="separate"/>
            </w:r>
            <w:r>
              <w:rPr>
                <w:noProof/>
                <w:webHidden/>
              </w:rPr>
              <w:t>6</w:t>
            </w:r>
            <w:r>
              <w:rPr>
                <w:noProof/>
                <w:webHidden/>
              </w:rPr>
              <w:fldChar w:fldCharType="end"/>
            </w:r>
          </w:hyperlink>
        </w:p>
        <w:p w14:paraId="64830888" w14:textId="3CD27926" w:rsidR="00FA6393" w:rsidRDefault="00FA6393">
          <w:pPr>
            <w:pStyle w:val="TOC2"/>
            <w:tabs>
              <w:tab w:val="left" w:pos="880"/>
              <w:tab w:val="right" w:leader="dot" w:pos="9016"/>
            </w:tabs>
            <w:rPr>
              <w:rFonts w:eastAsiaTheme="minorEastAsia"/>
              <w:noProof/>
              <w:lang w:eastAsia="en-IN"/>
            </w:rPr>
          </w:pPr>
          <w:hyperlink w:anchor="_Toc93875506" w:history="1">
            <w:r w:rsidRPr="001C460D">
              <w:rPr>
                <w:rStyle w:val="Hyperlink"/>
                <w:noProof/>
              </w:rPr>
              <w:t>3.5.</w:t>
            </w:r>
            <w:r>
              <w:rPr>
                <w:rFonts w:eastAsiaTheme="minorEastAsia"/>
                <w:noProof/>
                <w:lang w:eastAsia="en-IN"/>
              </w:rPr>
              <w:tab/>
            </w:r>
            <w:r w:rsidRPr="001C460D">
              <w:rPr>
                <w:rStyle w:val="Hyperlink"/>
                <w:noProof/>
              </w:rPr>
              <w:t>Logarithm Transformation</w:t>
            </w:r>
            <w:r>
              <w:rPr>
                <w:noProof/>
                <w:webHidden/>
              </w:rPr>
              <w:tab/>
            </w:r>
            <w:r>
              <w:rPr>
                <w:noProof/>
                <w:webHidden/>
              </w:rPr>
              <w:fldChar w:fldCharType="begin"/>
            </w:r>
            <w:r>
              <w:rPr>
                <w:noProof/>
                <w:webHidden/>
              </w:rPr>
              <w:instrText xml:space="preserve"> PAGEREF _Toc93875506 \h </w:instrText>
            </w:r>
            <w:r>
              <w:rPr>
                <w:noProof/>
                <w:webHidden/>
              </w:rPr>
            </w:r>
            <w:r>
              <w:rPr>
                <w:noProof/>
                <w:webHidden/>
              </w:rPr>
              <w:fldChar w:fldCharType="separate"/>
            </w:r>
            <w:r>
              <w:rPr>
                <w:noProof/>
                <w:webHidden/>
              </w:rPr>
              <w:t>7</w:t>
            </w:r>
            <w:r>
              <w:rPr>
                <w:noProof/>
                <w:webHidden/>
              </w:rPr>
              <w:fldChar w:fldCharType="end"/>
            </w:r>
          </w:hyperlink>
        </w:p>
        <w:p w14:paraId="11EB28DE" w14:textId="5B818441" w:rsidR="00FA6393" w:rsidRDefault="00FA6393">
          <w:pPr>
            <w:pStyle w:val="TOC1"/>
            <w:tabs>
              <w:tab w:val="left" w:pos="440"/>
              <w:tab w:val="right" w:leader="dot" w:pos="9016"/>
            </w:tabs>
            <w:rPr>
              <w:rFonts w:eastAsiaTheme="minorEastAsia"/>
              <w:noProof/>
              <w:lang w:eastAsia="en-IN"/>
            </w:rPr>
          </w:pPr>
          <w:hyperlink w:anchor="_Toc93875507" w:history="1">
            <w:r w:rsidRPr="001C460D">
              <w:rPr>
                <w:rStyle w:val="Hyperlink"/>
                <w:noProof/>
              </w:rPr>
              <w:t>4.</w:t>
            </w:r>
            <w:r>
              <w:rPr>
                <w:rFonts w:eastAsiaTheme="minorEastAsia"/>
                <w:noProof/>
                <w:lang w:eastAsia="en-IN"/>
              </w:rPr>
              <w:tab/>
            </w:r>
            <w:r w:rsidRPr="001C460D">
              <w:rPr>
                <w:rStyle w:val="Hyperlink"/>
                <w:noProof/>
              </w:rPr>
              <w:t>Conclusion</w:t>
            </w:r>
            <w:r>
              <w:rPr>
                <w:noProof/>
                <w:webHidden/>
              </w:rPr>
              <w:tab/>
            </w:r>
            <w:r>
              <w:rPr>
                <w:noProof/>
                <w:webHidden/>
              </w:rPr>
              <w:fldChar w:fldCharType="begin"/>
            </w:r>
            <w:r>
              <w:rPr>
                <w:noProof/>
                <w:webHidden/>
              </w:rPr>
              <w:instrText xml:space="preserve"> PAGEREF _Toc93875507 \h </w:instrText>
            </w:r>
            <w:r>
              <w:rPr>
                <w:noProof/>
                <w:webHidden/>
              </w:rPr>
            </w:r>
            <w:r>
              <w:rPr>
                <w:noProof/>
                <w:webHidden/>
              </w:rPr>
              <w:fldChar w:fldCharType="separate"/>
            </w:r>
            <w:r>
              <w:rPr>
                <w:noProof/>
                <w:webHidden/>
              </w:rPr>
              <w:t>8</w:t>
            </w:r>
            <w:r>
              <w:rPr>
                <w:noProof/>
                <w:webHidden/>
              </w:rPr>
              <w:fldChar w:fldCharType="end"/>
            </w:r>
          </w:hyperlink>
        </w:p>
        <w:p w14:paraId="08EAAE1A" w14:textId="058B8FDD" w:rsidR="003A53EC" w:rsidRDefault="003A53EC">
          <w:r>
            <w:rPr>
              <w:b/>
              <w:bCs/>
              <w:noProof/>
            </w:rPr>
            <w:fldChar w:fldCharType="end"/>
          </w:r>
        </w:p>
      </w:sdtContent>
    </w:sdt>
    <w:p w14:paraId="5BEEC1C2" w14:textId="39FC3141" w:rsidR="000D4FC7" w:rsidRDefault="00225D19"/>
    <w:p w14:paraId="1AFA6654" w14:textId="13346495" w:rsidR="000978EE" w:rsidRDefault="000978EE"/>
    <w:p w14:paraId="5C036738" w14:textId="05C4AD0F" w:rsidR="000978EE" w:rsidRDefault="000978EE"/>
    <w:p w14:paraId="652FDB6F" w14:textId="02793935" w:rsidR="000978EE" w:rsidRDefault="000978EE"/>
    <w:p w14:paraId="7F944B91" w14:textId="0769564E" w:rsidR="000978EE" w:rsidRDefault="000978EE"/>
    <w:p w14:paraId="6F20A8ED" w14:textId="57FF87CC" w:rsidR="000978EE" w:rsidRDefault="000978EE"/>
    <w:p w14:paraId="01096F76" w14:textId="64C41D88" w:rsidR="000978EE" w:rsidRDefault="000978EE"/>
    <w:p w14:paraId="52ADDB66" w14:textId="63ED17A2" w:rsidR="000978EE" w:rsidRDefault="000978EE"/>
    <w:p w14:paraId="19B093E5" w14:textId="1F6E1F8E" w:rsidR="000978EE" w:rsidRDefault="000978EE"/>
    <w:p w14:paraId="5EBD3D63" w14:textId="51DD2016" w:rsidR="000978EE" w:rsidRDefault="000978EE"/>
    <w:p w14:paraId="2B24D771" w14:textId="7A102068" w:rsidR="000978EE" w:rsidRDefault="000978EE"/>
    <w:p w14:paraId="57B8384E" w14:textId="0871B398" w:rsidR="000978EE" w:rsidRDefault="000978EE"/>
    <w:p w14:paraId="0D037A48" w14:textId="4BC4D001" w:rsidR="000978EE" w:rsidRDefault="000978EE"/>
    <w:p w14:paraId="586C857D" w14:textId="542FDF9F" w:rsidR="000978EE" w:rsidRDefault="000978EE"/>
    <w:p w14:paraId="4BA2A776" w14:textId="1EE2C5DF" w:rsidR="000978EE" w:rsidRDefault="000978EE"/>
    <w:p w14:paraId="7CCDCF67" w14:textId="744FC77E" w:rsidR="000978EE" w:rsidRDefault="000978EE"/>
    <w:p w14:paraId="680A1202" w14:textId="77777777" w:rsidR="000978EE" w:rsidRDefault="000978EE"/>
    <w:p w14:paraId="6ED78CC4" w14:textId="696E6B53" w:rsidR="003A53EC" w:rsidRDefault="003A53EC" w:rsidP="003A53EC">
      <w:pPr>
        <w:pStyle w:val="Heading1"/>
        <w:numPr>
          <w:ilvl w:val="0"/>
          <w:numId w:val="1"/>
        </w:numPr>
      </w:pPr>
      <w:bookmarkStart w:id="0" w:name="_Toc93875495"/>
      <w:r>
        <w:lastRenderedPageBreak/>
        <w:t>Objective</w:t>
      </w:r>
      <w:bookmarkEnd w:id="0"/>
    </w:p>
    <w:p w14:paraId="75B8768D" w14:textId="609D11B8" w:rsidR="003A53EC" w:rsidRDefault="00E1714A" w:rsidP="003A53EC">
      <w:pPr>
        <w:ind w:left="720"/>
      </w:pPr>
      <w:r>
        <w:t xml:space="preserve">Data cleaning and preparation using SAS to prepare it for regression. </w:t>
      </w:r>
    </w:p>
    <w:p w14:paraId="6C7D33AB" w14:textId="1A341AF6" w:rsidR="003A53EC" w:rsidRDefault="003A53EC" w:rsidP="003A53EC">
      <w:pPr>
        <w:ind w:left="720"/>
      </w:pPr>
    </w:p>
    <w:p w14:paraId="5BFB2250" w14:textId="794FFFE3" w:rsidR="003A53EC" w:rsidRDefault="003A53EC" w:rsidP="003A53EC">
      <w:pPr>
        <w:pStyle w:val="Heading2"/>
        <w:numPr>
          <w:ilvl w:val="1"/>
          <w:numId w:val="1"/>
        </w:numPr>
      </w:pPr>
      <w:bookmarkStart w:id="1" w:name="_Toc93875496"/>
      <w:r>
        <w:t>Dataset</w:t>
      </w:r>
      <w:bookmarkEnd w:id="1"/>
    </w:p>
    <w:p w14:paraId="0D18A3D9" w14:textId="68212D8D" w:rsidR="003A53EC" w:rsidRDefault="00841E34" w:rsidP="003A53EC">
      <w:pPr>
        <w:ind w:left="792"/>
      </w:pPr>
      <w:r>
        <w:t xml:space="preserve">The dataset has been downloaded from </w:t>
      </w:r>
      <w:hyperlink r:id="rId8" w:history="1">
        <w:r w:rsidRPr="002B7A39">
          <w:rPr>
            <w:rStyle w:val="Hyperlink"/>
          </w:rPr>
          <w:t>https://archive.ics.uci.edu/ml/datasets/Auto+MPG</w:t>
        </w:r>
      </w:hyperlink>
      <w:r>
        <w:t>.</w:t>
      </w:r>
    </w:p>
    <w:p w14:paraId="76632FC3" w14:textId="12A07DF5" w:rsidR="00841E34" w:rsidRDefault="00841E34" w:rsidP="003A53EC">
      <w:pPr>
        <w:ind w:left="792"/>
      </w:pPr>
      <w:r>
        <w:t>The task associated with the dat</w:t>
      </w:r>
      <w:r w:rsidR="00D84C82">
        <w:t>a</w:t>
      </w:r>
      <w:r>
        <w:t xml:space="preserve">set is regression. </w:t>
      </w:r>
      <w:r w:rsidR="004B1422">
        <w:t xml:space="preserve">Since, statistical methods assume </w:t>
      </w:r>
      <w:r w:rsidR="00CB2871">
        <w:t xml:space="preserve">data to be normally distributed and have equal variance, we will analyse all numeric variables for outliers, missing values, check kurtosis and skewness and apply the suitable data transformation technique. </w:t>
      </w:r>
    </w:p>
    <w:p w14:paraId="320CDC66" w14:textId="4DA1FFDA" w:rsidR="00385ACF" w:rsidRDefault="00385ACF" w:rsidP="003A53EC">
      <w:pPr>
        <w:ind w:left="792"/>
      </w:pPr>
      <w:r>
        <w:t>The dataset has 398 observations</w:t>
      </w:r>
    </w:p>
    <w:p w14:paraId="0569B158" w14:textId="541DC66E" w:rsidR="00CB2871" w:rsidRDefault="00CB2871" w:rsidP="003A53EC">
      <w:pPr>
        <w:ind w:left="792"/>
      </w:pPr>
      <w:r>
        <w:t>Metadata for the dataset is as follows:</w:t>
      </w:r>
    </w:p>
    <w:tbl>
      <w:tblPr>
        <w:tblStyle w:val="TableGrid"/>
        <w:tblW w:w="0" w:type="auto"/>
        <w:tblInd w:w="792" w:type="dxa"/>
        <w:tblLook w:val="04A0" w:firstRow="1" w:lastRow="0" w:firstColumn="1" w:lastColumn="0" w:noHBand="0" w:noVBand="1"/>
      </w:tblPr>
      <w:tblGrid>
        <w:gridCol w:w="1755"/>
        <w:gridCol w:w="2126"/>
        <w:gridCol w:w="4343"/>
      </w:tblGrid>
      <w:tr w:rsidR="000E4FFB" w14:paraId="50A33CAE" w14:textId="77777777" w:rsidTr="00E464B7">
        <w:tc>
          <w:tcPr>
            <w:tcW w:w="1755" w:type="dxa"/>
            <w:shd w:val="clear" w:color="auto" w:fill="8EAADB" w:themeFill="accent1" w:themeFillTint="99"/>
          </w:tcPr>
          <w:p w14:paraId="69311E5B" w14:textId="2F2E6FD9" w:rsidR="000E4FFB" w:rsidRPr="000E4FFB" w:rsidRDefault="000E4FFB" w:rsidP="000E4FFB">
            <w:pPr>
              <w:jc w:val="center"/>
              <w:rPr>
                <w:b/>
                <w:bCs/>
              </w:rPr>
            </w:pPr>
            <w:r w:rsidRPr="000E4FFB">
              <w:rPr>
                <w:b/>
                <w:bCs/>
              </w:rPr>
              <w:t>Variable Name</w:t>
            </w:r>
          </w:p>
        </w:tc>
        <w:tc>
          <w:tcPr>
            <w:tcW w:w="2126" w:type="dxa"/>
            <w:shd w:val="clear" w:color="auto" w:fill="8EAADB" w:themeFill="accent1" w:themeFillTint="99"/>
          </w:tcPr>
          <w:p w14:paraId="1C668870" w14:textId="088D54C6" w:rsidR="000E4FFB" w:rsidRPr="000E4FFB" w:rsidRDefault="000E4FFB" w:rsidP="000E4FFB">
            <w:pPr>
              <w:jc w:val="center"/>
              <w:rPr>
                <w:b/>
                <w:bCs/>
              </w:rPr>
            </w:pPr>
            <w:r w:rsidRPr="000E4FFB">
              <w:rPr>
                <w:b/>
                <w:bCs/>
              </w:rPr>
              <w:t>Type</w:t>
            </w:r>
          </w:p>
        </w:tc>
        <w:tc>
          <w:tcPr>
            <w:tcW w:w="4343" w:type="dxa"/>
            <w:shd w:val="clear" w:color="auto" w:fill="8EAADB" w:themeFill="accent1" w:themeFillTint="99"/>
          </w:tcPr>
          <w:p w14:paraId="248D0270" w14:textId="22143E54" w:rsidR="000E4FFB" w:rsidRPr="000E4FFB" w:rsidRDefault="000E4FFB" w:rsidP="000E4FFB">
            <w:pPr>
              <w:jc w:val="center"/>
              <w:rPr>
                <w:b/>
                <w:bCs/>
              </w:rPr>
            </w:pPr>
            <w:r w:rsidRPr="000E4FFB">
              <w:rPr>
                <w:b/>
                <w:bCs/>
              </w:rPr>
              <w:t>Description</w:t>
            </w:r>
          </w:p>
        </w:tc>
      </w:tr>
      <w:tr w:rsidR="000E4FFB" w14:paraId="2B479E17" w14:textId="77777777" w:rsidTr="00E464B7">
        <w:tc>
          <w:tcPr>
            <w:tcW w:w="1755" w:type="dxa"/>
          </w:tcPr>
          <w:p w14:paraId="215BCFAE" w14:textId="1A069674" w:rsidR="000E4FFB" w:rsidRDefault="000E4FFB" w:rsidP="003A53EC">
            <w:r>
              <w:t>Mpg</w:t>
            </w:r>
          </w:p>
        </w:tc>
        <w:tc>
          <w:tcPr>
            <w:tcW w:w="2126" w:type="dxa"/>
          </w:tcPr>
          <w:p w14:paraId="5A3B1256" w14:textId="3E2EDF99" w:rsidR="000E4FFB" w:rsidRDefault="000E4FFB" w:rsidP="003A53EC">
            <w:r>
              <w:t>Continuous numeric</w:t>
            </w:r>
          </w:p>
        </w:tc>
        <w:tc>
          <w:tcPr>
            <w:tcW w:w="4343" w:type="dxa"/>
          </w:tcPr>
          <w:p w14:paraId="273B5C10" w14:textId="57757B22" w:rsidR="000E4FFB" w:rsidRDefault="00E464B7" w:rsidP="003A53EC">
            <w:r>
              <w:t>Vehicle fuel consumption in mpg</w:t>
            </w:r>
          </w:p>
        </w:tc>
      </w:tr>
      <w:tr w:rsidR="000E4FFB" w14:paraId="0C8F5D41" w14:textId="77777777" w:rsidTr="00E464B7">
        <w:tc>
          <w:tcPr>
            <w:tcW w:w="1755" w:type="dxa"/>
          </w:tcPr>
          <w:p w14:paraId="7588AEBF" w14:textId="2C52BEC1" w:rsidR="000E4FFB" w:rsidRDefault="000E4FFB" w:rsidP="003A53EC">
            <w:r>
              <w:t>Cylinders</w:t>
            </w:r>
          </w:p>
        </w:tc>
        <w:tc>
          <w:tcPr>
            <w:tcW w:w="2126" w:type="dxa"/>
          </w:tcPr>
          <w:p w14:paraId="17A4BFCA" w14:textId="20ECEF90" w:rsidR="000E4FFB" w:rsidRDefault="000E4FFB" w:rsidP="003A53EC">
            <w:r>
              <w:t>Discrete numeric</w:t>
            </w:r>
          </w:p>
        </w:tc>
        <w:tc>
          <w:tcPr>
            <w:tcW w:w="4343" w:type="dxa"/>
          </w:tcPr>
          <w:p w14:paraId="265E592A" w14:textId="4CFD33AA" w:rsidR="000E4FFB" w:rsidRDefault="00E464B7" w:rsidP="003A53EC">
            <w:r>
              <w:t>Number of cylinders</w:t>
            </w:r>
          </w:p>
        </w:tc>
      </w:tr>
      <w:tr w:rsidR="000E4FFB" w14:paraId="4B53270B" w14:textId="77777777" w:rsidTr="00E464B7">
        <w:tc>
          <w:tcPr>
            <w:tcW w:w="1755" w:type="dxa"/>
          </w:tcPr>
          <w:p w14:paraId="72F9348B" w14:textId="7577B8D6" w:rsidR="000E4FFB" w:rsidRDefault="000E4FFB" w:rsidP="003A53EC">
            <w:r>
              <w:t>Displacement</w:t>
            </w:r>
          </w:p>
        </w:tc>
        <w:tc>
          <w:tcPr>
            <w:tcW w:w="2126" w:type="dxa"/>
          </w:tcPr>
          <w:p w14:paraId="5D619F99" w14:textId="22A3AF48" w:rsidR="000E4FFB" w:rsidRDefault="000E4FFB" w:rsidP="003A53EC">
            <w:r>
              <w:t>Continuous numeric</w:t>
            </w:r>
          </w:p>
        </w:tc>
        <w:tc>
          <w:tcPr>
            <w:tcW w:w="4343" w:type="dxa"/>
          </w:tcPr>
          <w:p w14:paraId="05348807" w14:textId="5D34D91A" w:rsidR="000E4FFB" w:rsidRDefault="00E464B7" w:rsidP="003A53EC">
            <w:r>
              <w:t>Engine displacement in cc</w:t>
            </w:r>
          </w:p>
        </w:tc>
      </w:tr>
      <w:tr w:rsidR="000E4FFB" w14:paraId="39470DFC" w14:textId="77777777" w:rsidTr="00E464B7">
        <w:tc>
          <w:tcPr>
            <w:tcW w:w="1755" w:type="dxa"/>
          </w:tcPr>
          <w:p w14:paraId="500DBB2B" w14:textId="6B84F410" w:rsidR="000E4FFB" w:rsidRDefault="000E4FFB" w:rsidP="003A53EC">
            <w:r>
              <w:t>Horsepower</w:t>
            </w:r>
          </w:p>
        </w:tc>
        <w:tc>
          <w:tcPr>
            <w:tcW w:w="2126" w:type="dxa"/>
          </w:tcPr>
          <w:p w14:paraId="39D24939" w14:textId="7C882AB4" w:rsidR="000E4FFB" w:rsidRDefault="000E4FFB" w:rsidP="003A53EC">
            <w:r>
              <w:t>Continuous numeric</w:t>
            </w:r>
          </w:p>
        </w:tc>
        <w:tc>
          <w:tcPr>
            <w:tcW w:w="4343" w:type="dxa"/>
          </w:tcPr>
          <w:p w14:paraId="534FD910" w14:textId="2D5ABA40" w:rsidR="000E4FFB" w:rsidRDefault="00E464B7" w:rsidP="003A53EC">
            <w:r>
              <w:t>Vehicle Horsepower</w:t>
            </w:r>
          </w:p>
        </w:tc>
      </w:tr>
      <w:tr w:rsidR="000E4FFB" w14:paraId="3F207C33" w14:textId="77777777" w:rsidTr="00E464B7">
        <w:tc>
          <w:tcPr>
            <w:tcW w:w="1755" w:type="dxa"/>
          </w:tcPr>
          <w:p w14:paraId="75F047D9" w14:textId="3EC3EB0F" w:rsidR="000E4FFB" w:rsidRDefault="000E4FFB" w:rsidP="003A53EC">
            <w:r>
              <w:t>Weight</w:t>
            </w:r>
          </w:p>
        </w:tc>
        <w:tc>
          <w:tcPr>
            <w:tcW w:w="2126" w:type="dxa"/>
          </w:tcPr>
          <w:p w14:paraId="1E013EBA" w14:textId="0EDB3B85" w:rsidR="000E4FFB" w:rsidRDefault="000E4FFB" w:rsidP="003A53EC">
            <w:r>
              <w:t>Continuous numeric</w:t>
            </w:r>
          </w:p>
        </w:tc>
        <w:tc>
          <w:tcPr>
            <w:tcW w:w="4343" w:type="dxa"/>
          </w:tcPr>
          <w:p w14:paraId="30D038D1" w14:textId="24E25519" w:rsidR="000E4FFB" w:rsidRDefault="00E464B7" w:rsidP="003A53EC">
            <w:r>
              <w:t>Vehicle weight in lbs</w:t>
            </w:r>
          </w:p>
        </w:tc>
      </w:tr>
      <w:tr w:rsidR="000E4FFB" w14:paraId="5BEEC572" w14:textId="77777777" w:rsidTr="00E464B7">
        <w:tc>
          <w:tcPr>
            <w:tcW w:w="1755" w:type="dxa"/>
          </w:tcPr>
          <w:p w14:paraId="5C4974EF" w14:textId="75B58794" w:rsidR="000E4FFB" w:rsidRDefault="000E4FFB" w:rsidP="003A53EC">
            <w:r>
              <w:t>Acceleration</w:t>
            </w:r>
          </w:p>
        </w:tc>
        <w:tc>
          <w:tcPr>
            <w:tcW w:w="2126" w:type="dxa"/>
          </w:tcPr>
          <w:p w14:paraId="0917EED0" w14:textId="0B87282C" w:rsidR="000E4FFB" w:rsidRDefault="000E4FFB" w:rsidP="003A53EC">
            <w:r>
              <w:t>Continuous numeric</w:t>
            </w:r>
          </w:p>
        </w:tc>
        <w:tc>
          <w:tcPr>
            <w:tcW w:w="4343" w:type="dxa"/>
          </w:tcPr>
          <w:p w14:paraId="763149F2" w14:textId="574F6D13" w:rsidR="000E4FFB" w:rsidRDefault="00E464B7" w:rsidP="003A53EC">
            <w:r>
              <w:t>Vehicle acceleration</w:t>
            </w:r>
          </w:p>
        </w:tc>
      </w:tr>
      <w:tr w:rsidR="000E4FFB" w14:paraId="05C6B943" w14:textId="77777777" w:rsidTr="00E464B7">
        <w:tc>
          <w:tcPr>
            <w:tcW w:w="1755" w:type="dxa"/>
          </w:tcPr>
          <w:p w14:paraId="72197C0E" w14:textId="04749D1F" w:rsidR="000E4FFB" w:rsidRDefault="000E4FFB" w:rsidP="003A53EC">
            <w:r>
              <w:t>Model year</w:t>
            </w:r>
          </w:p>
        </w:tc>
        <w:tc>
          <w:tcPr>
            <w:tcW w:w="2126" w:type="dxa"/>
          </w:tcPr>
          <w:p w14:paraId="56B91687" w14:textId="5996821B" w:rsidR="000E4FFB" w:rsidRDefault="000E4FFB" w:rsidP="003A53EC">
            <w:r>
              <w:t>Discrete numeric</w:t>
            </w:r>
          </w:p>
        </w:tc>
        <w:tc>
          <w:tcPr>
            <w:tcW w:w="4343" w:type="dxa"/>
          </w:tcPr>
          <w:p w14:paraId="15A2132F" w14:textId="2DD8B155" w:rsidR="000E4FFB" w:rsidRDefault="00E464B7" w:rsidP="003A53EC">
            <w:r>
              <w:t>Model year</w:t>
            </w:r>
          </w:p>
        </w:tc>
      </w:tr>
      <w:tr w:rsidR="000E4FFB" w14:paraId="437A73DB" w14:textId="77777777" w:rsidTr="00E464B7">
        <w:tc>
          <w:tcPr>
            <w:tcW w:w="1755" w:type="dxa"/>
          </w:tcPr>
          <w:p w14:paraId="33BDE1E2" w14:textId="483FE30D" w:rsidR="000E4FFB" w:rsidRDefault="000E4FFB" w:rsidP="003A53EC">
            <w:r>
              <w:t>Origin</w:t>
            </w:r>
          </w:p>
        </w:tc>
        <w:tc>
          <w:tcPr>
            <w:tcW w:w="2126" w:type="dxa"/>
          </w:tcPr>
          <w:p w14:paraId="168F6AD4" w14:textId="08D9EEC3" w:rsidR="000E4FFB" w:rsidRDefault="000E4FFB" w:rsidP="003A53EC">
            <w:r>
              <w:t>Discrete numeric</w:t>
            </w:r>
          </w:p>
        </w:tc>
        <w:tc>
          <w:tcPr>
            <w:tcW w:w="4343" w:type="dxa"/>
          </w:tcPr>
          <w:p w14:paraId="170204AF" w14:textId="2BE53D16" w:rsidR="000E4FFB" w:rsidRDefault="00E464B7" w:rsidP="003A53EC">
            <w:r>
              <w:t>Country of Origin</w:t>
            </w:r>
          </w:p>
        </w:tc>
      </w:tr>
      <w:tr w:rsidR="000E4FFB" w14:paraId="541CEF01" w14:textId="77777777" w:rsidTr="00E464B7">
        <w:tc>
          <w:tcPr>
            <w:tcW w:w="1755" w:type="dxa"/>
          </w:tcPr>
          <w:p w14:paraId="4BBB80EF" w14:textId="61395D16" w:rsidR="000E4FFB" w:rsidRDefault="000E4FFB" w:rsidP="003A53EC">
            <w:r>
              <w:t>Car name</w:t>
            </w:r>
          </w:p>
        </w:tc>
        <w:tc>
          <w:tcPr>
            <w:tcW w:w="2126" w:type="dxa"/>
          </w:tcPr>
          <w:p w14:paraId="734E2BA2" w14:textId="3675A30F" w:rsidR="000E4FFB" w:rsidRDefault="000E4FFB" w:rsidP="003A53EC">
            <w:r>
              <w:t>Character string</w:t>
            </w:r>
          </w:p>
        </w:tc>
        <w:tc>
          <w:tcPr>
            <w:tcW w:w="4343" w:type="dxa"/>
          </w:tcPr>
          <w:p w14:paraId="18ECEBC0" w14:textId="40DFC3D7" w:rsidR="000E4FFB" w:rsidRDefault="00E464B7" w:rsidP="003A53EC">
            <w:r>
              <w:t>String contains Brand and model of vehicle</w:t>
            </w:r>
          </w:p>
        </w:tc>
      </w:tr>
    </w:tbl>
    <w:p w14:paraId="24248BDC" w14:textId="4B9C7E19" w:rsidR="00504F3E" w:rsidRDefault="00504F3E" w:rsidP="00504F3E"/>
    <w:p w14:paraId="4B02DDD7" w14:textId="31AC68CE" w:rsidR="000810F4" w:rsidRDefault="00B07FAB" w:rsidP="000810F4">
      <w:pPr>
        <w:pStyle w:val="Heading1"/>
        <w:numPr>
          <w:ilvl w:val="0"/>
          <w:numId w:val="1"/>
        </w:numPr>
      </w:pPr>
      <w:bookmarkStart w:id="2" w:name="_Toc93875497"/>
      <w:r>
        <w:t>Character Variables</w:t>
      </w:r>
      <w:bookmarkEnd w:id="2"/>
    </w:p>
    <w:p w14:paraId="60E2ECC7" w14:textId="323384B8" w:rsidR="007D37D3" w:rsidRDefault="007D37D3" w:rsidP="007D37D3">
      <w:pPr>
        <w:pStyle w:val="Heading2"/>
        <w:numPr>
          <w:ilvl w:val="1"/>
          <w:numId w:val="1"/>
        </w:numPr>
      </w:pPr>
      <w:bookmarkStart w:id="3" w:name="_Toc93875498"/>
      <w:r>
        <w:t>Extract brand name and model from Car name</w:t>
      </w:r>
      <w:bookmarkEnd w:id="3"/>
    </w:p>
    <w:p w14:paraId="7D774628" w14:textId="4CD82F88" w:rsidR="007D37D3" w:rsidRDefault="007D37D3" w:rsidP="007D37D3">
      <w:pPr>
        <w:ind w:left="792"/>
      </w:pPr>
      <w:r>
        <w:t xml:space="preserve">The variable </w:t>
      </w:r>
      <w:r w:rsidRPr="007D37D3">
        <w:rPr>
          <w:b/>
          <w:bCs/>
        </w:rPr>
        <w:t>Car name</w:t>
      </w:r>
      <w:r>
        <w:t xml:space="preserve">, is a string. </w:t>
      </w:r>
      <w:r w:rsidR="009A0554">
        <w:t>The table below is an example. The first word of the string is the vehicle Brand name followed by the model.</w:t>
      </w:r>
    </w:p>
    <w:p w14:paraId="5AE413D4" w14:textId="0F63D22E" w:rsidR="00975A70" w:rsidRDefault="00335BAF" w:rsidP="00975A70">
      <w:pPr>
        <w:keepNext/>
        <w:ind w:left="792"/>
      </w:pPr>
      <w:r w:rsidRPr="00335BAF">
        <w:drawing>
          <wp:inline distT="0" distB="0" distL="0" distR="0" wp14:anchorId="0382DED2" wp14:editId="4D538D86">
            <wp:extent cx="4450080" cy="1691090"/>
            <wp:effectExtent l="0" t="0" r="762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043" cy="1696776"/>
                    </a:xfrm>
                    <a:prstGeom prst="rect">
                      <a:avLst/>
                    </a:prstGeom>
                  </pic:spPr>
                </pic:pic>
              </a:graphicData>
            </a:graphic>
          </wp:inline>
        </w:drawing>
      </w:r>
    </w:p>
    <w:p w14:paraId="140146F3" w14:textId="6BBC8FC8" w:rsidR="009A0554" w:rsidRDefault="00975A70" w:rsidP="00975A70">
      <w:pPr>
        <w:pStyle w:val="Caption"/>
        <w:ind w:left="792"/>
      </w:pPr>
      <w:r>
        <w:t xml:space="preserve">Figure </w:t>
      </w:r>
      <w:r>
        <w:fldChar w:fldCharType="begin"/>
      </w:r>
      <w:r>
        <w:instrText xml:space="preserve"> SEQ Figure \* ARABIC </w:instrText>
      </w:r>
      <w:r>
        <w:fldChar w:fldCharType="separate"/>
      </w:r>
      <w:r w:rsidR="00893729">
        <w:rPr>
          <w:noProof/>
        </w:rPr>
        <w:t>1</w:t>
      </w:r>
      <w:r>
        <w:fldChar w:fldCharType="end"/>
      </w:r>
      <w:r>
        <w:t>: Car name string</w:t>
      </w:r>
    </w:p>
    <w:p w14:paraId="52F853E6" w14:textId="77777777" w:rsidR="00BF6BF1" w:rsidRDefault="00BF6BF1" w:rsidP="00BF6BF1">
      <w:pPr>
        <w:ind w:left="792"/>
      </w:pPr>
      <w:r>
        <w:t xml:space="preserve">First, task is to use </w:t>
      </w:r>
      <w:proofErr w:type="spellStart"/>
      <w:r>
        <w:t>propcase</w:t>
      </w:r>
      <w:proofErr w:type="spellEnd"/>
      <w:r>
        <w:t xml:space="preserve"> to change the first alphabet of each word to a capital letter. Next, an array is used to extract each word from the string and assign it to temporary variables. </w:t>
      </w:r>
    </w:p>
    <w:p w14:paraId="40BAA27C" w14:textId="3FA661B4" w:rsidR="00BF6BF1" w:rsidRDefault="00BF6BF1" w:rsidP="007D37D3">
      <w:pPr>
        <w:ind w:left="792"/>
      </w:pPr>
      <w:r>
        <w:lastRenderedPageBreak/>
        <w:t xml:space="preserve">The first word is assigned to a new variable called Brand. The following words are concatenated and assigned to the variable Model. </w:t>
      </w:r>
    </w:p>
    <w:p w14:paraId="70CD960B" w14:textId="77777777" w:rsidR="00BF6BF1" w:rsidRDefault="00BF6BF1" w:rsidP="00BF6BF1">
      <w:pPr>
        <w:keepNext/>
        <w:ind w:left="792"/>
      </w:pPr>
      <w:r w:rsidRPr="00BF6BF1">
        <w:drawing>
          <wp:inline distT="0" distB="0" distL="0" distR="0" wp14:anchorId="336CE2A1" wp14:editId="36333BAC">
            <wp:extent cx="4790440" cy="225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127"/>
                    <a:stretch/>
                  </pic:blipFill>
                  <pic:spPr bwMode="auto">
                    <a:xfrm>
                      <a:off x="0" y="0"/>
                      <a:ext cx="4794559" cy="2257308"/>
                    </a:xfrm>
                    <a:prstGeom prst="rect">
                      <a:avLst/>
                    </a:prstGeom>
                    <a:ln>
                      <a:noFill/>
                    </a:ln>
                    <a:extLst>
                      <a:ext uri="{53640926-AAD7-44D8-BBD7-CCE9431645EC}">
                        <a14:shadowObscured xmlns:a14="http://schemas.microsoft.com/office/drawing/2010/main"/>
                      </a:ext>
                    </a:extLst>
                  </pic:spPr>
                </pic:pic>
              </a:graphicData>
            </a:graphic>
          </wp:inline>
        </w:drawing>
      </w:r>
    </w:p>
    <w:p w14:paraId="6CFF019E" w14:textId="5193C30B" w:rsidR="00BF6BF1" w:rsidRDefault="00BF6BF1" w:rsidP="00BF6BF1">
      <w:pPr>
        <w:pStyle w:val="Caption"/>
        <w:ind w:left="792"/>
      </w:pPr>
      <w:r>
        <w:t xml:space="preserve">Figure </w:t>
      </w:r>
      <w:r>
        <w:fldChar w:fldCharType="begin"/>
      </w:r>
      <w:r>
        <w:instrText xml:space="preserve"> SEQ Figure \* ARABIC </w:instrText>
      </w:r>
      <w:r>
        <w:fldChar w:fldCharType="separate"/>
      </w:r>
      <w:r w:rsidR="00893729">
        <w:rPr>
          <w:noProof/>
        </w:rPr>
        <w:t>2</w:t>
      </w:r>
      <w:r>
        <w:fldChar w:fldCharType="end"/>
      </w:r>
      <w:r>
        <w:t>: Using array to extract Brand and Model from Car Name</w:t>
      </w:r>
    </w:p>
    <w:p w14:paraId="14F2CBC9" w14:textId="61A47AE4" w:rsidR="00BF6BF1" w:rsidRDefault="00393559" w:rsidP="00BF6BF1">
      <w:pPr>
        <w:pStyle w:val="Heading2"/>
        <w:numPr>
          <w:ilvl w:val="1"/>
          <w:numId w:val="1"/>
        </w:numPr>
      </w:pPr>
      <w:bookmarkStart w:id="4" w:name="_Toc93875499"/>
      <w:r>
        <w:t>Checking for Spelling errors</w:t>
      </w:r>
      <w:bookmarkEnd w:id="4"/>
    </w:p>
    <w:p w14:paraId="7E0B58D6" w14:textId="1EA1F0A3" w:rsidR="00393559" w:rsidRDefault="00393559" w:rsidP="00393559">
      <w:pPr>
        <w:ind w:left="792"/>
      </w:pPr>
      <w:r>
        <w:t xml:space="preserve">Proc </w:t>
      </w:r>
      <w:proofErr w:type="spellStart"/>
      <w:r>
        <w:t>freq</w:t>
      </w:r>
      <w:proofErr w:type="spellEnd"/>
      <w:r>
        <w:t xml:space="preserve"> in SAS, is used to display the number of observations under each category for categorical variables. We can use this procedure to quickly check if there are any spelling errors in Brand</w:t>
      </w:r>
      <w:r w:rsidR="00472379">
        <w:t xml:space="preserve"> and rectify them. </w:t>
      </w:r>
    </w:p>
    <w:p w14:paraId="027E3E2D" w14:textId="2772D4D8" w:rsidR="00472379" w:rsidRDefault="007945BC" w:rsidP="00472379">
      <w:pPr>
        <w:keepNext/>
        <w:ind w:left="792"/>
      </w:pPr>
      <w:r w:rsidRPr="007945BC">
        <w:drawing>
          <wp:inline distT="0" distB="0" distL="0" distR="0" wp14:anchorId="7B5C26BA" wp14:editId="1221CE5F">
            <wp:extent cx="2758440" cy="440070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603" cy="4437660"/>
                    </a:xfrm>
                    <a:prstGeom prst="rect">
                      <a:avLst/>
                    </a:prstGeom>
                  </pic:spPr>
                </pic:pic>
              </a:graphicData>
            </a:graphic>
          </wp:inline>
        </w:drawing>
      </w:r>
    </w:p>
    <w:p w14:paraId="2952FC9A" w14:textId="03A2E51F" w:rsidR="00472379" w:rsidRDefault="00472379" w:rsidP="00472379">
      <w:pPr>
        <w:pStyle w:val="Caption"/>
        <w:ind w:left="792"/>
      </w:pPr>
      <w:r>
        <w:t xml:space="preserve">Figure </w:t>
      </w:r>
      <w:r>
        <w:fldChar w:fldCharType="begin"/>
      </w:r>
      <w:r>
        <w:instrText xml:space="preserve"> SEQ Figure \* ARABIC </w:instrText>
      </w:r>
      <w:r>
        <w:fldChar w:fldCharType="separate"/>
      </w:r>
      <w:r w:rsidR="00893729">
        <w:rPr>
          <w:noProof/>
        </w:rPr>
        <w:t>3</w:t>
      </w:r>
      <w:r>
        <w:fldChar w:fldCharType="end"/>
      </w:r>
      <w:r>
        <w:t>: Spelling errors highlighted in re</w:t>
      </w:r>
      <w:r w:rsidR="007945BC">
        <w:t>d, in left table. Corrected entries in right table.</w:t>
      </w:r>
    </w:p>
    <w:p w14:paraId="0E2AC7AB" w14:textId="700A6572" w:rsidR="00505720" w:rsidRDefault="00AD766F" w:rsidP="00AD766F">
      <w:pPr>
        <w:pStyle w:val="Heading2"/>
        <w:numPr>
          <w:ilvl w:val="1"/>
          <w:numId w:val="1"/>
        </w:numPr>
      </w:pPr>
      <w:bookmarkStart w:id="5" w:name="_Toc93875500"/>
      <w:r>
        <w:lastRenderedPageBreak/>
        <w:t>Changing Date format</w:t>
      </w:r>
      <w:bookmarkEnd w:id="5"/>
    </w:p>
    <w:p w14:paraId="59E2C18F" w14:textId="3FCCA8DF" w:rsidR="00AD766F" w:rsidRDefault="00AD766F" w:rsidP="00AD766F">
      <w:pPr>
        <w:ind w:left="792"/>
      </w:pPr>
      <w:r>
        <w:t xml:space="preserve">In the raw data, Date is a 2-digit integer (YY). </w:t>
      </w:r>
      <w:r w:rsidR="00211717">
        <w:t>SAS calculated dates as number of days from 1</w:t>
      </w:r>
      <w:r w:rsidR="00211717" w:rsidRPr="00211717">
        <w:rPr>
          <w:vertAlign w:val="superscript"/>
        </w:rPr>
        <w:t>st</w:t>
      </w:r>
      <w:r w:rsidR="00211717">
        <w:t xml:space="preserve"> January 1960. Hence, to convert date we first concatenate 02/01 with date. Using the concatenate function converts it to character type. Using the input function, it is converted to </w:t>
      </w:r>
      <w:proofErr w:type="spellStart"/>
      <w:r w:rsidR="00211717">
        <w:t>ddmmyy</w:t>
      </w:r>
      <w:proofErr w:type="spellEnd"/>
      <w:r w:rsidR="00211717">
        <w:t xml:space="preserve"> format and only the year part is extracted.</w:t>
      </w:r>
    </w:p>
    <w:p w14:paraId="22E62680" w14:textId="77777777" w:rsidR="004C473B" w:rsidRDefault="004C473B" w:rsidP="004C473B">
      <w:pPr>
        <w:keepNext/>
      </w:pPr>
      <w:r w:rsidRPr="004C473B">
        <w:drawing>
          <wp:inline distT="0" distB="0" distL="0" distR="0" wp14:anchorId="088116A5" wp14:editId="11420DF7">
            <wp:extent cx="5731510" cy="18326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32610"/>
                    </a:xfrm>
                    <a:prstGeom prst="rect">
                      <a:avLst/>
                    </a:prstGeom>
                  </pic:spPr>
                </pic:pic>
              </a:graphicData>
            </a:graphic>
          </wp:inline>
        </w:drawing>
      </w:r>
    </w:p>
    <w:p w14:paraId="29773DB8" w14:textId="63EA621E" w:rsidR="00211717" w:rsidRDefault="004C473B" w:rsidP="004C473B">
      <w:pPr>
        <w:pStyle w:val="Caption"/>
        <w:ind w:left="720"/>
      </w:pPr>
      <w:r>
        <w:t xml:space="preserve">Figure </w:t>
      </w:r>
      <w:r>
        <w:fldChar w:fldCharType="begin"/>
      </w:r>
      <w:r>
        <w:instrText xml:space="preserve"> SEQ Figure \* ARABIC </w:instrText>
      </w:r>
      <w:r>
        <w:fldChar w:fldCharType="separate"/>
      </w:r>
      <w:r w:rsidR="00893729">
        <w:rPr>
          <w:noProof/>
        </w:rPr>
        <w:t>4</w:t>
      </w:r>
      <w:r>
        <w:fldChar w:fldCharType="end"/>
      </w:r>
      <w:r>
        <w:t>: Date changed from an integer type to YYYY</w:t>
      </w:r>
    </w:p>
    <w:p w14:paraId="5D6FCA66" w14:textId="7D0074CE" w:rsidR="00AF5778" w:rsidRDefault="00AF5778" w:rsidP="00AF5778">
      <w:pPr>
        <w:pStyle w:val="Heading1"/>
        <w:numPr>
          <w:ilvl w:val="0"/>
          <w:numId w:val="1"/>
        </w:numPr>
      </w:pPr>
      <w:bookmarkStart w:id="6" w:name="_Toc93875501"/>
      <w:r>
        <w:t>Numeric Variables</w:t>
      </w:r>
      <w:bookmarkEnd w:id="6"/>
    </w:p>
    <w:p w14:paraId="158E085C" w14:textId="4F5CEA6F" w:rsidR="00AF5778" w:rsidRDefault="00722DB2" w:rsidP="00AF5778">
      <w:pPr>
        <w:pStyle w:val="Heading2"/>
        <w:numPr>
          <w:ilvl w:val="1"/>
          <w:numId w:val="1"/>
        </w:numPr>
      </w:pPr>
      <w:bookmarkStart w:id="7" w:name="_Toc93875502"/>
      <w:r>
        <w:t>Descriptive Statistics</w:t>
      </w:r>
      <w:bookmarkEnd w:id="7"/>
      <w:r>
        <w:t xml:space="preserve"> </w:t>
      </w:r>
    </w:p>
    <w:p w14:paraId="4CE7BFD7" w14:textId="77777777" w:rsidR="000A3C11" w:rsidRDefault="000A3C11" w:rsidP="00722DB2">
      <w:pPr>
        <w:ind w:left="792"/>
      </w:pPr>
      <w:r>
        <w:t xml:space="preserve">We start by checking the descriptive statistics like mean, median, minimum, maximum, standard deviation and number of missing values for continuous numeric variables. There are 6 missing values for horsepower. </w:t>
      </w:r>
    </w:p>
    <w:p w14:paraId="6DF9A602" w14:textId="77777777" w:rsidR="000A3C11" w:rsidRDefault="000A3C11" w:rsidP="000A3C11">
      <w:pPr>
        <w:keepNext/>
      </w:pPr>
      <w:r w:rsidRPr="000A3C11">
        <w:drawing>
          <wp:inline distT="0" distB="0" distL="0" distR="0" wp14:anchorId="008EB5C3" wp14:editId="01981723">
            <wp:extent cx="5731510" cy="10598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59815"/>
                    </a:xfrm>
                    <a:prstGeom prst="rect">
                      <a:avLst/>
                    </a:prstGeom>
                  </pic:spPr>
                </pic:pic>
              </a:graphicData>
            </a:graphic>
          </wp:inline>
        </w:drawing>
      </w:r>
    </w:p>
    <w:p w14:paraId="1D628893" w14:textId="0B06D934" w:rsidR="000A3C11" w:rsidRDefault="000A3C11" w:rsidP="000A3C11">
      <w:pPr>
        <w:pStyle w:val="Caption"/>
        <w:ind w:left="720"/>
      </w:pPr>
      <w:r>
        <w:t xml:space="preserve">Figure </w:t>
      </w:r>
      <w:r>
        <w:fldChar w:fldCharType="begin"/>
      </w:r>
      <w:r>
        <w:instrText xml:space="preserve"> SEQ Figure \* ARABIC </w:instrText>
      </w:r>
      <w:r>
        <w:fldChar w:fldCharType="separate"/>
      </w:r>
      <w:r w:rsidR="00893729">
        <w:rPr>
          <w:noProof/>
        </w:rPr>
        <w:t>5</w:t>
      </w:r>
      <w:r>
        <w:fldChar w:fldCharType="end"/>
      </w:r>
      <w:r>
        <w:t>: Checking descriptive statistics</w:t>
      </w:r>
    </w:p>
    <w:p w14:paraId="3FE67A5B" w14:textId="07F0B8DF" w:rsidR="008834D3" w:rsidRDefault="008834D3" w:rsidP="008834D3"/>
    <w:p w14:paraId="38F10540" w14:textId="308C3650" w:rsidR="008834D3" w:rsidRDefault="00CB5875" w:rsidP="008834D3">
      <w:pPr>
        <w:pStyle w:val="Heading2"/>
        <w:numPr>
          <w:ilvl w:val="1"/>
          <w:numId w:val="1"/>
        </w:numPr>
      </w:pPr>
      <w:bookmarkStart w:id="8" w:name="_Toc93875503"/>
      <w:r>
        <w:t>Imputing missing values</w:t>
      </w:r>
      <w:bookmarkEnd w:id="8"/>
    </w:p>
    <w:p w14:paraId="0E0C5EA7" w14:textId="4E30DEEA" w:rsidR="00CB5875" w:rsidRDefault="00CB5875" w:rsidP="00CB5875">
      <w:pPr>
        <w:ind w:left="792"/>
      </w:pPr>
      <w:r>
        <w:t xml:space="preserve">Since we have a categorical variable </w:t>
      </w:r>
      <w:r w:rsidRPr="00CB5875">
        <w:rPr>
          <w:b/>
          <w:bCs/>
        </w:rPr>
        <w:t>Cylinders</w:t>
      </w:r>
      <w:r>
        <w:t xml:space="preserve">, we use this variable to calculate the mean horsepower for each category and impute the missing values based on the category they fall under. </w:t>
      </w:r>
    </w:p>
    <w:p w14:paraId="39BDD7E0" w14:textId="77777777" w:rsidR="00CB5875" w:rsidRDefault="00CB5875" w:rsidP="00CB5875">
      <w:pPr>
        <w:keepNext/>
      </w:pPr>
      <w:r w:rsidRPr="00CB5875">
        <w:drawing>
          <wp:inline distT="0" distB="0" distL="0" distR="0" wp14:anchorId="31E0375B" wp14:editId="7889BE7E">
            <wp:extent cx="6263640" cy="122413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9640" cy="1235081"/>
                    </a:xfrm>
                    <a:prstGeom prst="rect">
                      <a:avLst/>
                    </a:prstGeom>
                  </pic:spPr>
                </pic:pic>
              </a:graphicData>
            </a:graphic>
          </wp:inline>
        </w:drawing>
      </w:r>
    </w:p>
    <w:p w14:paraId="43E48AED" w14:textId="2E06121D" w:rsidR="00CB5875" w:rsidRDefault="00CB5875" w:rsidP="00CB5875">
      <w:pPr>
        <w:pStyle w:val="Caption"/>
        <w:ind w:left="720"/>
      </w:pPr>
      <w:r>
        <w:t xml:space="preserve">Figure </w:t>
      </w:r>
      <w:r>
        <w:fldChar w:fldCharType="begin"/>
      </w:r>
      <w:r>
        <w:instrText xml:space="preserve"> SEQ Figure \* ARABIC </w:instrText>
      </w:r>
      <w:r>
        <w:fldChar w:fldCharType="separate"/>
      </w:r>
      <w:r w:rsidR="00893729">
        <w:rPr>
          <w:noProof/>
        </w:rPr>
        <w:t>6</w:t>
      </w:r>
      <w:r>
        <w:fldChar w:fldCharType="end"/>
      </w:r>
      <w:r>
        <w:t>: Identifying missing values of horsepower</w:t>
      </w:r>
    </w:p>
    <w:p w14:paraId="06E9D712" w14:textId="53EC7B65" w:rsidR="00FF6F60" w:rsidRDefault="00FF6F60" w:rsidP="00FF6F60"/>
    <w:p w14:paraId="3246B1D3" w14:textId="70AE0A60" w:rsidR="00FF6F60" w:rsidRDefault="00FF6F60" w:rsidP="005D233A">
      <w:pPr>
        <w:ind w:left="720"/>
      </w:pPr>
      <w:r>
        <w:lastRenderedPageBreak/>
        <w:t xml:space="preserve">We can observe that we have missing horsepower values for vehicles in the </w:t>
      </w:r>
      <w:proofErr w:type="gramStart"/>
      <w:r w:rsidR="005D233A">
        <w:t>6 and 4</w:t>
      </w:r>
      <w:r w:rsidR="00330E8A">
        <w:t xml:space="preserve"> </w:t>
      </w:r>
      <w:r w:rsidR="005D233A">
        <w:t>cylinders</w:t>
      </w:r>
      <w:proofErr w:type="gramEnd"/>
      <w:r>
        <w:t xml:space="preserve"> categories. </w:t>
      </w:r>
    </w:p>
    <w:p w14:paraId="322BAB0D" w14:textId="77777777" w:rsidR="005D233A" w:rsidRDefault="005D233A" w:rsidP="005D233A">
      <w:pPr>
        <w:keepNext/>
        <w:ind w:left="720"/>
      </w:pPr>
      <w:r w:rsidRPr="005D233A">
        <w:drawing>
          <wp:inline distT="0" distB="0" distL="0" distR="0" wp14:anchorId="7446AF51" wp14:editId="56C0A23F">
            <wp:extent cx="5037257" cy="182133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7257" cy="1821338"/>
                    </a:xfrm>
                    <a:prstGeom prst="rect">
                      <a:avLst/>
                    </a:prstGeom>
                  </pic:spPr>
                </pic:pic>
              </a:graphicData>
            </a:graphic>
          </wp:inline>
        </w:drawing>
      </w:r>
    </w:p>
    <w:p w14:paraId="79E32847" w14:textId="7FBAEFF6" w:rsidR="005D233A" w:rsidRPr="00FF6F60" w:rsidRDefault="005D233A" w:rsidP="005D233A">
      <w:pPr>
        <w:pStyle w:val="Caption"/>
        <w:ind w:left="720"/>
      </w:pPr>
      <w:r>
        <w:t xml:space="preserve">Figure </w:t>
      </w:r>
      <w:r>
        <w:fldChar w:fldCharType="begin"/>
      </w:r>
      <w:r>
        <w:instrText xml:space="preserve"> SEQ Figure \* ARABIC </w:instrText>
      </w:r>
      <w:r>
        <w:fldChar w:fldCharType="separate"/>
      </w:r>
      <w:r w:rsidR="00893729">
        <w:rPr>
          <w:noProof/>
        </w:rPr>
        <w:t>7</w:t>
      </w:r>
      <w:r>
        <w:fldChar w:fldCharType="end"/>
      </w:r>
      <w:r>
        <w:t>: Calc</w:t>
      </w:r>
      <w:r w:rsidR="005A1CB7">
        <w:t xml:space="preserve">ulating </w:t>
      </w:r>
      <w:r>
        <w:t xml:space="preserve">mean </w:t>
      </w:r>
      <w:r w:rsidR="005A1CB7">
        <w:t xml:space="preserve">for </w:t>
      </w:r>
      <w:r>
        <w:t>Cylinder</w:t>
      </w:r>
      <w:r w:rsidR="005A1CB7">
        <w:t xml:space="preserve"> categories</w:t>
      </w:r>
    </w:p>
    <w:p w14:paraId="3A9A93E5" w14:textId="5F456633" w:rsidR="00722DB2" w:rsidRDefault="000A3C11" w:rsidP="007046A2">
      <w:pPr>
        <w:ind w:left="720"/>
      </w:pPr>
      <w:r>
        <w:br/>
      </w:r>
      <w:r w:rsidR="007046A2">
        <w:t xml:space="preserve">We impute the missing values of </w:t>
      </w:r>
      <w:proofErr w:type="gramStart"/>
      <w:r w:rsidR="007046A2">
        <w:t>4 cylinder</w:t>
      </w:r>
      <w:proofErr w:type="gramEnd"/>
      <w:r w:rsidR="007046A2">
        <w:t xml:space="preserve"> cars with 78.28 and 6 cylinder cars with 101.50 respectively. </w:t>
      </w:r>
    </w:p>
    <w:p w14:paraId="000CD288" w14:textId="653C5119" w:rsidR="00F11233" w:rsidRDefault="005A1CB7" w:rsidP="00F11233">
      <w:pPr>
        <w:pStyle w:val="Heading2"/>
        <w:numPr>
          <w:ilvl w:val="1"/>
          <w:numId w:val="1"/>
        </w:numPr>
      </w:pPr>
      <w:bookmarkStart w:id="9" w:name="_Toc93875504"/>
      <w:r>
        <w:t>Detecting Outliers</w:t>
      </w:r>
      <w:bookmarkEnd w:id="9"/>
    </w:p>
    <w:p w14:paraId="560013C8" w14:textId="63192251" w:rsidR="005A1CB7" w:rsidRDefault="00DA58CB" w:rsidP="005A1CB7">
      <w:pPr>
        <w:ind w:left="792"/>
      </w:pPr>
      <w:r>
        <w:t xml:space="preserve">Outliers are values that are extremely large or abnormal. They can influence the mean, median, standard deviation and variance by inflating them. Thus, by using the box plots and Q-Q plots, we can identify outliers. </w:t>
      </w:r>
    </w:p>
    <w:p w14:paraId="56466221" w14:textId="2F3E2841" w:rsidR="00DA58CB" w:rsidRDefault="00DA58CB" w:rsidP="005A1CB7">
      <w:pPr>
        <w:ind w:left="792"/>
      </w:pPr>
      <w:r>
        <w:t xml:space="preserve">Power to weight ratio is a derived variable. It is calculated by dividing Horsepower by Weight. From its box plot we can observe that it has outliers. </w:t>
      </w:r>
    </w:p>
    <w:p w14:paraId="4FE4D639" w14:textId="0859D01E" w:rsidR="00056E6E" w:rsidRDefault="00056E6E" w:rsidP="00056E6E">
      <w:pPr>
        <w:keepNext/>
      </w:pPr>
      <w:r w:rsidRPr="00056E6E">
        <w:drawing>
          <wp:inline distT="0" distB="0" distL="0" distR="0" wp14:anchorId="3C2B66DD" wp14:editId="03AC698C">
            <wp:extent cx="5731510" cy="31381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38170"/>
                    </a:xfrm>
                    <a:prstGeom prst="rect">
                      <a:avLst/>
                    </a:prstGeom>
                  </pic:spPr>
                </pic:pic>
              </a:graphicData>
            </a:graphic>
          </wp:inline>
        </w:drawing>
      </w:r>
    </w:p>
    <w:p w14:paraId="7E9B0599" w14:textId="6A7DFBDF" w:rsidR="00DA58CB" w:rsidRDefault="00056E6E" w:rsidP="00056E6E">
      <w:pPr>
        <w:pStyle w:val="Caption"/>
        <w:ind w:left="720"/>
      </w:pPr>
      <w:r>
        <w:t xml:space="preserve">Figure </w:t>
      </w:r>
      <w:r>
        <w:fldChar w:fldCharType="begin"/>
      </w:r>
      <w:r>
        <w:instrText xml:space="preserve"> SEQ Figure \* ARABIC </w:instrText>
      </w:r>
      <w:r>
        <w:fldChar w:fldCharType="separate"/>
      </w:r>
      <w:r w:rsidR="00893729">
        <w:rPr>
          <w:noProof/>
        </w:rPr>
        <w:t>8</w:t>
      </w:r>
      <w:r>
        <w:fldChar w:fldCharType="end"/>
      </w:r>
      <w:r>
        <w:t>: Power to weight ratio box plot</w:t>
      </w:r>
    </w:p>
    <w:p w14:paraId="04D68DFD" w14:textId="177AAD5A" w:rsidR="00DA58CB" w:rsidRDefault="00DA58CB" w:rsidP="005A1CB7">
      <w:pPr>
        <w:ind w:left="792"/>
      </w:pPr>
    </w:p>
    <w:p w14:paraId="585914B5" w14:textId="3A4108C3" w:rsidR="00846CE0" w:rsidRDefault="00846CE0" w:rsidP="005A1CB7">
      <w:pPr>
        <w:ind w:left="792"/>
      </w:pPr>
    </w:p>
    <w:p w14:paraId="6BF9EE63" w14:textId="03F21EF7" w:rsidR="00846CE0" w:rsidRDefault="00846CE0" w:rsidP="00846CE0">
      <w:pPr>
        <w:pStyle w:val="Heading2"/>
        <w:numPr>
          <w:ilvl w:val="1"/>
          <w:numId w:val="1"/>
        </w:numPr>
      </w:pPr>
      <w:bookmarkStart w:id="10" w:name="_Toc93875505"/>
      <w:r>
        <w:lastRenderedPageBreak/>
        <w:t>Treating Outliers</w:t>
      </w:r>
      <w:bookmarkEnd w:id="10"/>
    </w:p>
    <w:p w14:paraId="7A9A8B38" w14:textId="728EAABC" w:rsidR="00846CE0" w:rsidRDefault="002B0532" w:rsidP="00846CE0">
      <w:pPr>
        <w:ind w:left="792"/>
      </w:pPr>
      <w:r>
        <w:t>To treat outliers, new minimum and maximum are calculated. All values falling outside these new limits can be deleted. There are 2 methods for calculating these limits.</w:t>
      </w:r>
    </w:p>
    <w:p w14:paraId="286A9463" w14:textId="0A58F2F6" w:rsidR="002B0532" w:rsidRDefault="002B0532" w:rsidP="00846CE0">
      <w:pPr>
        <w:ind w:left="792"/>
      </w:pPr>
      <w:r>
        <w:t>If the data is normally distributed, mean and standard deviation are used to calculate the new limits as follows:</w:t>
      </w:r>
    </w:p>
    <w:p w14:paraId="6DAF7A91" w14:textId="11F98514" w:rsidR="002B0532" w:rsidRDefault="002B0532" w:rsidP="00846CE0">
      <w:pPr>
        <w:ind w:left="792"/>
      </w:pPr>
      <w:r>
        <w:t>Minimum = Variable mean – 2*Standard deviation</w:t>
      </w:r>
    </w:p>
    <w:p w14:paraId="77D1698B" w14:textId="20AE5837" w:rsidR="002B0532" w:rsidRDefault="002B0532" w:rsidP="00846CE0">
      <w:pPr>
        <w:ind w:left="792"/>
      </w:pPr>
      <w:r>
        <w:t>Maximum = Variable mean + 2*Standard deviation</w:t>
      </w:r>
    </w:p>
    <w:p w14:paraId="5B7AF239" w14:textId="3FF6033D" w:rsidR="00BB372B" w:rsidRDefault="00944E1F" w:rsidP="00846CE0">
      <w:pPr>
        <w:ind w:left="792"/>
      </w:pPr>
      <w:r>
        <w:t>Acceleration has a skewness of 0.163 and by observing the box plot and Q-Q plot we can conclude that it is normally distributed. We use the above method to treat outliers for acceleration.</w:t>
      </w:r>
    </w:p>
    <w:p w14:paraId="434927FB" w14:textId="77777777" w:rsidR="00944E1F" w:rsidRDefault="00944E1F" w:rsidP="00944E1F">
      <w:pPr>
        <w:keepNext/>
      </w:pPr>
      <w:r w:rsidRPr="00944E1F">
        <w:drawing>
          <wp:inline distT="0" distB="0" distL="0" distR="0" wp14:anchorId="74F1653A" wp14:editId="59E5AB5D">
            <wp:extent cx="6205328" cy="16383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8316" cy="1639089"/>
                    </a:xfrm>
                    <a:prstGeom prst="rect">
                      <a:avLst/>
                    </a:prstGeom>
                  </pic:spPr>
                </pic:pic>
              </a:graphicData>
            </a:graphic>
          </wp:inline>
        </w:drawing>
      </w:r>
    </w:p>
    <w:p w14:paraId="5BE70CD5" w14:textId="13F4BF44" w:rsidR="00944E1F" w:rsidRDefault="00944E1F" w:rsidP="00944E1F">
      <w:pPr>
        <w:pStyle w:val="Caption"/>
        <w:ind w:left="720"/>
      </w:pPr>
      <w:r>
        <w:t xml:space="preserve">Figure </w:t>
      </w:r>
      <w:r>
        <w:fldChar w:fldCharType="begin"/>
      </w:r>
      <w:r>
        <w:instrText xml:space="preserve"> SEQ Figure \* ARABIC </w:instrText>
      </w:r>
      <w:r>
        <w:fldChar w:fldCharType="separate"/>
      </w:r>
      <w:r w:rsidR="00893729">
        <w:rPr>
          <w:noProof/>
        </w:rPr>
        <w:t>9</w:t>
      </w:r>
      <w:r>
        <w:fldChar w:fldCharType="end"/>
      </w:r>
      <w:r>
        <w:t>: Distribution for Acceleration</w:t>
      </w:r>
    </w:p>
    <w:p w14:paraId="40F309FD" w14:textId="77777777" w:rsidR="009D6900" w:rsidRDefault="009D6900" w:rsidP="009D6900">
      <w:pPr>
        <w:keepNext/>
      </w:pPr>
      <w:r w:rsidRPr="009D6900">
        <w:drawing>
          <wp:inline distT="0" distB="0" distL="0" distR="0" wp14:anchorId="0E37F17E" wp14:editId="2941B61B">
            <wp:extent cx="6257792" cy="2484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4248" cy="2486683"/>
                    </a:xfrm>
                    <a:prstGeom prst="rect">
                      <a:avLst/>
                    </a:prstGeom>
                  </pic:spPr>
                </pic:pic>
              </a:graphicData>
            </a:graphic>
          </wp:inline>
        </w:drawing>
      </w:r>
    </w:p>
    <w:p w14:paraId="7F7D0AE9" w14:textId="2A7C97A6" w:rsidR="0073009F" w:rsidRDefault="009D6900" w:rsidP="009D6900">
      <w:pPr>
        <w:pStyle w:val="Caption"/>
        <w:ind w:left="720"/>
      </w:pPr>
      <w:r>
        <w:t xml:space="preserve">Figure </w:t>
      </w:r>
      <w:r>
        <w:fldChar w:fldCharType="begin"/>
      </w:r>
      <w:r>
        <w:instrText xml:space="preserve"> SEQ Figure \* ARABIC </w:instrText>
      </w:r>
      <w:r>
        <w:fldChar w:fldCharType="separate"/>
      </w:r>
      <w:r w:rsidR="00893729">
        <w:rPr>
          <w:noProof/>
        </w:rPr>
        <w:t>10</w:t>
      </w:r>
      <w:r>
        <w:fldChar w:fldCharType="end"/>
      </w:r>
      <w:r>
        <w:t>: Outliers for acceleration calculated using mean and standard deviation</w:t>
      </w:r>
    </w:p>
    <w:p w14:paraId="2292B611" w14:textId="0B6ED10F" w:rsidR="005A2EC6" w:rsidRDefault="005A2EC6" w:rsidP="005A2EC6">
      <w:pPr>
        <w:ind w:left="720"/>
      </w:pPr>
      <w:r>
        <w:t>For variables that are not normally distributed, inter quartile range is used to calculate the new minimum and maximum as follows:</w:t>
      </w:r>
    </w:p>
    <w:p w14:paraId="076F9004" w14:textId="16169D43" w:rsidR="005A2EC6" w:rsidRDefault="005A2EC6" w:rsidP="005A2EC6">
      <w:pPr>
        <w:ind w:left="720"/>
      </w:pPr>
      <w:r>
        <w:t>Minimum = Quartile1 – 1.5*inter quartile range</w:t>
      </w:r>
    </w:p>
    <w:p w14:paraId="7C9BC96F" w14:textId="261BEA68" w:rsidR="005A2EC6" w:rsidRDefault="005A2EC6" w:rsidP="005A2EC6">
      <w:pPr>
        <w:ind w:left="720"/>
      </w:pPr>
      <w:r>
        <w:t>Maximum = Quartile3 + 1.5*inter quartile range</w:t>
      </w:r>
    </w:p>
    <w:p w14:paraId="17FC5CDE" w14:textId="25F99E8A" w:rsidR="005A2EC6" w:rsidRDefault="005A2EC6" w:rsidP="005A2EC6">
      <w:pPr>
        <w:ind w:left="720"/>
      </w:pPr>
      <w:r>
        <w:t>Power to weight ratio is not normally distributed, hence, we use this method to detect outliers.</w:t>
      </w:r>
    </w:p>
    <w:p w14:paraId="20FD9DE2" w14:textId="77777777" w:rsidR="00C22EB9" w:rsidRDefault="00C22EB9" w:rsidP="00C22EB9">
      <w:pPr>
        <w:keepNext/>
      </w:pPr>
      <w:r w:rsidRPr="00C22EB9">
        <w:lastRenderedPageBreak/>
        <w:drawing>
          <wp:inline distT="0" distB="0" distL="0" distR="0" wp14:anchorId="647A1E30" wp14:editId="5D41D4A8">
            <wp:extent cx="6286372" cy="128778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8981" cy="1288315"/>
                    </a:xfrm>
                    <a:prstGeom prst="rect">
                      <a:avLst/>
                    </a:prstGeom>
                  </pic:spPr>
                </pic:pic>
              </a:graphicData>
            </a:graphic>
          </wp:inline>
        </w:drawing>
      </w:r>
    </w:p>
    <w:p w14:paraId="7443E4E7" w14:textId="2207955D" w:rsidR="005A2EC6" w:rsidRDefault="00C22EB9" w:rsidP="00C22EB9">
      <w:pPr>
        <w:pStyle w:val="Caption"/>
        <w:ind w:left="720"/>
      </w:pPr>
      <w:r>
        <w:t xml:space="preserve">Figure </w:t>
      </w:r>
      <w:r>
        <w:fldChar w:fldCharType="begin"/>
      </w:r>
      <w:r>
        <w:instrText xml:space="preserve"> SEQ Figure \* ARABIC </w:instrText>
      </w:r>
      <w:r>
        <w:fldChar w:fldCharType="separate"/>
      </w:r>
      <w:r w:rsidR="00893729">
        <w:rPr>
          <w:noProof/>
        </w:rPr>
        <w:t>11</w:t>
      </w:r>
      <w:r>
        <w:fldChar w:fldCharType="end"/>
      </w:r>
      <w:r>
        <w:t>: Outliers for power to weight ratio calculated using inter quartile range</w:t>
      </w:r>
    </w:p>
    <w:p w14:paraId="377EB866" w14:textId="149A59D8" w:rsidR="0003708D" w:rsidRDefault="009011A9" w:rsidP="0003708D">
      <w:pPr>
        <w:pStyle w:val="Heading2"/>
        <w:numPr>
          <w:ilvl w:val="1"/>
          <w:numId w:val="1"/>
        </w:numPr>
      </w:pPr>
      <w:bookmarkStart w:id="11" w:name="_Toc93875506"/>
      <w:r>
        <w:t>Logarithm Transformation</w:t>
      </w:r>
      <w:bookmarkEnd w:id="11"/>
    </w:p>
    <w:p w14:paraId="00755FC1" w14:textId="03C72351" w:rsidR="009011A9" w:rsidRDefault="000353D7" w:rsidP="009011A9">
      <w:pPr>
        <w:ind w:left="792"/>
      </w:pPr>
      <w:r>
        <w:t xml:space="preserve">Statistical methods reply on the assumption that data is normally distributed. Log transformation are seldom used to lower skewness and </w:t>
      </w:r>
      <w:r w:rsidR="00DB2C29">
        <w:t>normally distribute data. Horsepower has a skewness of 1.05 and by observing the histogram, we can conclude that it is not normally distributed. We perform a log transformation on it.</w:t>
      </w:r>
    </w:p>
    <w:p w14:paraId="4A690866" w14:textId="77777777" w:rsidR="00DB2C29" w:rsidRDefault="00DB2C29" w:rsidP="00DB2C29">
      <w:pPr>
        <w:keepNext/>
      </w:pPr>
      <w:r w:rsidRPr="00DB2C29">
        <w:drawing>
          <wp:inline distT="0" distB="0" distL="0" distR="0" wp14:anchorId="336A4B24" wp14:editId="4DCDFC3B">
            <wp:extent cx="5731510" cy="42805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80535"/>
                    </a:xfrm>
                    <a:prstGeom prst="rect">
                      <a:avLst/>
                    </a:prstGeom>
                  </pic:spPr>
                </pic:pic>
              </a:graphicData>
            </a:graphic>
          </wp:inline>
        </w:drawing>
      </w:r>
    </w:p>
    <w:p w14:paraId="4BFD8666" w14:textId="21D665AB" w:rsidR="00DB2C29" w:rsidRDefault="00DB2C29" w:rsidP="00DB2C29">
      <w:pPr>
        <w:pStyle w:val="Caption"/>
        <w:ind w:left="720"/>
      </w:pPr>
      <w:r>
        <w:t xml:space="preserve">Figure </w:t>
      </w:r>
      <w:r>
        <w:fldChar w:fldCharType="begin"/>
      </w:r>
      <w:r>
        <w:instrText xml:space="preserve"> SEQ Figure \* ARABIC </w:instrText>
      </w:r>
      <w:r>
        <w:fldChar w:fldCharType="separate"/>
      </w:r>
      <w:r w:rsidR="00893729">
        <w:rPr>
          <w:noProof/>
        </w:rPr>
        <w:t>12</w:t>
      </w:r>
      <w:r>
        <w:fldChar w:fldCharType="end"/>
      </w:r>
      <w:r>
        <w:t xml:space="preserve">: Horsepower </w:t>
      </w:r>
      <w:r w:rsidR="00893729">
        <w:t>distribution</w:t>
      </w:r>
      <w:r>
        <w:t xml:space="preserve"> before log transformation</w:t>
      </w:r>
    </w:p>
    <w:p w14:paraId="1AADFC21" w14:textId="77777777" w:rsidR="00893729" w:rsidRDefault="00893729" w:rsidP="00893729">
      <w:pPr>
        <w:keepNext/>
      </w:pPr>
      <w:r w:rsidRPr="00893729">
        <w:lastRenderedPageBreak/>
        <w:drawing>
          <wp:inline distT="0" distB="0" distL="0" distR="0" wp14:anchorId="2AF8EF00" wp14:editId="15593AB2">
            <wp:extent cx="5731510" cy="42538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53865"/>
                    </a:xfrm>
                    <a:prstGeom prst="rect">
                      <a:avLst/>
                    </a:prstGeom>
                  </pic:spPr>
                </pic:pic>
              </a:graphicData>
            </a:graphic>
          </wp:inline>
        </w:drawing>
      </w:r>
    </w:p>
    <w:p w14:paraId="27522EA0" w14:textId="04F2D7BB" w:rsidR="00893729" w:rsidRDefault="00893729" w:rsidP="00893729">
      <w:pPr>
        <w:pStyle w:val="Caption"/>
        <w:ind w:left="720"/>
      </w:pPr>
      <w:r>
        <w:t xml:space="preserve">Figure </w:t>
      </w:r>
      <w:r>
        <w:fldChar w:fldCharType="begin"/>
      </w:r>
      <w:r>
        <w:instrText xml:space="preserve"> SEQ Figure \* ARABIC </w:instrText>
      </w:r>
      <w:r>
        <w:fldChar w:fldCharType="separate"/>
      </w:r>
      <w:r>
        <w:rPr>
          <w:noProof/>
        </w:rPr>
        <w:t>13</w:t>
      </w:r>
      <w:r>
        <w:fldChar w:fldCharType="end"/>
      </w:r>
      <w:r>
        <w:t xml:space="preserve">: </w:t>
      </w:r>
      <w:r w:rsidRPr="00DE21FD">
        <w:t>Horsepower distribution</w:t>
      </w:r>
      <w:r>
        <w:t xml:space="preserve"> after</w:t>
      </w:r>
      <w:r w:rsidRPr="00DE21FD">
        <w:t xml:space="preserve"> log transformation</w:t>
      </w:r>
    </w:p>
    <w:p w14:paraId="52FDB568" w14:textId="35F6D426" w:rsidR="00D93C03" w:rsidRDefault="006C2201" w:rsidP="00D93C03">
      <w:pPr>
        <w:ind w:left="720"/>
      </w:pPr>
      <w:r>
        <w:t xml:space="preserve">We can observe, that post log transformation, the </w:t>
      </w:r>
      <w:r>
        <w:t>skewness</w:t>
      </w:r>
      <w:r>
        <w:t xml:space="preserve"> for </w:t>
      </w:r>
      <w:r>
        <w:t>variable Horsepower ha</w:t>
      </w:r>
      <w:r>
        <w:t>s</w:t>
      </w:r>
      <w:r>
        <w:t xml:space="preserve"> reduced to 0.4</w:t>
      </w:r>
      <w:r>
        <w:t>0</w:t>
      </w:r>
      <w:r>
        <w:t>3</w:t>
      </w:r>
      <w:r>
        <w:t xml:space="preserve"> and is nearly normally distributed.</w:t>
      </w:r>
    </w:p>
    <w:p w14:paraId="59359423" w14:textId="0BD1B251" w:rsidR="00335BAF" w:rsidRDefault="00335BAF" w:rsidP="00335BAF">
      <w:pPr>
        <w:pStyle w:val="Heading1"/>
        <w:numPr>
          <w:ilvl w:val="0"/>
          <w:numId w:val="1"/>
        </w:numPr>
      </w:pPr>
      <w:bookmarkStart w:id="12" w:name="_Toc93875507"/>
      <w:r>
        <w:t>Conclusion</w:t>
      </w:r>
      <w:bookmarkEnd w:id="12"/>
    </w:p>
    <w:p w14:paraId="31739924" w14:textId="19D7F76D" w:rsidR="00335BAF" w:rsidRPr="00335BAF" w:rsidRDefault="00335BAF" w:rsidP="00F01D2A">
      <w:pPr>
        <w:ind w:left="360"/>
      </w:pPr>
      <w:r>
        <w:t xml:space="preserve">The data is now ready for regression. These are some of the steps usually employed in preparing data for statistical analysis. The data cleaning would depend on the task associated with the data set.  </w:t>
      </w:r>
    </w:p>
    <w:sectPr w:rsidR="00335BAF" w:rsidRPr="00335BAF">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7837" w14:textId="77777777" w:rsidR="00225D19" w:rsidRDefault="00225D19" w:rsidP="00624F19">
      <w:pPr>
        <w:spacing w:after="0" w:line="240" w:lineRule="auto"/>
      </w:pPr>
      <w:r>
        <w:separator/>
      </w:r>
    </w:p>
  </w:endnote>
  <w:endnote w:type="continuationSeparator" w:id="0">
    <w:p w14:paraId="7E1B2D0E" w14:textId="77777777" w:rsidR="00225D19" w:rsidRDefault="00225D19" w:rsidP="0062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948967"/>
      <w:docPartObj>
        <w:docPartGallery w:val="Page Numbers (Bottom of Page)"/>
        <w:docPartUnique/>
      </w:docPartObj>
    </w:sdtPr>
    <w:sdtEndPr>
      <w:rPr>
        <w:noProof/>
      </w:rPr>
    </w:sdtEndPr>
    <w:sdtContent>
      <w:p w14:paraId="4BEB757C" w14:textId="5AA99A98" w:rsidR="00624F19" w:rsidRDefault="00624F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9CE921" w14:textId="77777777" w:rsidR="00624F19" w:rsidRDefault="00624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BEBC2" w14:textId="77777777" w:rsidR="00225D19" w:rsidRDefault="00225D19" w:rsidP="00624F19">
      <w:pPr>
        <w:spacing w:after="0" w:line="240" w:lineRule="auto"/>
      </w:pPr>
      <w:r>
        <w:separator/>
      </w:r>
    </w:p>
  </w:footnote>
  <w:footnote w:type="continuationSeparator" w:id="0">
    <w:p w14:paraId="52DC2399" w14:textId="77777777" w:rsidR="00225D19" w:rsidRDefault="00225D19" w:rsidP="00624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5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D55A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EC"/>
    <w:rsid w:val="000353D7"/>
    <w:rsid w:val="0003708D"/>
    <w:rsid w:val="00056E6E"/>
    <w:rsid w:val="000810F4"/>
    <w:rsid w:val="000978EE"/>
    <w:rsid w:val="000A3C11"/>
    <w:rsid w:val="000E4FFB"/>
    <w:rsid w:val="00211717"/>
    <w:rsid w:val="00225D19"/>
    <w:rsid w:val="002B0532"/>
    <w:rsid w:val="002B3E0A"/>
    <w:rsid w:val="00330E8A"/>
    <w:rsid w:val="00335BAF"/>
    <w:rsid w:val="00385ACF"/>
    <w:rsid w:val="00393559"/>
    <w:rsid w:val="00393F47"/>
    <w:rsid w:val="003A53EC"/>
    <w:rsid w:val="00472379"/>
    <w:rsid w:val="004B1422"/>
    <w:rsid w:val="004C473B"/>
    <w:rsid w:val="004C5A84"/>
    <w:rsid w:val="00504F3E"/>
    <w:rsid w:val="00505720"/>
    <w:rsid w:val="005A1CB7"/>
    <w:rsid w:val="005A2EC6"/>
    <w:rsid w:val="005D233A"/>
    <w:rsid w:val="00624F19"/>
    <w:rsid w:val="006C2201"/>
    <w:rsid w:val="006E5027"/>
    <w:rsid w:val="007046A2"/>
    <w:rsid w:val="00722DB2"/>
    <w:rsid w:val="0073009F"/>
    <w:rsid w:val="007945BC"/>
    <w:rsid w:val="007D37D3"/>
    <w:rsid w:val="00841E34"/>
    <w:rsid w:val="00846CE0"/>
    <w:rsid w:val="008834D3"/>
    <w:rsid w:val="00893729"/>
    <w:rsid w:val="009011A9"/>
    <w:rsid w:val="00944E1F"/>
    <w:rsid w:val="00975A70"/>
    <w:rsid w:val="00996C4D"/>
    <w:rsid w:val="009A0554"/>
    <w:rsid w:val="009D6900"/>
    <w:rsid w:val="00A97DB3"/>
    <w:rsid w:val="00AD766F"/>
    <w:rsid w:val="00AE7DD1"/>
    <w:rsid w:val="00AF5778"/>
    <w:rsid w:val="00B07FAB"/>
    <w:rsid w:val="00BB372B"/>
    <w:rsid w:val="00BF6BF1"/>
    <w:rsid w:val="00C22EB9"/>
    <w:rsid w:val="00CB2871"/>
    <w:rsid w:val="00CB5875"/>
    <w:rsid w:val="00D821BA"/>
    <w:rsid w:val="00D84C82"/>
    <w:rsid w:val="00D93C03"/>
    <w:rsid w:val="00DA58CB"/>
    <w:rsid w:val="00DB2C29"/>
    <w:rsid w:val="00E1714A"/>
    <w:rsid w:val="00E464B7"/>
    <w:rsid w:val="00F01D2A"/>
    <w:rsid w:val="00F11233"/>
    <w:rsid w:val="00FA6393"/>
    <w:rsid w:val="00FF6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DCCE"/>
  <w15:chartTrackingRefBased/>
  <w15:docId w15:val="{DE0E04A3-9548-404C-BB63-D40B3C9F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53EC"/>
    <w:pPr>
      <w:outlineLvl w:val="9"/>
    </w:pPr>
    <w:rPr>
      <w:lang w:val="en-US"/>
    </w:rPr>
  </w:style>
  <w:style w:type="character" w:customStyle="1" w:styleId="Heading2Char">
    <w:name w:val="Heading 2 Char"/>
    <w:basedOn w:val="DefaultParagraphFont"/>
    <w:link w:val="Heading2"/>
    <w:uiPriority w:val="9"/>
    <w:rsid w:val="003A53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1E34"/>
    <w:rPr>
      <w:color w:val="0563C1" w:themeColor="hyperlink"/>
      <w:u w:val="single"/>
    </w:rPr>
  </w:style>
  <w:style w:type="character" w:styleId="UnresolvedMention">
    <w:name w:val="Unresolved Mention"/>
    <w:basedOn w:val="DefaultParagraphFont"/>
    <w:uiPriority w:val="99"/>
    <w:semiHidden/>
    <w:unhideWhenUsed/>
    <w:rsid w:val="00841E34"/>
    <w:rPr>
      <w:color w:val="605E5C"/>
      <w:shd w:val="clear" w:color="auto" w:fill="E1DFDD"/>
    </w:rPr>
  </w:style>
  <w:style w:type="table" w:styleId="TableGrid">
    <w:name w:val="Table Grid"/>
    <w:basedOn w:val="TableNormal"/>
    <w:uiPriority w:val="39"/>
    <w:rsid w:val="000E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BF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24F19"/>
    <w:pPr>
      <w:spacing w:after="100"/>
    </w:pPr>
  </w:style>
  <w:style w:type="paragraph" w:styleId="TOC2">
    <w:name w:val="toc 2"/>
    <w:basedOn w:val="Normal"/>
    <w:next w:val="Normal"/>
    <w:autoRedefine/>
    <w:uiPriority w:val="39"/>
    <w:unhideWhenUsed/>
    <w:rsid w:val="00624F19"/>
    <w:pPr>
      <w:spacing w:after="100"/>
      <w:ind w:left="220"/>
    </w:pPr>
  </w:style>
  <w:style w:type="paragraph" w:styleId="Header">
    <w:name w:val="header"/>
    <w:basedOn w:val="Normal"/>
    <w:link w:val="HeaderChar"/>
    <w:uiPriority w:val="99"/>
    <w:unhideWhenUsed/>
    <w:rsid w:val="00624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F19"/>
  </w:style>
  <w:style w:type="paragraph" w:styleId="Footer">
    <w:name w:val="footer"/>
    <w:basedOn w:val="Normal"/>
    <w:link w:val="FooterChar"/>
    <w:uiPriority w:val="99"/>
    <w:unhideWhenUsed/>
    <w:rsid w:val="00624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to+MP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391C-6C80-41CF-9443-8912A1FB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Malik</dc:creator>
  <cp:keywords/>
  <dc:description/>
  <cp:lastModifiedBy>Omkar Malik</cp:lastModifiedBy>
  <cp:revision>40</cp:revision>
  <dcterms:created xsi:type="dcterms:W3CDTF">2022-01-24T02:11:00Z</dcterms:created>
  <dcterms:modified xsi:type="dcterms:W3CDTF">2022-01-24T05:12:00Z</dcterms:modified>
</cp:coreProperties>
</file>