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BF90" w14:textId="58A386F6" w:rsidR="002E14B6" w:rsidRDefault="002E14B6">
      <w:pPr>
        <w:rPr>
          <w:lang w:val="en-US"/>
        </w:rPr>
      </w:pPr>
    </w:p>
    <w:p w14:paraId="7DDE7DAB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</w:t>
      </w:r>
      <w:proofErr w:type="gramStart"/>
      <w:r>
        <w:rPr>
          <w:rFonts w:ascii="Arial" w:hAnsi="Arial" w:cs="Arial"/>
          <w:color w:val="000000"/>
        </w:rPr>
        <w:t>DBMS ?</w:t>
      </w:r>
      <w:proofErr w:type="gramEnd"/>
    </w:p>
    <w:p w14:paraId="5B88065D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Datatypes in </w:t>
      </w:r>
      <w:proofErr w:type="gramStart"/>
      <w:r>
        <w:rPr>
          <w:rFonts w:ascii="Arial" w:hAnsi="Arial" w:cs="Arial"/>
          <w:color w:val="000000"/>
        </w:rPr>
        <w:t>SQL ?</w:t>
      </w:r>
      <w:proofErr w:type="gramEnd"/>
    </w:p>
    <w:p w14:paraId="0C68FBF9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a Primary Key &amp; Foreign </w:t>
      </w:r>
      <w:proofErr w:type="gramStart"/>
      <w:r>
        <w:rPr>
          <w:rFonts w:ascii="Arial" w:hAnsi="Arial" w:cs="Arial"/>
          <w:color w:val="000000"/>
        </w:rPr>
        <w:t>Key ?</w:t>
      </w:r>
      <w:proofErr w:type="gramEnd"/>
    </w:p>
    <w:p w14:paraId="32973F4C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Check / Default </w:t>
      </w:r>
      <w:proofErr w:type="gramStart"/>
      <w:r>
        <w:rPr>
          <w:rFonts w:ascii="Arial" w:hAnsi="Arial" w:cs="Arial"/>
          <w:color w:val="000000"/>
        </w:rPr>
        <w:t>/  constraints</w:t>
      </w:r>
      <w:proofErr w:type="gramEnd"/>
      <w:r>
        <w:rPr>
          <w:rFonts w:ascii="Arial" w:hAnsi="Arial" w:cs="Arial"/>
          <w:color w:val="000000"/>
        </w:rPr>
        <w:t xml:space="preserve"> in SQL</w:t>
      </w:r>
    </w:p>
    <w:p w14:paraId="6F641728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identity in </w:t>
      </w:r>
      <w:proofErr w:type="gramStart"/>
      <w:r>
        <w:rPr>
          <w:rFonts w:ascii="Arial" w:hAnsi="Arial" w:cs="Arial"/>
          <w:color w:val="000000"/>
        </w:rPr>
        <w:t>SQL ?</w:t>
      </w:r>
      <w:proofErr w:type="gramEnd"/>
    </w:p>
    <w:p w14:paraId="6DD93D7C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Explain syntax to add column in existing table</w:t>
      </w:r>
    </w:p>
    <w:p w14:paraId="4218A3E0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stored </w:t>
      </w:r>
      <w:proofErr w:type="gramStart"/>
      <w:r>
        <w:rPr>
          <w:rFonts w:ascii="Arial" w:hAnsi="Arial" w:cs="Arial"/>
          <w:color w:val="000000"/>
        </w:rPr>
        <w:t>procedure ?</w:t>
      </w:r>
      <w:proofErr w:type="gramEnd"/>
      <w:r>
        <w:rPr>
          <w:rFonts w:ascii="Arial" w:hAnsi="Arial" w:cs="Arial"/>
          <w:color w:val="000000"/>
        </w:rPr>
        <w:t xml:space="preserve"> explain the advantages ?</w:t>
      </w:r>
    </w:p>
    <w:p w14:paraId="46539C85" w14:textId="41855802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inner </w:t>
      </w:r>
      <w:proofErr w:type="gramStart"/>
      <w:r>
        <w:rPr>
          <w:rFonts w:ascii="Arial" w:hAnsi="Arial" w:cs="Arial"/>
          <w:color w:val="000000"/>
        </w:rPr>
        <w:t>join ?</w:t>
      </w:r>
      <w:proofErr w:type="gramEnd"/>
      <w:r>
        <w:rPr>
          <w:rFonts w:ascii="Arial" w:hAnsi="Arial" w:cs="Arial"/>
          <w:color w:val="000000"/>
        </w:rPr>
        <w:t xml:space="preserve"> Give real time example.</w:t>
      </w:r>
    </w:p>
    <w:p w14:paraId="10A8737C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function in SQL </w:t>
      </w:r>
      <w:proofErr w:type="gramStart"/>
      <w:r>
        <w:rPr>
          <w:rFonts w:ascii="Arial" w:hAnsi="Arial" w:cs="Arial"/>
          <w:color w:val="000000"/>
        </w:rPr>
        <w:t>server ?</w:t>
      </w:r>
      <w:proofErr w:type="gramEnd"/>
    </w:p>
    <w:p w14:paraId="2963155E" w14:textId="6CCF923B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</w:t>
      </w:r>
      <w:proofErr w:type="gramStart"/>
      <w:r>
        <w:rPr>
          <w:rFonts w:ascii="Arial" w:hAnsi="Arial" w:cs="Arial"/>
          <w:color w:val="000000"/>
        </w:rPr>
        <w:t>index ?</w:t>
      </w:r>
      <w:proofErr w:type="gramEnd"/>
      <w:r w:rsidR="00B6312B">
        <w:rPr>
          <w:rFonts w:ascii="Arial" w:hAnsi="Arial" w:cs="Arial"/>
          <w:color w:val="000000"/>
        </w:rPr>
        <w:t xml:space="preserve"> </w:t>
      </w:r>
    </w:p>
    <w:p w14:paraId="59378F43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How do you create a table in SQL?</w:t>
      </w:r>
    </w:p>
    <w:p w14:paraId="437FEE8E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Explain syntax of update query</w:t>
      </w:r>
    </w:p>
    <w:p w14:paraId="1DEFA909" w14:textId="4230C905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Find the second</w:t>
      </w:r>
      <w:r w:rsidR="00C47575">
        <w:rPr>
          <w:rFonts w:ascii="Arial" w:hAnsi="Arial" w:cs="Arial"/>
          <w:color w:val="000000"/>
        </w:rPr>
        <w:t>/nth</w:t>
      </w:r>
      <w:r>
        <w:rPr>
          <w:rFonts w:ascii="Arial" w:hAnsi="Arial" w:cs="Arial"/>
          <w:color w:val="000000"/>
        </w:rPr>
        <w:t xml:space="preserve"> highest salary of employee using subquery</w:t>
      </w:r>
    </w:p>
    <w:p w14:paraId="0E3483E2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Write a query to find max salary of employee who work in sales department</w:t>
      </w:r>
    </w:p>
    <w:p w14:paraId="0FB41EC4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How to add foreign key constraints on existing tables?</w:t>
      </w:r>
    </w:p>
    <w:p w14:paraId="0C0CF862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What is the difference between UNION &amp; UNION ALL</w:t>
      </w:r>
    </w:p>
    <w:p w14:paraId="68A17D66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</w:t>
      </w:r>
      <w:proofErr w:type="spellStart"/>
      <w:r>
        <w:rPr>
          <w:rFonts w:ascii="Arial" w:hAnsi="Arial" w:cs="Arial"/>
          <w:color w:val="000000"/>
        </w:rPr>
        <w:t>IsNull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operator ?</w:t>
      </w:r>
      <w:proofErr w:type="gramEnd"/>
    </w:p>
    <w:p w14:paraId="16549BEE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difference between varchar &amp; </w:t>
      </w:r>
      <w:proofErr w:type="spellStart"/>
      <w:proofErr w:type="gramStart"/>
      <w:r>
        <w:rPr>
          <w:rFonts w:ascii="Arial" w:hAnsi="Arial" w:cs="Arial"/>
          <w:color w:val="000000"/>
        </w:rPr>
        <w:t>nvarchar</w:t>
      </w:r>
      <w:proofErr w:type="spellEnd"/>
      <w:r>
        <w:rPr>
          <w:rFonts w:ascii="Arial" w:hAnsi="Arial" w:cs="Arial"/>
          <w:color w:val="000000"/>
        </w:rPr>
        <w:t xml:space="preserve"> ?</w:t>
      </w:r>
      <w:proofErr w:type="gramEnd"/>
    </w:p>
    <w:p w14:paraId="46EEC630" w14:textId="77777777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</w:t>
      </w:r>
      <w:proofErr w:type="gramStart"/>
      <w:r>
        <w:rPr>
          <w:rFonts w:ascii="Arial" w:hAnsi="Arial" w:cs="Arial"/>
          <w:color w:val="000000"/>
        </w:rPr>
        <w:t>normalization ?</w:t>
      </w:r>
      <w:proofErr w:type="gramEnd"/>
    </w:p>
    <w:p w14:paraId="5135F947" w14:textId="147D75FE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1NF &amp; 2NF in </w:t>
      </w:r>
      <w:proofErr w:type="gramStart"/>
      <w:r>
        <w:rPr>
          <w:rFonts w:ascii="Arial" w:hAnsi="Arial" w:cs="Arial"/>
          <w:color w:val="000000"/>
        </w:rPr>
        <w:t>detail ?</w:t>
      </w:r>
      <w:proofErr w:type="gramEnd"/>
    </w:p>
    <w:p w14:paraId="0928CC00" w14:textId="77777777" w:rsidR="00A32683" w:rsidRP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What is </w:t>
      </w:r>
      <w:proofErr w:type="spellStart"/>
      <w:proofErr w:type="gramStart"/>
      <w:r w:rsidRPr="00A32683">
        <w:rPr>
          <w:rFonts w:ascii="Arial" w:hAnsi="Arial" w:cs="Arial"/>
          <w:color w:val="000000"/>
        </w:rPr>
        <w:t>sql</w:t>
      </w:r>
      <w:proofErr w:type="spellEnd"/>
      <w:r w:rsidRPr="00A32683">
        <w:rPr>
          <w:rFonts w:ascii="Arial" w:hAnsi="Arial" w:cs="Arial"/>
          <w:color w:val="000000"/>
        </w:rPr>
        <w:t xml:space="preserve"> ?</w:t>
      </w:r>
      <w:proofErr w:type="gramEnd"/>
    </w:p>
    <w:p w14:paraId="7D26CB0D" w14:textId="77777777" w:rsidR="00A32683" w:rsidRP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What is </w:t>
      </w:r>
      <w:proofErr w:type="spellStart"/>
      <w:proofErr w:type="gramStart"/>
      <w:r w:rsidRPr="00A32683">
        <w:rPr>
          <w:rFonts w:ascii="Arial" w:hAnsi="Arial" w:cs="Arial"/>
          <w:color w:val="000000"/>
        </w:rPr>
        <w:t>plsql</w:t>
      </w:r>
      <w:proofErr w:type="spellEnd"/>
      <w:r w:rsidRPr="00A32683">
        <w:rPr>
          <w:rFonts w:ascii="Arial" w:hAnsi="Arial" w:cs="Arial"/>
          <w:color w:val="000000"/>
        </w:rPr>
        <w:t xml:space="preserve"> ?</w:t>
      </w:r>
      <w:proofErr w:type="gramEnd"/>
      <w:r w:rsidRPr="00A32683">
        <w:rPr>
          <w:rFonts w:ascii="Arial" w:hAnsi="Arial" w:cs="Arial"/>
          <w:color w:val="000000"/>
        </w:rPr>
        <w:t xml:space="preserve"> </w:t>
      </w:r>
    </w:p>
    <w:p w14:paraId="04461E31" w14:textId="75280604" w:rsidR="00A32683" w:rsidRPr="00B6312B" w:rsidRDefault="00A32683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What is </w:t>
      </w:r>
      <w:proofErr w:type="gramStart"/>
      <w:r w:rsidRPr="00A32683">
        <w:rPr>
          <w:rFonts w:ascii="Arial" w:hAnsi="Arial" w:cs="Arial"/>
          <w:color w:val="000000"/>
        </w:rPr>
        <w:t>RDBMS ?</w:t>
      </w:r>
      <w:proofErr w:type="gramEnd"/>
    </w:p>
    <w:p w14:paraId="1100FCE5" w14:textId="77777777" w:rsidR="00A32683" w:rsidRP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Which are </w:t>
      </w:r>
      <w:proofErr w:type="spellStart"/>
      <w:r w:rsidRPr="00A32683">
        <w:rPr>
          <w:rFonts w:ascii="Arial" w:hAnsi="Arial" w:cs="Arial"/>
          <w:color w:val="000000"/>
        </w:rPr>
        <w:t>ddl</w:t>
      </w:r>
      <w:proofErr w:type="spellEnd"/>
      <w:r w:rsidRPr="00A32683">
        <w:rPr>
          <w:rFonts w:ascii="Arial" w:hAnsi="Arial" w:cs="Arial"/>
          <w:color w:val="000000"/>
        </w:rPr>
        <w:t xml:space="preserve"> and </w:t>
      </w:r>
      <w:proofErr w:type="spellStart"/>
      <w:r w:rsidRPr="00A32683">
        <w:rPr>
          <w:rFonts w:ascii="Arial" w:hAnsi="Arial" w:cs="Arial"/>
          <w:color w:val="000000"/>
        </w:rPr>
        <w:t>dml</w:t>
      </w:r>
      <w:proofErr w:type="spellEnd"/>
      <w:r w:rsidRPr="00A32683">
        <w:rPr>
          <w:rFonts w:ascii="Arial" w:hAnsi="Arial" w:cs="Arial"/>
          <w:color w:val="000000"/>
        </w:rPr>
        <w:t xml:space="preserve"> statements? What is difference between </w:t>
      </w:r>
      <w:proofErr w:type="gramStart"/>
      <w:r w:rsidRPr="00A32683">
        <w:rPr>
          <w:rFonts w:ascii="Arial" w:hAnsi="Arial" w:cs="Arial"/>
          <w:color w:val="000000"/>
        </w:rPr>
        <w:t>them ?</w:t>
      </w:r>
      <w:proofErr w:type="gramEnd"/>
    </w:p>
    <w:p w14:paraId="6DF28E6B" w14:textId="77777777" w:rsidR="00A32683" w:rsidRP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What is primary key </w:t>
      </w:r>
      <w:proofErr w:type="gramStart"/>
      <w:r w:rsidRPr="00A32683">
        <w:rPr>
          <w:rFonts w:ascii="Arial" w:hAnsi="Arial" w:cs="Arial"/>
          <w:color w:val="000000"/>
        </w:rPr>
        <w:t>constraints ?</w:t>
      </w:r>
      <w:proofErr w:type="gramEnd"/>
    </w:p>
    <w:p w14:paraId="0D4E85AD" w14:textId="1B23BB5D" w:rsidR="00A32683" w:rsidRPr="00A32683" w:rsidRDefault="00B6312B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Can</w:t>
      </w:r>
      <w:r w:rsidR="00A32683" w:rsidRPr="00A32683">
        <w:rPr>
          <w:rFonts w:ascii="Arial" w:hAnsi="Arial" w:cs="Arial"/>
          <w:color w:val="000000"/>
        </w:rPr>
        <w:t xml:space="preserve"> foreign </w:t>
      </w:r>
      <w:proofErr w:type="gramStart"/>
      <w:r w:rsidR="00A32683" w:rsidRPr="00A32683">
        <w:rPr>
          <w:rFonts w:ascii="Arial" w:hAnsi="Arial" w:cs="Arial"/>
          <w:color w:val="000000"/>
        </w:rPr>
        <w:t>key</w:t>
      </w:r>
      <w:r>
        <w:rPr>
          <w:rFonts w:ascii="Arial" w:hAnsi="Arial" w:cs="Arial"/>
          <w:color w:val="000000"/>
        </w:rPr>
        <w:t xml:space="preserve"> </w:t>
      </w:r>
      <w:r w:rsidR="00A32683" w:rsidRPr="00A32683">
        <w:rPr>
          <w:rFonts w:ascii="Arial" w:hAnsi="Arial" w:cs="Arial"/>
          <w:color w:val="000000"/>
        </w:rPr>
        <w:t xml:space="preserve"> contain</w:t>
      </w:r>
      <w:proofErr w:type="gramEnd"/>
      <w:r w:rsidR="00A32683" w:rsidRPr="00A32683">
        <w:rPr>
          <w:rFonts w:ascii="Arial" w:hAnsi="Arial" w:cs="Arial"/>
          <w:color w:val="000000"/>
        </w:rPr>
        <w:t xml:space="preserve"> null value?</w:t>
      </w:r>
    </w:p>
    <w:p w14:paraId="186AF96B" w14:textId="4BABF9F9" w:rsid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What is composite </w:t>
      </w:r>
      <w:proofErr w:type="gramStart"/>
      <w:r w:rsidRPr="00A32683">
        <w:rPr>
          <w:rFonts w:ascii="Arial" w:hAnsi="Arial" w:cs="Arial"/>
          <w:color w:val="000000"/>
        </w:rPr>
        <w:t>key ?</w:t>
      </w:r>
      <w:proofErr w:type="gramEnd"/>
      <w:r w:rsidRPr="00A32683">
        <w:rPr>
          <w:rFonts w:ascii="Arial" w:hAnsi="Arial" w:cs="Arial"/>
          <w:color w:val="000000"/>
        </w:rPr>
        <w:t xml:space="preserve"> how to create it ?</w:t>
      </w:r>
    </w:p>
    <w:p w14:paraId="1FA190EA" w14:textId="67E7B2EA" w:rsidR="008B444F" w:rsidRPr="00A32683" w:rsidRDefault="008B444F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Explain alter command.</w:t>
      </w:r>
    </w:p>
    <w:p w14:paraId="2797FA3C" w14:textId="1A55A18F" w:rsidR="00A32683" w:rsidRPr="00A32683" w:rsidRDefault="00B6312B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W</w:t>
      </w:r>
      <w:r w:rsidR="00A32683" w:rsidRPr="00A32683">
        <w:rPr>
          <w:rFonts w:ascii="Arial" w:hAnsi="Arial" w:cs="Arial"/>
          <w:color w:val="000000"/>
        </w:rPr>
        <w:t xml:space="preserve">hat is group by </w:t>
      </w:r>
      <w:proofErr w:type="gramStart"/>
      <w:r w:rsidR="00A32683" w:rsidRPr="00A32683">
        <w:rPr>
          <w:rFonts w:ascii="Arial" w:hAnsi="Arial" w:cs="Arial"/>
          <w:color w:val="000000"/>
        </w:rPr>
        <w:t>clause ?</w:t>
      </w:r>
      <w:proofErr w:type="gramEnd"/>
    </w:p>
    <w:p w14:paraId="0C67A020" w14:textId="77777777" w:rsidR="00A32683" w:rsidRPr="00A32683" w:rsidRDefault="00A32683" w:rsidP="00A3268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A32683">
        <w:rPr>
          <w:rFonts w:ascii="Arial" w:hAnsi="Arial" w:cs="Arial"/>
          <w:color w:val="000000"/>
        </w:rPr>
        <w:t xml:space="preserve">How to sort selected </w:t>
      </w:r>
      <w:proofErr w:type="gramStart"/>
      <w:r w:rsidRPr="00A32683">
        <w:rPr>
          <w:rFonts w:ascii="Arial" w:hAnsi="Arial" w:cs="Arial"/>
          <w:color w:val="000000"/>
        </w:rPr>
        <w:t>data ?</w:t>
      </w:r>
      <w:proofErr w:type="gramEnd"/>
    </w:p>
    <w:p w14:paraId="2C2456F5" w14:textId="7E76944F" w:rsidR="00A32683" w:rsidRDefault="00A32683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B6312B">
        <w:rPr>
          <w:rFonts w:ascii="Arial" w:hAnsi="Arial" w:cs="Arial"/>
          <w:color w:val="000000"/>
        </w:rPr>
        <w:t xml:space="preserve">What is difference between having and where </w:t>
      </w:r>
      <w:proofErr w:type="gramStart"/>
      <w:r w:rsidRPr="00B6312B">
        <w:rPr>
          <w:rFonts w:ascii="Arial" w:hAnsi="Arial" w:cs="Arial"/>
          <w:color w:val="000000"/>
        </w:rPr>
        <w:t>conditions ?</w:t>
      </w:r>
      <w:proofErr w:type="gramEnd"/>
    </w:p>
    <w:p w14:paraId="242FC1A4" w14:textId="64A243E8" w:rsidR="002E14B6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are different types of </w:t>
      </w:r>
      <w:proofErr w:type="gramStart"/>
      <w:r>
        <w:rPr>
          <w:rFonts w:ascii="Arial" w:hAnsi="Arial" w:cs="Arial"/>
          <w:color w:val="000000"/>
        </w:rPr>
        <w:t>joins ?</w:t>
      </w:r>
      <w:proofErr w:type="gramEnd"/>
      <w:r>
        <w:rPr>
          <w:rFonts w:ascii="Arial" w:hAnsi="Arial" w:cs="Arial"/>
          <w:color w:val="000000"/>
        </w:rPr>
        <w:t xml:space="preserve"> </w:t>
      </w:r>
    </w:p>
    <w:p w14:paraId="40140801" w14:textId="4279867E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 syntax and real time example of left/right joins. </w:t>
      </w:r>
    </w:p>
    <w:p w14:paraId="4B295BD3" w14:textId="0FFE6EF4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Which gives better performance sub queries or joins?</w:t>
      </w:r>
    </w:p>
    <w:p w14:paraId="2EF33326" w14:textId="14699022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Write query to find nth highest/lowest salary of an employee.</w:t>
      </w:r>
    </w:p>
    <w:p w14:paraId="152CB62F" w14:textId="7E8F3C4D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What are cursors?</w:t>
      </w:r>
    </w:p>
    <w:p w14:paraId="58094757" w14:textId="1A384319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are </w:t>
      </w:r>
      <w:proofErr w:type="gramStart"/>
      <w:r>
        <w:rPr>
          <w:rFonts w:ascii="Arial" w:hAnsi="Arial" w:cs="Arial"/>
          <w:color w:val="000000"/>
        </w:rPr>
        <w:t>triggers ?</w:t>
      </w:r>
      <w:proofErr w:type="gramEnd"/>
      <w:r>
        <w:rPr>
          <w:rFonts w:ascii="Arial" w:hAnsi="Arial" w:cs="Arial"/>
          <w:color w:val="000000"/>
        </w:rPr>
        <w:t xml:space="preserve"> give example</w:t>
      </w:r>
    </w:p>
    <w:p w14:paraId="7B72C50F" w14:textId="61784E30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Name few built in functions in </w:t>
      </w:r>
      <w:proofErr w:type="spellStart"/>
      <w:r>
        <w:rPr>
          <w:rFonts w:ascii="Arial" w:hAnsi="Arial" w:cs="Arial"/>
          <w:color w:val="000000"/>
        </w:rPr>
        <w:t>sql</w:t>
      </w:r>
      <w:proofErr w:type="spellEnd"/>
      <w:r>
        <w:rPr>
          <w:rFonts w:ascii="Arial" w:hAnsi="Arial" w:cs="Arial"/>
          <w:color w:val="000000"/>
        </w:rPr>
        <w:t xml:space="preserve"> with its usage.</w:t>
      </w:r>
    </w:p>
    <w:p w14:paraId="5F5C6A91" w14:textId="72F1DB37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are ACID properties. </w:t>
      </w:r>
    </w:p>
    <w:p w14:paraId="4373BCC6" w14:textId="74632326" w:rsidR="00B6312B" w:rsidRDefault="00B6312B" w:rsidP="00B631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Difference between delete and truncate. </w:t>
      </w:r>
    </w:p>
    <w:p w14:paraId="1A486E08" w14:textId="77777777" w:rsidR="00B6312B" w:rsidRDefault="00B6312B" w:rsidP="008B444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471C3552" w14:textId="5D3B4AAB" w:rsidR="00B6312B" w:rsidRPr="00B6312B" w:rsidRDefault="00B6312B" w:rsidP="00B6312B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5653131" w14:textId="77777777" w:rsidR="00A32683" w:rsidRPr="002E14B6" w:rsidRDefault="00A32683">
      <w:pPr>
        <w:rPr>
          <w:lang w:val="en-US"/>
        </w:rPr>
      </w:pPr>
    </w:p>
    <w:sectPr w:rsidR="00A32683" w:rsidRPr="002E1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1A72"/>
    <w:multiLevelType w:val="multilevel"/>
    <w:tmpl w:val="98BA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318C7"/>
    <w:multiLevelType w:val="multilevel"/>
    <w:tmpl w:val="98BA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347319">
    <w:abstractNumId w:val="0"/>
  </w:num>
  <w:num w:numId="2" w16cid:durableId="137607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B6"/>
    <w:rsid w:val="002E14B6"/>
    <w:rsid w:val="005E13D9"/>
    <w:rsid w:val="008B444F"/>
    <w:rsid w:val="00A32683"/>
    <w:rsid w:val="00B6312B"/>
    <w:rsid w:val="00C4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C0CE"/>
  <w15:chartTrackingRefBased/>
  <w15:docId w15:val="{2CF262CF-4988-4A27-93BE-B44F3812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8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</dc:creator>
  <cp:keywords/>
  <dc:description/>
  <cp:lastModifiedBy>Medha</cp:lastModifiedBy>
  <cp:revision>2</cp:revision>
  <dcterms:created xsi:type="dcterms:W3CDTF">2022-08-06T10:10:00Z</dcterms:created>
  <dcterms:modified xsi:type="dcterms:W3CDTF">2022-09-27T07:16:00Z</dcterms:modified>
</cp:coreProperties>
</file>