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2228" w14:textId="02FD4FE1" w:rsidR="0055787D" w:rsidRDefault="0055787D" w:rsidP="0055787D">
      <w:pPr>
        <w:ind w:left="2160" w:firstLine="720"/>
        <w:rPr>
          <w:b/>
          <w:bCs/>
          <w:sz w:val="44"/>
          <w:szCs w:val="44"/>
          <w:u w:val="single"/>
          <w:lang w:val="en-IN"/>
        </w:rPr>
      </w:pPr>
      <w:r>
        <w:rPr>
          <w:b/>
          <w:bCs/>
          <w:sz w:val="44"/>
          <w:szCs w:val="44"/>
          <w:u w:val="single"/>
          <w:lang w:val="en-IN"/>
        </w:rPr>
        <w:t>ASSIGNMENT</w:t>
      </w:r>
      <w:r w:rsidRPr="00874E46">
        <w:rPr>
          <w:b/>
          <w:bCs/>
          <w:sz w:val="44"/>
          <w:szCs w:val="44"/>
          <w:u w:val="single"/>
          <w:lang w:val="en-IN"/>
        </w:rPr>
        <w:t xml:space="preserve"> NO. </w:t>
      </w:r>
      <w:r>
        <w:rPr>
          <w:b/>
          <w:bCs/>
          <w:sz w:val="44"/>
          <w:szCs w:val="44"/>
          <w:u w:val="single"/>
          <w:lang w:val="en-IN"/>
        </w:rPr>
        <w:t>3</w:t>
      </w:r>
      <w:r w:rsidR="0018278C">
        <w:rPr>
          <w:b/>
          <w:bCs/>
          <w:sz w:val="44"/>
          <w:szCs w:val="44"/>
          <w:u w:val="single"/>
          <w:lang w:val="en-IN"/>
        </w:rPr>
        <w:t>(a)</w:t>
      </w:r>
    </w:p>
    <w:p w14:paraId="62590C28" w14:textId="77777777" w:rsidR="0055787D" w:rsidRDefault="0055787D" w:rsidP="0055787D">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Name: Aman Shaikh</w:t>
      </w:r>
    </w:p>
    <w:p w14:paraId="0D343A25" w14:textId="77777777" w:rsidR="0055787D" w:rsidRDefault="0055787D" w:rsidP="0055787D">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PRN:12420191</w:t>
      </w:r>
    </w:p>
    <w:p w14:paraId="27A7483A" w14:textId="77777777" w:rsidR="0055787D" w:rsidRDefault="0055787D" w:rsidP="0055787D">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Class: TY-CSE(AIML)-B</w:t>
      </w:r>
    </w:p>
    <w:p w14:paraId="578AA80B" w14:textId="77777777" w:rsidR="0055787D" w:rsidRDefault="0055787D" w:rsidP="0055787D">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Batch: B3</w:t>
      </w:r>
    </w:p>
    <w:p w14:paraId="03F79032" w14:textId="44D2D258" w:rsidR="0055787D" w:rsidRDefault="0055787D" w:rsidP="0055787D">
      <w:pPr>
        <w:ind w:right="-421"/>
        <w:rPr>
          <w:sz w:val="28"/>
          <w:szCs w:val="28"/>
        </w:rPr>
      </w:pPr>
      <w:r w:rsidRPr="005A6AF7">
        <w:rPr>
          <w:b/>
          <w:bCs/>
          <w:sz w:val="32"/>
          <w:szCs w:val="32"/>
          <w:u w:val="single"/>
          <w:lang w:val="en-IN"/>
        </w:rPr>
        <w:t>Title: -</w:t>
      </w:r>
      <w:r w:rsidRPr="00874E46">
        <w:t xml:space="preserve"> </w:t>
      </w:r>
      <w:r w:rsidRPr="0055787D">
        <w:rPr>
          <w:sz w:val="28"/>
          <w:szCs w:val="28"/>
        </w:rPr>
        <w:t>3a) Write the client server programs using TCP Berkeley socket primitives for wired /wireless</w:t>
      </w:r>
      <w:r>
        <w:rPr>
          <w:sz w:val="28"/>
          <w:szCs w:val="28"/>
        </w:rPr>
        <w:t xml:space="preserve"> </w:t>
      </w:r>
      <w:r w:rsidRPr="0055787D">
        <w:rPr>
          <w:sz w:val="28"/>
          <w:szCs w:val="28"/>
        </w:rPr>
        <w:t>network for following</w:t>
      </w:r>
    </w:p>
    <w:p w14:paraId="4CEB7DE6" w14:textId="59288EB5" w:rsidR="0055787D" w:rsidRPr="0055787D" w:rsidRDefault="0055787D" w:rsidP="0055787D">
      <w:pPr>
        <w:ind w:right="-421"/>
        <w:rPr>
          <w:sz w:val="28"/>
          <w:szCs w:val="28"/>
        </w:rPr>
      </w:pPr>
      <w:r w:rsidRPr="0055787D">
        <w:rPr>
          <w:sz w:val="28"/>
          <w:szCs w:val="28"/>
        </w:rPr>
        <w:t>a. to say Hello to Each other</w:t>
      </w:r>
    </w:p>
    <w:p w14:paraId="7D5D9911" w14:textId="0149C497" w:rsidR="0055787D" w:rsidRPr="0055787D" w:rsidRDefault="0055787D" w:rsidP="0055787D">
      <w:pPr>
        <w:ind w:right="-421"/>
        <w:rPr>
          <w:sz w:val="28"/>
          <w:szCs w:val="28"/>
        </w:rPr>
      </w:pPr>
      <w:r w:rsidRPr="0055787D">
        <w:rPr>
          <w:sz w:val="28"/>
          <w:szCs w:val="28"/>
        </w:rPr>
        <w:t>b. File transfer</w:t>
      </w:r>
    </w:p>
    <w:p w14:paraId="4BD0AF21" w14:textId="462631F0" w:rsidR="0055787D" w:rsidRPr="0055787D" w:rsidRDefault="0055787D" w:rsidP="0055787D">
      <w:pPr>
        <w:ind w:right="-421"/>
        <w:rPr>
          <w:sz w:val="28"/>
          <w:szCs w:val="28"/>
        </w:rPr>
      </w:pPr>
      <w:r w:rsidRPr="005A6AF7">
        <w:rPr>
          <w:b/>
          <w:bCs/>
          <w:sz w:val="32"/>
          <w:szCs w:val="32"/>
          <w:u w:val="single"/>
        </w:rPr>
        <w:t>Aim</w:t>
      </w:r>
      <w:r w:rsidRPr="005A6AF7">
        <w:rPr>
          <w:sz w:val="32"/>
          <w:szCs w:val="32"/>
          <w:u w:val="single"/>
        </w:rPr>
        <w:t>:</w:t>
      </w:r>
      <w:r w:rsidRPr="005A6AF7">
        <w:rPr>
          <w:sz w:val="28"/>
          <w:szCs w:val="28"/>
          <w:u w:val="single"/>
        </w:rPr>
        <w:t xml:space="preserve"> -</w:t>
      </w:r>
      <w:r w:rsidRPr="00874E46">
        <w:rPr>
          <w:sz w:val="28"/>
          <w:szCs w:val="28"/>
        </w:rPr>
        <w:t xml:space="preserve"> </w:t>
      </w:r>
      <w:r w:rsidRPr="0055787D">
        <w:rPr>
          <w:sz w:val="28"/>
          <w:szCs w:val="28"/>
        </w:rPr>
        <w:t xml:space="preserve"> </w:t>
      </w:r>
      <w:r>
        <w:rPr>
          <w:sz w:val="28"/>
          <w:szCs w:val="28"/>
        </w:rPr>
        <w:t xml:space="preserve"> 1. </w:t>
      </w:r>
      <w:r w:rsidRPr="0055787D">
        <w:rPr>
          <w:sz w:val="28"/>
          <w:szCs w:val="28"/>
        </w:rPr>
        <w:t xml:space="preserve">To understand the concept of </w:t>
      </w:r>
      <w:r w:rsidRPr="0055787D">
        <w:rPr>
          <w:b/>
          <w:bCs/>
          <w:sz w:val="28"/>
          <w:szCs w:val="28"/>
        </w:rPr>
        <w:t>client–server communication</w:t>
      </w:r>
      <w:r w:rsidRPr="0055787D">
        <w:rPr>
          <w:sz w:val="28"/>
          <w:szCs w:val="28"/>
        </w:rPr>
        <w:t xml:space="preserve"> using TCP.</w:t>
      </w:r>
    </w:p>
    <w:p w14:paraId="6B7A54BF" w14:textId="2B92CCFA" w:rsidR="0055787D" w:rsidRPr="0055787D" w:rsidRDefault="0055787D" w:rsidP="0055787D">
      <w:pPr>
        <w:ind w:right="-421"/>
        <w:rPr>
          <w:sz w:val="28"/>
          <w:szCs w:val="28"/>
        </w:rPr>
      </w:pPr>
      <w:r>
        <w:rPr>
          <w:sz w:val="28"/>
          <w:szCs w:val="28"/>
        </w:rPr>
        <w:t xml:space="preserve">2. </w:t>
      </w:r>
      <w:r w:rsidRPr="0055787D">
        <w:rPr>
          <w:sz w:val="28"/>
          <w:szCs w:val="28"/>
        </w:rPr>
        <w:t xml:space="preserve">To learn the use of </w:t>
      </w:r>
      <w:r w:rsidRPr="0055787D">
        <w:rPr>
          <w:b/>
          <w:bCs/>
          <w:sz w:val="28"/>
          <w:szCs w:val="28"/>
        </w:rPr>
        <w:t>Berkeley socket API</w:t>
      </w:r>
      <w:r w:rsidRPr="0055787D">
        <w:rPr>
          <w:sz w:val="28"/>
          <w:szCs w:val="28"/>
        </w:rPr>
        <w:t xml:space="preserve"> (socket, bind, listen, accept, connect, send,</w:t>
      </w:r>
      <w:r>
        <w:rPr>
          <w:sz w:val="28"/>
          <w:szCs w:val="28"/>
        </w:rPr>
        <w:t xml:space="preserve"> </w:t>
      </w:r>
      <w:r w:rsidRPr="0055787D">
        <w:rPr>
          <w:sz w:val="28"/>
          <w:szCs w:val="28"/>
        </w:rPr>
        <w:t>re</w:t>
      </w:r>
      <w:r>
        <w:rPr>
          <w:sz w:val="28"/>
          <w:szCs w:val="28"/>
        </w:rPr>
        <w:t>ceive</w:t>
      </w:r>
      <w:r w:rsidRPr="0055787D">
        <w:rPr>
          <w:sz w:val="28"/>
          <w:szCs w:val="28"/>
        </w:rPr>
        <w:t>).</w:t>
      </w:r>
    </w:p>
    <w:p w14:paraId="38DCDF4F" w14:textId="77777777" w:rsidR="0055787D" w:rsidRDefault="0055787D" w:rsidP="0055787D">
      <w:pPr>
        <w:ind w:right="-421"/>
        <w:rPr>
          <w:sz w:val="28"/>
          <w:szCs w:val="28"/>
        </w:rPr>
      </w:pPr>
      <w:r w:rsidRPr="0055787D">
        <w:rPr>
          <w:b/>
          <w:bCs/>
          <w:sz w:val="32"/>
          <w:szCs w:val="32"/>
        </w:rPr>
        <w:t>Theory</w:t>
      </w:r>
      <w:r w:rsidRPr="0055787D">
        <w:rPr>
          <w:sz w:val="28"/>
          <w:szCs w:val="28"/>
        </w:rPr>
        <w:t xml:space="preserve">: - </w:t>
      </w:r>
    </w:p>
    <w:p w14:paraId="00515244" w14:textId="6E366C12" w:rsidR="0055787D" w:rsidRPr="0055787D" w:rsidRDefault="0055787D" w:rsidP="0055787D">
      <w:pPr>
        <w:ind w:right="-421"/>
        <w:rPr>
          <w:sz w:val="28"/>
          <w:szCs w:val="28"/>
        </w:rPr>
      </w:pPr>
      <w:r w:rsidRPr="0055787D">
        <w:rPr>
          <w:b/>
          <w:bCs/>
          <w:sz w:val="28"/>
          <w:szCs w:val="28"/>
        </w:rPr>
        <w:t>Socket Programming</w:t>
      </w:r>
      <w:r w:rsidRPr="0055787D">
        <w:rPr>
          <w:sz w:val="28"/>
          <w:szCs w:val="28"/>
        </w:rPr>
        <w:t>:</w:t>
      </w:r>
      <w:r w:rsidRPr="0055787D">
        <w:rPr>
          <w:sz w:val="28"/>
          <w:szCs w:val="28"/>
          <w:u w:val="single"/>
        </w:rPr>
        <w:br/>
      </w:r>
      <w:r w:rsidRPr="0055787D">
        <w:rPr>
          <w:sz w:val="28"/>
          <w:szCs w:val="28"/>
        </w:rPr>
        <w:t>A socket is an endpoint for sending or receiving data across a computer network. Berkeley sockets provide a programming interface for network communication.</w:t>
      </w:r>
    </w:p>
    <w:p w14:paraId="4ACDB260" w14:textId="2AA699DC" w:rsidR="0055787D" w:rsidRPr="0055787D" w:rsidRDefault="0055787D" w:rsidP="0055787D">
      <w:pPr>
        <w:ind w:right="-421"/>
        <w:rPr>
          <w:sz w:val="28"/>
          <w:szCs w:val="28"/>
        </w:rPr>
      </w:pPr>
      <w:r w:rsidRPr="0055787D">
        <w:rPr>
          <w:b/>
          <w:bCs/>
          <w:sz w:val="28"/>
          <w:szCs w:val="28"/>
        </w:rPr>
        <w:t>TCP (Transmission Control Protocol)</w:t>
      </w:r>
      <w:r w:rsidRPr="0055787D">
        <w:rPr>
          <w:sz w:val="28"/>
          <w:szCs w:val="28"/>
        </w:rPr>
        <w:t>:</w:t>
      </w:r>
    </w:p>
    <w:p w14:paraId="5040E524" w14:textId="77777777" w:rsidR="0055787D" w:rsidRPr="0055787D" w:rsidRDefault="0055787D" w:rsidP="0055787D">
      <w:pPr>
        <w:numPr>
          <w:ilvl w:val="0"/>
          <w:numId w:val="4"/>
        </w:numPr>
        <w:ind w:right="-421"/>
        <w:rPr>
          <w:sz w:val="28"/>
          <w:szCs w:val="28"/>
        </w:rPr>
      </w:pPr>
      <w:r w:rsidRPr="0055787D">
        <w:rPr>
          <w:sz w:val="28"/>
          <w:szCs w:val="28"/>
        </w:rPr>
        <w:t xml:space="preserve">TCP is a </w:t>
      </w:r>
      <w:r w:rsidRPr="0055787D">
        <w:rPr>
          <w:b/>
          <w:bCs/>
          <w:sz w:val="28"/>
          <w:szCs w:val="28"/>
        </w:rPr>
        <w:t>connection-oriented</w:t>
      </w:r>
      <w:r w:rsidRPr="0055787D">
        <w:rPr>
          <w:sz w:val="28"/>
          <w:szCs w:val="28"/>
        </w:rPr>
        <w:t xml:space="preserve">, </w:t>
      </w:r>
      <w:r w:rsidRPr="0055787D">
        <w:rPr>
          <w:b/>
          <w:bCs/>
          <w:sz w:val="28"/>
          <w:szCs w:val="28"/>
        </w:rPr>
        <w:t>reliable</w:t>
      </w:r>
      <w:r w:rsidRPr="0055787D">
        <w:rPr>
          <w:sz w:val="28"/>
          <w:szCs w:val="28"/>
        </w:rPr>
        <w:t xml:space="preserve"> transport protocol.</w:t>
      </w:r>
    </w:p>
    <w:p w14:paraId="64A37D41" w14:textId="77777777" w:rsidR="0055787D" w:rsidRPr="0055787D" w:rsidRDefault="0055787D" w:rsidP="0055787D">
      <w:pPr>
        <w:numPr>
          <w:ilvl w:val="0"/>
          <w:numId w:val="4"/>
        </w:numPr>
        <w:ind w:right="-421"/>
        <w:rPr>
          <w:sz w:val="28"/>
          <w:szCs w:val="28"/>
        </w:rPr>
      </w:pPr>
      <w:r w:rsidRPr="0055787D">
        <w:rPr>
          <w:sz w:val="28"/>
          <w:szCs w:val="28"/>
        </w:rPr>
        <w:t>It ensures data delivery with acknowledgment, sequencing, and error checking.</w:t>
      </w:r>
    </w:p>
    <w:p w14:paraId="6F090505" w14:textId="77777777" w:rsidR="0055787D" w:rsidRPr="0055787D" w:rsidRDefault="0055787D" w:rsidP="0055787D">
      <w:pPr>
        <w:numPr>
          <w:ilvl w:val="0"/>
          <w:numId w:val="4"/>
        </w:numPr>
        <w:ind w:right="-421"/>
        <w:rPr>
          <w:sz w:val="28"/>
          <w:szCs w:val="28"/>
        </w:rPr>
      </w:pPr>
      <w:r w:rsidRPr="0055787D">
        <w:rPr>
          <w:sz w:val="28"/>
          <w:szCs w:val="28"/>
        </w:rPr>
        <w:t>Suitable for applications like file transfer, web browsing, and chat systems.</w:t>
      </w:r>
    </w:p>
    <w:p w14:paraId="48128BEC" w14:textId="73D6FFCA" w:rsidR="0055787D" w:rsidRPr="0055787D" w:rsidRDefault="0055787D" w:rsidP="0055787D">
      <w:pPr>
        <w:ind w:right="-421"/>
        <w:rPr>
          <w:sz w:val="28"/>
          <w:szCs w:val="28"/>
        </w:rPr>
      </w:pPr>
      <w:r w:rsidRPr="0055787D">
        <w:rPr>
          <w:b/>
          <w:bCs/>
          <w:sz w:val="28"/>
          <w:szCs w:val="28"/>
        </w:rPr>
        <w:t>Client–Server Model</w:t>
      </w:r>
      <w:r w:rsidRPr="0055787D">
        <w:rPr>
          <w:sz w:val="28"/>
          <w:szCs w:val="28"/>
        </w:rPr>
        <w:t>:</w:t>
      </w:r>
    </w:p>
    <w:p w14:paraId="0A8EC75C" w14:textId="77777777" w:rsidR="0055787D" w:rsidRPr="0055787D" w:rsidRDefault="0055787D" w:rsidP="0055787D">
      <w:pPr>
        <w:numPr>
          <w:ilvl w:val="0"/>
          <w:numId w:val="5"/>
        </w:numPr>
        <w:ind w:right="-421"/>
        <w:rPr>
          <w:sz w:val="28"/>
          <w:szCs w:val="28"/>
        </w:rPr>
      </w:pPr>
      <w:r w:rsidRPr="0055787D">
        <w:rPr>
          <w:b/>
          <w:bCs/>
          <w:sz w:val="28"/>
          <w:szCs w:val="28"/>
        </w:rPr>
        <w:t>Server</w:t>
      </w:r>
      <w:r w:rsidRPr="0055787D">
        <w:rPr>
          <w:sz w:val="28"/>
          <w:szCs w:val="28"/>
        </w:rPr>
        <w:t>: Listens for incoming client requests on a specific port.</w:t>
      </w:r>
    </w:p>
    <w:p w14:paraId="2282DA1B" w14:textId="77777777" w:rsidR="0055787D" w:rsidRPr="0055787D" w:rsidRDefault="0055787D" w:rsidP="0055787D">
      <w:pPr>
        <w:numPr>
          <w:ilvl w:val="0"/>
          <w:numId w:val="5"/>
        </w:numPr>
        <w:ind w:right="-421"/>
        <w:rPr>
          <w:sz w:val="28"/>
          <w:szCs w:val="28"/>
        </w:rPr>
      </w:pPr>
      <w:r w:rsidRPr="0055787D">
        <w:rPr>
          <w:b/>
          <w:bCs/>
          <w:sz w:val="28"/>
          <w:szCs w:val="28"/>
        </w:rPr>
        <w:t>Client</w:t>
      </w:r>
      <w:r w:rsidRPr="0055787D">
        <w:rPr>
          <w:sz w:val="28"/>
          <w:szCs w:val="28"/>
        </w:rPr>
        <w:t>: Initiates connection to the server using server IP and port.</w:t>
      </w:r>
    </w:p>
    <w:p w14:paraId="10F614CE" w14:textId="77777777" w:rsidR="0055787D" w:rsidRPr="0055787D" w:rsidRDefault="0055787D" w:rsidP="0055787D">
      <w:pPr>
        <w:numPr>
          <w:ilvl w:val="0"/>
          <w:numId w:val="5"/>
        </w:numPr>
        <w:ind w:right="-421"/>
        <w:rPr>
          <w:sz w:val="28"/>
          <w:szCs w:val="28"/>
        </w:rPr>
      </w:pPr>
      <w:r w:rsidRPr="0055787D">
        <w:rPr>
          <w:sz w:val="28"/>
          <w:szCs w:val="28"/>
        </w:rPr>
        <w:t>Once a connection is established, they can exchange data bidirectionally.</w:t>
      </w:r>
    </w:p>
    <w:p w14:paraId="4B88D1E4" w14:textId="545DCBA6" w:rsidR="0055787D" w:rsidRPr="0055787D" w:rsidRDefault="0055787D" w:rsidP="0055787D">
      <w:pPr>
        <w:ind w:right="-421"/>
        <w:rPr>
          <w:sz w:val="28"/>
          <w:szCs w:val="28"/>
        </w:rPr>
      </w:pPr>
      <w:r w:rsidRPr="0055787D">
        <w:rPr>
          <w:b/>
          <w:bCs/>
          <w:sz w:val="28"/>
          <w:szCs w:val="28"/>
        </w:rPr>
        <w:t>Basic TCP Socket Primitives</w:t>
      </w:r>
      <w:r w:rsidRPr="0055787D">
        <w:rPr>
          <w:sz w:val="28"/>
          <w:szCs w:val="28"/>
        </w:rPr>
        <w:t>:</w:t>
      </w:r>
    </w:p>
    <w:p w14:paraId="5AE8F45D" w14:textId="77777777" w:rsidR="0055787D" w:rsidRPr="0055787D" w:rsidRDefault="0055787D" w:rsidP="0055787D">
      <w:pPr>
        <w:numPr>
          <w:ilvl w:val="0"/>
          <w:numId w:val="6"/>
        </w:numPr>
        <w:ind w:right="-421"/>
        <w:rPr>
          <w:sz w:val="28"/>
          <w:szCs w:val="28"/>
        </w:rPr>
      </w:pPr>
      <w:proofErr w:type="gramStart"/>
      <w:r w:rsidRPr="0055787D">
        <w:rPr>
          <w:sz w:val="28"/>
          <w:szCs w:val="28"/>
        </w:rPr>
        <w:t>socket(</w:t>
      </w:r>
      <w:proofErr w:type="gramEnd"/>
      <w:r w:rsidRPr="0055787D">
        <w:rPr>
          <w:sz w:val="28"/>
          <w:szCs w:val="28"/>
        </w:rPr>
        <w:t>) → Create a socket.</w:t>
      </w:r>
    </w:p>
    <w:p w14:paraId="35F37A23" w14:textId="77777777" w:rsidR="0055787D" w:rsidRPr="0055787D" w:rsidRDefault="0055787D" w:rsidP="0055787D">
      <w:pPr>
        <w:numPr>
          <w:ilvl w:val="0"/>
          <w:numId w:val="6"/>
        </w:numPr>
        <w:ind w:right="-421"/>
        <w:rPr>
          <w:sz w:val="28"/>
          <w:szCs w:val="28"/>
        </w:rPr>
      </w:pPr>
      <w:proofErr w:type="gramStart"/>
      <w:r w:rsidRPr="0055787D">
        <w:rPr>
          <w:sz w:val="28"/>
          <w:szCs w:val="28"/>
        </w:rPr>
        <w:t>bind(</w:t>
      </w:r>
      <w:proofErr w:type="gramEnd"/>
      <w:r w:rsidRPr="0055787D">
        <w:rPr>
          <w:sz w:val="28"/>
          <w:szCs w:val="28"/>
        </w:rPr>
        <w:t>) → Bind socket to an IP address and port.</w:t>
      </w:r>
    </w:p>
    <w:p w14:paraId="58A16F33" w14:textId="77777777" w:rsidR="0055787D" w:rsidRPr="0055787D" w:rsidRDefault="0055787D" w:rsidP="0055787D">
      <w:pPr>
        <w:numPr>
          <w:ilvl w:val="0"/>
          <w:numId w:val="6"/>
        </w:numPr>
        <w:ind w:right="-421"/>
        <w:rPr>
          <w:sz w:val="28"/>
          <w:szCs w:val="28"/>
        </w:rPr>
      </w:pPr>
      <w:proofErr w:type="gramStart"/>
      <w:r w:rsidRPr="0055787D">
        <w:rPr>
          <w:sz w:val="28"/>
          <w:szCs w:val="28"/>
        </w:rPr>
        <w:t>listen(</w:t>
      </w:r>
      <w:proofErr w:type="gramEnd"/>
      <w:r w:rsidRPr="0055787D">
        <w:rPr>
          <w:sz w:val="28"/>
          <w:szCs w:val="28"/>
        </w:rPr>
        <w:t>) → Server waits for client requests.</w:t>
      </w:r>
    </w:p>
    <w:p w14:paraId="4433D33D" w14:textId="77777777" w:rsidR="0055787D" w:rsidRPr="0055787D" w:rsidRDefault="0055787D" w:rsidP="0055787D">
      <w:pPr>
        <w:numPr>
          <w:ilvl w:val="0"/>
          <w:numId w:val="6"/>
        </w:numPr>
        <w:ind w:right="-421"/>
        <w:rPr>
          <w:sz w:val="28"/>
          <w:szCs w:val="28"/>
        </w:rPr>
      </w:pPr>
      <w:proofErr w:type="gramStart"/>
      <w:r w:rsidRPr="0055787D">
        <w:rPr>
          <w:sz w:val="28"/>
          <w:szCs w:val="28"/>
        </w:rPr>
        <w:lastRenderedPageBreak/>
        <w:t>accept(</w:t>
      </w:r>
      <w:proofErr w:type="gramEnd"/>
      <w:r w:rsidRPr="0055787D">
        <w:rPr>
          <w:sz w:val="28"/>
          <w:szCs w:val="28"/>
        </w:rPr>
        <w:t>) → Server accepts a client connection.</w:t>
      </w:r>
    </w:p>
    <w:p w14:paraId="133BB197" w14:textId="77777777" w:rsidR="0055787D" w:rsidRPr="0055787D" w:rsidRDefault="0055787D" w:rsidP="0055787D">
      <w:pPr>
        <w:numPr>
          <w:ilvl w:val="0"/>
          <w:numId w:val="6"/>
        </w:numPr>
        <w:ind w:right="-421"/>
        <w:rPr>
          <w:sz w:val="28"/>
          <w:szCs w:val="28"/>
        </w:rPr>
      </w:pPr>
      <w:proofErr w:type="gramStart"/>
      <w:r w:rsidRPr="0055787D">
        <w:rPr>
          <w:sz w:val="28"/>
          <w:szCs w:val="28"/>
        </w:rPr>
        <w:t>connect(</w:t>
      </w:r>
      <w:proofErr w:type="gramEnd"/>
      <w:r w:rsidRPr="0055787D">
        <w:rPr>
          <w:sz w:val="28"/>
          <w:szCs w:val="28"/>
        </w:rPr>
        <w:t>) → Client requests connection to server.</w:t>
      </w:r>
    </w:p>
    <w:p w14:paraId="7418ACF1" w14:textId="77777777" w:rsidR="0055787D" w:rsidRPr="0055787D" w:rsidRDefault="0055787D" w:rsidP="0055787D">
      <w:pPr>
        <w:numPr>
          <w:ilvl w:val="0"/>
          <w:numId w:val="6"/>
        </w:numPr>
        <w:ind w:right="-421"/>
        <w:rPr>
          <w:sz w:val="28"/>
          <w:szCs w:val="28"/>
        </w:rPr>
      </w:pPr>
      <w:proofErr w:type="gramStart"/>
      <w:r w:rsidRPr="0055787D">
        <w:rPr>
          <w:sz w:val="28"/>
          <w:szCs w:val="28"/>
        </w:rPr>
        <w:t>send(</w:t>
      </w:r>
      <w:proofErr w:type="gramEnd"/>
      <w:r w:rsidRPr="0055787D">
        <w:rPr>
          <w:sz w:val="28"/>
          <w:szCs w:val="28"/>
        </w:rPr>
        <w:t xml:space="preserve">) / </w:t>
      </w:r>
      <w:proofErr w:type="spellStart"/>
      <w:proofErr w:type="gramStart"/>
      <w:r w:rsidRPr="0055787D">
        <w:rPr>
          <w:sz w:val="28"/>
          <w:szCs w:val="28"/>
        </w:rPr>
        <w:t>recv</w:t>
      </w:r>
      <w:proofErr w:type="spellEnd"/>
      <w:r w:rsidRPr="0055787D">
        <w:rPr>
          <w:sz w:val="28"/>
          <w:szCs w:val="28"/>
        </w:rPr>
        <w:t>(</w:t>
      </w:r>
      <w:proofErr w:type="gramEnd"/>
      <w:r w:rsidRPr="0055787D">
        <w:rPr>
          <w:sz w:val="28"/>
          <w:szCs w:val="28"/>
        </w:rPr>
        <w:t>) → Data transfer between client and server.</w:t>
      </w:r>
    </w:p>
    <w:p w14:paraId="71AF9781" w14:textId="77777777" w:rsidR="0055787D" w:rsidRPr="0055787D" w:rsidRDefault="0055787D" w:rsidP="0055787D">
      <w:pPr>
        <w:numPr>
          <w:ilvl w:val="0"/>
          <w:numId w:val="6"/>
        </w:numPr>
        <w:ind w:right="-421"/>
        <w:rPr>
          <w:sz w:val="28"/>
          <w:szCs w:val="28"/>
        </w:rPr>
      </w:pPr>
      <w:proofErr w:type="gramStart"/>
      <w:r w:rsidRPr="0055787D">
        <w:rPr>
          <w:sz w:val="28"/>
          <w:szCs w:val="28"/>
        </w:rPr>
        <w:t>close(</w:t>
      </w:r>
      <w:proofErr w:type="gramEnd"/>
      <w:r w:rsidRPr="0055787D">
        <w:rPr>
          <w:sz w:val="28"/>
          <w:szCs w:val="28"/>
        </w:rPr>
        <w:t>) → Close the connection.</w:t>
      </w:r>
    </w:p>
    <w:p w14:paraId="787A364E" w14:textId="7B2ADED2" w:rsidR="0055787D" w:rsidRDefault="0055787D" w:rsidP="0055787D">
      <w:pPr>
        <w:rPr>
          <w:sz w:val="28"/>
          <w:szCs w:val="28"/>
          <w:u w:val="single"/>
        </w:rPr>
      </w:pPr>
      <w:proofErr w:type="gramStart"/>
      <w:r>
        <w:rPr>
          <w:b/>
          <w:bCs/>
          <w:sz w:val="32"/>
          <w:szCs w:val="32"/>
          <w:u w:val="single"/>
        </w:rPr>
        <w:t>Program</w:t>
      </w:r>
      <w:r w:rsidRPr="005A6AF7">
        <w:rPr>
          <w:sz w:val="28"/>
          <w:szCs w:val="28"/>
          <w:u w:val="single"/>
        </w:rPr>
        <w:t>:</w:t>
      </w:r>
      <w:r>
        <w:rPr>
          <w:sz w:val="28"/>
          <w:szCs w:val="28"/>
          <w:u w:val="single"/>
        </w:rPr>
        <w:t>-</w:t>
      </w:r>
      <w:proofErr w:type="gramEnd"/>
    </w:p>
    <w:p w14:paraId="508F5449" w14:textId="0DF52671" w:rsidR="005A04D4" w:rsidRDefault="0018278C" w:rsidP="005A04D4">
      <w:pPr>
        <w:pStyle w:val="ListParagraph"/>
        <w:numPr>
          <w:ilvl w:val="1"/>
          <w:numId w:val="7"/>
        </w:numPr>
        <w:rPr>
          <w:b/>
          <w:bCs/>
          <w:sz w:val="28"/>
          <w:szCs w:val="28"/>
          <w:u w:val="single"/>
        </w:rPr>
      </w:pPr>
      <w:r>
        <w:rPr>
          <w:b/>
          <w:bCs/>
          <w:sz w:val="28"/>
          <w:szCs w:val="28"/>
          <w:u w:val="single"/>
        </w:rPr>
        <w:t>S</w:t>
      </w:r>
      <w:r w:rsidR="005A04D4" w:rsidRPr="0018278C">
        <w:rPr>
          <w:b/>
          <w:bCs/>
          <w:sz w:val="28"/>
          <w:szCs w:val="28"/>
          <w:u w:val="single"/>
        </w:rPr>
        <w:t xml:space="preserve">ay hello to each other </w:t>
      </w:r>
    </w:p>
    <w:p w14:paraId="3E930C65" w14:textId="77777777" w:rsidR="0018278C" w:rsidRPr="0018278C" w:rsidRDefault="0018278C" w:rsidP="0018278C">
      <w:pPr>
        <w:pStyle w:val="ListParagraph"/>
        <w:ind w:left="1440"/>
        <w:rPr>
          <w:b/>
          <w:bCs/>
          <w:sz w:val="28"/>
          <w:szCs w:val="28"/>
          <w:u w:val="single"/>
        </w:rPr>
      </w:pPr>
    </w:p>
    <w:p w14:paraId="7C72E378" w14:textId="42FB5222" w:rsidR="005A04D4" w:rsidRPr="0018278C" w:rsidRDefault="0018278C" w:rsidP="0018278C">
      <w:pPr>
        <w:pStyle w:val="ListParagraph"/>
        <w:numPr>
          <w:ilvl w:val="0"/>
          <w:numId w:val="9"/>
        </w:numPr>
        <w:rPr>
          <w:sz w:val="28"/>
          <w:szCs w:val="28"/>
        </w:rPr>
      </w:pPr>
      <w:r w:rsidRPr="0018278C">
        <w:rPr>
          <w:noProof/>
        </w:rPr>
        <w:drawing>
          <wp:anchor distT="0" distB="0" distL="114300" distR="114300" simplePos="0" relativeHeight="251661312" behindDoc="1" locked="0" layoutInCell="1" allowOverlap="1" wp14:anchorId="1ED80DB0" wp14:editId="2D01FF15">
            <wp:simplePos x="0" y="0"/>
            <wp:positionH relativeFrom="margin">
              <wp:posOffset>-357036</wp:posOffset>
            </wp:positionH>
            <wp:positionV relativeFrom="paragraph">
              <wp:posOffset>457946</wp:posOffset>
            </wp:positionV>
            <wp:extent cx="6482025" cy="6355317"/>
            <wp:effectExtent l="0" t="0" r="0" b="7620"/>
            <wp:wrapTight wrapText="bothSides">
              <wp:wrapPolygon edited="0">
                <wp:start x="0" y="0"/>
                <wp:lineTo x="0" y="21561"/>
                <wp:lineTo x="21522" y="21561"/>
                <wp:lineTo x="21522" y="0"/>
                <wp:lineTo x="0" y="0"/>
              </wp:wrapPolygon>
            </wp:wrapTight>
            <wp:docPr id="4750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44564" name="Picture 475044564"/>
                    <pic:cNvPicPr/>
                  </pic:nvPicPr>
                  <pic:blipFill>
                    <a:blip r:embed="rId5">
                      <a:extLst>
                        <a:ext uri="{28A0092B-C50C-407E-A947-70E740481C1C}">
                          <a14:useLocalDpi xmlns:a14="http://schemas.microsoft.com/office/drawing/2010/main" val="0"/>
                        </a:ext>
                      </a:extLst>
                    </a:blip>
                    <a:stretch>
                      <a:fillRect/>
                    </a:stretch>
                  </pic:blipFill>
                  <pic:spPr>
                    <a:xfrm>
                      <a:off x="0" y="0"/>
                      <a:ext cx="6482025" cy="6355317"/>
                    </a:xfrm>
                    <a:prstGeom prst="rect">
                      <a:avLst/>
                    </a:prstGeom>
                  </pic:spPr>
                </pic:pic>
              </a:graphicData>
            </a:graphic>
            <wp14:sizeRelH relativeFrom="margin">
              <wp14:pctWidth>0</wp14:pctWidth>
            </wp14:sizeRelH>
            <wp14:sizeRelV relativeFrom="margin">
              <wp14:pctHeight>0</wp14:pctHeight>
            </wp14:sizeRelV>
          </wp:anchor>
        </w:drawing>
      </w:r>
      <w:r w:rsidRPr="0018278C">
        <w:rPr>
          <w:sz w:val="28"/>
          <w:szCs w:val="28"/>
        </w:rPr>
        <w:t>udp_client.cpp</w:t>
      </w:r>
    </w:p>
    <w:p w14:paraId="25144446" w14:textId="23F6828E" w:rsidR="0018278C" w:rsidRDefault="0018278C" w:rsidP="0055787D">
      <w:pPr>
        <w:rPr>
          <w:b/>
          <w:bCs/>
          <w:noProof/>
          <w:sz w:val="28"/>
          <w:szCs w:val="28"/>
          <w:u w:val="single"/>
        </w:rPr>
      </w:pPr>
    </w:p>
    <w:p w14:paraId="780D8CC5" w14:textId="1677CE25" w:rsidR="0018278C" w:rsidRPr="0018278C" w:rsidRDefault="0018278C" w:rsidP="0055787D">
      <w:pPr>
        <w:rPr>
          <w:b/>
          <w:bCs/>
          <w:noProof/>
          <w:sz w:val="28"/>
          <w:szCs w:val="28"/>
          <w:u w:val="single"/>
        </w:rPr>
      </w:pPr>
      <w:r w:rsidRPr="005A04D4">
        <w:rPr>
          <w:b/>
          <w:bCs/>
          <w:noProof/>
          <w:sz w:val="28"/>
          <w:szCs w:val="28"/>
          <w:u w:val="single"/>
        </w:rPr>
        <w:lastRenderedPageBreak/>
        <w:drawing>
          <wp:anchor distT="0" distB="0" distL="114300" distR="114300" simplePos="0" relativeHeight="251666432" behindDoc="1" locked="0" layoutInCell="1" allowOverlap="1" wp14:anchorId="015688F0" wp14:editId="1EB2B44E">
            <wp:simplePos x="0" y="0"/>
            <wp:positionH relativeFrom="margin">
              <wp:posOffset>-381662</wp:posOffset>
            </wp:positionH>
            <wp:positionV relativeFrom="paragraph">
              <wp:posOffset>111</wp:posOffset>
            </wp:positionV>
            <wp:extent cx="6356985" cy="2003425"/>
            <wp:effectExtent l="0" t="0" r="5715" b="0"/>
            <wp:wrapTight wrapText="bothSides">
              <wp:wrapPolygon edited="0">
                <wp:start x="0" y="0"/>
                <wp:lineTo x="0" y="21360"/>
                <wp:lineTo x="21555" y="21360"/>
                <wp:lineTo x="21555" y="0"/>
                <wp:lineTo x="0" y="0"/>
              </wp:wrapPolygon>
            </wp:wrapTight>
            <wp:docPr id="83564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6985"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586DE8" w14:textId="3285B0F3" w:rsidR="0055787D" w:rsidRDefault="005A04D4" w:rsidP="005A04D4">
      <w:pPr>
        <w:pStyle w:val="ListParagraph"/>
        <w:numPr>
          <w:ilvl w:val="0"/>
          <w:numId w:val="8"/>
        </w:numPr>
      </w:pPr>
      <w:r w:rsidRPr="005A04D4">
        <w:rPr>
          <w:noProof/>
        </w:rPr>
        <w:drawing>
          <wp:anchor distT="0" distB="0" distL="114300" distR="114300" simplePos="0" relativeHeight="251663360" behindDoc="1" locked="0" layoutInCell="1" allowOverlap="1" wp14:anchorId="08BD130D" wp14:editId="082BFC78">
            <wp:simplePos x="0" y="0"/>
            <wp:positionH relativeFrom="margin">
              <wp:posOffset>-485581</wp:posOffset>
            </wp:positionH>
            <wp:positionV relativeFrom="paragraph">
              <wp:posOffset>211317</wp:posOffset>
            </wp:positionV>
            <wp:extent cx="6703695" cy="6416675"/>
            <wp:effectExtent l="0" t="0" r="1905" b="3175"/>
            <wp:wrapTight wrapText="bothSides">
              <wp:wrapPolygon edited="0">
                <wp:start x="0" y="0"/>
                <wp:lineTo x="0" y="21547"/>
                <wp:lineTo x="21545" y="21547"/>
                <wp:lineTo x="21545" y="0"/>
                <wp:lineTo x="0" y="0"/>
              </wp:wrapPolygon>
            </wp:wrapTight>
            <wp:docPr id="1381673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3695" cy="6416675"/>
                    </a:xfrm>
                    <a:prstGeom prst="rect">
                      <a:avLst/>
                    </a:prstGeom>
                    <a:noFill/>
                    <a:ln>
                      <a:noFill/>
                    </a:ln>
                  </pic:spPr>
                </pic:pic>
              </a:graphicData>
            </a:graphic>
            <wp14:sizeRelH relativeFrom="margin">
              <wp14:pctWidth>0</wp14:pctWidth>
            </wp14:sizeRelH>
            <wp14:sizeRelV relativeFrom="margin">
              <wp14:pctHeight>0</wp14:pctHeight>
            </wp14:sizeRelV>
          </wp:anchor>
        </w:drawing>
      </w:r>
      <w:r>
        <w:t>udp_server.cpp</w:t>
      </w:r>
    </w:p>
    <w:p w14:paraId="117D2584" w14:textId="6F5925D0" w:rsidR="0055787D" w:rsidRDefault="0055787D" w:rsidP="0055787D"/>
    <w:p w14:paraId="6FFFB9A5" w14:textId="68501532" w:rsidR="005A04D4" w:rsidRDefault="005A04D4" w:rsidP="0055787D">
      <w:r w:rsidRPr="005A04D4">
        <w:rPr>
          <w:noProof/>
        </w:rPr>
        <w:lastRenderedPageBreak/>
        <w:drawing>
          <wp:anchor distT="0" distB="0" distL="114300" distR="114300" simplePos="0" relativeHeight="251664384" behindDoc="1" locked="0" layoutInCell="1" allowOverlap="1" wp14:anchorId="46F32250" wp14:editId="716E8468">
            <wp:simplePos x="0" y="0"/>
            <wp:positionH relativeFrom="margin">
              <wp:posOffset>-373711</wp:posOffset>
            </wp:positionH>
            <wp:positionV relativeFrom="paragraph">
              <wp:posOffset>-56</wp:posOffset>
            </wp:positionV>
            <wp:extent cx="6018530" cy="1517015"/>
            <wp:effectExtent l="0" t="0" r="1270" b="6985"/>
            <wp:wrapTight wrapText="bothSides">
              <wp:wrapPolygon edited="0">
                <wp:start x="0" y="0"/>
                <wp:lineTo x="0" y="21428"/>
                <wp:lineTo x="21536" y="21428"/>
                <wp:lineTo x="21536" y="0"/>
                <wp:lineTo x="0" y="0"/>
              </wp:wrapPolygon>
            </wp:wrapTight>
            <wp:docPr id="91959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8530" cy="1517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88BA76" w14:textId="3E9B1D2C" w:rsidR="0018278C" w:rsidRPr="0018278C" w:rsidRDefault="0018278C" w:rsidP="0018278C">
      <w:pPr>
        <w:pStyle w:val="ListParagraph"/>
        <w:numPr>
          <w:ilvl w:val="1"/>
          <w:numId w:val="7"/>
        </w:numPr>
        <w:rPr>
          <w:b/>
          <w:bCs/>
          <w:sz w:val="28"/>
          <w:szCs w:val="28"/>
          <w:u w:val="single"/>
        </w:rPr>
      </w:pPr>
      <w:r w:rsidRPr="0018278C">
        <w:rPr>
          <w:b/>
          <w:bCs/>
          <w:sz w:val="28"/>
          <w:szCs w:val="28"/>
          <w:u w:val="single"/>
        </w:rPr>
        <w:drawing>
          <wp:anchor distT="0" distB="0" distL="114300" distR="114300" simplePos="0" relativeHeight="251668480" behindDoc="1" locked="0" layoutInCell="1" allowOverlap="1" wp14:anchorId="72FAC636" wp14:editId="2A49FC61">
            <wp:simplePos x="0" y="0"/>
            <wp:positionH relativeFrom="page">
              <wp:posOffset>620312</wp:posOffset>
            </wp:positionH>
            <wp:positionV relativeFrom="paragraph">
              <wp:posOffset>440386</wp:posOffset>
            </wp:positionV>
            <wp:extent cx="6007210" cy="7087994"/>
            <wp:effectExtent l="0" t="0" r="0" b="0"/>
            <wp:wrapTight wrapText="bothSides">
              <wp:wrapPolygon edited="0">
                <wp:start x="0" y="0"/>
                <wp:lineTo x="0" y="21538"/>
                <wp:lineTo x="21509" y="21538"/>
                <wp:lineTo x="21509" y="0"/>
                <wp:lineTo x="0" y="0"/>
              </wp:wrapPolygon>
            </wp:wrapTight>
            <wp:docPr id="165440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0026" name=""/>
                    <pic:cNvPicPr/>
                  </pic:nvPicPr>
                  <pic:blipFill>
                    <a:blip r:embed="rId9">
                      <a:extLst>
                        <a:ext uri="{28A0092B-C50C-407E-A947-70E740481C1C}">
                          <a14:useLocalDpi xmlns:a14="http://schemas.microsoft.com/office/drawing/2010/main" val="0"/>
                        </a:ext>
                      </a:extLst>
                    </a:blip>
                    <a:stretch>
                      <a:fillRect/>
                    </a:stretch>
                  </pic:blipFill>
                  <pic:spPr>
                    <a:xfrm>
                      <a:off x="0" y="0"/>
                      <a:ext cx="6007210" cy="7087994"/>
                    </a:xfrm>
                    <a:prstGeom prst="rect">
                      <a:avLst/>
                    </a:prstGeom>
                  </pic:spPr>
                </pic:pic>
              </a:graphicData>
            </a:graphic>
          </wp:anchor>
        </w:drawing>
      </w:r>
      <w:r w:rsidR="005A04D4">
        <w:rPr>
          <w:b/>
          <w:bCs/>
          <w:sz w:val="28"/>
          <w:szCs w:val="28"/>
          <w:u w:val="single"/>
        </w:rPr>
        <w:t>File Transfer</w:t>
      </w:r>
      <w:r>
        <w:rPr>
          <w:b/>
          <w:bCs/>
          <w:sz w:val="28"/>
          <w:szCs w:val="28"/>
          <w:u w:val="single"/>
        </w:rPr>
        <w:t xml:space="preserve"> (file</w:t>
      </w:r>
      <w:r w:rsidR="00986978">
        <w:rPr>
          <w:b/>
          <w:bCs/>
          <w:sz w:val="28"/>
          <w:szCs w:val="28"/>
          <w:u w:val="single"/>
        </w:rPr>
        <w:t>_</w:t>
      </w:r>
      <w:r>
        <w:rPr>
          <w:b/>
          <w:bCs/>
          <w:sz w:val="28"/>
          <w:szCs w:val="28"/>
          <w:u w:val="single"/>
        </w:rPr>
        <w:t>client.cpp)</w:t>
      </w:r>
    </w:p>
    <w:p w14:paraId="035482E9" w14:textId="384CC4C1" w:rsidR="0055787D" w:rsidRDefault="0018278C" w:rsidP="0055787D">
      <w:pPr>
        <w:rPr>
          <w:b/>
          <w:bCs/>
          <w:sz w:val="28"/>
          <w:szCs w:val="28"/>
          <w:u w:val="single"/>
        </w:rPr>
      </w:pPr>
      <w:r w:rsidRPr="0018278C">
        <w:rPr>
          <w:b/>
          <w:bCs/>
          <w:sz w:val="28"/>
          <w:szCs w:val="28"/>
          <w:u w:val="single"/>
        </w:rPr>
        <w:lastRenderedPageBreak/>
        <w:drawing>
          <wp:anchor distT="0" distB="0" distL="114300" distR="114300" simplePos="0" relativeHeight="251667456" behindDoc="1" locked="0" layoutInCell="1" allowOverlap="1" wp14:anchorId="2C0E5B27" wp14:editId="17864BEB">
            <wp:simplePos x="0" y="0"/>
            <wp:positionH relativeFrom="margin">
              <wp:posOffset>-216453</wp:posOffset>
            </wp:positionH>
            <wp:positionV relativeFrom="paragraph">
              <wp:posOffset>55770</wp:posOffset>
            </wp:positionV>
            <wp:extent cx="5740400" cy="1383665"/>
            <wp:effectExtent l="0" t="0" r="0" b="6985"/>
            <wp:wrapTight wrapText="bothSides">
              <wp:wrapPolygon edited="0">
                <wp:start x="0" y="0"/>
                <wp:lineTo x="0" y="21412"/>
                <wp:lineTo x="21504" y="21412"/>
                <wp:lineTo x="21504" y="0"/>
                <wp:lineTo x="0" y="0"/>
              </wp:wrapPolygon>
            </wp:wrapTight>
            <wp:docPr id="94573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35552" name=""/>
                    <pic:cNvPicPr/>
                  </pic:nvPicPr>
                  <pic:blipFill>
                    <a:blip r:embed="rId10">
                      <a:extLst>
                        <a:ext uri="{28A0092B-C50C-407E-A947-70E740481C1C}">
                          <a14:useLocalDpi xmlns:a14="http://schemas.microsoft.com/office/drawing/2010/main" val="0"/>
                        </a:ext>
                      </a:extLst>
                    </a:blip>
                    <a:stretch>
                      <a:fillRect/>
                    </a:stretch>
                  </pic:blipFill>
                  <pic:spPr>
                    <a:xfrm>
                      <a:off x="0" y="0"/>
                      <a:ext cx="5740400" cy="1383665"/>
                    </a:xfrm>
                    <a:prstGeom prst="rect">
                      <a:avLst/>
                    </a:prstGeom>
                  </pic:spPr>
                </pic:pic>
              </a:graphicData>
            </a:graphic>
            <wp14:sizeRelH relativeFrom="margin">
              <wp14:pctWidth>0</wp14:pctWidth>
            </wp14:sizeRelH>
            <wp14:sizeRelV relativeFrom="margin">
              <wp14:pctHeight>0</wp14:pctHeight>
            </wp14:sizeRelV>
          </wp:anchor>
        </w:drawing>
      </w:r>
    </w:p>
    <w:p w14:paraId="5C2EE78E" w14:textId="2D171F2D" w:rsidR="0055787D" w:rsidRDefault="0055787D" w:rsidP="0055787D">
      <w:pPr>
        <w:rPr>
          <w:b/>
          <w:bCs/>
          <w:sz w:val="28"/>
          <w:szCs w:val="28"/>
          <w:u w:val="single"/>
        </w:rPr>
      </w:pPr>
    </w:p>
    <w:p w14:paraId="0E76144C" w14:textId="48FB0FF5" w:rsidR="0055787D" w:rsidRDefault="0055787D" w:rsidP="0055787D">
      <w:pPr>
        <w:rPr>
          <w:b/>
          <w:bCs/>
          <w:sz w:val="28"/>
          <w:szCs w:val="28"/>
          <w:u w:val="single"/>
        </w:rPr>
      </w:pPr>
    </w:p>
    <w:p w14:paraId="62F56CB1" w14:textId="6537E841" w:rsidR="0055787D" w:rsidRDefault="0055787D" w:rsidP="0055787D">
      <w:pPr>
        <w:rPr>
          <w:b/>
          <w:bCs/>
          <w:sz w:val="28"/>
          <w:szCs w:val="28"/>
          <w:u w:val="single"/>
        </w:rPr>
      </w:pPr>
    </w:p>
    <w:p w14:paraId="7C57AE45" w14:textId="00C3FE7A" w:rsidR="0055787D" w:rsidRDefault="0055787D" w:rsidP="0055787D">
      <w:pPr>
        <w:rPr>
          <w:b/>
          <w:bCs/>
          <w:sz w:val="28"/>
          <w:szCs w:val="28"/>
          <w:u w:val="single"/>
        </w:rPr>
      </w:pPr>
    </w:p>
    <w:p w14:paraId="5C7EA7A3" w14:textId="702972F4" w:rsidR="0018278C" w:rsidRDefault="0018278C" w:rsidP="0018278C">
      <w:pPr>
        <w:rPr>
          <w:b/>
          <w:bCs/>
          <w:sz w:val="28"/>
          <w:szCs w:val="28"/>
          <w:u w:val="single"/>
        </w:rPr>
      </w:pPr>
      <w:r w:rsidRPr="0018278C">
        <w:rPr>
          <w:b/>
          <w:bCs/>
          <w:sz w:val="28"/>
          <w:szCs w:val="28"/>
          <w:u w:val="single"/>
        </w:rPr>
        <w:drawing>
          <wp:anchor distT="0" distB="0" distL="114300" distR="114300" simplePos="0" relativeHeight="251669504" behindDoc="1" locked="0" layoutInCell="1" allowOverlap="1" wp14:anchorId="44F68D36" wp14:editId="4A846CF8">
            <wp:simplePos x="0" y="0"/>
            <wp:positionH relativeFrom="margin">
              <wp:align>right</wp:align>
            </wp:positionH>
            <wp:positionV relativeFrom="paragraph">
              <wp:posOffset>335915</wp:posOffset>
            </wp:positionV>
            <wp:extent cx="6257290" cy="7580630"/>
            <wp:effectExtent l="0" t="0" r="0" b="1270"/>
            <wp:wrapTight wrapText="bothSides">
              <wp:wrapPolygon edited="0">
                <wp:start x="0" y="0"/>
                <wp:lineTo x="0" y="21549"/>
                <wp:lineTo x="21504" y="21549"/>
                <wp:lineTo x="21504" y="0"/>
                <wp:lineTo x="0" y="0"/>
              </wp:wrapPolygon>
            </wp:wrapTight>
            <wp:docPr id="136456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65544" name=""/>
                    <pic:cNvPicPr/>
                  </pic:nvPicPr>
                  <pic:blipFill>
                    <a:blip r:embed="rId11">
                      <a:extLst>
                        <a:ext uri="{28A0092B-C50C-407E-A947-70E740481C1C}">
                          <a14:useLocalDpi xmlns:a14="http://schemas.microsoft.com/office/drawing/2010/main" val="0"/>
                        </a:ext>
                      </a:extLst>
                    </a:blip>
                    <a:stretch>
                      <a:fillRect/>
                    </a:stretch>
                  </pic:blipFill>
                  <pic:spPr>
                    <a:xfrm>
                      <a:off x="0" y="0"/>
                      <a:ext cx="6257290" cy="7580630"/>
                    </a:xfrm>
                    <a:prstGeom prst="rect">
                      <a:avLst/>
                    </a:prstGeom>
                  </pic:spPr>
                </pic:pic>
              </a:graphicData>
            </a:graphic>
            <wp14:sizeRelH relativeFrom="margin">
              <wp14:pctWidth>0</wp14:pctWidth>
            </wp14:sizeRelH>
          </wp:anchor>
        </w:drawing>
      </w:r>
      <w:r>
        <w:rPr>
          <w:b/>
          <w:bCs/>
          <w:sz w:val="28"/>
          <w:szCs w:val="28"/>
          <w:u w:val="single"/>
        </w:rPr>
        <w:t>file_server.cpp</w:t>
      </w:r>
    </w:p>
    <w:p w14:paraId="439C38D2" w14:textId="14F2AA82" w:rsidR="0018278C" w:rsidRDefault="0018278C" w:rsidP="0018278C">
      <w:pPr>
        <w:rPr>
          <w:b/>
          <w:bCs/>
          <w:sz w:val="28"/>
          <w:szCs w:val="28"/>
          <w:u w:val="single"/>
        </w:rPr>
      </w:pPr>
      <w:r w:rsidRPr="0018278C">
        <w:rPr>
          <w:b/>
          <w:bCs/>
          <w:sz w:val="28"/>
          <w:szCs w:val="28"/>
          <w:u w:val="single"/>
        </w:rPr>
        <w:lastRenderedPageBreak/>
        <w:drawing>
          <wp:anchor distT="0" distB="0" distL="114300" distR="114300" simplePos="0" relativeHeight="251670528" behindDoc="1" locked="0" layoutInCell="1" allowOverlap="1" wp14:anchorId="4B7B1CEF" wp14:editId="548A8769">
            <wp:simplePos x="0" y="0"/>
            <wp:positionH relativeFrom="column">
              <wp:posOffset>-294198</wp:posOffset>
            </wp:positionH>
            <wp:positionV relativeFrom="paragraph">
              <wp:posOffset>66178</wp:posOffset>
            </wp:positionV>
            <wp:extent cx="5896798" cy="1648055"/>
            <wp:effectExtent l="0" t="0" r="8890" b="9525"/>
            <wp:wrapTight wrapText="bothSides">
              <wp:wrapPolygon edited="0">
                <wp:start x="0" y="0"/>
                <wp:lineTo x="0" y="21475"/>
                <wp:lineTo x="21563" y="21475"/>
                <wp:lineTo x="21563" y="0"/>
                <wp:lineTo x="0" y="0"/>
              </wp:wrapPolygon>
            </wp:wrapTight>
            <wp:docPr id="141870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04767" name=""/>
                    <pic:cNvPicPr/>
                  </pic:nvPicPr>
                  <pic:blipFill>
                    <a:blip r:embed="rId12">
                      <a:extLst>
                        <a:ext uri="{28A0092B-C50C-407E-A947-70E740481C1C}">
                          <a14:useLocalDpi xmlns:a14="http://schemas.microsoft.com/office/drawing/2010/main" val="0"/>
                        </a:ext>
                      </a:extLst>
                    </a:blip>
                    <a:stretch>
                      <a:fillRect/>
                    </a:stretch>
                  </pic:blipFill>
                  <pic:spPr>
                    <a:xfrm>
                      <a:off x="0" y="0"/>
                      <a:ext cx="5896798" cy="1648055"/>
                    </a:xfrm>
                    <a:prstGeom prst="rect">
                      <a:avLst/>
                    </a:prstGeom>
                  </pic:spPr>
                </pic:pic>
              </a:graphicData>
            </a:graphic>
          </wp:anchor>
        </w:drawing>
      </w:r>
    </w:p>
    <w:p w14:paraId="18DA7378" w14:textId="0BB40A0F" w:rsidR="0018278C" w:rsidRDefault="0018278C" w:rsidP="0018278C">
      <w:pPr>
        <w:rPr>
          <w:b/>
          <w:bCs/>
          <w:sz w:val="28"/>
          <w:szCs w:val="28"/>
          <w:u w:val="single"/>
        </w:rPr>
      </w:pPr>
    </w:p>
    <w:p w14:paraId="494B1AAD" w14:textId="790FD9F5" w:rsidR="0018278C" w:rsidRDefault="0018278C" w:rsidP="0055787D">
      <w:pPr>
        <w:rPr>
          <w:b/>
          <w:bCs/>
          <w:sz w:val="28"/>
          <w:szCs w:val="28"/>
          <w:u w:val="single"/>
        </w:rPr>
      </w:pPr>
    </w:p>
    <w:p w14:paraId="7A48D877" w14:textId="5C18FE3A" w:rsidR="0018278C" w:rsidRDefault="0018278C" w:rsidP="0055787D">
      <w:pPr>
        <w:rPr>
          <w:b/>
          <w:bCs/>
          <w:sz w:val="28"/>
          <w:szCs w:val="28"/>
          <w:u w:val="single"/>
        </w:rPr>
      </w:pPr>
    </w:p>
    <w:p w14:paraId="1650D2AF" w14:textId="3C83F486" w:rsidR="0055787D" w:rsidRDefault="0055787D" w:rsidP="0055787D">
      <w:pPr>
        <w:rPr>
          <w:b/>
          <w:bCs/>
          <w:sz w:val="28"/>
          <w:szCs w:val="28"/>
          <w:u w:val="single"/>
        </w:rPr>
      </w:pPr>
    </w:p>
    <w:p w14:paraId="35AF3960" w14:textId="77777777" w:rsidR="0055787D" w:rsidRDefault="0055787D" w:rsidP="0055787D">
      <w:pPr>
        <w:rPr>
          <w:b/>
          <w:bCs/>
          <w:sz w:val="28"/>
          <w:szCs w:val="28"/>
          <w:u w:val="single"/>
        </w:rPr>
      </w:pPr>
    </w:p>
    <w:p w14:paraId="56B1B432" w14:textId="77777777" w:rsidR="0018278C" w:rsidRDefault="0018278C" w:rsidP="0055787D">
      <w:pPr>
        <w:rPr>
          <w:b/>
          <w:bCs/>
          <w:sz w:val="28"/>
          <w:szCs w:val="28"/>
          <w:u w:val="single"/>
        </w:rPr>
      </w:pPr>
    </w:p>
    <w:p w14:paraId="02E3BAF0" w14:textId="77777777" w:rsidR="0055787D" w:rsidRDefault="0055787D" w:rsidP="0055787D">
      <w:pPr>
        <w:rPr>
          <w:b/>
          <w:bCs/>
          <w:sz w:val="28"/>
          <w:szCs w:val="28"/>
          <w:u w:val="single"/>
        </w:rPr>
      </w:pPr>
      <w:proofErr w:type="gramStart"/>
      <w:r>
        <w:rPr>
          <w:b/>
          <w:bCs/>
          <w:sz w:val="28"/>
          <w:szCs w:val="28"/>
          <w:u w:val="single"/>
        </w:rPr>
        <w:t>Conclusion:-</w:t>
      </w:r>
      <w:proofErr w:type="gramEnd"/>
    </w:p>
    <w:p w14:paraId="619395C4" w14:textId="5D37844D" w:rsidR="0055787D" w:rsidRPr="003E425A" w:rsidRDefault="0018278C" w:rsidP="0055787D">
      <w:pPr>
        <w:rPr>
          <w:b/>
          <w:bCs/>
          <w:sz w:val="28"/>
          <w:szCs w:val="28"/>
          <w:u w:val="single"/>
        </w:rPr>
      </w:pPr>
      <w:r w:rsidRPr="0018278C">
        <w:rPr>
          <w:sz w:val="28"/>
          <w:szCs w:val="28"/>
        </w:rPr>
        <w:t>From this practical, we successfully implemented client–server communication using TCP Berkeley socket primitives. The simple Hello message exchange demonstrated how a connection-oriented communication works, while the file transfer program highlighted the reliability of TCP in transmitting data without loss or duplication. This experiment helped us understand the working of the client–server model, TCP socket functions, and their applications in real-world wired and wireless networking</w:t>
      </w:r>
      <w:r w:rsidRPr="0018278C">
        <w:rPr>
          <w:b/>
          <w:bCs/>
          <w:sz w:val="28"/>
          <w:szCs w:val="28"/>
          <w:u w:val="single"/>
        </w:rPr>
        <w:t>.</w:t>
      </w:r>
    </w:p>
    <w:p w14:paraId="4DD36C67" w14:textId="6C54CB3F" w:rsidR="00791AE5" w:rsidRPr="0055787D" w:rsidRDefault="00791AE5">
      <w:pPr>
        <w:rPr>
          <w:lang w:val="en-IN"/>
        </w:rPr>
      </w:pPr>
    </w:p>
    <w:sectPr w:rsidR="00791AE5" w:rsidRPr="0055787D" w:rsidSect="0018278C">
      <w:pgSz w:w="12240" w:h="15840"/>
      <w:pgMar w:top="284" w:right="1440"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43C"/>
    <w:multiLevelType w:val="multilevel"/>
    <w:tmpl w:val="D9B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642A"/>
    <w:multiLevelType w:val="multilevel"/>
    <w:tmpl w:val="FB90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3358B"/>
    <w:multiLevelType w:val="multilevel"/>
    <w:tmpl w:val="8AE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34A43"/>
    <w:multiLevelType w:val="multilevel"/>
    <w:tmpl w:val="8AE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64DD"/>
    <w:multiLevelType w:val="multilevel"/>
    <w:tmpl w:val="58A088C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1C7A2094"/>
    <w:multiLevelType w:val="multilevel"/>
    <w:tmpl w:val="8AE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23ADC"/>
    <w:multiLevelType w:val="multilevel"/>
    <w:tmpl w:val="DBCEFD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259D6"/>
    <w:multiLevelType w:val="multilevel"/>
    <w:tmpl w:val="5530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25293"/>
    <w:multiLevelType w:val="hybridMultilevel"/>
    <w:tmpl w:val="11A67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8529371">
    <w:abstractNumId w:val="7"/>
  </w:num>
  <w:num w:numId="2" w16cid:durableId="1938948248">
    <w:abstractNumId w:val="4"/>
  </w:num>
  <w:num w:numId="3" w16cid:durableId="1393843759">
    <w:abstractNumId w:val="8"/>
  </w:num>
  <w:num w:numId="4" w16cid:durableId="518593010">
    <w:abstractNumId w:val="2"/>
  </w:num>
  <w:num w:numId="5" w16cid:durableId="219173079">
    <w:abstractNumId w:val="0"/>
  </w:num>
  <w:num w:numId="6" w16cid:durableId="1100643687">
    <w:abstractNumId w:val="1"/>
  </w:num>
  <w:num w:numId="7" w16cid:durableId="483468253">
    <w:abstractNumId w:val="6"/>
  </w:num>
  <w:num w:numId="8" w16cid:durableId="1225794612">
    <w:abstractNumId w:val="3"/>
  </w:num>
  <w:num w:numId="9" w16cid:durableId="1403605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E5"/>
    <w:rsid w:val="00111A0B"/>
    <w:rsid w:val="001221A0"/>
    <w:rsid w:val="00152216"/>
    <w:rsid w:val="0018278C"/>
    <w:rsid w:val="002F36F6"/>
    <w:rsid w:val="0055787D"/>
    <w:rsid w:val="005A04D4"/>
    <w:rsid w:val="005A5F2D"/>
    <w:rsid w:val="005B5C8D"/>
    <w:rsid w:val="00690419"/>
    <w:rsid w:val="00791AE5"/>
    <w:rsid w:val="00986978"/>
    <w:rsid w:val="00AE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57FE"/>
  <w15:chartTrackingRefBased/>
  <w15:docId w15:val="{F3687B3C-73C7-4EE4-B8BA-DF0089EA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87D"/>
  </w:style>
  <w:style w:type="paragraph" w:styleId="Heading1">
    <w:name w:val="heading 1"/>
    <w:basedOn w:val="Normal"/>
    <w:next w:val="Normal"/>
    <w:link w:val="Heading1Char"/>
    <w:uiPriority w:val="9"/>
    <w:qFormat/>
    <w:rsid w:val="00791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AE5"/>
    <w:rPr>
      <w:rFonts w:eastAsiaTheme="majorEastAsia" w:cstheme="majorBidi"/>
      <w:color w:val="272727" w:themeColor="text1" w:themeTint="D8"/>
    </w:rPr>
  </w:style>
  <w:style w:type="paragraph" w:styleId="Title">
    <w:name w:val="Title"/>
    <w:basedOn w:val="Normal"/>
    <w:next w:val="Normal"/>
    <w:link w:val="TitleChar"/>
    <w:uiPriority w:val="10"/>
    <w:qFormat/>
    <w:rsid w:val="00791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AE5"/>
    <w:pPr>
      <w:spacing w:before="160"/>
      <w:jc w:val="center"/>
    </w:pPr>
    <w:rPr>
      <w:i/>
      <w:iCs/>
      <w:color w:val="404040" w:themeColor="text1" w:themeTint="BF"/>
    </w:rPr>
  </w:style>
  <w:style w:type="character" w:customStyle="1" w:styleId="QuoteChar">
    <w:name w:val="Quote Char"/>
    <w:basedOn w:val="DefaultParagraphFont"/>
    <w:link w:val="Quote"/>
    <w:uiPriority w:val="29"/>
    <w:rsid w:val="00791AE5"/>
    <w:rPr>
      <w:i/>
      <w:iCs/>
      <w:color w:val="404040" w:themeColor="text1" w:themeTint="BF"/>
    </w:rPr>
  </w:style>
  <w:style w:type="paragraph" w:styleId="ListParagraph">
    <w:name w:val="List Paragraph"/>
    <w:basedOn w:val="Normal"/>
    <w:uiPriority w:val="34"/>
    <w:qFormat/>
    <w:rsid w:val="00791AE5"/>
    <w:pPr>
      <w:ind w:left="720"/>
      <w:contextualSpacing/>
    </w:pPr>
  </w:style>
  <w:style w:type="character" w:styleId="IntenseEmphasis">
    <w:name w:val="Intense Emphasis"/>
    <w:basedOn w:val="DefaultParagraphFont"/>
    <w:uiPriority w:val="21"/>
    <w:qFormat/>
    <w:rsid w:val="00791AE5"/>
    <w:rPr>
      <w:i/>
      <w:iCs/>
      <w:color w:val="2F5496" w:themeColor="accent1" w:themeShade="BF"/>
    </w:rPr>
  </w:style>
  <w:style w:type="paragraph" w:styleId="IntenseQuote">
    <w:name w:val="Intense Quote"/>
    <w:basedOn w:val="Normal"/>
    <w:next w:val="Normal"/>
    <w:link w:val="IntenseQuoteChar"/>
    <w:uiPriority w:val="30"/>
    <w:qFormat/>
    <w:rsid w:val="00791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AE5"/>
    <w:rPr>
      <w:i/>
      <w:iCs/>
      <w:color w:val="2F5496" w:themeColor="accent1" w:themeShade="BF"/>
    </w:rPr>
  </w:style>
  <w:style w:type="character" w:styleId="IntenseReference">
    <w:name w:val="Intense Reference"/>
    <w:basedOn w:val="DefaultParagraphFont"/>
    <w:uiPriority w:val="32"/>
    <w:qFormat/>
    <w:rsid w:val="00791AE5"/>
    <w:rPr>
      <w:b/>
      <w:bCs/>
      <w:smallCaps/>
      <w:color w:val="2F5496" w:themeColor="accent1" w:themeShade="BF"/>
      <w:spacing w:val="5"/>
    </w:rPr>
  </w:style>
  <w:style w:type="paragraph" w:styleId="NormalWeb">
    <w:name w:val="Normal (Web)"/>
    <w:basedOn w:val="Normal"/>
    <w:uiPriority w:val="99"/>
    <w:semiHidden/>
    <w:unhideWhenUsed/>
    <w:rsid w:val="005578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Shaikh</dc:creator>
  <cp:keywords/>
  <dc:description/>
  <cp:lastModifiedBy>Aman Shaikh</cp:lastModifiedBy>
  <cp:revision>2</cp:revision>
  <dcterms:created xsi:type="dcterms:W3CDTF">2025-08-26T20:01:00Z</dcterms:created>
  <dcterms:modified xsi:type="dcterms:W3CDTF">2025-08-27T11:31:00Z</dcterms:modified>
</cp:coreProperties>
</file>