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EABB" w14:textId="77777777" w:rsidR="000430FD" w:rsidRPr="001A54C6" w:rsidRDefault="000430FD" w:rsidP="000430FD">
      <w:pPr>
        <w:rPr>
          <w:rFonts w:ascii="Times New Roman" w:hAnsi="Times New Roman"/>
          <w:b/>
          <w:bCs/>
          <w:noProof/>
          <w:sz w:val="28"/>
          <w:szCs w:val="28"/>
        </w:rPr>
      </w:pPr>
      <w:r w:rsidRPr="001A54C6">
        <w:rPr>
          <w:rFonts w:ascii="Times New Roman" w:hAnsi="Times New Roman"/>
          <w:b/>
          <w:bCs/>
          <w:noProof/>
          <w:sz w:val="28"/>
          <w:szCs w:val="28"/>
        </w:rPr>
        <w:t>Day 5-6: Conditional Logic &amp; Complex Problems</w:t>
      </w:r>
    </w:p>
    <w:p w14:paraId="25E7ECDD" w14:textId="77777777" w:rsidR="000430FD" w:rsidRPr="001A54C6" w:rsidRDefault="00000000" w:rsidP="000430FD">
      <w:pPr>
        <w:rPr>
          <w:rFonts w:ascii="Times New Roman" w:hAnsi="Times New Roman"/>
          <w:noProof/>
        </w:rPr>
      </w:pPr>
      <w:r w:rsidRPr="001A54C6">
        <w:rPr>
          <w:rFonts w:ascii="Times New Roman" w:hAnsi="Times New Roman"/>
          <w:noProof/>
        </w:rPr>
        <w:pict w14:anchorId="7C7E2537">
          <v:rect id="_x0000_i1025" style="width:0;height:1.5pt" o:hralign="center" o:hrstd="t" o:hrnoshade="t" o:hr="t" fillcolor="gray" stroked="f"/>
        </w:pict>
      </w:r>
    </w:p>
    <w:p w14:paraId="4D76A789" w14:textId="77777777" w:rsidR="000430FD" w:rsidRPr="001A54C6" w:rsidRDefault="000430FD" w:rsidP="000430FD">
      <w:pPr>
        <w:rPr>
          <w:rFonts w:ascii="Times New Roman" w:hAnsi="Times New Roman"/>
          <w:b/>
          <w:bCs/>
          <w:noProof/>
        </w:rPr>
      </w:pPr>
      <w:r w:rsidRPr="001A54C6">
        <w:rPr>
          <w:rFonts w:ascii="Times New Roman" w:hAnsi="Times New Roman"/>
          <w:b/>
          <w:bCs/>
          <w:noProof/>
        </w:rPr>
        <w:t>Subtopic 1: The Searched CASE Statement</w:t>
      </w:r>
    </w:p>
    <w:p w14:paraId="5C061706" w14:textId="77777777" w:rsidR="000430FD" w:rsidRPr="001A54C6" w:rsidRDefault="000430FD" w:rsidP="000430FD">
      <w:pPr>
        <w:numPr>
          <w:ilvl w:val="0"/>
          <w:numId w:val="1"/>
        </w:numPr>
        <w:rPr>
          <w:rFonts w:ascii="Times New Roman" w:hAnsi="Times New Roman"/>
          <w:noProof/>
        </w:rPr>
      </w:pPr>
      <w:r w:rsidRPr="001A54C6">
        <w:rPr>
          <w:rFonts w:ascii="Times New Roman" w:hAnsi="Times New Roman"/>
          <w:b/>
          <w:bCs/>
          <w:noProof/>
        </w:rPr>
        <w:t>Definition:</w:t>
      </w:r>
      <w:r w:rsidRPr="001A54C6">
        <w:rPr>
          <w:rFonts w:ascii="Times New Roman" w:hAnsi="Times New Roman"/>
          <w:noProof/>
        </w:rPr>
        <w:t xml:space="preserve"> The CASE statement is SQL's way of handling if/then/else logic. The searched CASE statement evaluates a list of conditions and returns a value when the first condition is met.</w:t>
      </w:r>
      <w:r w:rsidRPr="001A54C6">
        <w:rPr>
          <w:rFonts w:ascii="Times New Roman" w:hAnsi="Times New Roman"/>
          <w:noProof/>
          <w:vertAlign w:val="superscript"/>
        </w:rPr>
        <w:t>1</w:t>
      </w:r>
      <w:r w:rsidRPr="001A54C6">
        <w:rPr>
          <w:rFonts w:ascii="Times New Roman" w:hAnsi="Times New Roman"/>
          <w:noProof/>
        </w:rPr>
        <w:t xml:space="preserve"> If no conditions are met, it returns the value in the ELSE clause, or NULL if there is no ELSE.</w:t>
      </w:r>
    </w:p>
    <w:p w14:paraId="70AE1C5D" w14:textId="77777777" w:rsidR="000430FD" w:rsidRPr="001A54C6" w:rsidRDefault="000430FD" w:rsidP="000430FD">
      <w:pPr>
        <w:numPr>
          <w:ilvl w:val="0"/>
          <w:numId w:val="1"/>
        </w:numPr>
        <w:rPr>
          <w:rFonts w:ascii="Times New Roman" w:hAnsi="Times New Roman"/>
          <w:noProof/>
        </w:rPr>
      </w:pPr>
      <w:r w:rsidRPr="001A54C6">
        <w:rPr>
          <w:rFonts w:ascii="Times New Roman" w:hAnsi="Times New Roman"/>
          <w:b/>
          <w:bCs/>
          <w:noProof/>
        </w:rPr>
        <w:t>Use/Importance:</w:t>
      </w:r>
      <w:r w:rsidRPr="001A54C6">
        <w:rPr>
          <w:rFonts w:ascii="Times New Roman" w:hAnsi="Times New Roman"/>
          <w:noProof/>
        </w:rPr>
        <w:t xml:space="preserve"> This is a data analyst's superpower for creating custom columns and segmentations on the fly. It allows you to transform raw data into meaningful categories (e.g., categorizing sales transactions as 'High', 'Medium', or 'Low') without changing the underlying data.</w:t>
      </w:r>
    </w:p>
    <w:p w14:paraId="62831E29" w14:textId="77777777" w:rsidR="000430FD" w:rsidRPr="001A54C6" w:rsidRDefault="000430FD" w:rsidP="000430FD">
      <w:pPr>
        <w:numPr>
          <w:ilvl w:val="0"/>
          <w:numId w:val="1"/>
        </w:numPr>
        <w:rPr>
          <w:rFonts w:ascii="Times New Roman" w:hAnsi="Times New Roman"/>
          <w:noProof/>
        </w:rPr>
      </w:pPr>
      <w:r w:rsidRPr="001A54C6">
        <w:rPr>
          <w:rFonts w:ascii="Times New Roman" w:hAnsi="Times New Roman"/>
          <w:b/>
          <w:bCs/>
          <w:noProof/>
        </w:rPr>
        <w:t>Syntax/Structure:</w:t>
      </w:r>
    </w:p>
    <w:p w14:paraId="4B2C4E59" w14:textId="77777777" w:rsidR="000430FD" w:rsidRPr="001A54C6" w:rsidRDefault="000430FD" w:rsidP="0054548C">
      <w:pPr>
        <w:ind w:left="1440"/>
        <w:rPr>
          <w:rFonts w:ascii="Times New Roman" w:hAnsi="Times New Roman"/>
          <w:noProof/>
        </w:rPr>
      </w:pPr>
      <w:r w:rsidRPr="001A54C6">
        <w:rPr>
          <w:rFonts w:ascii="Times New Roman" w:hAnsi="Times New Roman"/>
          <w:noProof/>
        </w:rPr>
        <w:t>CASE</w:t>
      </w:r>
    </w:p>
    <w:p w14:paraId="7DC6856B"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WHEN condition1 THEN result1</w:t>
      </w:r>
    </w:p>
    <w:p w14:paraId="43F958F3"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WHEN condition2 THEN result2</w:t>
      </w:r>
    </w:p>
    <w:p w14:paraId="4FD63E83"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w:t>
      </w:r>
    </w:p>
    <w:p w14:paraId="6929186E"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ELSE else_result</w:t>
      </w:r>
    </w:p>
    <w:p w14:paraId="689B22ED" w14:textId="77777777" w:rsidR="000430FD" w:rsidRPr="001A54C6" w:rsidRDefault="000430FD" w:rsidP="0054548C">
      <w:pPr>
        <w:ind w:left="1440"/>
        <w:rPr>
          <w:rFonts w:ascii="Times New Roman" w:hAnsi="Times New Roman"/>
          <w:noProof/>
        </w:rPr>
      </w:pPr>
      <w:r w:rsidRPr="001A54C6">
        <w:rPr>
          <w:rFonts w:ascii="Times New Roman" w:hAnsi="Times New Roman"/>
          <w:noProof/>
        </w:rPr>
        <w:t>END AS new_column_name</w:t>
      </w:r>
    </w:p>
    <w:p w14:paraId="2297DEAD" w14:textId="77777777" w:rsidR="000430FD" w:rsidRPr="001A54C6" w:rsidRDefault="000430FD" w:rsidP="000430FD">
      <w:pPr>
        <w:numPr>
          <w:ilvl w:val="0"/>
          <w:numId w:val="1"/>
        </w:numPr>
        <w:rPr>
          <w:rFonts w:ascii="Times New Roman" w:hAnsi="Times New Roman"/>
          <w:noProof/>
        </w:rPr>
      </w:pPr>
      <w:r w:rsidRPr="001A54C6">
        <w:rPr>
          <w:rFonts w:ascii="Times New Roman" w:hAnsi="Times New Roman"/>
          <w:b/>
          <w:bCs/>
          <w:noProof/>
        </w:rPr>
        <w:t>Example:</w:t>
      </w:r>
      <w:r w:rsidRPr="001A54C6">
        <w:rPr>
          <w:rFonts w:ascii="Times New Roman" w:hAnsi="Times New Roman"/>
          <w:noProof/>
        </w:rPr>
        <w:t xml:space="preserve"> Categorize products based on their price from a products table.</w:t>
      </w:r>
    </w:p>
    <w:p w14:paraId="220401C9" w14:textId="77777777" w:rsidR="000430FD" w:rsidRPr="001A54C6" w:rsidRDefault="000430FD" w:rsidP="0054548C">
      <w:pPr>
        <w:ind w:left="1440"/>
        <w:rPr>
          <w:rFonts w:ascii="Times New Roman" w:hAnsi="Times New Roman"/>
          <w:noProof/>
        </w:rPr>
      </w:pPr>
      <w:r w:rsidRPr="001A54C6">
        <w:rPr>
          <w:rFonts w:ascii="Times New Roman" w:hAnsi="Times New Roman"/>
          <w:noProof/>
        </w:rPr>
        <w:t>SELECT</w:t>
      </w:r>
    </w:p>
    <w:p w14:paraId="0EC54C1F"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product_name,</w:t>
      </w:r>
    </w:p>
    <w:p w14:paraId="4205FB68"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price,</w:t>
      </w:r>
    </w:p>
    <w:p w14:paraId="7A8A9CD2"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CASE</w:t>
      </w:r>
    </w:p>
    <w:p w14:paraId="32AF0E8A"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WHEN price &gt; 1000 THEN 'Premium'</w:t>
      </w:r>
    </w:p>
    <w:p w14:paraId="00CD8D7E"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WHEN price BETWEEN 500 AND 1000 THEN 'Standard'</w:t>
      </w:r>
    </w:p>
    <w:p w14:paraId="68B9C794"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ELSE 'Economy'</w:t>
      </w:r>
    </w:p>
    <w:p w14:paraId="3A2A6A6F"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END AS price_category</w:t>
      </w:r>
    </w:p>
    <w:p w14:paraId="0841F853" w14:textId="77777777" w:rsidR="000430FD" w:rsidRPr="001A54C6" w:rsidRDefault="000430FD" w:rsidP="0054548C">
      <w:pPr>
        <w:ind w:left="1440"/>
        <w:rPr>
          <w:rFonts w:ascii="Times New Roman" w:hAnsi="Times New Roman"/>
          <w:noProof/>
        </w:rPr>
      </w:pPr>
      <w:r w:rsidRPr="001A54C6">
        <w:rPr>
          <w:rFonts w:ascii="Times New Roman" w:hAnsi="Times New Roman"/>
          <w:noProof/>
        </w:rPr>
        <w:t>FROM</w:t>
      </w:r>
    </w:p>
    <w:p w14:paraId="65E02D04" w14:textId="77777777" w:rsidR="000430FD" w:rsidRPr="001A54C6" w:rsidRDefault="000430FD" w:rsidP="0054548C">
      <w:pPr>
        <w:ind w:left="1440"/>
        <w:rPr>
          <w:rFonts w:ascii="Times New Roman" w:hAnsi="Times New Roman"/>
          <w:noProof/>
        </w:rPr>
      </w:pPr>
      <w:r w:rsidRPr="001A54C6">
        <w:rPr>
          <w:rFonts w:ascii="Times New Roman" w:hAnsi="Times New Roman"/>
          <w:noProof/>
        </w:rPr>
        <w:t xml:space="preserve">    products;</w:t>
      </w:r>
    </w:p>
    <w:p w14:paraId="642BDA60" w14:textId="77777777" w:rsidR="000430FD" w:rsidRPr="001A54C6" w:rsidRDefault="00000000" w:rsidP="000430FD">
      <w:pPr>
        <w:rPr>
          <w:rFonts w:ascii="Times New Roman" w:hAnsi="Times New Roman"/>
          <w:noProof/>
        </w:rPr>
      </w:pPr>
      <w:r w:rsidRPr="001A54C6">
        <w:rPr>
          <w:rFonts w:ascii="Times New Roman" w:hAnsi="Times New Roman"/>
          <w:noProof/>
        </w:rPr>
        <w:pict w14:anchorId="0E66A598">
          <v:rect id="_x0000_i1026" style="width:0;height:1.5pt" o:hralign="center" o:hrstd="t" o:hrnoshade="t" o:hr="t" fillcolor="gray" stroked="f"/>
        </w:pict>
      </w:r>
    </w:p>
    <w:p w14:paraId="0165929C" w14:textId="77777777" w:rsidR="000430FD" w:rsidRPr="001A54C6" w:rsidRDefault="000430FD" w:rsidP="000430FD">
      <w:pPr>
        <w:rPr>
          <w:rFonts w:ascii="Times New Roman" w:hAnsi="Times New Roman"/>
          <w:b/>
          <w:bCs/>
          <w:noProof/>
        </w:rPr>
      </w:pPr>
      <w:r w:rsidRPr="001A54C6">
        <w:rPr>
          <w:rFonts w:ascii="Times New Roman" w:hAnsi="Times New Roman"/>
          <w:b/>
          <w:bCs/>
          <w:noProof/>
        </w:rPr>
        <w:t>Subtopic 2: The Simple CASE Statement</w:t>
      </w:r>
    </w:p>
    <w:p w14:paraId="30B61635" w14:textId="77777777" w:rsidR="000430FD" w:rsidRPr="001A54C6" w:rsidRDefault="000430FD" w:rsidP="000430FD">
      <w:pPr>
        <w:numPr>
          <w:ilvl w:val="0"/>
          <w:numId w:val="2"/>
        </w:numPr>
        <w:rPr>
          <w:rFonts w:ascii="Times New Roman" w:hAnsi="Times New Roman"/>
          <w:noProof/>
        </w:rPr>
      </w:pPr>
      <w:r w:rsidRPr="001A54C6">
        <w:rPr>
          <w:rFonts w:ascii="Times New Roman" w:hAnsi="Times New Roman"/>
          <w:b/>
          <w:bCs/>
          <w:noProof/>
        </w:rPr>
        <w:lastRenderedPageBreak/>
        <w:t>Definition:</w:t>
      </w:r>
      <w:r w:rsidRPr="001A54C6">
        <w:rPr>
          <w:rFonts w:ascii="Times New Roman" w:hAnsi="Times New Roman"/>
          <w:noProof/>
        </w:rPr>
        <w:t xml:space="preserve"> A simpler form of CASE that compares a single column or expression against a list of specific, discrete values. It's less flexible than the searched CASE but more concise for direct mappings.</w:t>
      </w:r>
    </w:p>
    <w:p w14:paraId="547EB72F" w14:textId="77777777" w:rsidR="000430FD" w:rsidRPr="001A54C6" w:rsidRDefault="000430FD" w:rsidP="000430FD">
      <w:pPr>
        <w:numPr>
          <w:ilvl w:val="0"/>
          <w:numId w:val="2"/>
        </w:numPr>
        <w:rPr>
          <w:rFonts w:ascii="Times New Roman" w:hAnsi="Times New Roman"/>
          <w:noProof/>
        </w:rPr>
      </w:pPr>
      <w:r w:rsidRPr="001A54C6">
        <w:rPr>
          <w:rFonts w:ascii="Times New Roman" w:hAnsi="Times New Roman"/>
          <w:b/>
          <w:bCs/>
          <w:noProof/>
        </w:rPr>
        <w:t>Use/Importance:</w:t>
      </w:r>
      <w:r w:rsidRPr="001A54C6">
        <w:rPr>
          <w:rFonts w:ascii="Times New Roman" w:hAnsi="Times New Roman"/>
          <w:noProof/>
        </w:rPr>
        <w:t xml:space="preserve"> It is ideal for replacing codes or abbreviations with more readable text.</w:t>
      </w:r>
      <w:r w:rsidRPr="001A54C6">
        <w:rPr>
          <w:rFonts w:ascii="Times New Roman" w:hAnsi="Times New Roman"/>
          <w:noProof/>
          <w:vertAlign w:val="superscript"/>
        </w:rPr>
        <w:t>2</w:t>
      </w:r>
      <w:r w:rsidRPr="001A54C6">
        <w:rPr>
          <w:rFonts w:ascii="Times New Roman" w:hAnsi="Times New Roman"/>
          <w:noProof/>
        </w:rPr>
        <w:t xml:space="preserve"> For example, converting a status_code like '1' to 'Active', '2' to 'Inactive', and '3' to 'Pending'.</w:t>
      </w:r>
    </w:p>
    <w:p w14:paraId="1C4679CE" w14:textId="77777777" w:rsidR="000430FD" w:rsidRPr="001A54C6" w:rsidRDefault="000430FD" w:rsidP="000430FD">
      <w:pPr>
        <w:numPr>
          <w:ilvl w:val="0"/>
          <w:numId w:val="2"/>
        </w:numPr>
        <w:rPr>
          <w:rFonts w:ascii="Times New Roman" w:hAnsi="Times New Roman"/>
          <w:noProof/>
        </w:rPr>
      </w:pPr>
      <w:r w:rsidRPr="001A54C6">
        <w:rPr>
          <w:rFonts w:ascii="Times New Roman" w:hAnsi="Times New Roman"/>
          <w:b/>
          <w:bCs/>
          <w:noProof/>
        </w:rPr>
        <w:t>Syntax/Structure:</w:t>
      </w:r>
    </w:p>
    <w:p w14:paraId="56BB8909" w14:textId="77777777" w:rsidR="000430FD" w:rsidRPr="001A54C6" w:rsidRDefault="000430FD" w:rsidP="000430FD">
      <w:pPr>
        <w:rPr>
          <w:rFonts w:ascii="Times New Roman" w:hAnsi="Times New Roman"/>
          <w:noProof/>
        </w:rPr>
      </w:pPr>
      <w:r w:rsidRPr="001A54C6">
        <w:rPr>
          <w:rFonts w:ascii="Times New Roman" w:hAnsi="Times New Roman"/>
          <w:noProof/>
        </w:rPr>
        <w:t>SQL</w:t>
      </w:r>
    </w:p>
    <w:p w14:paraId="7384F6C2" w14:textId="77777777" w:rsidR="000430FD" w:rsidRPr="001A54C6" w:rsidRDefault="000430FD" w:rsidP="000430FD">
      <w:pPr>
        <w:rPr>
          <w:rFonts w:ascii="Times New Roman" w:hAnsi="Times New Roman"/>
          <w:noProof/>
        </w:rPr>
      </w:pPr>
      <w:r w:rsidRPr="001A54C6">
        <w:rPr>
          <w:rFonts w:ascii="Times New Roman" w:hAnsi="Times New Roman"/>
          <w:noProof/>
        </w:rPr>
        <w:t>CASE column_name</w:t>
      </w:r>
    </w:p>
    <w:p w14:paraId="4EFB5E2C"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value1 THEN result1</w:t>
      </w:r>
    </w:p>
    <w:p w14:paraId="1C5894D4"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value2 THEN result2</w:t>
      </w:r>
    </w:p>
    <w:p w14:paraId="0D525080"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t>
      </w:r>
    </w:p>
    <w:p w14:paraId="29E6FCEB"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ELSE else_result</w:t>
      </w:r>
    </w:p>
    <w:p w14:paraId="1D81829D" w14:textId="77777777" w:rsidR="000430FD" w:rsidRPr="001A54C6" w:rsidRDefault="000430FD" w:rsidP="000430FD">
      <w:pPr>
        <w:rPr>
          <w:rFonts w:ascii="Times New Roman" w:hAnsi="Times New Roman"/>
          <w:noProof/>
        </w:rPr>
      </w:pPr>
      <w:r w:rsidRPr="001A54C6">
        <w:rPr>
          <w:rFonts w:ascii="Times New Roman" w:hAnsi="Times New Roman"/>
          <w:noProof/>
        </w:rPr>
        <w:t>END AS new_column_name</w:t>
      </w:r>
    </w:p>
    <w:p w14:paraId="0C7C8034" w14:textId="77777777" w:rsidR="000430FD" w:rsidRPr="001A54C6" w:rsidRDefault="000430FD" w:rsidP="000430FD">
      <w:pPr>
        <w:numPr>
          <w:ilvl w:val="0"/>
          <w:numId w:val="2"/>
        </w:numPr>
        <w:rPr>
          <w:rFonts w:ascii="Times New Roman" w:hAnsi="Times New Roman"/>
          <w:noProof/>
        </w:rPr>
      </w:pPr>
      <w:r w:rsidRPr="001A54C6">
        <w:rPr>
          <w:rFonts w:ascii="Times New Roman" w:hAnsi="Times New Roman"/>
          <w:b/>
          <w:bCs/>
          <w:noProof/>
        </w:rPr>
        <w:t>Example:</w:t>
      </w:r>
      <w:r w:rsidRPr="001A54C6">
        <w:rPr>
          <w:rFonts w:ascii="Times New Roman" w:hAnsi="Times New Roman"/>
          <w:noProof/>
        </w:rPr>
        <w:t xml:space="preserve"> Translate shipping method codes into full text descriptions.</w:t>
      </w:r>
    </w:p>
    <w:p w14:paraId="1F4F0317" w14:textId="77777777" w:rsidR="000430FD" w:rsidRPr="001A54C6" w:rsidRDefault="000430FD" w:rsidP="000430FD">
      <w:pPr>
        <w:rPr>
          <w:rFonts w:ascii="Times New Roman" w:hAnsi="Times New Roman"/>
          <w:noProof/>
        </w:rPr>
      </w:pPr>
      <w:r w:rsidRPr="001A54C6">
        <w:rPr>
          <w:rFonts w:ascii="Times New Roman" w:hAnsi="Times New Roman"/>
          <w:noProof/>
        </w:rPr>
        <w:t>SQL</w:t>
      </w:r>
    </w:p>
    <w:p w14:paraId="353645AC" w14:textId="77777777" w:rsidR="000430FD" w:rsidRPr="001A54C6" w:rsidRDefault="000430FD" w:rsidP="000430FD">
      <w:pPr>
        <w:rPr>
          <w:rFonts w:ascii="Times New Roman" w:hAnsi="Times New Roman"/>
          <w:noProof/>
        </w:rPr>
      </w:pPr>
      <w:r w:rsidRPr="001A54C6">
        <w:rPr>
          <w:rFonts w:ascii="Times New Roman" w:hAnsi="Times New Roman"/>
          <w:noProof/>
        </w:rPr>
        <w:t>SELECT</w:t>
      </w:r>
    </w:p>
    <w:p w14:paraId="7E1BB9C9"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order_id,</w:t>
      </w:r>
    </w:p>
    <w:p w14:paraId="08B36037"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CASE shipping_code</w:t>
      </w:r>
    </w:p>
    <w:p w14:paraId="647ECBC2"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'STD' THEN 'Standard Shipping'</w:t>
      </w:r>
    </w:p>
    <w:p w14:paraId="6F5BD100"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'EXP' THEN 'Express Shipping'</w:t>
      </w:r>
    </w:p>
    <w:p w14:paraId="306DF30C"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'NXT' THEN 'Next-Day Air'</w:t>
      </w:r>
    </w:p>
    <w:p w14:paraId="0511EB8E" w14:textId="03CEC954" w:rsidR="000430FD" w:rsidRPr="001A54C6" w:rsidRDefault="000430FD" w:rsidP="000430FD">
      <w:pPr>
        <w:rPr>
          <w:rFonts w:ascii="Times New Roman" w:hAnsi="Times New Roman"/>
          <w:noProof/>
        </w:rPr>
      </w:pPr>
      <w:r w:rsidRPr="001A54C6">
        <w:rPr>
          <w:rFonts w:ascii="Times New Roman" w:hAnsi="Times New Roman"/>
          <w:noProof/>
        </w:rPr>
        <w:t xml:space="preserve">        ELSE 'Unknown'</w:t>
      </w:r>
      <w:r w:rsidR="00EC0523" w:rsidRPr="001A54C6">
        <w:rPr>
          <w:rFonts w:ascii="Times New Roman" w:hAnsi="Times New Roman"/>
          <w:noProof/>
        </w:rPr>
        <w:t xml:space="preserve"> </w:t>
      </w:r>
    </w:p>
    <w:p w14:paraId="1B86520C"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END AS shipping_method</w:t>
      </w:r>
    </w:p>
    <w:p w14:paraId="0B065753" w14:textId="77777777" w:rsidR="000430FD" w:rsidRPr="001A54C6" w:rsidRDefault="000430FD" w:rsidP="000430FD">
      <w:pPr>
        <w:rPr>
          <w:rFonts w:ascii="Times New Roman" w:hAnsi="Times New Roman"/>
          <w:noProof/>
        </w:rPr>
      </w:pPr>
      <w:r w:rsidRPr="001A54C6">
        <w:rPr>
          <w:rFonts w:ascii="Times New Roman" w:hAnsi="Times New Roman"/>
          <w:noProof/>
        </w:rPr>
        <w:t>FROM</w:t>
      </w:r>
    </w:p>
    <w:p w14:paraId="0D50D124"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orders;</w:t>
      </w:r>
    </w:p>
    <w:p w14:paraId="7073F837" w14:textId="77777777" w:rsidR="000430FD" w:rsidRPr="001A54C6" w:rsidRDefault="00000000" w:rsidP="000430FD">
      <w:pPr>
        <w:rPr>
          <w:rFonts w:ascii="Times New Roman" w:hAnsi="Times New Roman"/>
          <w:noProof/>
        </w:rPr>
      </w:pPr>
      <w:r w:rsidRPr="001A54C6">
        <w:rPr>
          <w:rFonts w:ascii="Times New Roman" w:hAnsi="Times New Roman"/>
          <w:noProof/>
        </w:rPr>
        <w:pict w14:anchorId="12EB8061">
          <v:rect id="_x0000_i1027" style="width:0;height:1.5pt" o:hralign="center" o:hrstd="t" o:hrnoshade="t" o:hr="t" fillcolor="gray" stroked="f"/>
        </w:pict>
      </w:r>
    </w:p>
    <w:p w14:paraId="2C064148" w14:textId="77777777" w:rsidR="000430FD" w:rsidRPr="001A54C6" w:rsidRDefault="000430FD" w:rsidP="000430FD">
      <w:pPr>
        <w:rPr>
          <w:rFonts w:ascii="Times New Roman" w:hAnsi="Times New Roman"/>
          <w:b/>
          <w:bCs/>
          <w:noProof/>
        </w:rPr>
      </w:pPr>
      <w:r w:rsidRPr="001A54C6">
        <w:rPr>
          <w:rFonts w:ascii="Times New Roman" w:hAnsi="Times New Roman"/>
          <w:b/>
          <w:bCs/>
          <w:noProof/>
        </w:rPr>
        <w:t>Subtopic 3: Using CASE with Aggregate Functions</w:t>
      </w:r>
    </w:p>
    <w:p w14:paraId="07031ED5" w14:textId="77777777" w:rsidR="000430FD" w:rsidRPr="001A54C6" w:rsidRDefault="000430FD" w:rsidP="000430FD">
      <w:pPr>
        <w:numPr>
          <w:ilvl w:val="0"/>
          <w:numId w:val="3"/>
        </w:numPr>
        <w:rPr>
          <w:rFonts w:ascii="Times New Roman" w:hAnsi="Times New Roman"/>
          <w:noProof/>
        </w:rPr>
      </w:pPr>
      <w:r w:rsidRPr="001A54C6">
        <w:rPr>
          <w:rFonts w:ascii="Times New Roman" w:hAnsi="Times New Roman"/>
          <w:b/>
          <w:bCs/>
          <w:noProof/>
        </w:rPr>
        <w:t>Definition:</w:t>
      </w:r>
      <w:r w:rsidRPr="001A54C6">
        <w:rPr>
          <w:rFonts w:ascii="Times New Roman" w:hAnsi="Times New Roman"/>
          <w:noProof/>
        </w:rPr>
        <w:t xml:space="preserve"> This advanced technique involves placing a CASE statement inside an aggregate function like SUM() or COUNT() to perform conditional aggregation. This </w:t>
      </w:r>
      <w:r w:rsidRPr="001A54C6">
        <w:rPr>
          <w:rFonts w:ascii="Times New Roman" w:hAnsi="Times New Roman"/>
          <w:noProof/>
        </w:rPr>
        <w:lastRenderedPageBreak/>
        <w:t>allows you to count or sum different subsets of data as separate columns in a single query.</w:t>
      </w:r>
    </w:p>
    <w:p w14:paraId="1DC28349" w14:textId="77777777" w:rsidR="000430FD" w:rsidRPr="001A54C6" w:rsidRDefault="000430FD" w:rsidP="000430FD">
      <w:pPr>
        <w:numPr>
          <w:ilvl w:val="0"/>
          <w:numId w:val="3"/>
        </w:numPr>
        <w:rPr>
          <w:rFonts w:ascii="Times New Roman" w:hAnsi="Times New Roman"/>
          <w:noProof/>
        </w:rPr>
      </w:pPr>
      <w:r w:rsidRPr="001A54C6">
        <w:rPr>
          <w:rFonts w:ascii="Times New Roman" w:hAnsi="Times New Roman"/>
          <w:b/>
          <w:bCs/>
          <w:noProof/>
        </w:rPr>
        <w:t>Use/Importance:</w:t>
      </w:r>
      <w:r w:rsidRPr="001A54C6">
        <w:rPr>
          <w:rFonts w:ascii="Times New Roman" w:hAnsi="Times New Roman"/>
          <w:noProof/>
        </w:rPr>
        <w:t xml:space="preserve"> It is extremely useful for creating summary reports or pivot tables directly in SQL. You can count different types of items in one pass over the data, which is far more efficient than running multiple queries.</w:t>
      </w:r>
    </w:p>
    <w:p w14:paraId="4A3339F2" w14:textId="77777777" w:rsidR="000430FD" w:rsidRPr="001A54C6" w:rsidRDefault="000430FD" w:rsidP="000430FD">
      <w:pPr>
        <w:numPr>
          <w:ilvl w:val="0"/>
          <w:numId w:val="3"/>
        </w:numPr>
        <w:rPr>
          <w:rFonts w:ascii="Times New Roman" w:hAnsi="Times New Roman"/>
          <w:noProof/>
        </w:rPr>
      </w:pPr>
      <w:r w:rsidRPr="001A54C6">
        <w:rPr>
          <w:rFonts w:ascii="Times New Roman" w:hAnsi="Times New Roman"/>
          <w:b/>
          <w:bCs/>
          <w:noProof/>
        </w:rPr>
        <w:t>Syntax/Structure:</w:t>
      </w:r>
    </w:p>
    <w:p w14:paraId="2A42DC1F" w14:textId="77777777" w:rsidR="000430FD" w:rsidRPr="001A54C6" w:rsidRDefault="000430FD" w:rsidP="000430FD">
      <w:pPr>
        <w:rPr>
          <w:rFonts w:ascii="Times New Roman" w:hAnsi="Times New Roman"/>
          <w:noProof/>
        </w:rPr>
      </w:pPr>
      <w:r w:rsidRPr="001A54C6">
        <w:rPr>
          <w:rFonts w:ascii="Times New Roman" w:hAnsi="Times New Roman"/>
          <w:noProof/>
        </w:rPr>
        <w:t>SQL</w:t>
      </w:r>
    </w:p>
    <w:p w14:paraId="6203579E" w14:textId="77777777" w:rsidR="000430FD" w:rsidRPr="001A54C6" w:rsidRDefault="000430FD" w:rsidP="000430FD">
      <w:pPr>
        <w:rPr>
          <w:rFonts w:ascii="Times New Roman" w:hAnsi="Times New Roman"/>
          <w:noProof/>
        </w:rPr>
      </w:pPr>
      <w:r w:rsidRPr="001A54C6">
        <w:rPr>
          <w:rFonts w:ascii="Times New Roman" w:hAnsi="Times New Roman"/>
          <w:noProof/>
        </w:rPr>
        <w:t>AGGREGATE_FUNCTION(</w:t>
      </w:r>
    </w:p>
    <w:p w14:paraId="354537BE"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CASE</w:t>
      </w:r>
    </w:p>
    <w:p w14:paraId="3B784AB7"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WHEN condition THEN column_name_or_value</w:t>
      </w:r>
    </w:p>
    <w:p w14:paraId="10D72E64"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ELSE NULL</w:t>
      </w:r>
    </w:p>
    <w:p w14:paraId="2A1B78FD"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END</w:t>
      </w:r>
    </w:p>
    <w:p w14:paraId="7AFD4066" w14:textId="77777777" w:rsidR="000430FD" w:rsidRPr="001A54C6" w:rsidRDefault="000430FD" w:rsidP="000430FD">
      <w:pPr>
        <w:rPr>
          <w:rFonts w:ascii="Times New Roman" w:hAnsi="Times New Roman"/>
          <w:noProof/>
        </w:rPr>
      </w:pPr>
      <w:r w:rsidRPr="001A54C6">
        <w:rPr>
          <w:rFonts w:ascii="Times New Roman" w:hAnsi="Times New Roman"/>
          <w:noProof/>
        </w:rPr>
        <w:t>) AS conditional_aggregate_column</w:t>
      </w:r>
    </w:p>
    <w:p w14:paraId="609C75A0" w14:textId="77777777" w:rsidR="000430FD" w:rsidRPr="001A54C6" w:rsidRDefault="000430FD" w:rsidP="000430FD">
      <w:pPr>
        <w:numPr>
          <w:ilvl w:val="0"/>
          <w:numId w:val="3"/>
        </w:numPr>
        <w:rPr>
          <w:rFonts w:ascii="Times New Roman" w:hAnsi="Times New Roman"/>
          <w:noProof/>
        </w:rPr>
      </w:pPr>
      <w:r w:rsidRPr="001A54C6">
        <w:rPr>
          <w:rFonts w:ascii="Times New Roman" w:hAnsi="Times New Roman"/>
          <w:b/>
          <w:bCs/>
          <w:noProof/>
        </w:rPr>
        <w:t>Example:</w:t>
      </w:r>
      <w:r w:rsidRPr="001A54C6">
        <w:rPr>
          <w:rFonts w:ascii="Times New Roman" w:hAnsi="Times New Roman"/>
          <w:noProof/>
        </w:rPr>
        <w:t xml:space="preserve"> From a single employees table, count the number of male and female employees in one query.</w:t>
      </w:r>
    </w:p>
    <w:p w14:paraId="6D595C9B" w14:textId="77777777" w:rsidR="000430FD" w:rsidRPr="001A54C6" w:rsidRDefault="000430FD" w:rsidP="000430FD">
      <w:pPr>
        <w:rPr>
          <w:rFonts w:ascii="Times New Roman" w:hAnsi="Times New Roman"/>
          <w:noProof/>
        </w:rPr>
      </w:pPr>
      <w:r w:rsidRPr="001A54C6">
        <w:rPr>
          <w:rFonts w:ascii="Times New Roman" w:hAnsi="Times New Roman"/>
          <w:noProof/>
        </w:rPr>
        <w:t>SQL</w:t>
      </w:r>
    </w:p>
    <w:p w14:paraId="18428C37" w14:textId="77777777" w:rsidR="000430FD" w:rsidRPr="001A54C6" w:rsidRDefault="000430FD" w:rsidP="000430FD">
      <w:pPr>
        <w:rPr>
          <w:rFonts w:ascii="Times New Roman" w:hAnsi="Times New Roman"/>
          <w:noProof/>
        </w:rPr>
      </w:pPr>
      <w:r w:rsidRPr="001A54C6">
        <w:rPr>
          <w:rFonts w:ascii="Times New Roman" w:hAnsi="Times New Roman"/>
          <w:noProof/>
        </w:rPr>
        <w:t>SELECT</w:t>
      </w:r>
    </w:p>
    <w:p w14:paraId="4C09CEA8"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COUNT(CASE WHEN gender = 'Male' THEN employee_id END) AS male_employees,</w:t>
      </w:r>
    </w:p>
    <w:p w14:paraId="2F49D11C"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COUNT(CASE WHEN gender = 'Female' THEN employee_id END) AS female_employees</w:t>
      </w:r>
    </w:p>
    <w:p w14:paraId="3DE7DCFD" w14:textId="77777777" w:rsidR="000430FD" w:rsidRPr="001A54C6" w:rsidRDefault="000430FD" w:rsidP="000430FD">
      <w:pPr>
        <w:rPr>
          <w:rFonts w:ascii="Times New Roman" w:hAnsi="Times New Roman"/>
          <w:noProof/>
        </w:rPr>
      </w:pPr>
      <w:r w:rsidRPr="001A54C6">
        <w:rPr>
          <w:rFonts w:ascii="Times New Roman" w:hAnsi="Times New Roman"/>
          <w:noProof/>
        </w:rPr>
        <w:t>FROM</w:t>
      </w:r>
    </w:p>
    <w:p w14:paraId="0315AA22" w14:textId="77777777" w:rsidR="000430FD" w:rsidRPr="001A54C6" w:rsidRDefault="000430FD" w:rsidP="000430FD">
      <w:pPr>
        <w:rPr>
          <w:rFonts w:ascii="Times New Roman" w:hAnsi="Times New Roman"/>
          <w:noProof/>
        </w:rPr>
      </w:pPr>
      <w:r w:rsidRPr="001A54C6">
        <w:rPr>
          <w:rFonts w:ascii="Times New Roman" w:hAnsi="Times New Roman"/>
          <w:noProof/>
        </w:rPr>
        <w:t xml:space="preserve">    employees;</w:t>
      </w:r>
    </w:p>
    <w:p w14:paraId="712C941E" w14:textId="77777777" w:rsidR="000430FD" w:rsidRPr="001A54C6" w:rsidRDefault="00000000" w:rsidP="000430FD">
      <w:pPr>
        <w:rPr>
          <w:rFonts w:ascii="Times New Roman" w:hAnsi="Times New Roman"/>
          <w:noProof/>
        </w:rPr>
      </w:pPr>
      <w:r w:rsidRPr="001A54C6">
        <w:rPr>
          <w:rFonts w:ascii="Times New Roman" w:hAnsi="Times New Roman"/>
          <w:noProof/>
        </w:rPr>
        <w:pict w14:anchorId="6FA8B9A4">
          <v:rect id="_x0000_i1028" style="width:0;height:1.5pt" o:hralign="center" o:hrstd="t" o:hrnoshade="t" o:hr="t" fillcolor="gray" stroked="f"/>
        </w:pict>
      </w:r>
    </w:p>
    <w:p w14:paraId="563B44D3" w14:textId="77777777" w:rsidR="000430FD" w:rsidRPr="001A54C6" w:rsidRDefault="000430FD" w:rsidP="000430FD">
      <w:pPr>
        <w:rPr>
          <w:rFonts w:ascii="Times New Roman" w:hAnsi="Times New Roman"/>
          <w:b/>
          <w:bCs/>
          <w:noProof/>
        </w:rPr>
      </w:pPr>
      <w:r w:rsidRPr="001A54C6">
        <w:rPr>
          <w:rFonts w:ascii="Times New Roman" w:hAnsi="Times New Roman"/>
          <w:b/>
          <w:bCs/>
          <w:noProof/>
        </w:rPr>
        <w:t>Quick Recap:</w:t>
      </w:r>
    </w:p>
    <w:p w14:paraId="3ACC4239" w14:textId="77777777" w:rsidR="000430FD" w:rsidRPr="001A54C6" w:rsidRDefault="000430FD" w:rsidP="000430FD">
      <w:pPr>
        <w:numPr>
          <w:ilvl w:val="0"/>
          <w:numId w:val="4"/>
        </w:numPr>
        <w:rPr>
          <w:rFonts w:ascii="Times New Roman" w:hAnsi="Times New Roman"/>
          <w:noProof/>
        </w:rPr>
      </w:pPr>
      <w:r w:rsidRPr="001A54C6">
        <w:rPr>
          <w:rFonts w:ascii="Times New Roman" w:hAnsi="Times New Roman"/>
          <w:noProof/>
        </w:rPr>
        <w:t xml:space="preserve">The </w:t>
      </w:r>
      <w:r w:rsidRPr="001A54C6">
        <w:rPr>
          <w:rFonts w:ascii="Times New Roman" w:hAnsi="Times New Roman"/>
          <w:b/>
          <w:bCs/>
          <w:noProof/>
        </w:rPr>
        <w:t>CASE</w:t>
      </w:r>
      <w:r w:rsidRPr="001A54C6">
        <w:rPr>
          <w:rFonts w:ascii="Times New Roman" w:hAnsi="Times New Roman"/>
          <w:noProof/>
        </w:rPr>
        <w:t xml:space="preserve"> statement adds if/then/else logic to your queries, allowing you to create new, derived columns.</w:t>
      </w:r>
    </w:p>
    <w:p w14:paraId="491549F1" w14:textId="77777777" w:rsidR="000430FD" w:rsidRPr="001A54C6" w:rsidRDefault="000430FD" w:rsidP="000430FD">
      <w:pPr>
        <w:numPr>
          <w:ilvl w:val="0"/>
          <w:numId w:val="4"/>
        </w:numPr>
        <w:rPr>
          <w:rFonts w:ascii="Times New Roman" w:hAnsi="Times New Roman"/>
          <w:noProof/>
        </w:rPr>
      </w:pPr>
      <w:r w:rsidRPr="001A54C6">
        <w:rPr>
          <w:rFonts w:ascii="Times New Roman" w:hAnsi="Times New Roman"/>
          <w:noProof/>
        </w:rPr>
        <w:t xml:space="preserve">The </w:t>
      </w:r>
      <w:r w:rsidRPr="001A54C6">
        <w:rPr>
          <w:rFonts w:ascii="Times New Roman" w:hAnsi="Times New Roman"/>
          <w:b/>
          <w:bCs/>
          <w:noProof/>
        </w:rPr>
        <w:t>Searched CASE</w:t>
      </w:r>
      <w:r w:rsidRPr="001A54C6">
        <w:rPr>
          <w:rFonts w:ascii="Times New Roman" w:hAnsi="Times New Roman"/>
          <w:noProof/>
        </w:rPr>
        <w:t xml:space="preserve"> (WHEN condition THEN ...) is best for complex conditions involving ranges, comparisons, or different columns.</w:t>
      </w:r>
    </w:p>
    <w:p w14:paraId="50C27618" w14:textId="77777777" w:rsidR="000430FD" w:rsidRPr="001A54C6" w:rsidRDefault="000430FD" w:rsidP="000430FD">
      <w:pPr>
        <w:numPr>
          <w:ilvl w:val="0"/>
          <w:numId w:val="4"/>
        </w:numPr>
        <w:rPr>
          <w:rFonts w:ascii="Times New Roman" w:hAnsi="Times New Roman"/>
          <w:noProof/>
        </w:rPr>
      </w:pPr>
      <w:r w:rsidRPr="001A54C6">
        <w:rPr>
          <w:rFonts w:ascii="Times New Roman" w:hAnsi="Times New Roman"/>
          <w:noProof/>
        </w:rPr>
        <w:t xml:space="preserve">The </w:t>
      </w:r>
      <w:r w:rsidRPr="001A54C6">
        <w:rPr>
          <w:rFonts w:ascii="Times New Roman" w:hAnsi="Times New Roman"/>
          <w:b/>
          <w:bCs/>
          <w:noProof/>
        </w:rPr>
        <w:t>Simple CASE</w:t>
      </w:r>
      <w:r w:rsidRPr="001A54C6">
        <w:rPr>
          <w:rFonts w:ascii="Times New Roman" w:hAnsi="Times New Roman"/>
          <w:noProof/>
        </w:rPr>
        <w:t xml:space="preserve"> (CASE column WHEN value THEN ...) is a concise way to map specific values to new results.</w:t>
      </w:r>
    </w:p>
    <w:p w14:paraId="4F3964DD" w14:textId="77777777" w:rsidR="000430FD" w:rsidRPr="001A54C6" w:rsidRDefault="000430FD" w:rsidP="000430FD">
      <w:pPr>
        <w:numPr>
          <w:ilvl w:val="0"/>
          <w:numId w:val="4"/>
        </w:numPr>
        <w:rPr>
          <w:rFonts w:ascii="Times New Roman" w:hAnsi="Times New Roman"/>
          <w:noProof/>
        </w:rPr>
      </w:pPr>
      <w:r w:rsidRPr="001A54C6">
        <w:rPr>
          <w:rFonts w:ascii="Times New Roman" w:hAnsi="Times New Roman"/>
          <w:noProof/>
        </w:rPr>
        <w:lastRenderedPageBreak/>
        <w:t xml:space="preserve">Placing CASE inside </w:t>
      </w:r>
      <w:r w:rsidRPr="001A54C6">
        <w:rPr>
          <w:rFonts w:ascii="Times New Roman" w:hAnsi="Times New Roman"/>
          <w:b/>
          <w:bCs/>
          <w:noProof/>
        </w:rPr>
        <w:t>aggregate functions</w:t>
      </w:r>
      <w:r w:rsidRPr="001A54C6">
        <w:rPr>
          <w:rFonts w:ascii="Times New Roman" w:hAnsi="Times New Roman"/>
          <w:noProof/>
        </w:rPr>
        <w:t xml:space="preserve"> like COUNT() or SUM() enables you to create powerful summary reports by conditionally aggregating data into separate columns.</w:t>
      </w:r>
    </w:p>
    <w:p w14:paraId="67DF4C92" w14:textId="77777777" w:rsidR="000430FD" w:rsidRPr="001A54C6" w:rsidRDefault="00000000" w:rsidP="000430FD">
      <w:pPr>
        <w:rPr>
          <w:rFonts w:ascii="Times New Roman" w:hAnsi="Times New Roman"/>
          <w:noProof/>
        </w:rPr>
      </w:pPr>
      <w:r w:rsidRPr="001A54C6">
        <w:rPr>
          <w:rFonts w:ascii="Times New Roman" w:hAnsi="Times New Roman"/>
          <w:noProof/>
        </w:rPr>
        <w:pict w14:anchorId="36E6AF75">
          <v:rect id="_x0000_i1029" style="width:0;height:1.5pt" o:hralign="center" o:hrstd="t" o:hrnoshade="t" o:hr="t" fillcolor="gray" stroked="f"/>
        </w:pict>
      </w:r>
    </w:p>
    <w:p w14:paraId="7C897884" w14:textId="77777777" w:rsidR="000430FD" w:rsidRPr="001A54C6" w:rsidRDefault="000430FD" w:rsidP="000430FD">
      <w:pPr>
        <w:rPr>
          <w:rFonts w:ascii="Times New Roman" w:hAnsi="Times New Roman"/>
          <w:b/>
          <w:bCs/>
          <w:noProof/>
        </w:rPr>
      </w:pPr>
      <w:r w:rsidRPr="001A54C6">
        <w:rPr>
          <w:rFonts w:ascii="Times New Roman" w:hAnsi="Times New Roman"/>
          <w:b/>
          <w:bCs/>
          <w:noProof/>
        </w:rPr>
        <w:t>Practice Tasks:</w:t>
      </w:r>
    </w:p>
    <w:p w14:paraId="40E16D58" w14:textId="77777777" w:rsidR="000430FD" w:rsidRPr="001A54C6" w:rsidRDefault="000430FD" w:rsidP="000430FD">
      <w:pPr>
        <w:numPr>
          <w:ilvl w:val="0"/>
          <w:numId w:val="5"/>
        </w:numPr>
        <w:rPr>
          <w:rFonts w:ascii="Times New Roman" w:hAnsi="Times New Roman"/>
          <w:noProof/>
        </w:rPr>
      </w:pPr>
      <w:r w:rsidRPr="001A54C6">
        <w:rPr>
          <w:rFonts w:ascii="Times New Roman" w:hAnsi="Times New Roman"/>
          <w:b/>
          <w:bCs/>
          <w:noProof/>
        </w:rPr>
        <w:t>Task 1:</w:t>
      </w:r>
      <w:r w:rsidRPr="001A54C6">
        <w:rPr>
          <w:rFonts w:ascii="Times New Roman" w:hAnsi="Times New Roman"/>
          <w:noProof/>
        </w:rPr>
        <w:t xml:space="preserve"> From an employees table with a hire_date column, write a query that adds a new column named tenure_category. It should categorize employees as 'New Hire' if hired after Jan 1, 2024, 'Veteran' if hired before Jan 1, 2020, and 'Established' for everyone in between.</w:t>
      </w:r>
    </w:p>
    <w:p w14:paraId="232C9985" w14:textId="77777777" w:rsidR="000430FD" w:rsidRPr="001A54C6" w:rsidRDefault="000430FD" w:rsidP="000430FD">
      <w:pPr>
        <w:numPr>
          <w:ilvl w:val="0"/>
          <w:numId w:val="5"/>
        </w:numPr>
        <w:rPr>
          <w:rFonts w:ascii="Times New Roman" w:hAnsi="Times New Roman"/>
          <w:noProof/>
        </w:rPr>
      </w:pPr>
      <w:r w:rsidRPr="001A54C6">
        <w:rPr>
          <w:rFonts w:ascii="Times New Roman" w:hAnsi="Times New Roman"/>
          <w:b/>
          <w:bCs/>
          <w:noProof/>
        </w:rPr>
        <w:t>Task 2:</w:t>
      </w:r>
      <w:r w:rsidRPr="001A54C6">
        <w:rPr>
          <w:rFonts w:ascii="Times New Roman" w:hAnsi="Times New Roman"/>
          <w:noProof/>
        </w:rPr>
        <w:t xml:space="preserve"> You have a support_tickets table with a status column containing values like 'Open', 'Closed', 'In Progress'. Write a query to count the total number of tickets in each status, presenting each count in a separate column (open_tickets, closed_tickets, in_progress_tickets).</w:t>
      </w:r>
    </w:p>
    <w:p w14:paraId="010A40E9" w14:textId="77777777" w:rsidR="000430FD" w:rsidRPr="001A54C6" w:rsidRDefault="000430FD" w:rsidP="000430FD">
      <w:pPr>
        <w:numPr>
          <w:ilvl w:val="0"/>
          <w:numId w:val="5"/>
        </w:numPr>
        <w:rPr>
          <w:rFonts w:ascii="Times New Roman" w:hAnsi="Times New Roman"/>
          <w:noProof/>
        </w:rPr>
      </w:pPr>
      <w:r w:rsidRPr="001A54C6">
        <w:rPr>
          <w:rFonts w:ascii="Times New Roman" w:hAnsi="Times New Roman"/>
          <w:b/>
          <w:bCs/>
          <w:noProof/>
        </w:rPr>
        <w:t>Task 3:</w:t>
      </w:r>
      <w:r w:rsidRPr="001A54C6">
        <w:rPr>
          <w:rFonts w:ascii="Times New Roman" w:hAnsi="Times New Roman"/>
          <w:noProof/>
        </w:rPr>
        <w:t xml:space="preserve"> From a sales table, create a commission_rate column. If the sale_amount is over $5,000, the rate is 10% (0.10). If it's between $1,000 and $5,000, the rate is 7% (0.07). Otherwise, the rate is 5% (0.05).</w:t>
      </w:r>
    </w:p>
    <w:p w14:paraId="0168E9F7" w14:textId="77777777" w:rsidR="000430FD" w:rsidRPr="001A54C6" w:rsidRDefault="000430FD" w:rsidP="000430FD">
      <w:pPr>
        <w:numPr>
          <w:ilvl w:val="0"/>
          <w:numId w:val="5"/>
        </w:numPr>
        <w:rPr>
          <w:rFonts w:ascii="Times New Roman" w:hAnsi="Times New Roman"/>
          <w:noProof/>
        </w:rPr>
      </w:pPr>
      <w:r w:rsidRPr="001A54C6">
        <w:rPr>
          <w:rFonts w:ascii="Times New Roman" w:hAnsi="Times New Roman"/>
          <w:b/>
          <w:bCs/>
          <w:noProof/>
        </w:rPr>
        <w:t>Task 4 (Challenge):</w:t>
      </w:r>
      <w:r w:rsidRPr="001A54C6">
        <w:rPr>
          <w:rFonts w:ascii="Times New Roman" w:hAnsi="Times New Roman"/>
          <w:noProof/>
        </w:rPr>
        <w:t xml:space="preserve"> Using a customers table with a country column, write a query that counts the total number of customers from 'India', the total from 'USA', and the total from all 'Other' countries in a single result with three columns.</w:t>
      </w:r>
    </w:p>
    <w:p w14:paraId="31E552D1" w14:textId="77777777" w:rsidR="000430FD" w:rsidRPr="001A54C6" w:rsidRDefault="000430FD">
      <w:pPr>
        <w:rPr>
          <w:rFonts w:ascii="Times New Roman" w:hAnsi="Times New Roman"/>
          <w:noProof/>
        </w:rPr>
      </w:pPr>
    </w:p>
    <w:sectPr w:rsidR="000430FD" w:rsidRPr="001A5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E09A2"/>
    <w:multiLevelType w:val="multilevel"/>
    <w:tmpl w:val="9C4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7286F"/>
    <w:multiLevelType w:val="multilevel"/>
    <w:tmpl w:val="C04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530FD"/>
    <w:multiLevelType w:val="multilevel"/>
    <w:tmpl w:val="151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7142F"/>
    <w:multiLevelType w:val="multilevel"/>
    <w:tmpl w:val="098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D55BF"/>
    <w:multiLevelType w:val="multilevel"/>
    <w:tmpl w:val="7796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69614">
    <w:abstractNumId w:val="2"/>
  </w:num>
  <w:num w:numId="2" w16cid:durableId="565842086">
    <w:abstractNumId w:val="0"/>
  </w:num>
  <w:num w:numId="3" w16cid:durableId="323172210">
    <w:abstractNumId w:val="3"/>
  </w:num>
  <w:num w:numId="4" w16cid:durableId="1776289277">
    <w:abstractNumId w:val="1"/>
  </w:num>
  <w:num w:numId="5" w16cid:durableId="46298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FD"/>
    <w:rsid w:val="000430FD"/>
    <w:rsid w:val="00191494"/>
    <w:rsid w:val="001A54C6"/>
    <w:rsid w:val="0054548C"/>
    <w:rsid w:val="005A3FA0"/>
    <w:rsid w:val="006214D7"/>
    <w:rsid w:val="00BD4E56"/>
    <w:rsid w:val="00EC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F6B1"/>
  <w15:chartTrackingRefBased/>
  <w15:docId w15:val="{F6E8A808-33F4-4CE8-8FA6-E8B40474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0FD"/>
    <w:rPr>
      <w:rFonts w:eastAsiaTheme="majorEastAsia" w:cstheme="majorBidi"/>
      <w:color w:val="272727" w:themeColor="text1" w:themeTint="D8"/>
    </w:rPr>
  </w:style>
  <w:style w:type="paragraph" w:styleId="Title">
    <w:name w:val="Title"/>
    <w:basedOn w:val="Normal"/>
    <w:next w:val="Normal"/>
    <w:link w:val="TitleChar"/>
    <w:uiPriority w:val="10"/>
    <w:qFormat/>
    <w:rsid w:val="00043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0FD"/>
    <w:pPr>
      <w:spacing w:before="160"/>
      <w:jc w:val="center"/>
    </w:pPr>
    <w:rPr>
      <w:i/>
      <w:iCs/>
      <w:color w:val="404040" w:themeColor="text1" w:themeTint="BF"/>
    </w:rPr>
  </w:style>
  <w:style w:type="character" w:customStyle="1" w:styleId="QuoteChar">
    <w:name w:val="Quote Char"/>
    <w:basedOn w:val="DefaultParagraphFont"/>
    <w:link w:val="Quote"/>
    <w:uiPriority w:val="29"/>
    <w:rsid w:val="000430FD"/>
    <w:rPr>
      <w:i/>
      <w:iCs/>
      <w:color w:val="404040" w:themeColor="text1" w:themeTint="BF"/>
    </w:rPr>
  </w:style>
  <w:style w:type="paragraph" w:styleId="ListParagraph">
    <w:name w:val="List Paragraph"/>
    <w:basedOn w:val="Normal"/>
    <w:uiPriority w:val="34"/>
    <w:qFormat/>
    <w:rsid w:val="000430FD"/>
    <w:pPr>
      <w:ind w:left="720"/>
      <w:contextualSpacing/>
    </w:pPr>
  </w:style>
  <w:style w:type="character" w:styleId="IntenseEmphasis">
    <w:name w:val="Intense Emphasis"/>
    <w:basedOn w:val="DefaultParagraphFont"/>
    <w:uiPriority w:val="21"/>
    <w:qFormat/>
    <w:rsid w:val="000430FD"/>
    <w:rPr>
      <w:i/>
      <w:iCs/>
      <w:color w:val="0F4761" w:themeColor="accent1" w:themeShade="BF"/>
    </w:rPr>
  </w:style>
  <w:style w:type="paragraph" w:styleId="IntenseQuote">
    <w:name w:val="Intense Quote"/>
    <w:basedOn w:val="Normal"/>
    <w:next w:val="Normal"/>
    <w:link w:val="IntenseQuoteChar"/>
    <w:uiPriority w:val="30"/>
    <w:qFormat/>
    <w:rsid w:val="00043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0FD"/>
    <w:rPr>
      <w:i/>
      <w:iCs/>
      <w:color w:val="0F4761" w:themeColor="accent1" w:themeShade="BF"/>
    </w:rPr>
  </w:style>
  <w:style w:type="character" w:styleId="IntenseReference">
    <w:name w:val="Intense Reference"/>
    <w:basedOn w:val="DefaultParagraphFont"/>
    <w:uiPriority w:val="32"/>
    <w:qFormat/>
    <w:rsid w:val="000430FD"/>
    <w:rPr>
      <w:b/>
      <w:bCs/>
      <w:smallCaps/>
      <w:color w:val="0F4761" w:themeColor="accent1" w:themeShade="BF"/>
      <w:spacing w:val="5"/>
    </w:rPr>
  </w:style>
  <w:style w:type="paragraph" w:styleId="Revision">
    <w:name w:val="Revision"/>
    <w:hidden/>
    <w:uiPriority w:val="99"/>
    <w:semiHidden/>
    <w:rsid w:val="00EC05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90620">
      <w:bodyDiv w:val="1"/>
      <w:marLeft w:val="0"/>
      <w:marRight w:val="0"/>
      <w:marTop w:val="0"/>
      <w:marBottom w:val="0"/>
      <w:divBdr>
        <w:top w:val="none" w:sz="0" w:space="0" w:color="auto"/>
        <w:left w:val="none" w:sz="0" w:space="0" w:color="auto"/>
        <w:bottom w:val="none" w:sz="0" w:space="0" w:color="auto"/>
        <w:right w:val="none" w:sz="0" w:space="0" w:color="auto"/>
      </w:divBdr>
    </w:div>
    <w:div w:id="136112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4</cp:revision>
  <dcterms:created xsi:type="dcterms:W3CDTF">2025-09-27T14:26:00Z</dcterms:created>
  <dcterms:modified xsi:type="dcterms:W3CDTF">2025-09-28T08:05:00Z</dcterms:modified>
</cp:coreProperties>
</file>