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3EFE6" w14:textId="77777777" w:rsidR="005C29B9" w:rsidRPr="005C29B9" w:rsidRDefault="003D351E" w:rsidP="005C29B9">
      <w:pPr>
        <w:pStyle w:val="IndexHeading"/>
        <w:spacing w:line="276" w:lineRule="auto"/>
        <w:rPr>
          <w:rFonts w:ascii="Segoe UI" w:hAnsi="Segoe UI" w:cs="Segoe UI"/>
          <w:noProof/>
          <w:color w:val="365F91"/>
          <w:sz w:val="28"/>
        </w:rPr>
      </w:pPr>
      <w:r>
        <w:rPr>
          <w:rFonts w:ascii="Segoe UI" w:hAnsi="Segoe UI" w:cs="Segoe UI"/>
          <w:noProof/>
          <w:color w:val="365F91"/>
          <w:sz w:val="28"/>
        </w:rPr>
        <w:t xml:space="preserve">AVIJEET </w:t>
      </w:r>
      <w:r w:rsidR="00B70820">
        <w:rPr>
          <w:rFonts w:ascii="Segoe UI" w:hAnsi="Segoe UI" w:cs="Segoe UI"/>
          <w:noProof/>
          <w:color w:val="365F91"/>
          <w:sz w:val="28"/>
        </w:rPr>
        <w:t xml:space="preserve">KUMAR </w:t>
      </w:r>
      <w:r>
        <w:rPr>
          <w:rFonts w:ascii="Segoe UI" w:hAnsi="Segoe UI" w:cs="Segoe UI"/>
          <w:noProof/>
          <w:color w:val="365F91"/>
          <w:sz w:val="28"/>
        </w:rPr>
        <w:t>SINGH</w:t>
      </w:r>
    </w:p>
    <w:p w14:paraId="32574E48" w14:textId="2CAD04E8" w:rsidR="00853E90" w:rsidRDefault="00AA724C" w:rsidP="004B7451">
      <w:pPr>
        <w:pStyle w:val="IndexHeading"/>
        <w:spacing w:line="276" w:lineRule="auto"/>
        <w:rPr>
          <w:rFonts w:ascii="Segoe UI" w:hAnsi="Segoe UI" w:cs="Segoe UI"/>
          <w:color w:val="365F91"/>
        </w:rPr>
      </w:pPr>
      <w:r>
        <w:rPr>
          <w:rFonts w:ascii="Segoe UI" w:hAnsi="Segoe UI" w:cs="Segoe UI"/>
          <w:color w:val="365F91"/>
        </w:rPr>
        <w:t xml:space="preserve">Senior </w:t>
      </w:r>
      <w:r w:rsidR="00B278D5">
        <w:rPr>
          <w:rFonts w:ascii="Segoe UI" w:hAnsi="Segoe UI" w:cs="Segoe UI"/>
          <w:color w:val="365F91"/>
        </w:rPr>
        <w:t xml:space="preserve">Consultant, </w:t>
      </w:r>
      <w:r w:rsidR="00853E90">
        <w:rPr>
          <w:rFonts w:ascii="Segoe UI" w:hAnsi="Segoe UI" w:cs="Segoe UI"/>
          <w:color w:val="365F91"/>
        </w:rPr>
        <w:t>Deloitte Consulting India Private Limited</w:t>
      </w:r>
    </w:p>
    <w:p w14:paraId="5A62E038" w14:textId="77777777" w:rsidR="004B7451" w:rsidRPr="002018AB" w:rsidRDefault="00AF336E" w:rsidP="004B7451">
      <w:pPr>
        <w:pStyle w:val="IndexHeading"/>
        <w:spacing w:line="276" w:lineRule="auto"/>
        <w:rPr>
          <w:rFonts w:ascii="Segoe UI" w:hAnsi="Segoe UI" w:cs="Segoe UI"/>
          <w:color w:val="365F91"/>
        </w:rPr>
      </w:pPr>
      <w:r>
        <w:rPr>
          <w:rFonts w:ascii="Segoe UI" w:hAnsi="Segoe UI" w:cs="Segoe UI"/>
          <w:color w:val="365F91"/>
        </w:rPr>
        <w:t>Mumbai</w:t>
      </w:r>
      <w:r w:rsidR="007F7943">
        <w:rPr>
          <w:rFonts w:ascii="Segoe UI" w:hAnsi="Segoe UI" w:cs="Segoe UI"/>
          <w:color w:val="365F91"/>
        </w:rPr>
        <w:t>,</w:t>
      </w:r>
      <w:r w:rsidR="004B7451" w:rsidRPr="0030072A">
        <w:rPr>
          <w:rFonts w:ascii="Segoe UI" w:hAnsi="Segoe UI" w:cs="Segoe UI"/>
          <w:color w:val="365F91"/>
        </w:rPr>
        <w:t xml:space="preserve"> India</w:t>
      </w:r>
    </w:p>
    <w:p w14:paraId="1E40A9CD" w14:textId="660E1BCB" w:rsidR="004B7451" w:rsidRPr="007616D0" w:rsidRDefault="004B7451" w:rsidP="003D41E9">
      <w:pPr>
        <w:pStyle w:val="NoSpacing"/>
        <w:jc w:val="left"/>
      </w:pPr>
      <w:r w:rsidRPr="007616D0">
        <w:rPr>
          <w:b/>
        </w:rPr>
        <w:t>Email:</w:t>
      </w:r>
      <w:r w:rsidRPr="007616D0">
        <w:t xml:space="preserve"> </w:t>
      </w:r>
      <w:r w:rsidR="007B579A">
        <w:t>avijeet.singh19@gmail.com</w:t>
      </w:r>
    </w:p>
    <w:p w14:paraId="31BECEB4" w14:textId="77777777" w:rsidR="004B7451" w:rsidRDefault="00602DC6" w:rsidP="003D41E9">
      <w:pPr>
        <w:pStyle w:val="NoSpacing"/>
        <w:jc w:val="left"/>
      </w:pPr>
      <w:r>
        <w:rPr>
          <w:b/>
        </w:rPr>
        <w:t>Mobile</w:t>
      </w:r>
      <w:r w:rsidR="004B7451" w:rsidRPr="007616D0">
        <w:rPr>
          <w:b/>
        </w:rPr>
        <w:t>:</w:t>
      </w:r>
      <w:r w:rsidR="00A15D59">
        <w:t xml:space="preserve"> +91-</w:t>
      </w:r>
      <w:r w:rsidR="003D351E">
        <w:t>9579396150</w:t>
      </w:r>
    </w:p>
    <w:p w14:paraId="000C8FD5" w14:textId="77777777" w:rsidR="00EC3361" w:rsidRPr="00EC3361" w:rsidRDefault="00EC3361" w:rsidP="003D41E9">
      <w:pPr>
        <w:pStyle w:val="NoSpacing"/>
        <w:jc w:val="left"/>
      </w:pPr>
      <w:r w:rsidRPr="00EC3361">
        <w:rPr>
          <w:b/>
        </w:rPr>
        <w:t>Work:</w:t>
      </w:r>
      <w:r>
        <w:rPr>
          <w:b/>
        </w:rPr>
        <w:t xml:space="preserve"> </w:t>
      </w:r>
      <w:r>
        <w:t>+91-2261139553</w:t>
      </w:r>
    </w:p>
    <w:p w14:paraId="7CF699F2" w14:textId="77777777" w:rsidR="004B7451" w:rsidRPr="00400343" w:rsidRDefault="004B7451" w:rsidP="003D351E">
      <w:pPr>
        <w:pStyle w:val="NoSpacing"/>
      </w:pPr>
      <w:r w:rsidRPr="007616D0">
        <w:t xml:space="preserve">        </w:t>
      </w:r>
    </w:p>
    <w:tbl>
      <w:tblPr>
        <w:tblW w:w="0" w:type="auto"/>
        <w:shd w:val="clear" w:color="auto" w:fill="95B3D7"/>
        <w:tblLook w:val="01E0" w:firstRow="1" w:lastRow="1" w:firstColumn="1" w:lastColumn="1" w:noHBand="0" w:noVBand="0"/>
      </w:tblPr>
      <w:tblGrid>
        <w:gridCol w:w="9360"/>
      </w:tblGrid>
      <w:tr w:rsidR="004B7451" w:rsidRPr="00C03B5D" w14:paraId="1C357ACE" w14:textId="77777777" w:rsidTr="00E504E8">
        <w:trPr>
          <w:trHeight w:val="288"/>
        </w:trPr>
        <w:tc>
          <w:tcPr>
            <w:tcW w:w="10685" w:type="dxa"/>
            <w:shd w:val="clear" w:color="auto" w:fill="95B3D7"/>
            <w:vAlign w:val="center"/>
          </w:tcPr>
          <w:p w14:paraId="1B7CC244" w14:textId="77777777" w:rsidR="004B7451" w:rsidRPr="00C03B5D" w:rsidRDefault="004B7451" w:rsidP="00F33411">
            <w:pPr>
              <w:spacing w:line="276" w:lineRule="auto"/>
              <w:rPr>
                <w:rFonts w:ascii="Segoe UI" w:hAnsi="Segoe UI" w:cs="Segoe UI"/>
                <w:b/>
                <w:color w:val="FFFFFF"/>
                <w:sz w:val="24"/>
                <w:szCs w:val="18"/>
              </w:rPr>
            </w:pPr>
            <w:r w:rsidRPr="00C03B5D">
              <w:rPr>
                <w:rFonts w:ascii="Segoe UI" w:hAnsi="Segoe UI" w:cs="Segoe UI"/>
                <w:b/>
                <w:color w:val="FFFFFF"/>
                <w:sz w:val="24"/>
                <w:szCs w:val="18"/>
              </w:rPr>
              <w:t>P</w:t>
            </w:r>
            <w:r w:rsidR="00DD5A6C">
              <w:rPr>
                <w:rFonts w:ascii="Segoe UI" w:hAnsi="Segoe UI" w:cs="Segoe UI"/>
                <w:b/>
                <w:color w:val="FFFFFF"/>
                <w:sz w:val="24"/>
                <w:szCs w:val="18"/>
              </w:rPr>
              <w:t>r</w:t>
            </w:r>
            <w:r w:rsidR="00F33411">
              <w:rPr>
                <w:rFonts w:ascii="Segoe UI" w:hAnsi="Segoe UI" w:cs="Segoe UI"/>
                <w:b/>
                <w:color w:val="FFFFFF"/>
                <w:sz w:val="24"/>
                <w:szCs w:val="18"/>
              </w:rPr>
              <w:t>of</w:t>
            </w:r>
            <w:r w:rsidRPr="00C03B5D">
              <w:rPr>
                <w:rFonts w:ascii="Segoe UI" w:hAnsi="Segoe UI" w:cs="Segoe UI"/>
                <w:b/>
                <w:color w:val="FFFFFF"/>
                <w:sz w:val="24"/>
                <w:szCs w:val="18"/>
              </w:rPr>
              <w:t>essional Snapshot</w:t>
            </w:r>
          </w:p>
        </w:tc>
      </w:tr>
    </w:tbl>
    <w:p w14:paraId="4AB4EAFB" w14:textId="77777777" w:rsidR="004B7451" w:rsidRPr="00400343" w:rsidRDefault="004B7451" w:rsidP="007616D0">
      <w:pPr>
        <w:pStyle w:val="NoSpacing"/>
      </w:pPr>
    </w:p>
    <w:p w14:paraId="19A7773A" w14:textId="05292508" w:rsidR="00767DAB" w:rsidRDefault="0081756E" w:rsidP="005E1133">
      <w:pPr>
        <w:pStyle w:val="NoSpacing"/>
      </w:pPr>
      <w:r>
        <w:t>Avijeet</w:t>
      </w:r>
      <w:r w:rsidR="00432362">
        <w:t xml:space="preserve"> has over </w:t>
      </w:r>
      <w:r w:rsidR="00930D6B">
        <w:t>5</w:t>
      </w:r>
      <w:r w:rsidR="00432362">
        <w:t xml:space="preserve"> years of experience of t</w:t>
      </w:r>
      <w:r w:rsidR="00177AFB">
        <w:t>echnical and f</w:t>
      </w:r>
      <w:r>
        <w:t>unctional aspects of Salesforce.com</w:t>
      </w:r>
      <w:r w:rsidR="0031675B">
        <w:t xml:space="preserve"> </w:t>
      </w:r>
      <w:r w:rsidR="00FB216B">
        <w:t xml:space="preserve">and </w:t>
      </w:r>
      <w:r w:rsidR="00FB216B" w:rsidRPr="0081756E">
        <w:t xml:space="preserve">Force.com Platform technologies including Apex, Triggers, </w:t>
      </w:r>
      <w:r w:rsidR="00FB216B">
        <w:t>Visualf</w:t>
      </w:r>
      <w:r w:rsidR="00FB216B" w:rsidRPr="0081756E">
        <w:t>orce, Workflows</w:t>
      </w:r>
      <w:r w:rsidR="00FB216B">
        <w:t xml:space="preserve"> &amp; Approvals, Lightning,</w:t>
      </w:r>
      <w:r w:rsidR="00FB216B" w:rsidRPr="0081756E">
        <w:t xml:space="preserve"> Integrations</w:t>
      </w:r>
      <w:r w:rsidR="00FB216B">
        <w:t xml:space="preserve"> with external systems and has an </w:t>
      </w:r>
      <w:r w:rsidR="00FB216B" w:rsidRPr="0081756E">
        <w:t>end-to-end product development experience</w:t>
      </w:r>
      <w:r w:rsidR="00FB216B">
        <w:t>.</w:t>
      </w:r>
    </w:p>
    <w:p w14:paraId="4895AFF5" w14:textId="77777777" w:rsidR="00A8572C" w:rsidRDefault="00432362" w:rsidP="005E1133">
      <w:pPr>
        <w:pStyle w:val="NoSpacing"/>
      </w:pPr>
      <w:r>
        <w:t>He also possesses strong knowledge of web development technologies like JAVA, HTML</w:t>
      </w:r>
      <w:r w:rsidR="00021799">
        <w:t>5</w:t>
      </w:r>
      <w:r>
        <w:t>, CSS</w:t>
      </w:r>
      <w:r w:rsidR="00021799">
        <w:t>3</w:t>
      </w:r>
      <w:r>
        <w:t>, JavaScript, JQuery, Bootstrap etc.</w:t>
      </w:r>
      <w:r w:rsidR="002A1D71">
        <w:t xml:space="preserve"> and is capable of leading teams spread across geographical locations.</w:t>
      </w:r>
    </w:p>
    <w:p w14:paraId="318C1336" w14:textId="77777777" w:rsidR="008F14EC" w:rsidRDefault="0081756E" w:rsidP="005E1133">
      <w:pPr>
        <w:pStyle w:val="NoSpacing"/>
      </w:pPr>
      <w:r>
        <w:t>He is a Salesforce.com</w:t>
      </w:r>
      <w:r w:rsidRPr="00400343">
        <w:t xml:space="preserve"> </w:t>
      </w:r>
      <w:r>
        <w:t>C</w:t>
      </w:r>
      <w:r w:rsidRPr="00400343">
        <w:t xml:space="preserve">ertified </w:t>
      </w:r>
      <w:r>
        <w:t xml:space="preserve">professional </w:t>
      </w:r>
      <w:r w:rsidRPr="00D770C5">
        <w:t>having</w:t>
      </w:r>
      <w:r w:rsidRPr="00400343">
        <w:t xml:space="preserve"> experience on different phases of project including business analysis, client interaction, security auditing, </w:t>
      </w:r>
      <w:r w:rsidR="00205222">
        <w:t>development</w:t>
      </w:r>
      <w:r w:rsidRPr="00400343">
        <w:t xml:space="preserve"> and </w:t>
      </w:r>
      <w:r w:rsidR="00205222">
        <w:t>deployment</w:t>
      </w:r>
      <w:r w:rsidRPr="00400343">
        <w:t>.</w:t>
      </w:r>
    </w:p>
    <w:p w14:paraId="65C9C3D9" w14:textId="77777777" w:rsidR="00E2718C" w:rsidRDefault="00E2718C" w:rsidP="005E1133">
      <w:pPr>
        <w:pStyle w:val="NoSpacing"/>
      </w:pPr>
      <w:r>
        <w:t>He has worked with clients in Life Sciences and Health Care as well as Financial Services Industries and has immense industry specific knowledge which has been acquired by working in a cl</w:t>
      </w:r>
      <w:r w:rsidR="00DC1FC3">
        <w:t>ient facing role for more than 4</w:t>
      </w:r>
      <w:r>
        <w:t xml:space="preserve"> years.</w:t>
      </w:r>
    </w:p>
    <w:p w14:paraId="086B55BE" w14:textId="77777777" w:rsidR="00557FFE" w:rsidRDefault="00557FFE" w:rsidP="007616D0">
      <w:pPr>
        <w:pStyle w:val="NoSpacing"/>
        <w:rPr>
          <w:lang w:val="en-GB"/>
        </w:rPr>
      </w:pPr>
    </w:p>
    <w:tbl>
      <w:tblPr>
        <w:tblW w:w="5000" w:type="pct"/>
        <w:shd w:val="clear" w:color="auto" w:fill="95B3D7"/>
        <w:tblLook w:val="01E0" w:firstRow="1" w:lastRow="1" w:firstColumn="1" w:lastColumn="1" w:noHBand="0" w:noVBand="0"/>
      </w:tblPr>
      <w:tblGrid>
        <w:gridCol w:w="9360"/>
      </w:tblGrid>
      <w:tr w:rsidR="004F1259" w:rsidRPr="00C03B5D" w14:paraId="5DAEB61F" w14:textId="77777777" w:rsidTr="00F928DB">
        <w:trPr>
          <w:trHeight w:val="288"/>
        </w:trPr>
        <w:tc>
          <w:tcPr>
            <w:tcW w:w="5000" w:type="pct"/>
            <w:shd w:val="clear" w:color="auto" w:fill="95B3D7"/>
            <w:vAlign w:val="center"/>
          </w:tcPr>
          <w:p w14:paraId="18C521CF" w14:textId="77777777" w:rsidR="004F1259" w:rsidRPr="00FD4588" w:rsidRDefault="004F1259" w:rsidP="003D41E9">
            <w:pPr>
              <w:pStyle w:val="Title"/>
              <w:rPr>
                <w:rFonts w:cs="Segoe UI"/>
                <w:sz w:val="24"/>
                <w:szCs w:val="24"/>
              </w:rPr>
            </w:pPr>
            <w:r w:rsidRPr="00FD4588">
              <w:rPr>
                <w:rFonts w:cs="Segoe UI"/>
                <w:sz w:val="24"/>
                <w:szCs w:val="24"/>
              </w:rPr>
              <w:t xml:space="preserve">Career Objective </w:t>
            </w:r>
          </w:p>
        </w:tc>
      </w:tr>
    </w:tbl>
    <w:p w14:paraId="128DBEBF" w14:textId="77777777" w:rsidR="004F1259" w:rsidRPr="00400343" w:rsidRDefault="004F1259" w:rsidP="007616D0">
      <w:pPr>
        <w:pStyle w:val="NoSpacing"/>
        <w:rPr>
          <w:lang w:val="en-GB"/>
        </w:rPr>
      </w:pPr>
    </w:p>
    <w:p w14:paraId="62DB660C" w14:textId="77777777" w:rsidR="004B7451" w:rsidRPr="00A80216" w:rsidRDefault="004F1259" w:rsidP="00302A4A">
      <w:pPr>
        <w:spacing w:line="276" w:lineRule="auto"/>
        <w:jc w:val="both"/>
        <w:rPr>
          <w:rFonts w:ascii="Segoe UI" w:hAnsi="Segoe UI" w:cs="Segoe UI"/>
          <w:bCs/>
          <w:color w:val="000000"/>
          <w:sz w:val="18"/>
          <w:szCs w:val="18"/>
        </w:rPr>
      </w:pPr>
      <w:r w:rsidRPr="004F1259">
        <w:rPr>
          <w:rFonts w:ascii="Segoe UI" w:hAnsi="Segoe UI" w:cs="Segoe UI"/>
          <w:bCs/>
          <w:color w:val="000000"/>
          <w:sz w:val="18"/>
          <w:szCs w:val="18"/>
        </w:rPr>
        <w:t xml:space="preserve">To work in a competitive environment that effectively utilizes my analytical, interpersonal, leadership and organizational skills to conceive and achieve solutions. The solutions which help </w:t>
      </w:r>
      <w:r w:rsidR="007F734C">
        <w:rPr>
          <w:rFonts w:ascii="Segoe UI" w:hAnsi="Segoe UI" w:cs="Segoe UI"/>
          <w:bCs/>
          <w:color w:val="000000"/>
          <w:sz w:val="18"/>
          <w:szCs w:val="18"/>
        </w:rPr>
        <w:t>my</w:t>
      </w:r>
      <w:r w:rsidRPr="004F1259">
        <w:rPr>
          <w:rFonts w:ascii="Segoe UI" w:hAnsi="Segoe UI" w:cs="Segoe UI"/>
          <w:bCs/>
          <w:color w:val="000000"/>
          <w:sz w:val="18"/>
          <w:szCs w:val="18"/>
        </w:rPr>
        <w:t xml:space="preserve"> </w:t>
      </w:r>
      <w:r w:rsidR="007F734C">
        <w:rPr>
          <w:rFonts w:ascii="Segoe UI" w:hAnsi="Segoe UI" w:cs="Segoe UI"/>
          <w:bCs/>
          <w:color w:val="000000"/>
          <w:sz w:val="18"/>
          <w:szCs w:val="18"/>
        </w:rPr>
        <w:t>clients</w:t>
      </w:r>
      <w:r w:rsidRPr="004F1259">
        <w:rPr>
          <w:rFonts w:ascii="Segoe UI" w:hAnsi="Segoe UI" w:cs="Segoe UI"/>
          <w:bCs/>
          <w:color w:val="000000"/>
          <w:sz w:val="18"/>
          <w:szCs w:val="18"/>
        </w:rPr>
        <w:t xml:space="preserve"> in not only meeting its targets, but also allowing it to grow, thereby, enhancing my own skills as an individual and as a key player in the </w:t>
      </w:r>
      <w:r w:rsidR="007F734C">
        <w:rPr>
          <w:rFonts w:ascii="Segoe UI" w:hAnsi="Segoe UI" w:cs="Segoe UI"/>
          <w:bCs/>
          <w:color w:val="000000"/>
          <w:sz w:val="18"/>
          <w:szCs w:val="18"/>
        </w:rPr>
        <w:t>client’s</w:t>
      </w:r>
      <w:r w:rsidRPr="004F1259">
        <w:rPr>
          <w:rFonts w:ascii="Segoe UI" w:hAnsi="Segoe UI" w:cs="Segoe UI"/>
          <w:bCs/>
          <w:color w:val="000000"/>
          <w:sz w:val="18"/>
          <w:szCs w:val="18"/>
        </w:rPr>
        <w:t xml:space="preserve"> </w:t>
      </w:r>
      <w:r w:rsidR="007F734C">
        <w:rPr>
          <w:rFonts w:ascii="Segoe UI" w:hAnsi="Segoe UI" w:cs="Segoe UI"/>
          <w:bCs/>
          <w:color w:val="000000"/>
          <w:sz w:val="18"/>
          <w:szCs w:val="18"/>
        </w:rPr>
        <w:t xml:space="preserve">business </w:t>
      </w:r>
      <w:r w:rsidRPr="004F1259">
        <w:rPr>
          <w:rFonts w:ascii="Segoe UI" w:hAnsi="Segoe UI" w:cs="Segoe UI"/>
          <w:bCs/>
          <w:color w:val="000000"/>
          <w:sz w:val="18"/>
          <w:szCs w:val="18"/>
        </w:rPr>
        <w:t>development.</w:t>
      </w:r>
    </w:p>
    <w:p w14:paraId="15E6D133" w14:textId="77777777" w:rsidR="007B2787" w:rsidRDefault="007B2787" w:rsidP="004B7451">
      <w:pPr>
        <w:spacing w:line="276" w:lineRule="auto"/>
        <w:rPr>
          <w:rFonts w:ascii="Segoe UI" w:hAnsi="Segoe UI" w:cs="Segoe UI"/>
          <w:sz w:val="18"/>
          <w:szCs w:val="18"/>
        </w:rPr>
      </w:pPr>
    </w:p>
    <w:tbl>
      <w:tblPr>
        <w:tblW w:w="5000" w:type="pct"/>
        <w:shd w:val="clear" w:color="auto" w:fill="95B3D7"/>
        <w:tblLook w:val="01E0" w:firstRow="1" w:lastRow="1" w:firstColumn="1" w:lastColumn="1" w:noHBand="0" w:noVBand="0"/>
      </w:tblPr>
      <w:tblGrid>
        <w:gridCol w:w="9360"/>
      </w:tblGrid>
      <w:tr w:rsidR="004F1259" w:rsidRPr="00C03B5D" w14:paraId="0080C39C" w14:textId="77777777" w:rsidTr="00F928DB">
        <w:trPr>
          <w:trHeight w:val="288"/>
        </w:trPr>
        <w:tc>
          <w:tcPr>
            <w:tcW w:w="5000" w:type="pct"/>
            <w:shd w:val="clear" w:color="auto" w:fill="95B3D7"/>
            <w:vAlign w:val="center"/>
          </w:tcPr>
          <w:p w14:paraId="52F44826" w14:textId="77777777" w:rsidR="004F1259" w:rsidRPr="00FD4588" w:rsidRDefault="004F1259" w:rsidP="00F928DB">
            <w:pPr>
              <w:pStyle w:val="Title"/>
              <w:rPr>
                <w:rFonts w:cs="Segoe UI"/>
                <w:sz w:val="24"/>
                <w:szCs w:val="24"/>
              </w:rPr>
            </w:pPr>
            <w:r w:rsidRPr="00FD4588">
              <w:rPr>
                <w:rFonts w:cs="Segoe UI"/>
                <w:sz w:val="24"/>
                <w:szCs w:val="24"/>
              </w:rPr>
              <w:t xml:space="preserve">Certifications </w:t>
            </w:r>
          </w:p>
        </w:tc>
      </w:tr>
    </w:tbl>
    <w:p w14:paraId="66DCD711" w14:textId="77777777" w:rsidR="004B7451" w:rsidRPr="004F1259" w:rsidRDefault="004B7451" w:rsidP="004F1259">
      <w:pPr>
        <w:spacing w:line="360" w:lineRule="auto"/>
        <w:jc w:val="both"/>
        <w:rPr>
          <w:rFonts w:ascii="Segoe UI" w:hAnsi="Segoe UI" w:cs="Segoe UI"/>
          <w:color w:val="000000"/>
          <w:sz w:val="18"/>
          <w:szCs w:val="18"/>
          <w:lang w:val="en-GB"/>
        </w:rPr>
      </w:pPr>
    </w:p>
    <w:p w14:paraId="41338523" w14:textId="77777777" w:rsidR="00A71454" w:rsidRPr="001C4B89" w:rsidRDefault="00A71454" w:rsidP="001C4B89">
      <w:pPr>
        <w:pStyle w:val="ListParagraph"/>
        <w:numPr>
          <w:ilvl w:val="0"/>
          <w:numId w:val="38"/>
        </w:numPr>
        <w:jc w:val="both"/>
        <w:rPr>
          <w:rFonts w:ascii="Segoe UI" w:hAnsi="Segoe UI" w:cs="Segoe UI"/>
          <w:bCs/>
          <w:color w:val="000000"/>
          <w:sz w:val="18"/>
          <w:szCs w:val="18"/>
        </w:rPr>
      </w:pPr>
      <w:r w:rsidRPr="001C4B89">
        <w:rPr>
          <w:rFonts w:ascii="Segoe UI" w:hAnsi="Segoe UI" w:cs="Segoe UI"/>
          <w:color w:val="000000"/>
          <w:sz w:val="18"/>
          <w:szCs w:val="18"/>
        </w:rPr>
        <w:t>Salesforce Certified Administrator (ADM-201). (Certification No: -</w:t>
      </w:r>
      <w:r w:rsidRPr="001C4B89">
        <w:rPr>
          <w:rFonts w:ascii="Segoe UI" w:hAnsi="Segoe UI" w:cs="Segoe UI"/>
          <w:b/>
          <w:bCs/>
          <w:color w:val="000000"/>
          <w:sz w:val="18"/>
          <w:szCs w:val="18"/>
        </w:rPr>
        <w:t xml:space="preserve"> 741643</w:t>
      </w:r>
      <w:r w:rsidRPr="001C4B89">
        <w:rPr>
          <w:rFonts w:ascii="Segoe UI" w:hAnsi="Segoe UI" w:cs="Segoe UI"/>
          <w:bCs/>
          <w:color w:val="000000"/>
          <w:sz w:val="18"/>
          <w:szCs w:val="18"/>
        </w:rPr>
        <w:t>)</w:t>
      </w:r>
    </w:p>
    <w:p w14:paraId="70876C79" w14:textId="77777777" w:rsidR="00A15D59" w:rsidRPr="001C4B89" w:rsidRDefault="00A71454" w:rsidP="001C4B89">
      <w:pPr>
        <w:pStyle w:val="ListParagraph"/>
        <w:numPr>
          <w:ilvl w:val="0"/>
          <w:numId w:val="38"/>
        </w:numPr>
        <w:jc w:val="both"/>
        <w:rPr>
          <w:rFonts w:ascii="Segoe UI" w:hAnsi="Segoe UI" w:cs="Segoe UI"/>
          <w:bCs/>
          <w:color w:val="000000"/>
          <w:sz w:val="18"/>
          <w:szCs w:val="18"/>
        </w:rPr>
      </w:pPr>
      <w:r w:rsidRPr="001C4B89">
        <w:rPr>
          <w:rFonts w:ascii="Segoe UI" w:hAnsi="Segoe UI" w:cs="Segoe UI"/>
          <w:bCs/>
          <w:color w:val="000000"/>
          <w:sz w:val="18"/>
          <w:szCs w:val="18"/>
        </w:rPr>
        <w:t xml:space="preserve">Salesforce Certified Force.com Developer (DEV-401). (Certification No: - </w:t>
      </w:r>
      <w:r w:rsidRPr="001C4B89">
        <w:rPr>
          <w:rFonts w:ascii="Segoe UI" w:hAnsi="Segoe UI" w:cs="Segoe UI"/>
          <w:b/>
          <w:bCs/>
          <w:color w:val="000000"/>
          <w:sz w:val="18"/>
          <w:szCs w:val="18"/>
        </w:rPr>
        <w:t>862588</w:t>
      </w:r>
      <w:r w:rsidRPr="001C4B89">
        <w:rPr>
          <w:rFonts w:ascii="Segoe UI" w:hAnsi="Segoe UI" w:cs="Segoe UI"/>
          <w:bCs/>
          <w:color w:val="000000"/>
          <w:sz w:val="18"/>
          <w:szCs w:val="18"/>
        </w:rPr>
        <w:t>)</w:t>
      </w:r>
    </w:p>
    <w:p w14:paraId="16595938" w14:textId="77777777" w:rsidR="00A15D59" w:rsidRPr="001C4B89" w:rsidRDefault="00A15D59" w:rsidP="001C4B89">
      <w:pPr>
        <w:pStyle w:val="ListParagraph"/>
        <w:numPr>
          <w:ilvl w:val="0"/>
          <w:numId w:val="38"/>
        </w:numPr>
        <w:jc w:val="both"/>
        <w:rPr>
          <w:rFonts w:ascii="Segoe UI" w:hAnsi="Segoe UI" w:cs="Segoe UI"/>
          <w:bCs/>
          <w:color w:val="000000"/>
          <w:sz w:val="18"/>
          <w:szCs w:val="18"/>
        </w:rPr>
      </w:pPr>
      <w:r w:rsidRPr="001C4B89">
        <w:rPr>
          <w:rFonts w:ascii="Segoe UI" w:hAnsi="Segoe UI" w:cs="Segoe UI"/>
          <w:bCs/>
          <w:color w:val="000000"/>
          <w:sz w:val="18"/>
          <w:szCs w:val="18"/>
        </w:rPr>
        <w:t xml:space="preserve">Salesforce.com Certified Service Cloud Consultant. (Certification No: - </w:t>
      </w:r>
      <w:r w:rsidRPr="001C4B89">
        <w:rPr>
          <w:rFonts w:ascii="Segoe UI" w:hAnsi="Segoe UI" w:cs="Segoe UI"/>
          <w:b/>
          <w:bCs/>
          <w:color w:val="000000"/>
          <w:sz w:val="18"/>
          <w:szCs w:val="18"/>
        </w:rPr>
        <w:t>1086780</w:t>
      </w:r>
      <w:r w:rsidRPr="001C4B89">
        <w:rPr>
          <w:rFonts w:ascii="Segoe UI" w:hAnsi="Segoe UI" w:cs="Segoe UI"/>
          <w:bCs/>
          <w:color w:val="000000"/>
          <w:sz w:val="18"/>
          <w:szCs w:val="18"/>
        </w:rPr>
        <w:t>)</w:t>
      </w:r>
    </w:p>
    <w:p w14:paraId="7CC0652C" w14:textId="77777777" w:rsidR="008F52D3" w:rsidRPr="001C4B89" w:rsidRDefault="00A15D59" w:rsidP="001C4B89">
      <w:pPr>
        <w:pStyle w:val="ListParagraph"/>
        <w:numPr>
          <w:ilvl w:val="0"/>
          <w:numId w:val="38"/>
        </w:numPr>
        <w:jc w:val="both"/>
        <w:rPr>
          <w:rFonts w:ascii="Segoe UI" w:hAnsi="Segoe UI" w:cs="Segoe UI"/>
          <w:bCs/>
          <w:color w:val="000000"/>
          <w:sz w:val="18"/>
          <w:szCs w:val="18"/>
        </w:rPr>
      </w:pPr>
      <w:r w:rsidRPr="001C4B89">
        <w:rPr>
          <w:rFonts w:ascii="Segoe UI" w:hAnsi="Segoe UI" w:cs="Segoe UI"/>
          <w:bCs/>
          <w:color w:val="000000"/>
          <w:sz w:val="18"/>
          <w:szCs w:val="18"/>
        </w:rPr>
        <w:t xml:space="preserve">Salesforce.com Certified Sales Cloud Consultant. (Certification No: - </w:t>
      </w:r>
      <w:r w:rsidRPr="001C4B89">
        <w:rPr>
          <w:rFonts w:ascii="Segoe UI" w:hAnsi="Segoe UI" w:cs="Segoe UI"/>
          <w:b/>
          <w:bCs/>
          <w:color w:val="000000"/>
          <w:sz w:val="18"/>
          <w:szCs w:val="18"/>
        </w:rPr>
        <w:t>1213961</w:t>
      </w:r>
      <w:r w:rsidRPr="001C4B89">
        <w:rPr>
          <w:rFonts w:ascii="Segoe UI" w:hAnsi="Segoe UI" w:cs="Segoe UI"/>
          <w:bCs/>
          <w:color w:val="000000"/>
          <w:sz w:val="18"/>
          <w:szCs w:val="18"/>
        </w:rPr>
        <w:t>)</w:t>
      </w:r>
    </w:p>
    <w:p w14:paraId="7BF65326" w14:textId="77777777" w:rsidR="001C4B89" w:rsidRPr="001C4B89" w:rsidRDefault="001C4B89" w:rsidP="001C4B89">
      <w:pPr>
        <w:pStyle w:val="ListParagraph"/>
        <w:numPr>
          <w:ilvl w:val="0"/>
          <w:numId w:val="38"/>
        </w:numPr>
        <w:jc w:val="both"/>
        <w:rPr>
          <w:rFonts w:ascii="Segoe UI" w:hAnsi="Segoe UI" w:cs="Segoe UI"/>
          <w:bCs/>
          <w:color w:val="000000"/>
          <w:sz w:val="18"/>
          <w:szCs w:val="18"/>
        </w:rPr>
      </w:pPr>
      <w:r w:rsidRPr="001C4B89">
        <w:rPr>
          <w:rFonts w:ascii="Segoe UI" w:hAnsi="Segoe UI" w:cs="Segoe UI"/>
          <w:bCs/>
          <w:color w:val="000000"/>
          <w:sz w:val="18"/>
          <w:szCs w:val="18"/>
        </w:rPr>
        <w:t xml:space="preserve">Salesforce Certified Force.com Advanced Developer (DEV-501). (Certification No: - </w:t>
      </w:r>
      <w:r w:rsidRPr="001C4B89">
        <w:rPr>
          <w:rFonts w:ascii="Segoe UI" w:hAnsi="Segoe UI" w:cs="Segoe UI"/>
          <w:b/>
          <w:bCs/>
          <w:color w:val="000000"/>
          <w:sz w:val="18"/>
          <w:szCs w:val="18"/>
        </w:rPr>
        <w:t>1928802</w:t>
      </w:r>
      <w:r w:rsidRPr="001C4B89">
        <w:rPr>
          <w:rFonts w:ascii="Segoe UI" w:hAnsi="Segoe UI" w:cs="Segoe UI"/>
          <w:bCs/>
          <w:color w:val="000000"/>
          <w:sz w:val="18"/>
          <w:szCs w:val="18"/>
        </w:rPr>
        <w:t>)</w:t>
      </w:r>
    </w:p>
    <w:p w14:paraId="33E0D6E9" w14:textId="77777777" w:rsidR="005C29B9" w:rsidRPr="008F4D48" w:rsidRDefault="001C4B89" w:rsidP="004B7451">
      <w:pPr>
        <w:pStyle w:val="ListParagraph"/>
        <w:numPr>
          <w:ilvl w:val="0"/>
          <w:numId w:val="38"/>
        </w:numPr>
        <w:jc w:val="both"/>
        <w:rPr>
          <w:rFonts w:ascii="Segoe UI" w:hAnsi="Segoe UI" w:cs="Segoe UI"/>
          <w:bCs/>
          <w:color w:val="000000"/>
          <w:sz w:val="18"/>
          <w:szCs w:val="18"/>
        </w:rPr>
      </w:pPr>
      <w:r w:rsidRPr="001C4B89">
        <w:rPr>
          <w:rFonts w:ascii="Segoe UI" w:hAnsi="Segoe UI" w:cs="Segoe UI"/>
          <w:bCs/>
          <w:color w:val="000000"/>
          <w:sz w:val="18"/>
          <w:szCs w:val="18"/>
        </w:rPr>
        <w:t>Salesforce Certified Technical Architect Level 1</w:t>
      </w:r>
    </w:p>
    <w:tbl>
      <w:tblPr>
        <w:tblStyle w:val="TableGrid"/>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shd w:val="clear" w:color="auto" w:fill="95B3D7" w:themeFill="accent1" w:themeFillTint="99"/>
        <w:tblLook w:val="06A0" w:firstRow="1" w:lastRow="0" w:firstColumn="1" w:lastColumn="0" w:noHBand="1" w:noVBand="1"/>
      </w:tblPr>
      <w:tblGrid>
        <w:gridCol w:w="9350"/>
      </w:tblGrid>
      <w:tr w:rsidR="007B2787" w14:paraId="7462B460" w14:textId="77777777" w:rsidTr="007B2787">
        <w:tc>
          <w:tcPr>
            <w:tcW w:w="9576" w:type="dxa"/>
            <w:shd w:val="clear" w:color="auto" w:fill="95B3D7" w:themeFill="accent1" w:themeFillTint="99"/>
          </w:tcPr>
          <w:p w14:paraId="53A17718" w14:textId="77777777" w:rsidR="007B2787" w:rsidRPr="00FD4588" w:rsidRDefault="007B2787" w:rsidP="004B7451">
            <w:pPr>
              <w:spacing w:line="276" w:lineRule="auto"/>
              <w:jc w:val="both"/>
              <w:rPr>
                <w:rFonts w:ascii="Segoe UI" w:hAnsi="Segoe UI" w:cs="Segoe UI"/>
                <w:b/>
                <w:color w:val="FFFFFF" w:themeColor="background1"/>
                <w:sz w:val="24"/>
                <w:szCs w:val="24"/>
              </w:rPr>
            </w:pPr>
            <w:r w:rsidRPr="00FD4588">
              <w:rPr>
                <w:rFonts w:ascii="Segoe UI" w:hAnsi="Segoe UI" w:cs="Segoe UI"/>
                <w:b/>
                <w:color w:val="FFFFFF" w:themeColor="background1"/>
                <w:sz w:val="24"/>
                <w:szCs w:val="24"/>
              </w:rPr>
              <w:t>Organizational Experience</w:t>
            </w:r>
          </w:p>
        </w:tc>
      </w:tr>
    </w:tbl>
    <w:p w14:paraId="09AEACDB" w14:textId="77777777" w:rsidR="007B2787" w:rsidRDefault="007B2787" w:rsidP="007B2787">
      <w:pPr>
        <w:spacing w:line="276" w:lineRule="auto"/>
        <w:rPr>
          <w:rFonts w:ascii="Segoe UI" w:hAnsi="Segoe UI" w:cs="Segoe UI"/>
          <w:b/>
          <w:color w:val="365F91"/>
          <w:sz w:val="22"/>
          <w:szCs w:val="18"/>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620" w:firstRow="1" w:lastRow="0" w:firstColumn="0" w:lastColumn="0" w:noHBand="1" w:noVBand="1"/>
      </w:tblPr>
      <w:tblGrid>
        <w:gridCol w:w="2155"/>
        <w:gridCol w:w="2160"/>
        <w:gridCol w:w="3330"/>
        <w:gridCol w:w="1705"/>
      </w:tblGrid>
      <w:tr w:rsidR="008F4D48" w14:paraId="1CC650A3" w14:textId="77777777" w:rsidTr="00684774">
        <w:tc>
          <w:tcPr>
            <w:tcW w:w="2155" w:type="dxa"/>
            <w:shd w:val="clear" w:color="auto" w:fill="95B3D7" w:themeFill="accent1" w:themeFillTint="99"/>
          </w:tcPr>
          <w:p w14:paraId="0D2A0948" w14:textId="77777777" w:rsidR="008F4D48" w:rsidRPr="00626B8C" w:rsidRDefault="008F4D48" w:rsidP="004C1EBA">
            <w:pPr>
              <w:spacing w:line="276" w:lineRule="auto"/>
              <w:jc w:val="center"/>
              <w:rPr>
                <w:rFonts w:ascii="Segoe UI" w:hAnsi="Segoe UI" w:cs="Segoe UI"/>
                <w:b/>
                <w:color w:val="FFFFFF" w:themeColor="background1"/>
                <w:sz w:val="18"/>
                <w:szCs w:val="18"/>
              </w:rPr>
            </w:pPr>
            <w:r w:rsidRPr="00626B8C">
              <w:rPr>
                <w:rFonts w:ascii="Segoe UI" w:hAnsi="Segoe UI" w:cs="Segoe UI"/>
                <w:b/>
                <w:color w:val="FFFFFF" w:themeColor="background1"/>
                <w:sz w:val="18"/>
                <w:szCs w:val="18"/>
              </w:rPr>
              <w:t>Organization</w:t>
            </w:r>
          </w:p>
        </w:tc>
        <w:tc>
          <w:tcPr>
            <w:tcW w:w="2160" w:type="dxa"/>
            <w:shd w:val="clear" w:color="auto" w:fill="95B3D7" w:themeFill="accent1" w:themeFillTint="99"/>
          </w:tcPr>
          <w:p w14:paraId="20B2B9B8" w14:textId="77777777" w:rsidR="008F4D48" w:rsidRPr="00626B8C" w:rsidRDefault="008F4D48" w:rsidP="004C1EBA">
            <w:pPr>
              <w:spacing w:line="276" w:lineRule="auto"/>
              <w:jc w:val="center"/>
              <w:rPr>
                <w:rFonts w:ascii="Segoe UI" w:hAnsi="Segoe UI" w:cs="Segoe UI"/>
                <w:b/>
                <w:color w:val="FFFFFF" w:themeColor="background1"/>
                <w:sz w:val="18"/>
                <w:szCs w:val="18"/>
              </w:rPr>
            </w:pPr>
            <w:r w:rsidRPr="00626B8C">
              <w:rPr>
                <w:rFonts w:ascii="Segoe UI" w:hAnsi="Segoe UI" w:cs="Segoe UI"/>
                <w:b/>
                <w:color w:val="FFFFFF" w:themeColor="background1"/>
                <w:sz w:val="18"/>
                <w:szCs w:val="18"/>
              </w:rPr>
              <w:t>Designation</w:t>
            </w:r>
          </w:p>
        </w:tc>
        <w:tc>
          <w:tcPr>
            <w:tcW w:w="3330" w:type="dxa"/>
            <w:shd w:val="clear" w:color="auto" w:fill="95B3D7" w:themeFill="accent1" w:themeFillTint="99"/>
          </w:tcPr>
          <w:p w14:paraId="038B81EB" w14:textId="77777777" w:rsidR="008F4D48" w:rsidRPr="00626B8C" w:rsidRDefault="008F4D48" w:rsidP="004C1EBA">
            <w:pPr>
              <w:spacing w:line="276" w:lineRule="auto"/>
              <w:jc w:val="center"/>
              <w:rPr>
                <w:rFonts w:ascii="Segoe UI" w:hAnsi="Segoe UI" w:cs="Segoe UI"/>
                <w:b/>
                <w:color w:val="FFFFFF" w:themeColor="background1"/>
                <w:sz w:val="18"/>
                <w:szCs w:val="18"/>
              </w:rPr>
            </w:pPr>
            <w:r>
              <w:rPr>
                <w:rFonts w:ascii="Segoe UI" w:hAnsi="Segoe UI" w:cs="Segoe UI"/>
                <w:b/>
                <w:color w:val="FFFFFF" w:themeColor="background1"/>
                <w:sz w:val="18"/>
                <w:szCs w:val="18"/>
              </w:rPr>
              <w:t>Addresses</w:t>
            </w:r>
          </w:p>
        </w:tc>
        <w:tc>
          <w:tcPr>
            <w:tcW w:w="1705" w:type="dxa"/>
            <w:shd w:val="clear" w:color="auto" w:fill="95B3D7" w:themeFill="accent1" w:themeFillTint="99"/>
          </w:tcPr>
          <w:p w14:paraId="1A03BF15" w14:textId="77777777" w:rsidR="008F4D48" w:rsidRPr="00626B8C" w:rsidRDefault="008F4D48" w:rsidP="004C1EBA">
            <w:pPr>
              <w:spacing w:line="276" w:lineRule="auto"/>
              <w:jc w:val="center"/>
              <w:rPr>
                <w:rFonts w:ascii="Segoe UI" w:hAnsi="Segoe UI" w:cs="Segoe UI"/>
                <w:b/>
                <w:color w:val="FFFFFF" w:themeColor="background1"/>
                <w:sz w:val="18"/>
                <w:szCs w:val="18"/>
              </w:rPr>
            </w:pPr>
            <w:r w:rsidRPr="00626B8C">
              <w:rPr>
                <w:rFonts w:ascii="Segoe UI" w:hAnsi="Segoe UI" w:cs="Segoe UI"/>
                <w:b/>
                <w:color w:val="FFFFFF" w:themeColor="background1"/>
                <w:sz w:val="18"/>
                <w:szCs w:val="18"/>
              </w:rPr>
              <w:t>Duration</w:t>
            </w:r>
          </w:p>
        </w:tc>
      </w:tr>
      <w:tr w:rsidR="008F4D48" w14:paraId="36197442" w14:textId="77777777" w:rsidTr="00684774">
        <w:tc>
          <w:tcPr>
            <w:tcW w:w="2155" w:type="dxa"/>
          </w:tcPr>
          <w:p w14:paraId="7F10460B" w14:textId="77777777" w:rsidR="008F4D48" w:rsidRPr="00626B8C" w:rsidRDefault="008F4D48" w:rsidP="00626B8C">
            <w:pPr>
              <w:spacing w:line="276" w:lineRule="auto"/>
              <w:jc w:val="center"/>
              <w:rPr>
                <w:rFonts w:ascii="Segoe UI" w:hAnsi="Segoe UI" w:cs="Segoe UI"/>
                <w:b/>
                <w:color w:val="000000" w:themeColor="text1"/>
                <w:sz w:val="18"/>
                <w:szCs w:val="18"/>
              </w:rPr>
            </w:pPr>
            <w:r w:rsidRPr="00626B8C">
              <w:rPr>
                <w:rFonts w:ascii="Segoe UI" w:hAnsi="Segoe UI" w:cs="Segoe UI"/>
                <w:b/>
                <w:color w:val="000000" w:themeColor="text1"/>
                <w:sz w:val="18"/>
                <w:szCs w:val="18"/>
              </w:rPr>
              <w:t>Persistent System Ltd</w:t>
            </w:r>
            <w:r>
              <w:rPr>
                <w:rFonts w:ascii="Segoe UI" w:hAnsi="Segoe UI" w:cs="Segoe UI"/>
                <w:b/>
                <w:color w:val="000000" w:themeColor="text1"/>
                <w:sz w:val="18"/>
                <w:szCs w:val="18"/>
              </w:rPr>
              <w:t>.</w:t>
            </w:r>
          </w:p>
        </w:tc>
        <w:tc>
          <w:tcPr>
            <w:tcW w:w="2160" w:type="dxa"/>
          </w:tcPr>
          <w:p w14:paraId="2E5C031E" w14:textId="77777777" w:rsidR="008F4D48" w:rsidRPr="00626B8C" w:rsidRDefault="008F4D48" w:rsidP="003D41E9">
            <w:pPr>
              <w:spacing w:line="276" w:lineRule="auto"/>
              <w:jc w:val="center"/>
              <w:rPr>
                <w:rFonts w:ascii="Segoe UI" w:hAnsi="Segoe UI" w:cs="Segoe UI"/>
                <w:b/>
                <w:color w:val="000000" w:themeColor="text1"/>
                <w:sz w:val="18"/>
                <w:szCs w:val="18"/>
              </w:rPr>
            </w:pPr>
            <w:r>
              <w:rPr>
                <w:rFonts w:ascii="Segoe UI" w:hAnsi="Segoe UI" w:cs="Segoe UI"/>
                <w:b/>
                <w:color w:val="000000" w:themeColor="text1"/>
                <w:sz w:val="18"/>
                <w:szCs w:val="18"/>
              </w:rPr>
              <w:t xml:space="preserve">Senior </w:t>
            </w:r>
            <w:r w:rsidRPr="00626B8C">
              <w:rPr>
                <w:rFonts w:ascii="Segoe UI" w:hAnsi="Segoe UI" w:cs="Segoe UI"/>
                <w:b/>
                <w:color w:val="000000" w:themeColor="text1"/>
                <w:sz w:val="18"/>
                <w:szCs w:val="18"/>
              </w:rPr>
              <w:t>Software Engineer</w:t>
            </w:r>
          </w:p>
        </w:tc>
        <w:tc>
          <w:tcPr>
            <w:tcW w:w="3330" w:type="dxa"/>
          </w:tcPr>
          <w:p w14:paraId="1AF057C3" w14:textId="77777777" w:rsidR="008F4D48" w:rsidRDefault="009D73D5" w:rsidP="00CA1BF5">
            <w:pPr>
              <w:spacing w:line="276" w:lineRule="auto"/>
              <w:rPr>
                <w:rFonts w:ascii="Segoe UI" w:hAnsi="Segoe UI" w:cs="Segoe UI"/>
                <w:b/>
                <w:color w:val="000000" w:themeColor="text1"/>
                <w:sz w:val="18"/>
                <w:szCs w:val="18"/>
              </w:rPr>
            </w:pPr>
            <w:r>
              <w:rPr>
                <w:rFonts w:ascii="Segoe UI" w:hAnsi="Segoe UI" w:cs="Segoe UI"/>
                <w:b/>
                <w:color w:val="000000" w:themeColor="text1"/>
                <w:sz w:val="18"/>
                <w:szCs w:val="18"/>
              </w:rPr>
              <w:t>Persistent Systems Limited</w:t>
            </w:r>
            <w:r w:rsidR="00D31A08">
              <w:rPr>
                <w:rFonts w:ascii="Segoe UI" w:hAnsi="Segoe UI" w:cs="Segoe UI"/>
                <w:b/>
                <w:color w:val="000000" w:themeColor="text1"/>
                <w:sz w:val="18"/>
                <w:szCs w:val="18"/>
              </w:rPr>
              <w:t>, Bhageerath, SB Road, Pune</w:t>
            </w:r>
            <w:r w:rsidR="00CA1BF5">
              <w:rPr>
                <w:rFonts w:ascii="Segoe UI" w:hAnsi="Segoe UI" w:cs="Segoe UI"/>
                <w:b/>
                <w:color w:val="000000" w:themeColor="text1"/>
                <w:sz w:val="18"/>
                <w:szCs w:val="18"/>
              </w:rPr>
              <w:t>,</w:t>
            </w:r>
            <w:r w:rsidR="00684774">
              <w:rPr>
                <w:rFonts w:ascii="Segoe UI" w:hAnsi="Segoe UI" w:cs="Segoe UI"/>
                <w:b/>
                <w:color w:val="000000" w:themeColor="text1"/>
                <w:sz w:val="18"/>
                <w:szCs w:val="18"/>
              </w:rPr>
              <w:t xml:space="preserve"> Maharashtra,</w:t>
            </w:r>
            <w:r w:rsidR="00CA1BF5">
              <w:rPr>
                <w:rFonts w:ascii="Segoe UI" w:hAnsi="Segoe UI" w:cs="Segoe UI"/>
                <w:b/>
                <w:color w:val="000000" w:themeColor="text1"/>
                <w:sz w:val="18"/>
                <w:szCs w:val="18"/>
              </w:rPr>
              <w:t xml:space="preserve"> India</w:t>
            </w:r>
          </w:p>
        </w:tc>
        <w:tc>
          <w:tcPr>
            <w:tcW w:w="1705" w:type="dxa"/>
          </w:tcPr>
          <w:p w14:paraId="1163A0B8" w14:textId="77777777" w:rsidR="008F4D48" w:rsidRPr="00626B8C" w:rsidRDefault="008F4D48" w:rsidP="00E00993">
            <w:pPr>
              <w:spacing w:line="276" w:lineRule="auto"/>
              <w:jc w:val="center"/>
              <w:rPr>
                <w:rFonts w:ascii="Segoe UI" w:hAnsi="Segoe UI" w:cs="Segoe UI"/>
                <w:b/>
                <w:color w:val="000000" w:themeColor="text1"/>
                <w:sz w:val="18"/>
                <w:szCs w:val="18"/>
              </w:rPr>
            </w:pPr>
            <w:r>
              <w:rPr>
                <w:rFonts w:ascii="Segoe UI" w:hAnsi="Segoe UI" w:cs="Segoe UI"/>
                <w:b/>
                <w:color w:val="000000" w:themeColor="text1"/>
                <w:sz w:val="18"/>
                <w:szCs w:val="18"/>
              </w:rPr>
              <w:t>July 2011</w:t>
            </w:r>
            <w:r w:rsidRPr="00626B8C">
              <w:rPr>
                <w:rFonts w:ascii="Segoe UI" w:hAnsi="Segoe UI" w:cs="Segoe UI"/>
                <w:b/>
                <w:color w:val="000000" w:themeColor="text1"/>
                <w:sz w:val="18"/>
                <w:szCs w:val="18"/>
              </w:rPr>
              <w:t xml:space="preserve"> – </w:t>
            </w:r>
            <w:r>
              <w:rPr>
                <w:rFonts w:ascii="Segoe UI" w:hAnsi="Segoe UI" w:cs="Segoe UI"/>
                <w:b/>
                <w:color w:val="000000" w:themeColor="text1"/>
                <w:sz w:val="18"/>
                <w:szCs w:val="18"/>
              </w:rPr>
              <w:t>Oct 2014</w:t>
            </w:r>
          </w:p>
        </w:tc>
      </w:tr>
      <w:tr w:rsidR="008F4D48" w14:paraId="120C8385" w14:textId="77777777" w:rsidTr="00684774">
        <w:tc>
          <w:tcPr>
            <w:tcW w:w="2155" w:type="dxa"/>
          </w:tcPr>
          <w:p w14:paraId="098DD169" w14:textId="77777777" w:rsidR="008F4D48" w:rsidRPr="00626B8C" w:rsidRDefault="008F4D48" w:rsidP="00626B8C">
            <w:pPr>
              <w:spacing w:line="276" w:lineRule="auto"/>
              <w:jc w:val="center"/>
              <w:rPr>
                <w:rFonts w:ascii="Segoe UI" w:hAnsi="Segoe UI" w:cs="Segoe UI"/>
                <w:b/>
                <w:color w:val="000000" w:themeColor="text1"/>
                <w:sz w:val="18"/>
                <w:szCs w:val="18"/>
              </w:rPr>
            </w:pPr>
            <w:r>
              <w:rPr>
                <w:rFonts w:ascii="Segoe UI" w:hAnsi="Segoe UI" w:cs="Segoe UI"/>
                <w:b/>
                <w:color w:val="000000" w:themeColor="text1"/>
                <w:sz w:val="18"/>
                <w:szCs w:val="18"/>
              </w:rPr>
              <w:t>Deloitte US India</w:t>
            </w:r>
          </w:p>
        </w:tc>
        <w:tc>
          <w:tcPr>
            <w:tcW w:w="2160" w:type="dxa"/>
          </w:tcPr>
          <w:p w14:paraId="20A75CEC" w14:textId="237D5D6E" w:rsidR="008F4D48" w:rsidRDefault="00880F35" w:rsidP="003D41E9">
            <w:pPr>
              <w:spacing w:line="276" w:lineRule="auto"/>
              <w:jc w:val="center"/>
              <w:rPr>
                <w:rFonts w:ascii="Segoe UI" w:hAnsi="Segoe UI" w:cs="Segoe UI"/>
                <w:b/>
                <w:color w:val="000000" w:themeColor="text1"/>
                <w:sz w:val="18"/>
                <w:szCs w:val="18"/>
              </w:rPr>
            </w:pPr>
            <w:r>
              <w:rPr>
                <w:rFonts w:ascii="Segoe UI" w:hAnsi="Segoe UI" w:cs="Segoe UI"/>
                <w:b/>
                <w:color w:val="000000" w:themeColor="text1"/>
                <w:sz w:val="18"/>
                <w:szCs w:val="18"/>
              </w:rPr>
              <w:t xml:space="preserve">Senior </w:t>
            </w:r>
            <w:r w:rsidR="008F4D48">
              <w:rPr>
                <w:rFonts w:ascii="Segoe UI" w:hAnsi="Segoe UI" w:cs="Segoe UI"/>
                <w:b/>
                <w:color w:val="000000" w:themeColor="text1"/>
                <w:sz w:val="18"/>
                <w:szCs w:val="18"/>
              </w:rPr>
              <w:t>Consultant</w:t>
            </w:r>
          </w:p>
        </w:tc>
        <w:tc>
          <w:tcPr>
            <w:tcW w:w="3330" w:type="dxa"/>
          </w:tcPr>
          <w:p w14:paraId="4FA490EA" w14:textId="77777777" w:rsidR="008F4D48" w:rsidRDefault="008F4D48" w:rsidP="00CA1BF5">
            <w:pPr>
              <w:spacing w:line="276" w:lineRule="auto"/>
              <w:rPr>
                <w:rFonts w:ascii="Segoe UI" w:hAnsi="Segoe UI" w:cs="Segoe UI"/>
                <w:b/>
                <w:color w:val="000000" w:themeColor="text1"/>
                <w:sz w:val="18"/>
                <w:szCs w:val="18"/>
              </w:rPr>
            </w:pPr>
            <w:r>
              <w:rPr>
                <w:rFonts w:ascii="Segoe UI" w:hAnsi="Segoe UI" w:cs="Segoe UI"/>
                <w:b/>
                <w:color w:val="000000" w:themeColor="text1"/>
                <w:sz w:val="18"/>
                <w:szCs w:val="18"/>
              </w:rPr>
              <w:t>Deloitte, Fairmont, Hiranandani, Powai, Mumbai</w:t>
            </w:r>
            <w:r w:rsidR="00CA1BF5">
              <w:rPr>
                <w:rFonts w:ascii="Segoe UI" w:hAnsi="Segoe UI" w:cs="Segoe UI"/>
                <w:b/>
                <w:color w:val="000000" w:themeColor="text1"/>
                <w:sz w:val="18"/>
                <w:szCs w:val="18"/>
              </w:rPr>
              <w:t>,</w:t>
            </w:r>
            <w:r w:rsidR="00684774">
              <w:rPr>
                <w:rFonts w:ascii="Segoe UI" w:hAnsi="Segoe UI" w:cs="Segoe UI"/>
                <w:b/>
                <w:color w:val="000000" w:themeColor="text1"/>
                <w:sz w:val="18"/>
                <w:szCs w:val="18"/>
              </w:rPr>
              <w:t xml:space="preserve"> Maharashtra, </w:t>
            </w:r>
            <w:r w:rsidR="00CA1BF5">
              <w:rPr>
                <w:rFonts w:ascii="Segoe UI" w:hAnsi="Segoe UI" w:cs="Segoe UI"/>
                <w:b/>
                <w:color w:val="000000" w:themeColor="text1"/>
                <w:sz w:val="18"/>
                <w:szCs w:val="18"/>
              </w:rPr>
              <w:t xml:space="preserve"> India</w:t>
            </w:r>
          </w:p>
        </w:tc>
        <w:tc>
          <w:tcPr>
            <w:tcW w:w="1705" w:type="dxa"/>
          </w:tcPr>
          <w:p w14:paraId="77585046" w14:textId="77777777" w:rsidR="008F4D48" w:rsidRDefault="008F4D48" w:rsidP="00E00993">
            <w:pPr>
              <w:spacing w:line="276" w:lineRule="auto"/>
              <w:jc w:val="center"/>
              <w:rPr>
                <w:rFonts w:ascii="Segoe UI" w:hAnsi="Segoe UI" w:cs="Segoe UI"/>
                <w:b/>
                <w:color w:val="000000" w:themeColor="text1"/>
                <w:sz w:val="18"/>
                <w:szCs w:val="18"/>
              </w:rPr>
            </w:pPr>
            <w:r>
              <w:rPr>
                <w:rFonts w:ascii="Segoe UI" w:hAnsi="Segoe UI" w:cs="Segoe UI"/>
                <w:b/>
                <w:color w:val="000000" w:themeColor="text1"/>
                <w:sz w:val="18"/>
                <w:szCs w:val="18"/>
              </w:rPr>
              <w:t>Oct 2014 – Till Date</w:t>
            </w:r>
          </w:p>
        </w:tc>
      </w:tr>
    </w:tbl>
    <w:p w14:paraId="051E42FC" w14:textId="77777777" w:rsidR="00302A4A" w:rsidRDefault="00302A4A" w:rsidP="004B7451">
      <w:pPr>
        <w:spacing w:line="276" w:lineRule="auto"/>
        <w:jc w:val="both"/>
        <w:rPr>
          <w:rFonts w:ascii="Segoe UI" w:hAnsi="Segoe UI" w:cs="Segoe UI"/>
          <w:sz w:val="18"/>
          <w:szCs w:val="18"/>
        </w:rPr>
      </w:pPr>
    </w:p>
    <w:tbl>
      <w:tblPr>
        <w:tblW w:w="5000" w:type="pct"/>
        <w:shd w:val="clear" w:color="auto" w:fill="95B3D7"/>
        <w:tblLook w:val="01E0" w:firstRow="1" w:lastRow="1" w:firstColumn="1" w:lastColumn="1" w:noHBand="0" w:noVBand="0"/>
      </w:tblPr>
      <w:tblGrid>
        <w:gridCol w:w="9360"/>
      </w:tblGrid>
      <w:tr w:rsidR="00302A4A" w:rsidRPr="00C03B5D" w14:paraId="165A4465" w14:textId="77777777" w:rsidTr="00C65CC6">
        <w:trPr>
          <w:trHeight w:val="288"/>
        </w:trPr>
        <w:tc>
          <w:tcPr>
            <w:tcW w:w="5000" w:type="pct"/>
            <w:shd w:val="clear" w:color="auto" w:fill="95B3D7"/>
            <w:vAlign w:val="center"/>
          </w:tcPr>
          <w:p w14:paraId="74FC83D4" w14:textId="77777777" w:rsidR="00302A4A" w:rsidRPr="00FD4588" w:rsidRDefault="00302A4A" w:rsidP="00C65CC6">
            <w:pPr>
              <w:pStyle w:val="Title"/>
              <w:rPr>
                <w:rFonts w:cs="Segoe UI"/>
                <w:sz w:val="24"/>
                <w:szCs w:val="24"/>
              </w:rPr>
            </w:pPr>
            <w:r>
              <w:rPr>
                <w:rFonts w:cs="Segoe UI"/>
                <w:sz w:val="24"/>
                <w:szCs w:val="24"/>
              </w:rPr>
              <w:t>Educational Qualifications</w:t>
            </w:r>
            <w:r w:rsidRPr="00FD4588">
              <w:rPr>
                <w:rFonts w:cs="Segoe UI"/>
                <w:sz w:val="24"/>
                <w:szCs w:val="24"/>
              </w:rPr>
              <w:t xml:space="preserve"> </w:t>
            </w:r>
          </w:p>
        </w:tc>
      </w:tr>
    </w:tbl>
    <w:p w14:paraId="1FFE8B38" w14:textId="77777777" w:rsidR="00302A4A" w:rsidRPr="00400343" w:rsidRDefault="00302A4A" w:rsidP="004B7451">
      <w:pPr>
        <w:spacing w:line="276" w:lineRule="auto"/>
        <w:jc w:val="both"/>
        <w:rPr>
          <w:rFonts w:ascii="Segoe UI" w:hAnsi="Segoe UI" w:cs="Segoe UI"/>
          <w:sz w:val="18"/>
          <w:szCs w:val="18"/>
        </w:rPr>
      </w:pPr>
    </w:p>
    <w:p w14:paraId="032FA37D" w14:textId="3B5C206F" w:rsidR="004F1259" w:rsidRDefault="004F1259" w:rsidP="00742FD4">
      <w:pPr>
        <w:pStyle w:val="NoSpacing"/>
        <w:numPr>
          <w:ilvl w:val="0"/>
          <w:numId w:val="13"/>
        </w:numPr>
      </w:pPr>
      <w:r w:rsidRPr="004F1259">
        <w:t xml:space="preserve">First Class in </w:t>
      </w:r>
      <w:r w:rsidRPr="004F1259">
        <w:rPr>
          <w:b/>
        </w:rPr>
        <w:t>B.E (Computer)</w:t>
      </w:r>
      <w:r w:rsidRPr="004F1259">
        <w:t xml:space="preserve"> from Army Institute of Technology (University of Pune) in 2011.</w:t>
      </w:r>
    </w:p>
    <w:p w14:paraId="559F921B" w14:textId="77777777" w:rsidR="0072204B" w:rsidRDefault="0072204B" w:rsidP="00742FD4">
      <w:pPr>
        <w:pStyle w:val="NoSpacing"/>
        <w:numPr>
          <w:ilvl w:val="0"/>
          <w:numId w:val="13"/>
        </w:numPr>
      </w:pPr>
      <w:r w:rsidRPr="0072204B">
        <w:rPr>
          <w:b/>
        </w:rPr>
        <w:t>H.S.C</w:t>
      </w:r>
      <w:r w:rsidRPr="0072204B">
        <w:t xml:space="preserve"> in 2007 from Army School New Cantt. Allahabad (CBSE), Allahabad, Uttar Pradesh.</w:t>
      </w:r>
    </w:p>
    <w:p w14:paraId="65B4E947" w14:textId="77777777" w:rsidR="0072204B" w:rsidRPr="004F1259" w:rsidRDefault="0072204B" w:rsidP="00742FD4">
      <w:pPr>
        <w:pStyle w:val="NoSpacing"/>
        <w:numPr>
          <w:ilvl w:val="0"/>
          <w:numId w:val="13"/>
        </w:numPr>
      </w:pPr>
      <w:r w:rsidRPr="0072204B">
        <w:rPr>
          <w:b/>
        </w:rPr>
        <w:t xml:space="preserve">S.S.C </w:t>
      </w:r>
      <w:r w:rsidRPr="0072204B">
        <w:t>in 2005 from Army School Jalandhar Cantt. (CBSE), Jalandhar, Punjab.</w:t>
      </w:r>
    </w:p>
    <w:p w14:paraId="686646F8" w14:textId="77777777" w:rsidR="004F1259" w:rsidRDefault="004F1259" w:rsidP="007616D0">
      <w:pPr>
        <w:pStyle w:val="NoSpacing"/>
      </w:pPr>
    </w:p>
    <w:tbl>
      <w:tblPr>
        <w:tblW w:w="9550"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ayout w:type="fixed"/>
        <w:tblLook w:val="0660" w:firstRow="1" w:lastRow="1" w:firstColumn="0" w:lastColumn="0" w:noHBand="1" w:noVBand="1"/>
      </w:tblPr>
      <w:tblGrid>
        <w:gridCol w:w="1332"/>
        <w:gridCol w:w="1827"/>
        <w:gridCol w:w="1795"/>
        <w:gridCol w:w="898"/>
        <w:gridCol w:w="1616"/>
        <w:gridCol w:w="2082"/>
      </w:tblGrid>
      <w:tr w:rsidR="00A71454" w:rsidRPr="00A71454" w14:paraId="66B39E66" w14:textId="77777777" w:rsidTr="00742FD4">
        <w:trPr>
          <w:trHeight w:val="294"/>
        </w:trPr>
        <w:tc>
          <w:tcPr>
            <w:tcW w:w="1332" w:type="dxa"/>
            <w:shd w:val="clear" w:color="auto" w:fill="95B3D7" w:themeFill="accent1" w:themeFillTint="99"/>
          </w:tcPr>
          <w:p w14:paraId="36BD93CD" w14:textId="77777777" w:rsidR="00A71454" w:rsidRPr="00A71454" w:rsidRDefault="00A71454" w:rsidP="00A71454">
            <w:pPr>
              <w:spacing w:line="276" w:lineRule="auto"/>
              <w:jc w:val="both"/>
              <w:rPr>
                <w:rFonts w:ascii="Segoe UI" w:hAnsi="Segoe UI" w:cs="Segoe UI"/>
                <w:b/>
                <w:color w:val="FFFFFF"/>
                <w:sz w:val="18"/>
                <w:szCs w:val="18"/>
              </w:rPr>
            </w:pPr>
            <w:r w:rsidRPr="00A71454">
              <w:rPr>
                <w:rFonts w:ascii="Segoe UI" w:hAnsi="Segoe UI" w:cs="Segoe UI"/>
                <w:b/>
                <w:color w:val="FFFFFF"/>
                <w:sz w:val="18"/>
                <w:szCs w:val="18"/>
              </w:rPr>
              <w:lastRenderedPageBreak/>
              <w:t>Course</w:t>
            </w:r>
          </w:p>
        </w:tc>
        <w:tc>
          <w:tcPr>
            <w:tcW w:w="1827" w:type="dxa"/>
            <w:shd w:val="clear" w:color="auto" w:fill="95B3D7" w:themeFill="accent1" w:themeFillTint="99"/>
          </w:tcPr>
          <w:p w14:paraId="21DBF50B" w14:textId="77777777" w:rsidR="00A71454" w:rsidRPr="00A71454" w:rsidRDefault="00A71454" w:rsidP="00A71454">
            <w:pPr>
              <w:spacing w:line="276" w:lineRule="auto"/>
              <w:jc w:val="both"/>
              <w:rPr>
                <w:rFonts w:ascii="Segoe UI" w:hAnsi="Segoe UI" w:cs="Segoe UI"/>
                <w:b/>
                <w:color w:val="FFFFFF"/>
                <w:sz w:val="18"/>
                <w:szCs w:val="18"/>
              </w:rPr>
            </w:pPr>
            <w:r w:rsidRPr="00A71454">
              <w:rPr>
                <w:rFonts w:ascii="Segoe UI" w:hAnsi="Segoe UI" w:cs="Segoe UI"/>
                <w:b/>
                <w:color w:val="FFFFFF"/>
                <w:sz w:val="18"/>
                <w:szCs w:val="18"/>
              </w:rPr>
              <w:t>Specialization</w:t>
            </w:r>
          </w:p>
        </w:tc>
        <w:tc>
          <w:tcPr>
            <w:tcW w:w="1795" w:type="dxa"/>
            <w:shd w:val="clear" w:color="auto" w:fill="95B3D7" w:themeFill="accent1" w:themeFillTint="99"/>
          </w:tcPr>
          <w:p w14:paraId="0E546B1C" w14:textId="77777777" w:rsidR="00A71454" w:rsidRPr="00A71454" w:rsidRDefault="00A71454" w:rsidP="00A71454">
            <w:pPr>
              <w:spacing w:line="276" w:lineRule="auto"/>
              <w:jc w:val="both"/>
              <w:rPr>
                <w:rFonts w:ascii="Segoe UI" w:hAnsi="Segoe UI" w:cs="Segoe UI"/>
                <w:b/>
                <w:color w:val="FFFFFF"/>
                <w:sz w:val="18"/>
                <w:szCs w:val="18"/>
              </w:rPr>
            </w:pPr>
            <w:r w:rsidRPr="00A71454">
              <w:rPr>
                <w:rFonts w:ascii="Segoe UI" w:hAnsi="Segoe UI" w:cs="Segoe UI"/>
                <w:b/>
                <w:color w:val="FFFFFF"/>
                <w:sz w:val="18"/>
                <w:szCs w:val="18"/>
              </w:rPr>
              <w:t>Board/ University</w:t>
            </w:r>
          </w:p>
        </w:tc>
        <w:tc>
          <w:tcPr>
            <w:tcW w:w="898" w:type="dxa"/>
            <w:shd w:val="clear" w:color="auto" w:fill="95B3D7" w:themeFill="accent1" w:themeFillTint="99"/>
          </w:tcPr>
          <w:p w14:paraId="579DC8EB" w14:textId="77777777" w:rsidR="00A71454" w:rsidRPr="00A71454" w:rsidRDefault="00A71454" w:rsidP="00A71454">
            <w:pPr>
              <w:spacing w:line="276" w:lineRule="auto"/>
              <w:jc w:val="both"/>
              <w:rPr>
                <w:rFonts w:ascii="Segoe UI" w:hAnsi="Segoe UI" w:cs="Segoe UI"/>
                <w:b/>
                <w:color w:val="FFFFFF"/>
                <w:sz w:val="18"/>
                <w:szCs w:val="18"/>
              </w:rPr>
            </w:pPr>
            <w:r w:rsidRPr="00A71454">
              <w:rPr>
                <w:rFonts w:ascii="Segoe UI" w:hAnsi="Segoe UI" w:cs="Segoe UI"/>
                <w:b/>
                <w:color w:val="FFFFFF"/>
                <w:sz w:val="18"/>
                <w:szCs w:val="18"/>
              </w:rPr>
              <w:t>Year</w:t>
            </w:r>
          </w:p>
        </w:tc>
        <w:tc>
          <w:tcPr>
            <w:tcW w:w="1616" w:type="dxa"/>
            <w:shd w:val="clear" w:color="auto" w:fill="95B3D7" w:themeFill="accent1" w:themeFillTint="99"/>
          </w:tcPr>
          <w:p w14:paraId="5B31BE9B" w14:textId="77777777" w:rsidR="00A71454" w:rsidRPr="00A71454" w:rsidRDefault="00A71454" w:rsidP="00A71454">
            <w:pPr>
              <w:spacing w:line="276" w:lineRule="auto"/>
              <w:jc w:val="both"/>
              <w:rPr>
                <w:rFonts w:ascii="Segoe UI" w:hAnsi="Segoe UI" w:cs="Segoe UI"/>
                <w:b/>
                <w:color w:val="FFFFFF"/>
                <w:sz w:val="18"/>
                <w:szCs w:val="18"/>
              </w:rPr>
            </w:pPr>
            <w:r w:rsidRPr="00A71454">
              <w:rPr>
                <w:rFonts w:ascii="Segoe UI" w:hAnsi="Segoe UI" w:cs="Segoe UI"/>
                <w:b/>
                <w:color w:val="FFFFFF"/>
                <w:sz w:val="18"/>
                <w:szCs w:val="18"/>
              </w:rPr>
              <w:t>Percentage</w:t>
            </w:r>
          </w:p>
        </w:tc>
        <w:tc>
          <w:tcPr>
            <w:tcW w:w="2082" w:type="dxa"/>
            <w:shd w:val="clear" w:color="auto" w:fill="95B3D7" w:themeFill="accent1" w:themeFillTint="99"/>
          </w:tcPr>
          <w:p w14:paraId="1E6A14FB" w14:textId="77777777" w:rsidR="00A71454" w:rsidRPr="00A71454" w:rsidRDefault="00A71454" w:rsidP="00A71454">
            <w:pPr>
              <w:spacing w:line="276" w:lineRule="auto"/>
              <w:jc w:val="both"/>
              <w:rPr>
                <w:rFonts w:ascii="Segoe UI" w:hAnsi="Segoe UI" w:cs="Segoe UI"/>
                <w:b/>
                <w:color w:val="FFFFFF"/>
                <w:sz w:val="18"/>
                <w:szCs w:val="18"/>
              </w:rPr>
            </w:pPr>
            <w:r w:rsidRPr="00A71454">
              <w:rPr>
                <w:rFonts w:ascii="Segoe UI" w:hAnsi="Segoe UI" w:cs="Segoe UI"/>
                <w:b/>
                <w:color w:val="FFFFFF"/>
                <w:sz w:val="18"/>
                <w:szCs w:val="18"/>
              </w:rPr>
              <w:t>School/College</w:t>
            </w:r>
          </w:p>
        </w:tc>
      </w:tr>
      <w:tr w:rsidR="00A71454" w:rsidRPr="00A71454" w14:paraId="2CB31900" w14:textId="77777777" w:rsidTr="00742FD4">
        <w:trPr>
          <w:trHeight w:val="973"/>
        </w:trPr>
        <w:tc>
          <w:tcPr>
            <w:tcW w:w="1332" w:type="dxa"/>
            <w:vAlign w:val="center"/>
          </w:tcPr>
          <w:p w14:paraId="13D09842" w14:textId="77777777" w:rsidR="00A71454" w:rsidRPr="00A71454" w:rsidRDefault="00A71454" w:rsidP="00886B31">
            <w:pPr>
              <w:pStyle w:val="NoSpacing"/>
              <w:jc w:val="left"/>
            </w:pPr>
            <w:r w:rsidRPr="00A71454">
              <w:t>B.E</w:t>
            </w:r>
          </w:p>
        </w:tc>
        <w:tc>
          <w:tcPr>
            <w:tcW w:w="1827" w:type="dxa"/>
            <w:vAlign w:val="center"/>
          </w:tcPr>
          <w:p w14:paraId="446DD05A" w14:textId="585504B6" w:rsidR="00A71454" w:rsidRPr="00A71454" w:rsidRDefault="00A71454" w:rsidP="00886B31">
            <w:pPr>
              <w:pStyle w:val="NoSpacing"/>
              <w:jc w:val="left"/>
            </w:pPr>
            <w:r w:rsidRPr="00A71454">
              <w:t>Computer</w:t>
            </w:r>
          </w:p>
        </w:tc>
        <w:tc>
          <w:tcPr>
            <w:tcW w:w="1795" w:type="dxa"/>
            <w:vAlign w:val="center"/>
          </w:tcPr>
          <w:p w14:paraId="43DEE543" w14:textId="77777777" w:rsidR="00A71454" w:rsidRPr="00A71454" w:rsidRDefault="00A71454" w:rsidP="00886B31">
            <w:pPr>
              <w:pStyle w:val="NoSpacing"/>
              <w:jc w:val="left"/>
            </w:pPr>
            <w:r w:rsidRPr="00A71454">
              <w:t>University of Pune</w:t>
            </w:r>
          </w:p>
        </w:tc>
        <w:tc>
          <w:tcPr>
            <w:tcW w:w="898" w:type="dxa"/>
            <w:vAlign w:val="center"/>
          </w:tcPr>
          <w:p w14:paraId="590E09A4" w14:textId="77777777" w:rsidR="00A71454" w:rsidRPr="00A71454" w:rsidRDefault="00A71454" w:rsidP="00A71454">
            <w:pPr>
              <w:pStyle w:val="NoSpacing"/>
            </w:pPr>
            <w:r w:rsidRPr="00A71454">
              <w:t>June-2011</w:t>
            </w:r>
          </w:p>
        </w:tc>
        <w:tc>
          <w:tcPr>
            <w:tcW w:w="1616" w:type="dxa"/>
            <w:vAlign w:val="center"/>
          </w:tcPr>
          <w:p w14:paraId="0A94AB4D" w14:textId="77777777" w:rsidR="00A71454" w:rsidRPr="00A71454" w:rsidRDefault="00A71454" w:rsidP="00886B31">
            <w:pPr>
              <w:pStyle w:val="NoSpacing"/>
              <w:jc w:val="left"/>
            </w:pPr>
            <w:r w:rsidRPr="00A71454">
              <w:t>61.60%</w:t>
            </w:r>
          </w:p>
          <w:p w14:paraId="047C70D5" w14:textId="77777777" w:rsidR="00A71454" w:rsidRPr="00A71454" w:rsidRDefault="00A71454" w:rsidP="00886B31">
            <w:pPr>
              <w:pStyle w:val="NoSpacing"/>
              <w:jc w:val="left"/>
            </w:pPr>
            <w:r w:rsidRPr="00A71454">
              <w:t>(First Class)</w:t>
            </w:r>
          </w:p>
          <w:p w14:paraId="35015646" w14:textId="77777777" w:rsidR="00A71454" w:rsidRPr="00A71454" w:rsidRDefault="00A71454" w:rsidP="00886B31">
            <w:pPr>
              <w:pStyle w:val="NoSpacing"/>
              <w:jc w:val="left"/>
              <w:rPr>
                <w:i/>
                <w:iCs/>
              </w:rPr>
            </w:pPr>
          </w:p>
        </w:tc>
        <w:tc>
          <w:tcPr>
            <w:tcW w:w="2082" w:type="dxa"/>
            <w:vAlign w:val="center"/>
          </w:tcPr>
          <w:p w14:paraId="0F578C6E" w14:textId="77777777" w:rsidR="00A71454" w:rsidRPr="00A71454" w:rsidRDefault="00886B31" w:rsidP="00886B31">
            <w:pPr>
              <w:pStyle w:val="NoSpacing"/>
              <w:jc w:val="left"/>
            </w:pPr>
            <w:r>
              <w:t xml:space="preserve">Army </w:t>
            </w:r>
            <w:r w:rsidR="00A71454" w:rsidRPr="00A71454">
              <w:t>Institute of Technology, Pune</w:t>
            </w:r>
          </w:p>
        </w:tc>
      </w:tr>
      <w:tr w:rsidR="00A71454" w:rsidRPr="00A71454" w14:paraId="5EFFBED7" w14:textId="77777777" w:rsidTr="00742FD4">
        <w:trPr>
          <w:trHeight w:val="812"/>
        </w:trPr>
        <w:tc>
          <w:tcPr>
            <w:tcW w:w="1332" w:type="dxa"/>
            <w:vAlign w:val="center"/>
          </w:tcPr>
          <w:p w14:paraId="6DD2E1F3" w14:textId="77777777" w:rsidR="00A71454" w:rsidRPr="00A71454" w:rsidRDefault="00A71454" w:rsidP="00886B31">
            <w:pPr>
              <w:pStyle w:val="NoSpacing"/>
              <w:jc w:val="left"/>
            </w:pPr>
            <w:r w:rsidRPr="00A71454">
              <w:t>H.S.C</w:t>
            </w:r>
          </w:p>
        </w:tc>
        <w:tc>
          <w:tcPr>
            <w:tcW w:w="1827" w:type="dxa"/>
            <w:vAlign w:val="center"/>
          </w:tcPr>
          <w:p w14:paraId="4E331605" w14:textId="77777777" w:rsidR="00A71454" w:rsidRPr="00A71454" w:rsidRDefault="00A71454" w:rsidP="00886B31">
            <w:pPr>
              <w:pStyle w:val="NoSpacing"/>
              <w:jc w:val="left"/>
            </w:pPr>
            <w:r w:rsidRPr="00A71454">
              <w:t>PCM + Computers</w:t>
            </w:r>
          </w:p>
        </w:tc>
        <w:tc>
          <w:tcPr>
            <w:tcW w:w="1795" w:type="dxa"/>
            <w:vAlign w:val="center"/>
          </w:tcPr>
          <w:p w14:paraId="18E0A9A4" w14:textId="77777777" w:rsidR="00A71454" w:rsidRPr="00A71454" w:rsidRDefault="00A71454" w:rsidP="00886B31">
            <w:pPr>
              <w:pStyle w:val="NoSpacing"/>
              <w:jc w:val="left"/>
            </w:pPr>
            <w:r w:rsidRPr="00A71454">
              <w:t>CBSE Board</w:t>
            </w:r>
          </w:p>
        </w:tc>
        <w:tc>
          <w:tcPr>
            <w:tcW w:w="898" w:type="dxa"/>
            <w:vAlign w:val="center"/>
          </w:tcPr>
          <w:p w14:paraId="7DD8BAA9" w14:textId="77777777" w:rsidR="00A71454" w:rsidRPr="00A71454" w:rsidRDefault="00A71454" w:rsidP="00A71454">
            <w:pPr>
              <w:pStyle w:val="NoSpacing"/>
            </w:pPr>
            <w:r w:rsidRPr="00A71454">
              <w:t>March- 2007</w:t>
            </w:r>
          </w:p>
        </w:tc>
        <w:tc>
          <w:tcPr>
            <w:tcW w:w="1616" w:type="dxa"/>
            <w:vAlign w:val="center"/>
          </w:tcPr>
          <w:p w14:paraId="7E7DED89" w14:textId="77777777" w:rsidR="00A71454" w:rsidRPr="00A71454" w:rsidRDefault="00A71454" w:rsidP="00886B31">
            <w:pPr>
              <w:pStyle w:val="NoSpacing"/>
              <w:jc w:val="left"/>
            </w:pPr>
            <w:r w:rsidRPr="00A71454">
              <w:t>85.80%</w:t>
            </w:r>
          </w:p>
          <w:p w14:paraId="400EA29F" w14:textId="77777777" w:rsidR="00A71454" w:rsidRPr="00A71454" w:rsidRDefault="00A71454" w:rsidP="00886B31">
            <w:pPr>
              <w:pStyle w:val="NoSpacing"/>
              <w:jc w:val="left"/>
            </w:pPr>
            <w:r w:rsidRPr="00A71454">
              <w:t>(First Class with Distinction)</w:t>
            </w:r>
          </w:p>
        </w:tc>
        <w:tc>
          <w:tcPr>
            <w:tcW w:w="2082" w:type="dxa"/>
            <w:vAlign w:val="center"/>
          </w:tcPr>
          <w:p w14:paraId="0C817F5D" w14:textId="77777777" w:rsidR="00A71454" w:rsidRPr="00A71454" w:rsidRDefault="00A71454" w:rsidP="00886B31">
            <w:pPr>
              <w:pStyle w:val="NoSpacing"/>
              <w:jc w:val="left"/>
            </w:pPr>
            <w:r w:rsidRPr="00A71454">
              <w:t>Army School Allahabad New Cantt</w:t>
            </w:r>
            <w:r w:rsidR="00742FD4">
              <w:t>.</w:t>
            </w:r>
          </w:p>
        </w:tc>
      </w:tr>
      <w:tr w:rsidR="00A71454" w:rsidRPr="00A71454" w14:paraId="1A8D1E94" w14:textId="77777777" w:rsidTr="00742FD4">
        <w:trPr>
          <w:trHeight w:val="1137"/>
        </w:trPr>
        <w:tc>
          <w:tcPr>
            <w:tcW w:w="1332" w:type="dxa"/>
            <w:vAlign w:val="center"/>
          </w:tcPr>
          <w:p w14:paraId="144936D1" w14:textId="77777777" w:rsidR="00A71454" w:rsidRPr="00A71454" w:rsidRDefault="00A71454" w:rsidP="00886B31">
            <w:pPr>
              <w:pStyle w:val="NoSpacing"/>
              <w:jc w:val="left"/>
            </w:pPr>
            <w:r w:rsidRPr="00A71454">
              <w:t>S.S.C</w:t>
            </w:r>
          </w:p>
        </w:tc>
        <w:tc>
          <w:tcPr>
            <w:tcW w:w="1827" w:type="dxa"/>
            <w:vAlign w:val="center"/>
          </w:tcPr>
          <w:p w14:paraId="57C8BB4D" w14:textId="77777777" w:rsidR="00A71454" w:rsidRPr="00A71454" w:rsidRDefault="00A71454" w:rsidP="00886B31">
            <w:pPr>
              <w:pStyle w:val="NoSpacing"/>
              <w:jc w:val="left"/>
            </w:pPr>
            <w:r w:rsidRPr="00A71454">
              <w:t>-</w:t>
            </w:r>
          </w:p>
        </w:tc>
        <w:tc>
          <w:tcPr>
            <w:tcW w:w="1795" w:type="dxa"/>
            <w:vAlign w:val="center"/>
          </w:tcPr>
          <w:p w14:paraId="4AC66ED6" w14:textId="77777777" w:rsidR="00A71454" w:rsidRPr="00A71454" w:rsidRDefault="00A71454" w:rsidP="00886B31">
            <w:pPr>
              <w:pStyle w:val="NoSpacing"/>
              <w:jc w:val="left"/>
            </w:pPr>
            <w:r w:rsidRPr="00A71454">
              <w:t>CBSE Board</w:t>
            </w:r>
          </w:p>
        </w:tc>
        <w:tc>
          <w:tcPr>
            <w:tcW w:w="898" w:type="dxa"/>
            <w:vAlign w:val="center"/>
          </w:tcPr>
          <w:p w14:paraId="3996D6DE" w14:textId="77777777" w:rsidR="00A71454" w:rsidRPr="00A71454" w:rsidRDefault="00A71454" w:rsidP="00A71454">
            <w:pPr>
              <w:pStyle w:val="NoSpacing"/>
            </w:pPr>
            <w:r w:rsidRPr="00A71454">
              <w:t>March- 2005</w:t>
            </w:r>
          </w:p>
        </w:tc>
        <w:tc>
          <w:tcPr>
            <w:tcW w:w="1616" w:type="dxa"/>
            <w:vAlign w:val="center"/>
          </w:tcPr>
          <w:p w14:paraId="6ABDD54B" w14:textId="77777777" w:rsidR="00A71454" w:rsidRPr="00A71454" w:rsidRDefault="00A71454" w:rsidP="00886B31">
            <w:pPr>
              <w:pStyle w:val="NoSpacing"/>
              <w:jc w:val="left"/>
            </w:pPr>
            <w:r w:rsidRPr="00A71454">
              <w:t>93.20%</w:t>
            </w:r>
          </w:p>
          <w:p w14:paraId="0FAC8580" w14:textId="77777777" w:rsidR="00A71454" w:rsidRPr="00A71454" w:rsidRDefault="00A71454" w:rsidP="00886B31">
            <w:pPr>
              <w:pStyle w:val="NoSpacing"/>
              <w:jc w:val="left"/>
            </w:pPr>
            <w:r w:rsidRPr="00A71454">
              <w:t>(First Class with Distinction)</w:t>
            </w:r>
          </w:p>
        </w:tc>
        <w:tc>
          <w:tcPr>
            <w:tcW w:w="2082" w:type="dxa"/>
            <w:vAlign w:val="center"/>
          </w:tcPr>
          <w:p w14:paraId="688A3E83" w14:textId="77777777" w:rsidR="00A71454" w:rsidRPr="00A71454" w:rsidRDefault="00A71454" w:rsidP="00886B31">
            <w:pPr>
              <w:pStyle w:val="NoSpacing"/>
              <w:jc w:val="left"/>
            </w:pPr>
            <w:r w:rsidRPr="00A71454">
              <w:t>Army School Jalandhar Cantt</w:t>
            </w:r>
            <w:r w:rsidR="00742FD4">
              <w:t>.</w:t>
            </w:r>
          </w:p>
        </w:tc>
      </w:tr>
    </w:tbl>
    <w:p w14:paraId="32DAD853" w14:textId="77777777" w:rsidR="00977C05" w:rsidRDefault="00977C05" w:rsidP="007616D0">
      <w:pPr>
        <w:pStyle w:val="NoSpacing"/>
      </w:pPr>
    </w:p>
    <w:tbl>
      <w:tblPr>
        <w:tblW w:w="0" w:type="auto"/>
        <w:shd w:val="clear" w:color="auto" w:fill="95B3D7"/>
        <w:tblLook w:val="01E0" w:firstRow="1" w:lastRow="1" w:firstColumn="1" w:lastColumn="1" w:noHBand="0" w:noVBand="0"/>
      </w:tblPr>
      <w:tblGrid>
        <w:gridCol w:w="9360"/>
      </w:tblGrid>
      <w:tr w:rsidR="00D52450" w:rsidRPr="00C767DE" w14:paraId="5CAC11A0" w14:textId="77777777" w:rsidTr="00DA0ECD">
        <w:tc>
          <w:tcPr>
            <w:tcW w:w="9576" w:type="dxa"/>
            <w:shd w:val="clear" w:color="auto" w:fill="95B3D7"/>
          </w:tcPr>
          <w:p w14:paraId="10A9C9B6" w14:textId="77777777" w:rsidR="00D52450" w:rsidRPr="003F24FF" w:rsidRDefault="00D52450" w:rsidP="00DA0ECD">
            <w:pPr>
              <w:spacing w:line="276" w:lineRule="auto"/>
              <w:jc w:val="both"/>
              <w:rPr>
                <w:b/>
                <w:sz w:val="24"/>
                <w:szCs w:val="24"/>
              </w:rPr>
            </w:pPr>
            <w:r w:rsidRPr="003F24FF">
              <w:rPr>
                <w:rFonts w:ascii="Segoe UI" w:hAnsi="Segoe UI" w:cs="Segoe UI"/>
                <w:b/>
                <w:color w:val="FFFFFF"/>
                <w:sz w:val="24"/>
                <w:szCs w:val="24"/>
              </w:rPr>
              <w:t>Skill Sets</w:t>
            </w:r>
          </w:p>
        </w:tc>
      </w:tr>
    </w:tbl>
    <w:p w14:paraId="502CFE0B" w14:textId="77777777" w:rsidR="00D52450" w:rsidRPr="00C767DE" w:rsidRDefault="00D52450" w:rsidP="00D52450"/>
    <w:tbl>
      <w:tblPr>
        <w:tblW w:w="5000" w:type="pct"/>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2332"/>
        <w:gridCol w:w="7018"/>
      </w:tblGrid>
      <w:tr w:rsidR="00D52450" w:rsidRPr="00C767DE" w14:paraId="6EC40084" w14:textId="77777777" w:rsidTr="00DA0ECD">
        <w:trPr>
          <w:trHeight w:val="773"/>
        </w:trPr>
        <w:tc>
          <w:tcPr>
            <w:tcW w:w="1247" w:type="pct"/>
            <w:vAlign w:val="center"/>
          </w:tcPr>
          <w:p w14:paraId="691ABA72" w14:textId="77777777" w:rsidR="00D52450" w:rsidRPr="003F24FF" w:rsidRDefault="00D52450" w:rsidP="00DA0ECD">
            <w:pPr>
              <w:pStyle w:val="NoSpacing"/>
              <w:rPr>
                <w:b/>
              </w:rPr>
            </w:pPr>
            <w:r w:rsidRPr="003F24FF">
              <w:rPr>
                <w:b/>
              </w:rPr>
              <w:t>Primary skills</w:t>
            </w:r>
          </w:p>
        </w:tc>
        <w:tc>
          <w:tcPr>
            <w:tcW w:w="3753" w:type="pct"/>
            <w:vAlign w:val="center"/>
          </w:tcPr>
          <w:p w14:paraId="416F8812" w14:textId="77777777" w:rsidR="00D52450" w:rsidRPr="003F24FF" w:rsidRDefault="00D52450" w:rsidP="00DA0ECD">
            <w:pPr>
              <w:pStyle w:val="NoSpacing"/>
            </w:pPr>
            <w:r w:rsidRPr="003F24FF">
              <w:t>Force.com platform (APEX, Visualforce, Triggers, Workflows, Approvals, OWD, Profiles, Sites, Data Loader, Email Services, Salesforce-to-Salesforce, Customer portal, Web-to-lead, Web-to-Case, Apex Sharing etc.), Reports &amp; Dashboards, Knowledge Base, JAVA, HTML5, CSS3, JavaScript</w:t>
            </w:r>
          </w:p>
        </w:tc>
      </w:tr>
      <w:tr w:rsidR="00D52450" w:rsidRPr="00C767DE" w14:paraId="252A8A6B" w14:textId="77777777" w:rsidTr="00DA0ECD">
        <w:trPr>
          <w:trHeight w:val="432"/>
        </w:trPr>
        <w:tc>
          <w:tcPr>
            <w:tcW w:w="1247" w:type="pct"/>
            <w:vAlign w:val="center"/>
          </w:tcPr>
          <w:p w14:paraId="7054A9F5" w14:textId="77777777" w:rsidR="00D52450" w:rsidRPr="003F24FF" w:rsidRDefault="00D52450" w:rsidP="00DA0ECD">
            <w:pPr>
              <w:pStyle w:val="NoSpacing"/>
              <w:rPr>
                <w:b/>
              </w:rPr>
            </w:pPr>
            <w:r w:rsidRPr="003F24FF">
              <w:rPr>
                <w:b/>
              </w:rPr>
              <w:t>Frameworks</w:t>
            </w:r>
          </w:p>
        </w:tc>
        <w:tc>
          <w:tcPr>
            <w:tcW w:w="3753" w:type="pct"/>
            <w:vAlign w:val="center"/>
          </w:tcPr>
          <w:p w14:paraId="7B090C51" w14:textId="77777777" w:rsidR="00D52450" w:rsidRPr="003F24FF" w:rsidRDefault="00D52450" w:rsidP="00DA0ECD">
            <w:pPr>
              <w:pStyle w:val="NoSpacing"/>
            </w:pPr>
            <w:r w:rsidRPr="003F24FF">
              <w:t>Bootstrap, AJAX, JQuery, JQuery UI, JAXB, REST, SOAP, Partner API, Enterprise API, Metadata API</w:t>
            </w:r>
          </w:p>
        </w:tc>
      </w:tr>
      <w:tr w:rsidR="00D52450" w:rsidRPr="00C767DE" w14:paraId="4A9E08FC" w14:textId="77777777" w:rsidTr="00DA0ECD">
        <w:trPr>
          <w:trHeight w:val="432"/>
        </w:trPr>
        <w:tc>
          <w:tcPr>
            <w:tcW w:w="1247" w:type="pct"/>
            <w:vAlign w:val="center"/>
          </w:tcPr>
          <w:p w14:paraId="6C0D029C" w14:textId="77777777" w:rsidR="00D52450" w:rsidRPr="003F24FF" w:rsidRDefault="00D52450" w:rsidP="00DA0ECD">
            <w:pPr>
              <w:pStyle w:val="NoSpacing"/>
              <w:rPr>
                <w:b/>
              </w:rPr>
            </w:pPr>
            <w:r w:rsidRPr="003F24FF">
              <w:rPr>
                <w:b/>
              </w:rPr>
              <w:t>Development Tools</w:t>
            </w:r>
          </w:p>
        </w:tc>
        <w:tc>
          <w:tcPr>
            <w:tcW w:w="3753" w:type="pct"/>
            <w:vAlign w:val="center"/>
          </w:tcPr>
          <w:p w14:paraId="4A2A0F69" w14:textId="77777777" w:rsidR="00D52450" w:rsidRPr="003F24FF" w:rsidRDefault="00D52450" w:rsidP="00DA0ECD">
            <w:pPr>
              <w:pStyle w:val="NoSpacing"/>
            </w:pPr>
            <w:r w:rsidRPr="003F24FF">
              <w:t>Force.com IDE, Eclipse, Bugzilla, Remedy, AXAPTA, Pentaho, Aptana Studio, APEX Data Loader, MS Office, Service Now, Jenkins, Bit bucket, Sourcetree</w:t>
            </w:r>
          </w:p>
        </w:tc>
      </w:tr>
    </w:tbl>
    <w:p w14:paraId="2BCB7D38" w14:textId="77777777" w:rsidR="00977C05" w:rsidRDefault="00977C05" w:rsidP="00C767DE">
      <w:pPr>
        <w:rPr>
          <w:bCs/>
        </w:rPr>
      </w:pPr>
    </w:p>
    <w:p w14:paraId="388FA6BC" w14:textId="77777777" w:rsidR="00977C05" w:rsidRDefault="00977C05" w:rsidP="00C767DE">
      <w:pPr>
        <w:rPr>
          <w:bCs/>
        </w:rPr>
      </w:pPr>
    </w:p>
    <w:tbl>
      <w:tblPr>
        <w:tblW w:w="5000" w:type="pct"/>
        <w:shd w:val="clear" w:color="auto" w:fill="95B3D7"/>
        <w:tblLook w:val="01E0" w:firstRow="1" w:lastRow="1" w:firstColumn="1" w:lastColumn="1" w:noHBand="0" w:noVBand="0"/>
      </w:tblPr>
      <w:tblGrid>
        <w:gridCol w:w="9360"/>
      </w:tblGrid>
      <w:tr w:rsidR="00D9223A" w:rsidRPr="008F6C29" w14:paraId="5E77086E" w14:textId="77777777" w:rsidTr="00E504E8">
        <w:tc>
          <w:tcPr>
            <w:tcW w:w="5000" w:type="pct"/>
            <w:shd w:val="clear" w:color="auto" w:fill="95B3D7"/>
          </w:tcPr>
          <w:p w14:paraId="79FC4885" w14:textId="77777777" w:rsidR="00D9223A" w:rsidRPr="000F0754" w:rsidRDefault="00FD4588" w:rsidP="00E504E8">
            <w:pPr>
              <w:spacing w:line="276" w:lineRule="auto"/>
              <w:jc w:val="both"/>
              <w:rPr>
                <w:rFonts w:ascii="Segoe UI" w:hAnsi="Segoe UI" w:cs="Segoe UI"/>
                <w:b/>
                <w:color w:val="FFFFFF"/>
                <w:sz w:val="24"/>
                <w:szCs w:val="24"/>
              </w:rPr>
            </w:pPr>
            <w:r w:rsidRPr="000F0754">
              <w:rPr>
                <w:rFonts w:ascii="Segoe UI" w:hAnsi="Segoe UI" w:cs="Segoe UI"/>
                <w:b/>
                <w:color w:val="FFFFFF"/>
                <w:sz w:val="24"/>
                <w:szCs w:val="24"/>
              </w:rPr>
              <w:t xml:space="preserve">Deloitte </w:t>
            </w:r>
            <w:r w:rsidR="00D9223A" w:rsidRPr="000F0754">
              <w:rPr>
                <w:rFonts w:ascii="Segoe UI" w:hAnsi="Segoe UI" w:cs="Segoe UI"/>
                <w:b/>
                <w:color w:val="FFFFFF"/>
                <w:sz w:val="24"/>
                <w:szCs w:val="24"/>
              </w:rPr>
              <w:t>Project Experience</w:t>
            </w:r>
          </w:p>
        </w:tc>
      </w:tr>
    </w:tbl>
    <w:p w14:paraId="178B5661" w14:textId="77777777" w:rsidR="004A74B9" w:rsidRDefault="004A74B9" w:rsidP="004A74B9"/>
    <w:tbl>
      <w:tblPr>
        <w:tblW w:w="5000" w:type="pct"/>
        <w:tblLook w:val="04A0" w:firstRow="1" w:lastRow="0" w:firstColumn="1" w:lastColumn="0" w:noHBand="0" w:noVBand="1"/>
      </w:tblPr>
      <w:tblGrid>
        <w:gridCol w:w="4229"/>
        <w:gridCol w:w="5131"/>
      </w:tblGrid>
      <w:tr w:rsidR="00E97CBE" w:rsidRPr="00C767DE" w14:paraId="59EB5B1C" w14:textId="77777777" w:rsidTr="00E97CBE">
        <w:trPr>
          <w:trHeight w:val="395"/>
        </w:trPr>
        <w:tc>
          <w:tcPr>
            <w:tcW w:w="2259" w:type="pct"/>
            <w:vAlign w:val="center"/>
          </w:tcPr>
          <w:p w14:paraId="577D88B9" w14:textId="77777777" w:rsidR="00E97CBE" w:rsidRPr="003F24FF" w:rsidRDefault="00E97CBE" w:rsidP="00E97CBE">
            <w:pPr>
              <w:pStyle w:val="NoSpacing"/>
              <w:jc w:val="left"/>
              <w:rPr>
                <w:b/>
              </w:rPr>
            </w:pPr>
            <w:r w:rsidRPr="00E97CBE">
              <w:rPr>
                <w:rFonts w:cs="Times New Roman"/>
                <w:b/>
                <w:color w:val="365F91"/>
              </w:rPr>
              <w:t>Industry: Life Sciences and Health Care</w:t>
            </w:r>
          </w:p>
        </w:tc>
        <w:tc>
          <w:tcPr>
            <w:tcW w:w="2741" w:type="pct"/>
            <w:vAlign w:val="center"/>
          </w:tcPr>
          <w:p w14:paraId="05F317F9" w14:textId="77777777" w:rsidR="00E97CBE" w:rsidRPr="00E97CBE" w:rsidRDefault="00E97CBE" w:rsidP="00E97CBE">
            <w:pPr>
              <w:pStyle w:val="NoSpacing"/>
              <w:jc w:val="right"/>
              <w:rPr>
                <w:rFonts w:cs="Times New Roman"/>
                <w:b/>
                <w:color w:val="365F91"/>
              </w:rPr>
            </w:pPr>
            <w:r w:rsidRPr="00E97CBE">
              <w:rPr>
                <w:rFonts w:cs="Times New Roman"/>
                <w:b/>
                <w:color w:val="365F91"/>
              </w:rPr>
              <w:t>Service Line: Deloitte Digital</w:t>
            </w:r>
          </w:p>
        </w:tc>
      </w:tr>
      <w:tr w:rsidR="00E97CBE" w:rsidRPr="00C767DE" w14:paraId="44B9D3ED" w14:textId="77777777" w:rsidTr="00E97CBE">
        <w:trPr>
          <w:trHeight w:val="432"/>
        </w:trPr>
        <w:tc>
          <w:tcPr>
            <w:tcW w:w="2259" w:type="pct"/>
            <w:vAlign w:val="center"/>
          </w:tcPr>
          <w:p w14:paraId="35132F18" w14:textId="77777777" w:rsidR="00E97CBE" w:rsidRPr="003F24FF" w:rsidRDefault="00E97CBE" w:rsidP="00E97CBE">
            <w:pPr>
              <w:pStyle w:val="NoSpacing"/>
              <w:rPr>
                <w:b/>
              </w:rPr>
            </w:pPr>
            <w:r w:rsidRPr="00E97CBE">
              <w:rPr>
                <w:rFonts w:cs="Times New Roman"/>
                <w:b/>
                <w:color w:val="365F91"/>
              </w:rPr>
              <w:t>Role:</w:t>
            </w:r>
            <w:r>
              <w:rPr>
                <w:b/>
              </w:rPr>
              <w:t xml:space="preserve"> </w:t>
            </w:r>
            <w:r w:rsidRPr="00E97CBE">
              <w:rPr>
                <w:rFonts w:cs="Times New Roman"/>
                <w:b/>
                <w:color w:val="365F91"/>
              </w:rPr>
              <w:t xml:space="preserve">Salesforce </w:t>
            </w:r>
            <w:r>
              <w:rPr>
                <w:rFonts w:cs="Times New Roman"/>
                <w:b/>
                <w:color w:val="365F91"/>
              </w:rPr>
              <w:t>Technical Lead</w:t>
            </w:r>
          </w:p>
        </w:tc>
        <w:tc>
          <w:tcPr>
            <w:tcW w:w="2741" w:type="pct"/>
            <w:vAlign w:val="center"/>
          </w:tcPr>
          <w:p w14:paraId="3C02711A" w14:textId="653EE021" w:rsidR="00E97CBE" w:rsidRPr="00E97CBE" w:rsidRDefault="00E97CBE" w:rsidP="009F3575">
            <w:pPr>
              <w:pStyle w:val="NoSpacing"/>
              <w:jc w:val="right"/>
              <w:rPr>
                <w:rFonts w:cs="Times New Roman"/>
                <w:b/>
                <w:color w:val="365F91"/>
              </w:rPr>
            </w:pPr>
            <w:r w:rsidRPr="00E97CBE">
              <w:rPr>
                <w:rFonts w:cs="Times New Roman"/>
                <w:b/>
                <w:color w:val="365F91"/>
              </w:rPr>
              <w:t xml:space="preserve">Duration : </w:t>
            </w:r>
            <w:r w:rsidR="00186EDC">
              <w:rPr>
                <w:rFonts w:cs="Times New Roman"/>
                <w:b/>
                <w:color w:val="365F91"/>
              </w:rPr>
              <w:t>15</w:t>
            </w:r>
            <w:bookmarkStart w:id="0" w:name="_GoBack"/>
            <w:bookmarkEnd w:id="0"/>
            <w:r w:rsidR="009F3575">
              <w:rPr>
                <w:rFonts w:cs="Times New Roman"/>
                <w:b/>
                <w:color w:val="365F91"/>
              </w:rPr>
              <w:t xml:space="preserve"> months</w:t>
            </w:r>
          </w:p>
        </w:tc>
      </w:tr>
    </w:tbl>
    <w:p w14:paraId="28041100" w14:textId="77777777" w:rsidR="00D76A8B" w:rsidRPr="00D76A8B" w:rsidRDefault="000A3D7E" w:rsidP="00512989">
      <w:pPr>
        <w:jc w:val="both"/>
        <w:rPr>
          <w:rFonts w:ascii="Segoe UI" w:hAnsi="Segoe UI"/>
          <w:color w:val="000000"/>
          <w:sz w:val="18"/>
          <w:szCs w:val="18"/>
        </w:rPr>
      </w:pPr>
      <w:r>
        <w:rPr>
          <w:rFonts w:ascii="Segoe UI" w:hAnsi="Segoe UI"/>
          <w:color w:val="000000"/>
          <w:sz w:val="18"/>
          <w:szCs w:val="18"/>
        </w:rPr>
        <w:t>The client is a U.S</w:t>
      </w:r>
      <w:r w:rsidR="00D76A8B" w:rsidRPr="00D76A8B">
        <w:rPr>
          <w:rFonts w:ascii="Segoe UI" w:hAnsi="Segoe UI"/>
          <w:color w:val="000000"/>
          <w:sz w:val="18"/>
          <w:szCs w:val="18"/>
        </w:rPr>
        <w:t xml:space="preserve"> based pharmaceutical company committed to researching, developing and marketing pharmaceutical products across therapeutic areas such as diabetes, cancer, osteoporosis, cardiovascular disorders and growth-hormone deficiency.</w:t>
      </w:r>
      <w:r w:rsidR="00AB17C5">
        <w:rPr>
          <w:rFonts w:ascii="Segoe UI" w:hAnsi="Segoe UI"/>
          <w:color w:val="000000"/>
          <w:sz w:val="18"/>
          <w:szCs w:val="18"/>
        </w:rPr>
        <w:t xml:space="preserve"> Client is using Force.com Platform to build multiple applications which are gradually replacing </w:t>
      </w:r>
      <w:r>
        <w:rPr>
          <w:rFonts w:ascii="Segoe UI" w:hAnsi="Segoe UI"/>
          <w:color w:val="000000"/>
          <w:sz w:val="18"/>
          <w:szCs w:val="18"/>
        </w:rPr>
        <w:t>various on-</w:t>
      </w:r>
      <w:r w:rsidR="00AB17C5">
        <w:rPr>
          <w:rFonts w:ascii="Segoe UI" w:hAnsi="Segoe UI"/>
          <w:color w:val="000000"/>
          <w:sz w:val="18"/>
          <w:szCs w:val="18"/>
        </w:rPr>
        <w:t>premise applications.</w:t>
      </w:r>
    </w:p>
    <w:p w14:paraId="3F0D080A" w14:textId="77777777" w:rsidR="00943FCC" w:rsidRPr="00D76A8B" w:rsidRDefault="006022A6" w:rsidP="00943FCC">
      <w:pPr>
        <w:jc w:val="both"/>
        <w:rPr>
          <w:rFonts w:ascii="Segoe UI" w:hAnsi="Segoe UI"/>
          <w:b/>
          <w:color w:val="365F91"/>
          <w:sz w:val="18"/>
          <w:szCs w:val="18"/>
        </w:rPr>
      </w:pPr>
      <w:r>
        <w:rPr>
          <w:rFonts w:ascii="Segoe UI" w:hAnsi="Segoe UI"/>
          <w:b/>
          <w:color w:val="365F91"/>
          <w:sz w:val="18"/>
          <w:szCs w:val="18"/>
        </w:rPr>
        <w:t>Role</w:t>
      </w:r>
      <w:r w:rsidR="00943FCC" w:rsidRPr="00D76A8B">
        <w:rPr>
          <w:rFonts w:ascii="Segoe UI" w:hAnsi="Segoe UI"/>
          <w:b/>
          <w:color w:val="365F91"/>
          <w:sz w:val="18"/>
          <w:szCs w:val="18"/>
        </w:rPr>
        <w:t xml:space="preserve"> </w:t>
      </w:r>
      <w:r w:rsidR="00D76A8B" w:rsidRPr="00D76A8B">
        <w:rPr>
          <w:rFonts w:ascii="Segoe UI" w:hAnsi="Segoe UI"/>
          <w:b/>
          <w:color w:val="365F91"/>
          <w:sz w:val="18"/>
          <w:szCs w:val="18"/>
        </w:rPr>
        <w:t>Description</w:t>
      </w:r>
      <w:r w:rsidR="00943FCC" w:rsidRPr="00D76A8B">
        <w:rPr>
          <w:rFonts w:ascii="Segoe UI" w:hAnsi="Segoe UI"/>
          <w:b/>
          <w:color w:val="365F91"/>
          <w:sz w:val="18"/>
          <w:szCs w:val="18"/>
        </w:rPr>
        <w:t>:</w:t>
      </w:r>
    </w:p>
    <w:p w14:paraId="71FA35B5" w14:textId="77777777" w:rsidR="00D76A8B" w:rsidRDefault="00D76A8B" w:rsidP="00512989">
      <w:pPr>
        <w:pStyle w:val="ListParagraph"/>
        <w:numPr>
          <w:ilvl w:val="0"/>
          <w:numId w:val="39"/>
        </w:numPr>
        <w:jc w:val="both"/>
        <w:rPr>
          <w:rFonts w:ascii="Segoe UI" w:hAnsi="Segoe UI" w:cs="Segoe UI"/>
          <w:sz w:val="18"/>
          <w:szCs w:val="18"/>
        </w:rPr>
      </w:pPr>
      <w:r w:rsidRPr="00D76A8B">
        <w:rPr>
          <w:rFonts w:ascii="Segoe UI" w:hAnsi="Segoe UI" w:cs="Segoe UI"/>
          <w:sz w:val="18"/>
          <w:szCs w:val="18"/>
        </w:rPr>
        <w:t>Lead</w:t>
      </w:r>
      <w:r w:rsidR="00C50BCD">
        <w:rPr>
          <w:rFonts w:ascii="Segoe UI" w:hAnsi="Segoe UI" w:cs="Segoe UI"/>
          <w:sz w:val="18"/>
          <w:szCs w:val="18"/>
        </w:rPr>
        <w:t>ing</w:t>
      </w:r>
      <w:r w:rsidRPr="00D76A8B">
        <w:rPr>
          <w:rFonts w:ascii="Segoe UI" w:hAnsi="Segoe UI" w:cs="Segoe UI"/>
          <w:sz w:val="18"/>
          <w:szCs w:val="18"/>
        </w:rPr>
        <w:t xml:space="preserve"> the development team, support team and migration team.</w:t>
      </w:r>
    </w:p>
    <w:p w14:paraId="26EB44EF" w14:textId="77777777" w:rsidR="00262548" w:rsidRDefault="00B24694" w:rsidP="00512989">
      <w:pPr>
        <w:pStyle w:val="ListParagraph"/>
        <w:numPr>
          <w:ilvl w:val="0"/>
          <w:numId w:val="39"/>
        </w:numPr>
        <w:jc w:val="both"/>
        <w:rPr>
          <w:rFonts w:ascii="Segoe UI" w:hAnsi="Segoe UI" w:cs="Segoe UI"/>
          <w:sz w:val="18"/>
          <w:szCs w:val="18"/>
        </w:rPr>
      </w:pPr>
      <w:r>
        <w:rPr>
          <w:rFonts w:ascii="Segoe UI" w:hAnsi="Segoe UI" w:cs="Segoe UI"/>
          <w:sz w:val="18"/>
          <w:szCs w:val="18"/>
        </w:rPr>
        <w:t>Running</w:t>
      </w:r>
      <w:r w:rsidR="00262548">
        <w:rPr>
          <w:rFonts w:ascii="Segoe UI" w:hAnsi="Segoe UI" w:cs="Segoe UI"/>
          <w:sz w:val="18"/>
          <w:szCs w:val="18"/>
        </w:rPr>
        <w:t xml:space="preserve"> the scrum calls and managing client’s expectation and performing timely demos and deliveries.</w:t>
      </w:r>
    </w:p>
    <w:p w14:paraId="6E9E544E" w14:textId="10391B46" w:rsidR="009B0066" w:rsidRDefault="009B0066" w:rsidP="00512989">
      <w:pPr>
        <w:pStyle w:val="ListParagraph"/>
        <w:numPr>
          <w:ilvl w:val="0"/>
          <w:numId w:val="39"/>
        </w:numPr>
        <w:jc w:val="both"/>
        <w:rPr>
          <w:rFonts w:ascii="Segoe UI" w:hAnsi="Segoe UI" w:cs="Segoe UI"/>
          <w:sz w:val="18"/>
          <w:szCs w:val="18"/>
        </w:rPr>
      </w:pPr>
      <w:r>
        <w:rPr>
          <w:rFonts w:ascii="Segoe UI" w:hAnsi="Segoe UI" w:cs="Segoe UI"/>
          <w:sz w:val="18"/>
          <w:szCs w:val="18"/>
        </w:rPr>
        <w:t>Participating in the gate reviews and presenting the solution de</w:t>
      </w:r>
      <w:r w:rsidR="000C4C1C">
        <w:rPr>
          <w:rFonts w:ascii="Segoe UI" w:hAnsi="Segoe UI" w:cs="Segoe UI"/>
          <w:sz w:val="18"/>
          <w:szCs w:val="18"/>
        </w:rPr>
        <w:t>veloped to various stakeholders during various phases of the project.</w:t>
      </w:r>
    </w:p>
    <w:p w14:paraId="2AC0591F" w14:textId="77777777" w:rsidR="00D76A8B" w:rsidRDefault="00C50BCD" w:rsidP="00512989">
      <w:pPr>
        <w:pStyle w:val="ListParagraph"/>
        <w:numPr>
          <w:ilvl w:val="0"/>
          <w:numId w:val="39"/>
        </w:numPr>
        <w:jc w:val="both"/>
        <w:rPr>
          <w:rFonts w:ascii="Segoe UI" w:hAnsi="Segoe UI" w:cs="Segoe UI"/>
          <w:sz w:val="18"/>
          <w:szCs w:val="18"/>
        </w:rPr>
      </w:pPr>
      <w:r>
        <w:rPr>
          <w:rFonts w:ascii="Segoe UI" w:hAnsi="Segoe UI" w:cs="Segoe UI"/>
          <w:sz w:val="18"/>
          <w:szCs w:val="18"/>
        </w:rPr>
        <w:t>Designing</w:t>
      </w:r>
      <w:r w:rsidR="00D76A8B" w:rsidRPr="00D76A8B">
        <w:rPr>
          <w:rFonts w:ascii="Segoe UI" w:hAnsi="Segoe UI" w:cs="Segoe UI"/>
          <w:sz w:val="18"/>
          <w:szCs w:val="18"/>
        </w:rPr>
        <w:t xml:space="preserve"> the data model and the application.</w:t>
      </w:r>
    </w:p>
    <w:p w14:paraId="3027BB00" w14:textId="77777777" w:rsidR="00D76A8B" w:rsidRDefault="00AB17C5" w:rsidP="00512989">
      <w:pPr>
        <w:pStyle w:val="ListParagraph"/>
        <w:numPr>
          <w:ilvl w:val="0"/>
          <w:numId w:val="39"/>
        </w:numPr>
        <w:jc w:val="both"/>
        <w:rPr>
          <w:rFonts w:ascii="Segoe UI" w:hAnsi="Segoe UI" w:cs="Segoe UI"/>
          <w:sz w:val="18"/>
          <w:szCs w:val="18"/>
        </w:rPr>
      </w:pPr>
      <w:r>
        <w:rPr>
          <w:rFonts w:ascii="Segoe UI" w:hAnsi="Segoe UI" w:cs="Segoe UI"/>
          <w:sz w:val="18"/>
          <w:szCs w:val="18"/>
        </w:rPr>
        <w:t>Creating</w:t>
      </w:r>
      <w:r w:rsidR="00D76A8B" w:rsidRPr="00D76A8B">
        <w:rPr>
          <w:rFonts w:ascii="Segoe UI" w:hAnsi="Segoe UI" w:cs="Segoe UI"/>
          <w:sz w:val="18"/>
          <w:szCs w:val="18"/>
        </w:rPr>
        <w:t xml:space="preserve"> the detailed technical documentation for the design.</w:t>
      </w:r>
    </w:p>
    <w:p w14:paraId="7F3DC670" w14:textId="77777777" w:rsidR="00D76A8B" w:rsidRDefault="00D76A8B" w:rsidP="00512989">
      <w:pPr>
        <w:pStyle w:val="ListParagraph"/>
        <w:numPr>
          <w:ilvl w:val="0"/>
          <w:numId w:val="39"/>
        </w:numPr>
        <w:jc w:val="both"/>
        <w:rPr>
          <w:rFonts w:ascii="Segoe UI" w:hAnsi="Segoe UI" w:cs="Segoe UI"/>
          <w:sz w:val="18"/>
          <w:szCs w:val="18"/>
        </w:rPr>
      </w:pPr>
      <w:r>
        <w:rPr>
          <w:rFonts w:ascii="Segoe UI" w:hAnsi="Segoe UI" w:cs="Segoe UI"/>
          <w:sz w:val="18"/>
          <w:szCs w:val="18"/>
        </w:rPr>
        <w:t>Implementing new features on Force.com</w:t>
      </w:r>
      <w:r w:rsidRPr="00D76A8B">
        <w:rPr>
          <w:rFonts w:ascii="Segoe UI" w:hAnsi="Segoe UI" w:cs="Segoe UI"/>
          <w:sz w:val="18"/>
          <w:szCs w:val="18"/>
        </w:rPr>
        <w:t xml:space="preserve"> to support the business using the </w:t>
      </w:r>
      <w:r w:rsidR="00262548">
        <w:rPr>
          <w:rFonts w:ascii="Segoe UI" w:hAnsi="Segoe UI" w:cs="Segoe UI"/>
          <w:sz w:val="18"/>
          <w:szCs w:val="18"/>
        </w:rPr>
        <w:t xml:space="preserve">platform features including </w:t>
      </w:r>
      <w:r w:rsidRPr="00D76A8B">
        <w:rPr>
          <w:rFonts w:ascii="Segoe UI" w:hAnsi="Segoe UI" w:cs="Segoe UI"/>
          <w:sz w:val="18"/>
          <w:szCs w:val="18"/>
        </w:rPr>
        <w:t>system configuration, custom objects and fields, workf</w:t>
      </w:r>
      <w:r w:rsidR="00262548">
        <w:rPr>
          <w:rFonts w:ascii="Segoe UI" w:hAnsi="Segoe UI" w:cs="Segoe UI"/>
          <w:sz w:val="18"/>
          <w:szCs w:val="18"/>
        </w:rPr>
        <w:t>lows, approval processes, Apex c</w:t>
      </w:r>
      <w:r w:rsidRPr="00D76A8B">
        <w:rPr>
          <w:rFonts w:ascii="Segoe UI" w:hAnsi="Segoe UI" w:cs="Segoe UI"/>
          <w:sz w:val="18"/>
          <w:szCs w:val="18"/>
        </w:rPr>
        <w:t>ode and Visualforce.</w:t>
      </w:r>
    </w:p>
    <w:p w14:paraId="7FF2B5EA" w14:textId="77777777" w:rsidR="00D76A8B" w:rsidRPr="00D76A8B" w:rsidRDefault="00C50BCD" w:rsidP="00512989">
      <w:pPr>
        <w:pStyle w:val="ListParagraph"/>
        <w:numPr>
          <w:ilvl w:val="0"/>
          <w:numId w:val="39"/>
        </w:numPr>
        <w:jc w:val="both"/>
        <w:rPr>
          <w:rFonts w:ascii="Segoe UI" w:hAnsi="Segoe UI" w:cs="Segoe UI"/>
          <w:sz w:val="18"/>
          <w:szCs w:val="18"/>
        </w:rPr>
      </w:pPr>
      <w:r>
        <w:rPr>
          <w:rFonts w:ascii="Segoe UI" w:hAnsi="Segoe UI" w:cs="Segoe UI"/>
          <w:sz w:val="18"/>
          <w:szCs w:val="18"/>
        </w:rPr>
        <w:t>Developing Integration Strategies if any involved in application (Performed Veeva and SuccessFactors)</w:t>
      </w:r>
    </w:p>
    <w:p w14:paraId="1D39BC55" w14:textId="77777777" w:rsidR="00D76A8B" w:rsidRDefault="00EF5BEB" w:rsidP="00512989">
      <w:pPr>
        <w:pStyle w:val="ListParagraph"/>
        <w:numPr>
          <w:ilvl w:val="0"/>
          <w:numId w:val="39"/>
        </w:numPr>
        <w:jc w:val="both"/>
        <w:rPr>
          <w:rFonts w:ascii="Segoe UI" w:hAnsi="Segoe UI" w:cs="Segoe UI"/>
          <w:sz w:val="18"/>
          <w:szCs w:val="18"/>
        </w:rPr>
      </w:pPr>
      <w:r>
        <w:rPr>
          <w:rFonts w:ascii="Segoe UI" w:hAnsi="Segoe UI" w:cs="Segoe UI"/>
          <w:sz w:val="18"/>
          <w:szCs w:val="18"/>
        </w:rPr>
        <w:t>Creating</w:t>
      </w:r>
      <w:r w:rsidR="00E462B4">
        <w:rPr>
          <w:rFonts w:ascii="Segoe UI" w:hAnsi="Segoe UI" w:cs="Segoe UI"/>
          <w:sz w:val="18"/>
          <w:szCs w:val="18"/>
        </w:rPr>
        <w:t xml:space="preserve"> </w:t>
      </w:r>
      <w:r w:rsidR="00C50BCD">
        <w:rPr>
          <w:rFonts w:ascii="Segoe UI" w:hAnsi="Segoe UI" w:cs="Segoe UI"/>
          <w:sz w:val="18"/>
          <w:szCs w:val="18"/>
        </w:rPr>
        <w:t>test classes and doing code reviews for the team.</w:t>
      </w:r>
    </w:p>
    <w:p w14:paraId="4AFAD920" w14:textId="77777777" w:rsidR="00C7696B" w:rsidRDefault="00EF5BEB" w:rsidP="00512989">
      <w:pPr>
        <w:pStyle w:val="ListParagraph"/>
        <w:numPr>
          <w:ilvl w:val="0"/>
          <w:numId w:val="39"/>
        </w:numPr>
        <w:spacing w:line="240" w:lineRule="auto"/>
        <w:jc w:val="both"/>
        <w:rPr>
          <w:rFonts w:ascii="Segoe UI" w:hAnsi="Segoe UI" w:cs="Segoe UI"/>
          <w:sz w:val="18"/>
          <w:szCs w:val="18"/>
        </w:rPr>
      </w:pPr>
      <w:r>
        <w:rPr>
          <w:rFonts w:ascii="Segoe UI" w:hAnsi="Segoe UI" w:cs="Segoe UI"/>
          <w:sz w:val="18"/>
          <w:szCs w:val="18"/>
        </w:rPr>
        <w:t>Supporting</w:t>
      </w:r>
      <w:r w:rsidR="00D76A8B" w:rsidRPr="00D76A8B">
        <w:rPr>
          <w:rFonts w:ascii="Segoe UI" w:hAnsi="Segoe UI" w:cs="Segoe UI"/>
          <w:sz w:val="18"/>
          <w:szCs w:val="18"/>
        </w:rPr>
        <w:t xml:space="preserve"> the solution </w:t>
      </w:r>
      <w:r w:rsidR="007813F5">
        <w:rPr>
          <w:rFonts w:ascii="Segoe UI" w:hAnsi="Segoe UI" w:cs="Segoe UI"/>
          <w:sz w:val="18"/>
          <w:szCs w:val="18"/>
        </w:rPr>
        <w:t>implemented</w:t>
      </w:r>
      <w:r w:rsidR="00D76A8B" w:rsidRPr="00D76A8B">
        <w:rPr>
          <w:rFonts w:ascii="Segoe UI" w:hAnsi="Segoe UI" w:cs="Segoe UI"/>
          <w:sz w:val="18"/>
          <w:szCs w:val="18"/>
        </w:rPr>
        <w:t xml:space="preserve"> after it </w:t>
      </w:r>
      <w:r w:rsidR="00AE71D4">
        <w:rPr>
          <w:rFonts w:ascii="Segoe UI" w:hAnsi="Segoe UI" w:cs="Segoe UI"/>
          <w:sz w:val="18"/>
          <w:szCs w:val="18"/>
        </w:rPr>
        <w:t>goes</w:t>
      </w:r>
      <w:r w:rsidR="00D76A8B" w:rsidRPr="00D76A8B">
        <w:rPr>
          <w:rFonts w:ascii="Segoe UI" w:hAnsi="Segoe UI" w:cs="Segoe UI"/>
          <w:sz w:val="18"/>
          <w:szCs w:val="18"/>
        </w:rPr>
        <w:t xml:space="preserve"> live.</w:t>
      </w:r>
    </w:p>
    <w:p w14:paraId="14688F13" w14:textId="29A1AA9F" w:rsidR="00C7696B" w:rsidRDefault="000C347A" w:rsidP="00ED31D2">
      <w:pPr>
        <w:rPr>
          <w:rFonts w:ascii="Segoe UI" w:hAnsi="Segoe UI"/>
          <w:b/>
          <w:color w:val="365F91"/>
          <w:sz w:val="18"/>
          <w:szCs w:val="18"/>
        </w:rPr>
      </w:pPr>
      <w:r>
        <w:rPr>
          <w:rFonts w:ascii="Segoe UI" w:hAnsi="Segoe UI"/>
          <w:b/>
          <w:color w:val="365F91"/>
          <w:sz w:val="18"/>
          <w:szCs w:val="18"/>
        </w:rPr>
        <w:t>Technical environment:</w:t>
      </w:r>
    </w:p>
    <w:p w14:paraId="0A457557" w14:textId="77777777" w:rsidR="00C7696B" w:rsidRDefault="00C7696B" w:rsidP="003515BB">
      <w:pPr>
        <w:jc w:val="both"/>
        <w:rPr>
          <w:rFonts w:ascii="Segoe UI" w:hAnsi="Segoe UI" w:cs="Segoe UI"/>
          <w:sz w:val="18"/>
          <w:szCs w:val="18"/>
        </w:rPr>
      </w:pPr>
      <w:r w:rsidRPr="00C7696B">
        <w:rPr>
          <w:rFonts w:ascii="Segoe UI" w:hAnsi="Segoe UI" w:cs="Segoe UI"/>
          <w:sz w:val="18"/>
          <w:szCs w:val="18"/>
        </w:rPr>
        <w:t>Salesforce.com, Visualforce, Apex, Eclips</w:t>
      </w:r>
      <w:r>
        <w:rPr>
          <w:rFonts w:ascii="Segoe UI" w:hAnsi="Segoe UI" w:cs="Segoe UI"/>
          <w:sz w:val="18"/>
          <w:szCs w:val="18"/>
        </w:rPr>
        <w:t>e, Bitbucket, SourceTree, Jenkins</w:t>
      </w:r>
      <w:r w:rsidR="00595AF4">
        <w:rPr>
          <w:rFonts w:ascii="Segoe UI" w:hAnsi="Segoe UI" w:cs="Segoe UI"/>
          <w:sz w:val="18"/>
          <w:szCs w:val="18"/>
        </w:rPr>
        <w:t>, Veeva, SuccessFactors</w:t>
      </w:r>
    </w:p>
    <w:p w14:paraId="25B34F3E" w14:textId="77777777" w:rsidR="00BD23B9" w:rsidRDefault="00BD23B9" w:rsidP="00EC269C">
      <w:pPr>
        <w:rPr>
          <w:rFonts w:ascii="Segoe UI" w:hAnsi="Segoe UI" w:cs="Segoe UI"/>
          <w:sz w:val="18"/>
          <w:szCs w:val="18"/>
        </w:rPr>
      </w:pPr>
    </w:p>
    <w:p w14:paraId="6AF3BFAF" w14:textId="77777777" w:rsidR="00EC269C" w:rsidRDefault="00FC5225" w:rsidP="00ED31D2">
      <w:r>
        <w:pict w14:anchorId="0863EE46">
          <v:rect id="_x0000_i1025" style="width:0;height:1.5pt" o:hrstd="t" o:hr="t" fillcolor="#aca899" stroked="f"/>
        </w:pict>
      </w:r>
    </w:p>
    <w:p w14:paraId="240D8553" w14:textId="77777777" w:rsidR="00BD23B9" w:rsidRDefault="00BD23B9" w:rsidP="00ED31D2">
      <w:pPr>
        <w:rPr>
          <w:rFonts w:ascii="Segoe UI" w:hAnsi="Segoe UI" w:cs="Segoe UI"/>
          <w:sz w:val="18"/>
          <w:szCs w:val="18"/>
        </w:rPr>
      </w:pPr>
    </w:p>
    <w:tbl>
      <w:tblPr>
        <w:tblW w:w="5000" w:type="pct"/>
        <w:tblLook w:val="04A0" w:firstRow="1" w:lastRow="0" w:firstColumn="1" w:lastColumn="0" w:noHBand="0" w:noVBand="1"/>
      </w:tblPr>
      <w:tblGrid>
        <w:gridCol w:w="4229"/>
        <w:gridCol w:w="721"/>
        <w:gridCol w:w="4410"/>
      </w:tblGrid>
      <w:tr w:rsidR="00EC269C" w:rsidRPr="00C767DE" w14:paraId="0D3087CE" w14:textId="77777777" w:rsidTr="00246788">
        <w:trPr>
          <w:trHeight w:val="395"/>
        </w:trPr>
        <w:tc>
          <w:tcPr>
            <w:tcW w:w="2644" w:type="pct"/>
            <w:gridSpan w:val="2"/>
            <w:vAlign w:val="center"/>
          </w:tcPr>
          <w:p w14:paraId="35C09898" w14:textId="77777777" w:rsidR="00EC269C" w:rsidRPr="003F24FF" w:rsidRDefault="00EC269C" w:rsidP="00ED31D2">
            <w:pPr>
              <w:pStyle w:val="NoSpacing"/>
              <w:jc w:val="left"/>
              <w:rPr>
                <w:b/>
              </w:rPr>
            </w:pPr>
            <w:r w:rsidRPr="00E97CBE">
              <w:rPr>
                <w:rFonts w:cs="Times New Roman"/>
                <w:b/>
                <w:color w:val="365F91"/>
              </w:rPr>
              <w:t xml:space="preserve">Industry: </w:t>
            </w:r>
            <w:r w:rsidR="00ED31D2">
              <w:rPr>
                <w:rFonts w:cs="Times New Roman"/>
                <w:b/>
                <w:color w:val="365F91"/>
              </w:rPr>
              <w:t>Technology Media and Telecommunications</w:t>
            </w:r>
          </w:p>
        </w:tc>
        <w:tc>
          <w:tcPr>
            <w:tcW w:w="2356" w:type="pct"/>
            <w:vAlign w:val="center"/>
          </w:tcPr>
          <w:p w14:paraId="38AAD816" w14:textId="77777777" w:rsidR="00EC269C" w:rsidRPr="00E97CBE" w:rsidRDefault="00EC269C" w:rsidP="00DA0ECD">
            <w:pPr>
              <w:pStyle w:val="NoSpacing"/>
              <w:jc w:val="right"/>
              <w:rPr>
                <w:rFonts w:cs="Times New Roman"/>
                <w:b/>
                <w:color w:val="365F91"/>
              </w:rPr>
            </w:pPr>
            <w:r w:rsidRPr="00E97CBE">
              <w:rPr>
                <w:rFonts w:cs="Times New Roman"/>
                <w:b/>
                <w:color w:val="365F91"/>
              </w:rPr>
              <w:t>Service Line: Deloitte Digital</w:t>
            </w:r>
          </w:p>
        </w:tc>
      </w:tr>
      <w:tr w:rsidR="00EC269C" w:rsidRPr="00C767DE" w14:paraId="5C599D25" w14:textId="77777777" w:rsidTr="00DA0ECD">
        <w:trPr>
          <w:trHeight w:val="432"/>
        </w:trPr>
        <w:tc>
          <w:tcPr>
            <w:tcW w:w="2259" w:type="pct"/>
            <w:vAlign w:val="center"/>
          </w:tcPr>
          <w:p w14:paraId="19D6AC13" w14:textId="77777777" w:rsidR="00EC269C" w:rsidRPr="003F24FF" w:rsidRDefault="00EC269C" w:rsidP="00DA0ECD">
            <w:pPr>
              <w:pStyle w:val="NoSpacing"/>
              <w:rPr>
                <w:b/>
              </w:rPr>
            </w:pPr>
            <w:r w:rsidRPr="00E97CBE">
              <w:rPr>
                <w:rFonts w:cs="Times New Roman"/>
                <w:b/>
                <w:color w:val="365F91"/>
              </w:rPr>
              <w:t>Role:</w:t>
            </w:r>
            <w:r>
              <w:rPr>
                <w:b/>
              </w:rPr>
              <w:t xml:space="preserve"> </w:t>
            </w:r>
            <w:r w:rsidRPr="00E97CBE">
              <w:rPr>
                <w:rFonts w:cs="Times New Roman"/>
                <w:b/>
                <w:color w:val="365F91"/>
              </w:rPr>
              <w:t xml:space="preserve">Salesforce </w:t>
            </w:r>
            <w:r>
              <w:rPr>
                <w:rFonts w:cs="Times New Roman"/>
                <w:b/>
                <w:color w:val="365F91"/>
              </w:rPr>
              <w:t>Technical Lead</w:t>
            </w:r>
          </w:p>
        </w:tc>
        <w:tc>
          <w:tcPr>
            <w:tcW w:w="2741" w:type="pct"/>
            <w:gridSpan w:val="2"/>
            <w:vAlign w:val="center"/>
          </w:tcPr>
          <w:p w14:paraId="5B941E41" w14:textId="77777777" w:rsidR="00EC269C" w:rsidRPr="00E97CBE" w:rsidRDefault="00EC269C" w:rsidP="00DA0ECD">
            <w:pPr>
              <w:pStyle w:val="NoSpacing"/>
              <w:jc w:val="right"/>
              <w:rPr>
                <w:rFonts w:cs="Times New Roman"/>
                <w:b/>
                <w:color w:val="365F91"/>
              </w:rPr>
            </w:pPr>
            <w:r w:rsidRPr="00E97CBE">
              <w:rPr>
                <w:rFonts w:cs="Times New Roman"/>
                <w:b/>
                <w:color w:val="365F91"/>
              </w:rPr>
              <w:t xml:space="preserve">Duration : </w:t>
            </w:r>
            <w:r w:rsidR="00ED31D2">
              <w:rPr>
                <w:rFonts w:cs="Times New Roman"/>
                <w:b/>
                <w:color w:val="365F91"/>
              </w:rPr>
              <w:t>4</w:t>
            </w:r>
            <w:r>
              <w:rPr>
                <w:rFonts w:cs="Times New Roman"/>
                <w:b/>
                <w:color w:val="365F91"/>
              </w:rPr>
              <w:t xml:space="preserve"> months</w:t>
            </w:r>
          </w:p>
        </w:tc>
      </w:tr>
    </w:tbl>
    <w:p w14:paraId="74EE861B" w14:textId="77777777" w:rsidR="00EC269C" w:rsidRPr="00D76A8B" w:rsidRDefault="00440D38" w:rsidP="003515BB">
      <w:pPr>
        <w:jc w:val="both"/>
        <w:rPr>
          <w:rFonts w:ascii="Segoe UI" w:hAnsi="Segoe UI"/>
          <w:color w:val="000000"/>
          <w:sz w:val="18"/>
          <w:szCs w:val="18"/>
        </w:rPr>
      </w:pPr>
      <w:r>
        <w:rPr>
          <w:rFonts w:ascii="Segoe UI" w:hAnsi="Segoe UI"/>
          <w:color w:val="000000"/>
          <w:sz w:val="18"/>
          <w:szCs w:val="18"/>
        </w:rPr>
        <w:t xml:space="preserve">The client is an </w:t>
      </w:r>
      <w:r w:rsidR="00571624">
        <w:rPr>
          <w:rFonts w:ascii="Segoe UI" w:hAnsi="Segoe UI"/>
          <w:color w:val="000000"/>
          <w:sz w:val="18"/>
          <w:szCs w:val="18"/>
        </w:rPr>
        <w:t xml:space="preserve">India based </w:t>
      </w:r>
      <w:r>
        <w:rPr>
          <w:rFonts w:ascii="Segoe UI" w:hAnsi="Segoe UI"/>
          <w:color w:val="000000"/>
          <w:sz w:val="18"/>
          <w:szCs w:val="18"/>
        </w:rPr>
        <w:t>multinational firm</w:t>
      </w:r>
      <w:r w:rsidR="00571624" w:rsidRPr="00571624">
        <w:rPr>
          <w:rFonts w:ascii="Segoe UI" w:hAnsi="Segoe UI"/>
          <w:color w:val="000000"/>
          <w:sz w:val="18"/>
          <w:szCs w:val="18"/>
        </w:rPr>
        <w:t xml:space="preserve"> set to implement 4G Telecommunication in India </w:t>
      </w:r>
      <w:r w:rsidR="00571624">
        <w:rPr>
          <w:rFonts w:ascii="Segoe UI" w:hAnsi="Segoe UI"/>
          <w:color w:val="000000"/>
          <w:sz w:val="18"/>
          <w:szCs w:val="18"/>
        </w:rPr>
        <w:t xml:space="preserve">by launching a new firm </w:t>
      </w:r>
      <w:r w:rsidR="00571624" w:rsidRPr="00571624">
        <w:rPr>
          <w:rFonts w:ascii="Segoe UI" w:hAnsi="Segoe UI"/>
          <w:color w:val="000000"/>
          <w:sz w:val="18"/>
          <w:szCs w:val="18"/>
        </w:rPr>
        <w:t xml:space="preserve">and decided to </w:t>
      </w:r>
      <w:r w:rsidR="00571624">
        <w:rPr>
          <w:rFonts w:ascii="Segoe UI" w:hAnsi="Segoe UI"/>
          <w:color w:val="000000"/>
          <w:sz w:val="18"/>
          <w:szCs w:val="18"/>
        </w:rPr>
        <w:t>use</w:t>
      </w:r>
      <w:r w:rsidR="00571624" w:rsidRPr="00571624">
        <w:rPr>
          <w:rFonts w:ascii="Segoe UI" w:hAnsi="Segoe UI"/>
          <w:color w:val="000000"/>
          <w:sz w:val="18"/>
          <w:szCs w:val="18"/>
        </w:rPr>
        <w:t xml:space="preserve"> </w:t>
      </w:r>
      <w:r w:rsidR="00571624">
        <w:rPr>
          <w:rFonts w:ascii="Segoe UI" w:hAnsi="Segoe UI"/>
          <w:color w:val="000000"/>
          <w:sz w:val="18"/>
          <w:szCs w:val="18"/>
        </w:rPr>
        <w:t>Salesforce</w:t>
      </w:r>
      <w:r w:rsidR="00571624" w:rsidRPr="00571624">
        <w:rPr>
          <w:rFonts w:ascii="Segoe UI" w:hAnsi="Segoe UI"/>
          <w:color w:val="000000"/>
          <w:sz w:val="18"/>
          <w:szCs w:val="18"/>
        </w:rPr>
        <w:t xml:space="preserve"> for c</w:t>
      </w:r>
      <w:r w:rsidR="00571624">
        <w:rPr>
          <w:rFonts w:ascii="Segoe UI" w:hAnsi="Segoe UI"/>
          <w:color w:val="000000"/>
          <w:sz w:val="18"/>
          <w:szCs w:val="18"/>
        </w:rPr>
        <w:t>ase management, recruiting, pre-boarding and on-</w:t>
      </w:r>
      <w:r w:rsidR="008B78AB" w:rsidRPr="00571624">
        <w:rPr>
          <w:rFonts w:ascii="Segoe UI" w:hAnsi="Segoe UI"/>
          <w:color w:val="000000"/>
          <w:sz w:val="18"/>
          <w:szCs w:val="18"/>
        </w:rPr>
        <w:t>boarding process</w:t>
      </w:r>
      <w:r w:rsidR="00571624" w:rsidRPr="00571624">
        <w:rPr>
          <w:rFonts w:ascii="Segoe UI" w:hAnsi="Segoe UI"/>
          <w:color w:val="000000"/>
          <w:sz w:val="18"/>
          <w:szCs w:val="18"/>
        </w:rPr>
        <w:t xml:space="preserve"> </w:t>
      </w:r>
      <w:r w:rsidR="00571624">
        <w:rPr>
          <w:rFonts w:ascii="Segoe UI" w:hAnsi="Segoe UI"/>
          <w:color w:val="000000"/>
          <w:sz w:val="18"/>
          <w:szCs w:val="18"/>
        </w:rPr>
        <w:t>for new employees.</w:t>
      </w:r>
      <w:r w:rsidR="008B78AB">
        <w:rPr>
          <w:rFonts w:ascii="Segoe UI" w:hAnsi="Segoe UI"/>
          <w:color w:val="000000"/>
          <w:sz w:val="18"/>
          <w:szCs w:val="18"/>
        </w:rPr>
        <w:t xml:space="preserve"> The client decided to integrate the SuccessFactors system used to hire and onboard new employees to Salesforce and implement a portal for all employees / candidates.</w:t>
      </w:r>
    </w:p>
    <w:p w14:paraId="7D9BA8B3" w14:textId="77777777" w:rsidR="00EC269C" w:rsidRPr="00D76A8B" w:rsidRDefault="006022A6" w:rsidP="00EC269C">
      <w:pPr>
        <w:jc w:val="both"/>
        <w:rPr>
          <w:rFonts w:ascii="Segoe UI" w:hAnsi="Segoe UI"/>
          <w:b/>
          <w:color w:val="365F91"/>
          <w:sz w:val="18"/>
          <w:szCs w:val="18"/>
        </w:rPr>
      </w:pPr>
      <w:r>
        <w:rPr>
          <w:rFonts w:ascii="Segoe UI" w:hAnsi="Segoe UI"/>
          <w:b/>
          <w:color w:val="365F91"/>
          <w:sz w:val="18"/>
          <w:szCs w:val="18"/>
        </w:rPr>
        <w:t>Role</w:t>
      </w:r>
      <w:r w:rsidR="00EC269C" w:rsidRPr="00D76A8B">
        <w:rPr>
          <w:rFonts w:ascii="Segoe UI" w:hAnsi="Segoe UI"/>
          <w:b/>
          <w:color w:val="365F91"/>
          <w:sz w:val="18"/>
          <w:szCs w:val="18"/>
        </w:rPr>
        <w:t xml:space="preserve"> Description:</w:t>
      </w:r>
    </w:p>
    <w:p w14:paraId="57A3D4A3" w14:textId="77777777" w:rsidR="00EC269C" w:rsidRDefault="00EC269C" w:rsidP="00C24D75">
      <w:pPr>
        <w:pStyle w:val="ListParagraph"/>
        <w:numPr>
          <w:ilvl w:val="0"/>
          <w:numId w:val="39"/>
        </w:numPr>
        <w:jc w:val="both"/>
        <w:rPr>
          <w:rFonts w:ascii="Segoe UI" w:hAnsi="Segoe UI" w:cs="Segoe UI"/>
          <w:sz w:val="18"/>
          <w:szCs w:val="18"/>
        </w:rPr>
      </w:pPr>
      <w:r w:rsidRPr="00D76A8B">
        <w:rPr>
          <w:rFonts w:ascii="Segoe UI" w:hAnsi="Segoe UI" w:cs="Segoe UI"/>
          <w:sz w:val="18"/>
          <w:szCs w:val="18"/>
        </w:rPr>
        <w:t>Lead the development team, support team and migration team.</w:t>
      </w:r>
    </w:p>
    <w:p w14:paraId="43214390" w14:textId="77777777" w:rsidR="00BD662C" w:rsidRDefault="00B24694" w:rsidP="00C24D75">
      <w:pPr>
        <w:pStyle w:val="ListParagraph"/>
        <w:numPr>
          <w:ilvl w:val="0"/>
          <w:numId w:val="39"/>
        </w:numPr>
        <w:jc w:val="both"/>
        <w:rPr>
          <w:rFonts w:ascii="Segoe UI" w:hAnsi="Segoe UI" w:cs="Segoe UI"/>
          <w:sz w:val="18"/>
          <w:szCs w:val="18"/>
        </w:rPr>
      </w:pPr>
      <w:r>
        <w:rPr>
          <w:rFonts w:ascii="Segoe UI" w:hAnsi="Segoe UI" w:cs="Segoe UI"/>
          <w:sz w:val="18"/>
          <w:szCs w:val="18"/>
        </w:rPr>
        <w:t>Ran</w:t>
      </w:r>
      <w:r w:rsidR="00BD662C">
        <w:rPr>
          <w:rFonts w:ascii="Segoe UI" w:hAnsi="Segoe UI" w:cs="Segoe UI"/>
          <w:sz w:val="18"/>
          <w:szCs w:val="18"/>
        </w:rPr>
        <w:t xml:space="preserve"> the scrum calls and managing client’s expectation and performing timely demos and deliveries.</w:t>
      </w:r>
    </w:p>
    <w:p w14:paraId="6E29B6B0" w14:textId="77777777" w:rsidR="00BD662C" w:rsidRDefault="00BD662C" w:rsidP="00C24D75">
      <w:pPr>
        <w:pStyle w:val="ListParagraph"/>
        <w:numPr>
          <w:ilvl w:val="0"/>
          <w:numId w:val="39"/>
        </w:numPr>
        <w:jc w:val="both"/>
        <w:rPr>
          <w:rFonts w:ascii="Segoe UI" w:hAnsi="Segoe UI" w:cs="Segoe UI"/>
          <w:sz w:val="18"/>
          <w:szCs w:val="18"/>
        </w:rPr>
      </w:pPr>
      <w:r>
        <w:rPr>
          <w:rFonts w:ascii="Segoe UI" w:hAnsi="Segoe UI" w:cs="Segoe UI"/>
          <w:sz w:val="18"/>
          <w:szCs w:val="18"/>
        </w:rPr>
        <w:t>Design</w:t>
      </w:r>
      <w:r w:rsidR="00B24694">
        <w:rPr>
          <w:rFonts w:ascii="Segoe UI" w:hAnsi="Segoe UI" w:cs="Segoe UI"/>
          <w:sz w:val="18"/>
          <w:szCs w:val="18"/>
        </w:rPr>
        <w:t>ed</w:t>
      </w:r>
      <w:r w:rsidRPr="00D76A8B">
        <w:rPr>
          <w:rFonts w:ascii="Segoe UI" w:hAnsi="Segoe UI" w:cs="Segoe UI"/>
          <w:sz w:val="18"/>
          <w:szCs w:val="18"/>
        </w:rPr>
        <w:t xml:space="preserve"> the data model and the application.</w:t>
      </w:r>
    </w:p>
    <w:p w14:paraId="515273CD" w14:textId="77777777" w:rsidR="00BD662C" w:rsidRDefault="00BD662C" w:rsidP="00C24D75">
      <w:pPr>
        <w:pStyle w:val="ListParagraph"/>
        <w:numPr>
          <w:ilvl w:val="0"/>
          <w:numId w:val="39"/>
        </w:numPr>
        <w:jc w:val="both"/>
        <w:rPr>
          <w:rFonts w:ascii="Segoe UI" w:hAnsi="Segoe UI" w:cs="Segoe UI"/>
          <w:sz w:val="18"/>
          <w:szCs w:val="18"/>
        </w:rPr>
      </w:pPr>
      <w:r>
        <w:rPr>
          <w:rFonts w:ascii="Segoe UI" w:hAnsi="Segoe UI" w:cs="Segoe UI"/>
          <w:sz w:val="18"/>
          <w:szCs w:val="18"/>
        </w:rPr>
        <w:t>Creat</w:t>
      </w:r>
      <w:r w:rsidR="00B24694">
        <w:rPr>
          <w:rFonts w:ascii="Segoe UI" w:hAnsi="Segoe UI" w:cs="Segoe UI"/>
          <w:sz w:val="18"/>
          <w:szCs w:val="18"/>
        </w:rPr>
        <w:t>ed</w:t>
      </w:r>
      <w:r w:rsidRPr="00D76A8B">
        <w:rPr>
          <w:rFonts w:ascii="Segoe UI" w:hAnsi="Segoe UI" w:cs="Segoe UI"/>
          <w:sz w:val="18"/>
          <w:szCs w:val="18"/>
        </w:rPr>
        <w:t xml:space="preserve"> the detailed technical documentation for the design.</w:t>
      </w:r>
    </w:p>
    <w:p w14:paraId="63314EAC" w14:textId="77777777" w:rsidR="00EC269C" w:rsidRPr="00BD662C" w:rsidRDefault="00BD662C" w:rsidP="00C24D75">
      <w:pPr>
        <w:pStyle w:val="ListParagraph"/>
        <w:numPr>
          <w:ilvl w:val="0"/>
          <w:numId w:val="39"/>
        </w:numPr>
        <w:jc w:val="both"/>
        <w:rPr>
          <w:rFonts w:ascii="Segoe UI" w:hAnsi="Segoe UI" w:cs="Segoe UI"/>
          <w:sz w:val="18"/>
          <w:szCs w:val="18"/>
        </w:rPr>
      </w:pPr>
      <w:r>
        <w:rPr>
          <w:rFonts w:ascii="Segoe UI" w:hAnsi="Segoe UI" w:cs="Segoe UI"/>
          <w:sz w:val="18"/>
          <w:szCs w:val="18"/>
        </w:rPr>
        <w:t>Implement</w:t>
      </w:r>
      <w:r w:rsidR="00B24694">
        <w:rPr>
          <w:rFonts w:ascii="Segoe UI" w:hAnsi="Segoe UI" w:cs="Segoe UI"/>
          <w:sz w:val="18"/>
          <w:szCs w:val="18"/>
        </w:rPr>
        <w:t>ed</w:t>
      </w:r>
      <w:r>
        <w:rPr>
          <w:rFonts w:ascii="Segoe UI" w:hAnsi="Segoe UI" w:cs="Segoe UI"/>
          <w:sz w:val="18"/>
          <w:szCs w:val="18"/>
        </w:rPr>
        <w:t xml:space="preserve"> new features on </w:t>
      </w:r>
      <w:r w:rsidR="00B24694">
        <w:rPr>
          <w:rFonts w:ascii="Segoe UI" w:hAnsi="Segoe UI" w:cs="Segoe UI"/>
          <w:sz w:val="18"/>
          <w:szCs w:val="18"/>
        </w:rPr>
        <w:t>Salesforce</w:t>
      </w:r>
      <w:r w:rsidRPr="00D76A8B">
        <w:rPr>
          <w:rFonts w:ascii="Segoe UI" w:hAnsi="Segoe UI" w:cs="Segoe UI"/>
          <w:sz w:val="18"/>
          <w:szCs w:val="18"/>
        </w:rPr>
        <w:t xml:space="preserve"> to support the business using the </w:t>
      </w:r>
      <w:r>
        <w:rPr>
          <w:rFonts w:ascii="Segoe UI" w:hAnsi="Segoe UI" w:cs="Segoe UI"/>
          <w:sz w:val="18"/>
          <w:szCs w:val="18"/>
        </w:rPr>
        <w:t xml:space="preserve">platform features including </w:t>
      </w:r>
      <w:r w:rsidRPr="00D76A8B">
        <w:rPr>
          <w:rFonts w:ascii="Segoe UI" w:hAnsi="Segoe UI" w:cs="Segoe UI"/>
          <w:sz w:val="18"/>
          <w:szCs w:val="18"/>
        </w:rPr>
        <w:t>system configuration, custom objects and fields, workf</w:t>
      </w:r>
      <w:r>
        <w:rPr>
          <w:rFonts w:ascii="Segoe UI" w:hAnsi="Segoe UI" w:cs="Segoe UI"/>
          <w:sz w:val="18"/>
          <w:szCs w:val="18"/>
        </w:rPr>
        <w:t>lows, approval processes, Apex c</w:t>
      </w:r>
      <w:r w:rsidRPr="00D76A8B">
        <w:rPr>
          <w:rFonts w:ascii="Segoe UI" w:hAnsi="Segoe UI" w:cs="Segoe UI"/>
          <w:sz w:val="18"/>
          <w:szCs w:val="18"/>
        </w:rPr>
        <w:t>ode and Visualforce.</w:t>
      </w:r>
    </w:p>
    <w:p w14:paraId="75A3F618" w14:textId="77777777" w:rsidR="00EC269C" w:rsidRDefault="00EC269C" w:rsidP="00C24D75">
      <w:pPr>
        <w:pStyle w:val="ListParagraph"/>
        <w:numPr>
          <w:ilvl w:val="0"/>
          <w:numId w:val="39"/>
        </w:numPr>
        <w:jc w:val="both"/>
        <w:rPr>
          <w:rFonts w:ascii="Segoe UI" w:hAnsi="Segoe UI" w:cs="Segoe UI"/>
          <w:sz w:val="18"/>
          <w:szCs w:val="18"/>
        </w:rPr>
      </w:pPr>
      <w:r>
        <w:rPr>
          <w:rFonts w:ascii="Segoe UI" w:hAnsi="Segoe UI" w:cs="Segoe UI"/>
          <w:sz w:val="18"/>
          <w:szCs w:val="18"/>
        </w:rPr>
        <w:t xml:space="preserve">Developed Integration Strategy to connect with </w:t>
      </w:r>
      <w:r w:rsidR="0028214C">
        <w:rPr>
          <w:rFonts w:ascii="Segoe UI" w:hAnsi="Segoe UI" w:cs="Segoe UI"/>
          <w:sz w:val="18"/>
          <w:szCs w:val="18"/>
        </w:rPr>
        <w:t>SuccessFactors</w:t>
      </w:r>
    </w:p>
    <w:p w14:paraId="2E250037" w14:textId="77777777" w:rsidR="0028214C" w:rsidRPr="00D76A8B" w:rsidRDefault="0028214C" w:rsidP="00C24D75">
      <w:pPr>
        <w:pStyle w:val="ListParagraph"/>
        <w:numPr>
          <w:ilvl w:val="0"/>
          <w:numId w:val="39"/>
        </w:numPr>
        <w:jc w:val="both"/>
        <w:rPr>
          <w:rFonts w:ascii="Segoe UI" w:hAnsi="Segoe UI" w:cs="Segoe UI"/>
          <w:sz w:val="18"/>
          <w:szCs w:val="18"/>
        </w:rPr>
      </w:pPr>
      <w:r>
        <w:rPr>
          <w:rFonts w:ascii="Segoe UI" w:hAnsi="Segoe UI" w:cs="Segoe UI"/>
          <w:sz w:val="18"/>
          <w:szCs w:val="18"/>
        </w:rPr>
        <w:t>Developed mobile application to support candidate pre-boarding.</w:t>
      </w:r>
    </w:p>
    <w:p w14:paraId="5C85FD71" w14:textId="77777777" w:rsidR="00EC269C" w:rsidRDefault="00EC269C" w:rsidP="00C24D75">
      <w:pPr>
        <w:pStyle w:val="ListParagraph"/>
        <w:numPr>
          <w:ilvl w:val="0"/>
          <w:numId w:val="39"/>
        </w:numPr>
        <w:jc w:val="both"/>
        <w:rPr>
          <w:rFonts w:ascii="Segoe UI" w:hAnsi="Segoe UI" w:cs="Segoe UI"/>
          <w:sz w:val="18"/>
          <w:szCs w:val="18"/>
        </w:rPr>
      </w:pPr>
      <w:r w:rsidRPr="00D76A8B">
        <w:rPr>
          <w:rFonts w:ascii="Segoe UI" w:hAnsi="Segoe UI" w:cs="Segoe UI"/>
          <w:sz w:val="18"/>
          <w:szCs w:val="18"/>
        </w:rPr>
        <w:t>Created the test cases and test classes.</w:t>
      </w:r>
    </w:p>
    <w:p w14:paraId="1B58D27C" w14:textId="77777777" w:rsidR="00595AF4" w:rsidRDefault="00EC269C" w:rsidP="00C24D75">
      <w:pPr>
        <w:pStyle w:val="ListParagraph"/>
        <w:numPr>
          <w:ilvl w:val="0"/>
          <w:numId w:val="39"/>
        </w:numPr>
        <w:jc w:val="both"/>
        <w:rPr>
          <w:rFonts w:ascii="Segoe UI" w:hAnsi="Segoe UI" w:cs="Segoe UI"/>
          <w:sz w:val="18"/>
          <w:szCs w:val="18"/>
        </w:rPr>
      </w:pPr>
      <w:r w:rsidRPr="00D76A8B">
        <w:rPr>
          <w:rFonts w:ascii="Segoe UI" w:hAnsi="Segoe UI" w:cs="Segoe UI"/>
          <w:sz w:val="18"/>
          <w:szCs w:val="18"/>
        </w:rPr>
        <w:t>Supported the solution given after it went live.</w:t>
      </w:r>
    </w:p>
    <w:p w14:paraId="398FB13E" w14:textId="3A1B56E0" w:rsidR="00EC269C" w:rsidRPr="00595AF4" w:rsidRDefault="00EC269C" w:rsidP="00595AF4">
      <w:pPr>
        <w:rPr>
          <w:rFonts w:ascii="Segoe UI" w:hAnsi="Segoe UI" w:cs="Segoe UI"/>
          <w:sz w:val="18"/>
          <w:szCs w:val="18"/>
        </w:rPr>
      </w:pPr>
      <w:r w:rsidRPr="00595AF4">
        <w:rPr>
          <w:rFonts w:ascii="Segoe UI" w:hAnsi="Segoe UI"/>
          <w:b/>
          <w:color w:val="365F91"/>
          <w:sz w:val="18"/>
          <w:szCs w:val="18"/>
        </w:rPr>
        <w:t>Technical environment:</w:t>
      </w:r>
    </w:p>
    <w:p w14:paraId="588F7B54" w14:textId="77777777" w:rsidR="00EC269C" w:rsidRDefault="00EC269C" w:rsidP="00595AF4">
      <w:pPr>
        <w:rPr>
          <w:rFonts w:ascii="Segoe UI" w:hAnsi="Segoe UI" w:cs="Segoe UI"/>
          <w:sz w:val="18"/>
          <w:szCs w:val="18"/>
        </w:rPr>
      </w:pPr>
      <w:r w:rsidRPr="00C7696B">
        <w:rPr>
          <w:rFonts w:ascii="Segoe UI" w:hAnsi="Segoe UI" w:cs="Segoe UI"/>
          <w:sz w:val="18"/>
          <w:szCs w:val="18"/>
        </w:rPr>
        <w:t>Salesforce.com, Visualforce, Apex, Eclips</w:t>
      </w:r>
      <w:r>
        <w:rPr>
          <w:rFonts w:ascii="Segoe UI" w:hAnsi="Segoe UI" w:cs="Segoe UI"/>
          <w:sz w:val="18"/>
          <w:szCs w:val="18"/>
        </w:rPr>
        <w:t>e, Bitbucket, SourceTree, Jenkins</w:t>
      </w:r>
      <w:r w:rsidR="00595AF4">
        <w:rPr>
          <w:rFonts w:ascii="Segoe UI" w:hAnsi="Segoe UI" w:cs="Segoe UI"/>
          <w:sz w:val="18"/>
          <w:szCs w:val="18"/>
        </w:rPr>
        <w:t>, Succe</w:t>
      </w:r>
      <w:r w:rsidR="00E6535F">
        <w:rPr>
          <w:rFonts w:ascii="Segoe UI" w:hAnsi="Segoe UI" w:cs="Segoe UI"/>
          <w:sz w:val="18"/>
          <w:szCs w:val="18"/>
        </w:rPr>
        <w:t>s</w:t>
      </w:r>
      <w:r w:rsidR="00595AF4">
        <w:rPr>
          <w:rFonts w:ascii="Segoe UI" w:hAnsi="Segoe UI" w:cs="Segoe UI"/>
          <w:sz w:val="18"/>
          <w:szCs w:val="18"/>
        </w:rPr>
        <w:t>sFactors</w:t>
      </w:r>
    </w:p>
    <w:p w14:paraId="137B1D42" w14:textId="77777777" w:rsidR="00E6535F" w:rsidRPr="00C7696B" w:rsidRDefault="00E6535F" w:rsidP="00595AF4">
      <w:pPr>
        <w:rPr>
          <w:rFonts w:ascii="Segoe UI" w:hAnsi="Segoe UI" w:cs="Segoe UI"/>
          <w:sz w:val="18"/>
          <w:szCs w:val="18"/>
        </w:rPr>
      </w:pPr>
    </w:p>
    <w:p w14:paraId="751E3B59" w14:textId="77777777" w:rsidR="00EC269C" w:rsidRDefault="00FC5225" w:rsidP="00E6535F">
      <w:r>
        <w:pict w14:anchorId="7CB8A375">
          <v:rect id="_x0000_i1026" style="width:0;height:1.5pt" o:hrstd="t" o:hr="t" fillcolor="#aca899" stroked="f"/>
        </w:pict>
      </w:r>
    </w:p>
    <w:p w14:paraId="23D7C563" w14:textId="77777777" w:rsidR="00077ECF" w:rsidRPr="00C7696B" w:rsidRDefault="00077ECF" w:rsidP="00E6535F">
      <w:pPr>
        <w:rPr>
          <w:rFonts w:ascii="Segoe UI" w:hAnsi="Segoe UI" w:cs="Segoe UI"/>
          <w:sz w:val="18"/>
          <w:szCs w:val="18"/>
        </w:rPr>
      </w:pPr>
    </w:p>
    <w:tbl>
      <w:tblPr>
        <w:tblW w:w="5000" w:type="pct"/>
        <w:tblLook w:val="04A0" w:firstRow="1" w:lastRow="0" w:firstColumn="1" w:lastColumn="0" w:noHBand="0" w:noVBand="1"/>
      </w:tblPr>
      <w:tblGrid>
        <w:gridCol w:w="4229"/>
        <w:gridCol w:w="5131"/>
      </w:tblGrid>
      <w:tr w:rsidR="00E6535F" w:rsidRPr="00C767DE" w14:paraId="3F4FE8C3" w14:textId="77777777" w:rsidTr="00DA0ECD">
        <w:trPr>
          <w:trHeight w:val="395"/>
        </w:trPr>
        <w:tc>
          <w:tcPr>
            <w:tcW w:w="2259" w:type="pct"/>
            <w:vAlign w:val="center"/>
          </w:tcPr>
          <w:p w14:paraId="27BC2AC7" w14:textId="77777777" w:rsidR="00E6535F" w:rsidRPr="003F24FF" w:rsidRDefault="00E6535F" w:rsidP="00E6535F">
            <w:pPr>
              <w:pStyle w:val="NoSpacing"/>
              <w:jc w:val="left"/>
              <w:rPr>
                <w:b/>
              </w:rPr>
            </w:pPr>
            <w:r w:rsidRPr="00E97CBE">
              <w:rPr>
                <w:rFonts w:cs="Times New Roman"/>
                <w:b/>
                <w:color w:val="365F91"/>
              </w:rPr>
              <w:t xml:space="preserve">Industry: </w:t>
            </w:r>
            <w:r>
              <w:rPr>
                <w:rFonts w:cs="Times New Roman"/>
                <w:b/>
                <w:color w:val="365F91"/>
              </w:rPr>
              <w:t>Financial Services</w:t>
            </w:r>
          </w:p>
        </w:tc>
        <w:tc>
          <w:tcPr>
            <w:tcW w:w="2741" w:type="pct"/>
            <w:vAlign w:val="center"/>
          </w:tcPr>
          <w:p w14:paraId="78C1D687" w14:textId="77777777" w:rsidR="00E6535F" w:rsidRPr="00E97CBE" w:rsidRDefault="00E6535F" w:rsidP="00DA0ECD">
            <w:pPr>
              <w:pStyle w:val="NoSpacing"/>
              <w:jc w:val="right"/>
              <w:rPr>
                <w:rFonts w:cs="Times New Roman"/>
                <w:b/>
                <w:color w:val="365F91"/>
              </w:rPr>
            </w:pPr>
            <w:r w:rsidRPr="00E97CBE">
              <w:rPr>
                <w:rFonts w:cs="Times New Roman"/>
                <w:b/>
                <w:color w:val="365F91"/>
              </w:rPr>
              <w:t>Service Line: Deloitte Digital</w:t>
            </w:r>
          </w:p>
        </w:tc>
      </w:tr>
      <w:tr w:rsidR="00E6535F" w:rsidRPr="00C767DE" w14:paraId="0914CF44" w14:textId="77777777" w:rsidTr="00DA0ECD">
        <w:trPr>
          <w:trHeight w:val="432"/>
        </w:trPr>
        <w:tc>
          <w:tcPr>
            <w:tcW w:w="2259" w:type="pct"/>
            <w:vAlign w:val="center"/>
          </w:tcPr>
          <w:p w14:paraId="77A15415" w14:textId="77777777" w:rsidR="00E6535F" w:rsidRPr="003F24FF" w:rsidRDefault="00E6535F" w:rsidP="00E6535F">
            <w:pPr>
              <w:pStyle w:val="NoSpacing"/>
              <w:rPr>
                <w:b/>
              </w:rPr>
            </w:pPr>
            <w:r w:rsidRPr="00E97CBE">
              <w:rPr>
                <w:rFonts w:cs="Times New Roman"/>
                <w:b/>
                <w:color w:val="365F91"/>
              </w:rPr>
              <w:t>Role:</w:t>
            </w:r>
            <w:r>
              <w:rPr>
                <w:b/>
              </w:rPr>
              <w:t xml:space="preserve"> </w:t>
            </w:r>
            <w:r w:rsidRPr="00E97CBE">
              <w:rPr>
                <w:rFonts w:cs="Times New Roman"/>
                <w:b/>
                <w:color w:val="365F91"/>
              </w:rPr>
              <w:t xml:space="preserve">Salesforce </w:t>
            </w:r>
            <w:r>
              <w:rPr>
                <w:rFonts w:cs="Times New Roman"/>
                <w:b/>
                <w:color w:val="365F91"/>
              </w:rPr>
              <w:t>Lead Developer</w:t>
            </w:r>
          </w:p>
        </w:tc>
        <w:tc>
          <w:tcPr>
            <w:tcW w:w="2741" w:type="pct"/>
            <w:vAlign w:val="center"/>
          </w:tcPr>
          <w:p w14:paraId="0323A244" w14:textId="77777777" w:rsidR="00E6535F" w:rsidRPr="00E97CBE" w:rsidRDefault="00E6535F" w:rsidP="00DA0ECD">
            <w:pPr>
              <w:pStyle w:val="NoSpacing"/>
              <w:jc w:val="right"/>
              <w:rPr>
                <w:rFonts w:cs="Times New Roman"/>
                <w:b/>
                <w:color w:val="365F91"/>
              </w:rPr>
            </w:pPr>
            <w:r w:rsidRPr="00E97CBE">
              <w:rPr>
                <w:rFonts w:cs="Times New Roman"/>
                <w:b/>
                <w:color w:val="365F91"/>
              </w:rPr>
              <w:t xml:space="preserve">Duration : </w:t>
            </w:r>
            <w:r w:rsidR="00E64A60">
              <w:rPr>
                <w:rFonts w:cs="Times New Roman"/>
                <w:b/>
                <w:color w:val="365F91"/>
              </w:rPr>
              <w:t>5</w:t>
            </w:r>
            <w:r>
              <w:rPr>
                <w:rFonts w:cs="Times New Roman"/>
                <w:b/>
                <w:color w:val="365F91"/>
              </w:rPr>
              <w:t xml:space="preserve"> months</w:t>
            </w:r>
          </w:p>
        </w:tc>
      </w:tr>
    </w:tbl>
    <w:p w14:paraId="7E601EE5" w14:textId="77777777" w:rsidR="00457A91" w:rsidRDefault="00457A91" w:rsidP="00457A91">
      <w:pPr>
        <w:jc w:val="both"/>
        <w:rPr>
          <w:rFonts w:ascii="Segoe UI" w:hAnsi="Segoe UI"/>
          <w:color w:val="000000"/>
          <w:sz w:val="18"/>
          <w:szCs w:val="18"/>
        </w:rPr>
      </w:pPr>
      <w:r w:rsidRPr="00457A91">
        <w:rPr>
          <w:rFonts w:ascii="Segoe UI" w:hAnsi="Segoe UI"/>
          <w:color w:val="000000"/>
          <w:sz w:val="18"/>
          <w:szCs w:val="18"/>
        </w:rPr>
        <w:t>The client provides financial market data, analytic and related solutions to financial institutions, active traders and individual investors. The company’s businesses supply real-time market data, time-sensitive pricing, evaluations and reference data for securities trading, inclu</w:t>
      </w:r>
      <w:r>
        <w:rPr>
          <w:rFonts w:ascii="Segoe UI" w:hAnsi="Segoe UI"/>
          <w:color w:val="000000"/>
          <w:sz w:val="18"/>
          <w:szCs w:val="18"/>
        </w:rPr>
        <w:t xml:space="preserve">ding hard-to-value </w:t>
      </w:r>
      <w:r w:rsidR="000A6B18">
        <w:rPr>
          <w:rFonts w:ascii="Segoe UI" w:hAnsi="Segoe UI"/>
          <w:color w:val="000000"/>
          <w:sz w:val="18"/>
          <w:szCs w:val="18"/>
        </w:rPr>
        <w:t>instruments.</w:t>
      </w:r>
      <w:r w:rsidR="000A6B18" w:rsidRPr="00457A91">
        <w:rPr>
          <w:rFonts w:ascii="Segoe UI" w:hAnsi="Segoe UI"/>
          <w:color w:val="000000"/>
          <w:sz w:val="18"/>
          <w:szCs w:val="18"/>
        </w:rPr>
        <w:t xml:space="preserve"> The</w:t>
      </w:r>
      <w:r w:rsidRPr="00457A91">
        <w:rPr>
          <w:rFonts w:ascii="Segoe UI" w:hAnsi="Segoe UI"/>
          <w:color w:val="000000"/>
          <w:sz w:val="18"/>
          <w:szCs w:val="18"/>
        </w:rPr>
        <w:t xml:space="preserve"> client has multiple legacy systems and no structured CRM process. With the Salesforce implementation, we attempt to provide the client with Sales Cloud services along with the functionality of their existing systems. </w:t>
      </w:r>
    </w:p>
    <w:p w14:paraId="488E3B0E" w14:textId="77777777" w:rsidR="00E6535F" w:rsidRPr="00D76A8B" w:rsidRDefault="00E6535F" w:rsidP="00457A91">
      <w:pPr>
        <w:jc w:val="both"/>
        <w:rPr>
          <w:rFonts w:ascii="Segoe UI" w:hAnsi="Segoe UI"/>
          <w:b/>
          <w:color w:val="365F91"/>
          <w:sz w:val="18"/>
          <w:szCs w:val="18"/>
        </w:rPr>
      </w:pPr>
      <w:r>
        <w:rPr>
          <w:rFonts w:ascii="Segoe UI" w:hAnsi="Segoe UI"/>
          <w:b/>
          <w:color w:val="365F91"/>
          <w:sz w:val="18"/>
          <w:szCs w:val="18"/>
        </w:rPr>
        <w:t>Role</w:t>
      </w:r>
      <w:r w:rsidRPr="00D76A8B">
        <w:rPr>
          <w:rFonts w:ascii="Segoe UI" w:hAnsi="Segoe UI"/>
          <w:b/>
          <w:color w:val="365F91"/>
          <w:sz w:val="18"/>
          <w:szCs w:val="18"/>
        </w:rPr>
        <w:t xml:space="preserve"> Description:</w:t>
      </w:r>
    </w:p>
    <w:p w14:paraId="137C6D2B" w14:textId="77777777" w:rsidR="000A6B18" w:rsidRPr="002805A1" w:rsidRDefault="002805A1" w:rsidP="00C24D75">
      <w:pPr>
        <w:pStyle w:val="ListParagraph"/>
        <w:numPr>
          <w:ilvl w:val="0"/>
          <w:numId w:val="40"/>
        </w:numPr>
        <w:jc w:val="both"/>
        <w:rPr>
          <w:rFonts w:ascii="Segoe UI" w:hAnsi="Segoe UI" w:cs="Segoe UI"/>
          <w:sz w:val="18"/>
          <w:szCs w:val="18"/>
        </w:rPr>
      </w:pPr>
      <w:r>
        <w:rPr>
          <w:rFonts w:ascii="Segoe UI" w:hAnsi="Segoe UI" w:cs="Segoe UI"/>
          <w:sz w:val="18"/>
          <w:szCs w:val="18"/>
        </w:rPr>
        <w:t>Implemented new features on Salesforce</w:t>
      </w:r>
      <w:r w:rsidRPr="00D76A8B">
        <w:rPr>
          <w:rFonts w:ascii="Segoe UI" w:hAnsi="Segoe UI" w:cs="Segoe UI"/>
          <w:sz w:val="18"/>
          <w:szCs w:val="18"/>
        </w:rPr>
        <w:t xml:space="preserve"> to support the business using the </w:t>
      </w:r>
      <w:r>
        <w:rPr>
          <w:rFonts w:ascii="Segoe UI" w:hAnsi="Segoe UI" w:cs="Segoe UI"/>
          <w:sz w:val="18"/>
          <w:szCs w:val="18"/>
        </w:rPr>
        <w:t xml:space="preserve">platform features including </w:t>
      </w:r>
      <w:r w:rsidRPr="00D76A8B">
        <w:rPr>
          <w:rFonts w:ascii="Segoe UI" w:hAnsi="Segoe UI" w:cs="Segoe UI"/>
          <w:sz w:val="18"/>
          <w:szCs w:val="18"/>
        </w:rPr>
        <w:t>system configuration, custom objects and fields, workf</w:t>
      </w:r>
      <w:r>
        <w:rPr>
          <w:rFonts w:ascii="Segoe UI" w:hAnsi="Segoe UI" w:cs="Segoe UI"/>
          <w:sz w:val="18"/>
          <w:szCs w:val="18"/>
        </w:rPr>
        <w:t>lows, approval processes, Apex c</w:t>
      </w:r>
      <w:r w:rsidRPr="00D76A8B">
        <w:rPr>
          <w:rFonts w:ascii="Segoe UI" w:hAnsi="Segoe UI" w:cs="Segoe UI"/>
          <w:sz w:val="18"/>
          <w:szCs w:val="18"/>
        </w:rPr>
        <w:t>ode and Visualforce.</w:t>
      </w:r>
    </w:p>
    <w:p w14:paraId="2774BF5F" w14:textId="77777777" w:rsidR="00500C22" w:rsidRDefault="00500C22" w:rsidP="00C24D75">
      <w:pPr>
        <w:pStyle w:val="ListParagraph"/>
        <w:numPr>
          <w:ilvl w:val="0"/>
          <w:numId w:val="40"/>
        </w:numPr>
        <w:jc w:val="both"/>
        <w:rPr>
          <w:rFonts w:ascii="Segoe UI" w:hAnsi="Segoe UI" w:cs="Segoe UI"/>
          <w:sz w:val="18"/>
          <w:szCs w:val="18"/>
        </w:rPr>
      </w:pPr>
      <w:r w:rsidRPr="000A6B18">
        <w:rPr>
          <w:rFonts w:ascii="Segoe UI" w:hAnsi="Segoe UI" w:cs="Segoe UI"/>
          <w:sz w:val="18"/>
          <w:szCs w:val="18"/>
        </w:rPr>
        <w:t>Created VF pages to replicate the functionality of client’s existing order placing process.</w:t>
      </w:r>
    </w:p>
    <w:p w14:paraId="44DE748E" w14:textId="163A3412" w:rsidR="00500C22" w:rsidRDefault="00500C22" w:rsidP="00C24D75">
      <w:pPr>
        <w:pStyle w:val="ListParagraph"/>
        <w:numPr>
          <w:ilvl w:val="0"/>
          <w:numId w:val="40"/>
        </w:numPr>
        <w:jc w:val="both"/>
        <w:rPr>
          <w:rFonts w:ascii="Segoe UI" w:hAnsi="Segoe UI" w:cs="Segoe UI"/>
          <w:sz w:val="18"/>
          <w:szCs w:val="18"/>
        </w:rPr>
      </w:pPr>
      <w:r>
        <w:rPr>
          <w:rFonts w:ascii="Segoe UI" w:hAnsi="Segoe UI" w:cs="Segoe UI"/>
          <w:sz w:val="18"/>
          <w:szCs w:val="18"/>
        </w:rPr>
        <w:t>Worked</w:t>
      </w:r>
      <w:r w:rsidRPr="000A6B18">
        <w:rPr>
          <w:rFonts w:ascii="Segoe UI" w:hAnsi="Segoe UI" w:cs="Segoe UI"/>
          <w:sz w:val="18"/>
          <w:szCs w:val="18"/>
        </w:rPr>
        <w:t xml:space="preserve"> on Service Console and customization around it for Phase 2 of the project </w:t>
      </w:r>
      <w:r w:rsidR="00E7274D">
        <w:rPr>
          <w:rFonts w:ascii="Segoe UI" w:hAnsi="Segoe UI" w:cs="Segoe UI"/>
          <w:sz w:val="18"/>
          <w:szCs w:val="18"/>
        </w:rPr>
        <w:t>which involved</w:t>
      </w:r>
      <w:r w:rsidRPr="000A6B18">
        <w:rPr>
          <w:rFonts w:ascii="Segoe UI" w:hAnsi="Segoe UI" w:cs="Segoe UI"/>
          <w:sz w:val="18"/>
          <w:szCs w:val="18"/>
        </w:rPr>
        <w:t xml:space="preserve"> Service Cloud Implementation</w:t>
      </w:r>
      <w:r w:rsidR="007B0983">
        <w:rPr>
          <w:rFonts w:ascii="Segoe UI" w:hAnsi="Segoe UI" w:cs="Segoe UI"/>
          <w:sz w:val="18"/>
          <w:szCs w:val="18"/>
        </w:rPr>
        <w:t>.</w:t>
      </w:r>
    </w:p>
    <w:p w14:paraId="252A4BA5" w14:textId="77777777" w:rsidR="00500C22" w:rsidRDefault="00500C22" w:rsidP="00C24D75">
      <w:pPr>
        <w:pStyle w:val="ListParagraph"/>
        <w:numPr>
          <w:ilvl w:val="0"/>
          <w:numId w:val="40"/>
        </w:numPr>
        <w:jc w:val="both"/>
        <w:rPr>
          <w:rFonts w:ascii="Segoe UI" w:hAnsi="Segoe UI" w:cs="Segoe UI"/>
          <w:sz w:val="18"/>
          <w:szCs w:val="18"/>
        </w:rPr>
      </w:pPr>
      <w:r>
        <w:rPr>
          <w:rFonts w:ascii="Segoe UI" w:hAnsi="Segoe UI" w:cs="Segoe UI"/>
          <w:sz w:val="18"/>
          <w:szCs w:val="18"/>
        </w:rPr>
        <w:t>Extensively</w:t>
      </w:r>
      <w:r w:rsidRPr="000A6B18">
        <w:rPr>
          <w:rFonts w:ascii="Segoe UI" w:hAnsi="Segoe UI" w:cs="Segoe UI"/>
          <w:sz w:val="18"/>
          <w:szCs w:val="18"/>
        </w:rPr>
        <w:t xml:space="preserve"> worked on Email-To-Case routing and customization around incoming emails / email messages</w:t>
      </w:r>
    </w:p>
    <w:p w14:paraId="51EC443F" w14:textId="3BA2DC80" w:rsidR="007B0983" w:rsidRDefault="007B0983" w:rsidP="00C24D75">
      <w:pPr>
        <w:pStyle w:val="ListParagraph"/>
        <w:numPr>
          <w:ilvl w:val="0"/>
          <w:numId w:val="40"/>
        </w:numPr>
        <w:jc w:val="both"/>
        <w:rPr>
          <w:rFonts w:ascii="Segoe UI" w:hAnsi="Segoe UI" w:cs="Segoe UI"/>
          <w:sz w:val="18"/>
          <w:szCs w:val="18"/>
        </w:rPr>
      </w:pPr>
      <w:r>
        <w:rPr>
          <w:rFonts w:ascii="Segoe UI" w:hAnsi="Segoe UI" w:cs="Segoe UI"/>
          <w:sz w:val="18"/>
          <w:szCs w:val="18"/>
        </w:rPr>
        <w:t>Customized the product selection page so that sales users are able to locate bundled products easily.</w:t>
      </w:r>
    </w:p>
    <w:p w14:paraId="62A4CD89" w14:textId="77777777" w:rsidR="00500C22" w:rsidRDefault="00500C22" w:rsidP="00C24D75">
      <w:pPr>
        <w:pStyle w:val="ListParagraph"/>
        <w:numPr>
          <w:ilvl w:val="0"/>
          <w:numId w:val="40"/>
        </w:numPr>
        <w:jc w:val="both"/>
        <w:rPr>
          <w:rFonts w:ascii="Segoe UI" w:hAnsi="Segoe UI" w:cs="Segoe UI"/>
          <w:sz w:val="18"/>
          <w:szCs w:val="18"/>
        </w:rPr>
      </w:pPr>
      <w:r w:rsidRPr="000A6B18">
        <w:rPr>
          <w:rFonts w:ascii="Segoe UI" w:hAnsi="Segoe UI" w:cs="Segoe UI"/>
          <w:sz w:val="18"/>
          <w:szCs w:val="18"/>
        </w:rPr>
        <w:t>Worked on Apex web services to provide real time integration between Salesforce and an external system of client</w:t>
      </w:r>
    </w:p>
    <w:p w14:paraId="676DDD61" w14:textId="77777777" w:rsidR="00500C22" w:rsidRPr="00500C22" w:rsidRDefault="00500C22" w:rsidP="00C24D75">
      <w:pPr>
        <w:pStyle w:val="ListParagraph"/>
        <w:numPr>
          <w:ilvl w:val="0"/>
          <w:numId w:val="40"/>
        </w:numPr>
        <w:jc w:val="both"/>
        <w:rPr>
          <w:rFonts w:ascii="Segoe UI" w:hAnsi="Segoe UI" w:cs="Segoe UI"/>
          <w:sz w:val="18"/>
          <w:szCs w:val="18"/>
        </w:rPr>
      </w:pPr>
      <w:r w:rsidRPr="000A6B18">
        <w:rPr>
          <w:rFonts w:ascii="Segoe UI" w:hAnsi="Segoe UI" w:cs="Segoe UI"/>
          <w:sz w:val="18"/>
          <w:szCs w:val="18"/>
        </w:rPr>
        <w:t xml:space="preserve">Worked on the ANT migration tool extensively to migrate the metadata </w:t>
      </w:r>
      <w:r>
        <w:rPr>
          <w:rFonts w:ascii="Segoe UI" w:hAnsi="Segoe UI" w:cs="Segoe UI"/>
          <w:sz w:val="18"/>
          <w:szCs w:val="18"/>
        </w:rPr>
        <w:t xml:space="preserve">to </w:t>
      </w:r>
      <w:r w:rsidR="00440D77">
        <w:rPr>
          <w:rFonts w:ascii="Segoe UI" w:hAnsi="Segoe UI" w:cs="Segoe UI"/>
          <w:sz w:val="18"/>
          <w:szCs w:val="18"/>
        </w:rPr>
        <w:t>production</w:t>
      </w:r>
      <w:r w:rsidRPr="000A6B18">
        <w:rPr>
          <w:rFonts w:ascii="Segoe UI" w:hAnsi="Segoe UI" w:cs="Segoe UI"/>
          <w:sz w:val="18"/>
          <w:szCs w:val="18"/>
        </w:rPr>
        <w:t xml:space="preserve"> and also for Delta deployments</w:t>
      </w:r>
    </w:p>
    <w:p w14:paraId="7CD2BF8E" w14:textId="77777777" w:rsidR="000A6B18" w:rsidRDefault="000A6B18" w:rsidP="00C24D75">
      <w:pPr>
        <w:pStyle w:val="ListParagraph"/>
        <w:numPr>
          <w:ilvl w:val="0"/>
          <w:numId w:val="40"/>
        </w:numPr>
        <w:jc w:val="both"/>
        <w:rPr>
          <w:rFonts w:ascii="Segoe UI" w:hAnsi="Segoe UI" w:cs="Segoe UI"/>
          <w:sz w:val="18"/>
          <w:szCs w:val="18"/>
        </w:rPr>
      </w:pPr>
      <w:r>
        <w:rPr>
          <w:rFonts w:ascii="Segoe UI" w:hAnsi="Segoe UI" w:cs="Segoe UI"/>
          <w:sz w:val="18"/>
          <w:szCs w:val="18"/>
        </w:rPr>
        <w:t>Performed</w:t>
      </w:r>
      <w:r w:rsidRPr="000A6B18">
        <w:rPr>
          <w:rFonts w:ascii="Segoe UI" w:hAnsi="Segoe UI" w:cs="Segoe UI"/>
          <w:sz w:val="18"/>
          <w:szCs w:val="18"/>
        </w:rPr>
        <w:t xml:space="preserve"> various bug fixes and enhancements in support phase of the project.</w:t>
      </w:r>
    </w:p>
    <w:p w14:paraId="3C0BAB50" w14:textId="77777777" w:rsidR="00E33FFC" w:rsidRDefault="00E33FFC" w:rsidP="00C24D75">
      <w:pPr>
        <w:pStyle w:val="ListParagraph"/>
        <w:numPr>
          <w:ilvl w:val="0"/>
          <w:numId w:val="40"/>
        </w:numPr>
        <w:jc w:val="both"/>
        <w:rPr>
          <w:rFonts w:ascii="Segoe UI" w:hAnsi="Segoe UI" w:cs="Segoe UI"/>
          <w:sz w:val="18"/>
          <w:szCs w:val="18"/>
        </w:rPr>
      </w:pPr>
      <w:r w:rsidRPr="000A6B18">
        <w:rPr>
          <w:rFonts w:ascii="Segoe UI" w:hAnsi="Segoe UI" w:cs="Segoe UI"/>
          <w:sz w:val="18"/>
          <w:szCs w:val="18"/>
        </w:rPr>
        <w:t>Cr</w:t>
      </w:r>
      <w:r>
        <w:rPr>
          <w:rFonts w:ascii="Segoe UI" w:hAnsi="Segoe UI" w:cs="Segoe UI"/>
          <w:sz w:val="18"/>
          <w:szCs w:val="18"/>
        </w:rPr>
        <w:t>eated and documented elaborate high l</w:t>
      </w:r>
      <w:r w:rsidRPr="000A6B18">
        <w:rPr>
          <w:rFonts w:ascii="Segoe UI" w:hAnsi="Segoe UI" w:cs="Segoe UI"/>
          <w:sz w:val="18"/>
          <w:szCs w:val="18"/>
        </w:rPr>
        <w:t xml:space="preserve">evel requirements, </w:t>
      </w:r>
      <w:r>
        <w:rPr>
          <w:rFonts w:ascii="Segoe UI" w:hAnsi="Segoe UI" w:cs="Segoe UI"/>
          <w:sz w:val="18"/>
          <w:szCs w:val="18"/>
        </w:rPr>
        <w:t>prototype s</w:t>
      </w:r>
      <w:r w:rsidRPr="000A6B18">
        <w:rPr>
          <w:rFonts w:ascii="Segoe UI" w:hAnsi="Segoe UI" w:cs="Segoe UI"/>
          <w:sz w:val="18"/>
          <w:szCs w:val="18"/>
        </w:rPr>
        <w:t>cenarios</w:t>
      </w:r>
      <w:r>
        <w:rPr>
          <w:rFonts w:ascii="Segoe UI" w:hAnsi="Segoe UI" w:cs="Segoe UI"/>
          <w:sz w:val="18"/>
          <w:szCs w:val="18"/>
        </w:rPr>
        <w:t>, u</w:t>
      </w:r>
      <w:r w:rsidRPr="000A6B18">
        <w:rPr>
          <w:rFonts w:ascii="Segoe UI" w:hAnsi="Segoe UI" w:cs="Segoe UI"/>
          <w:sz w:val="18"/>
          <w:szCs w:val="18"/>
        </w:rPr>
        <w:t xml:space="preserve">se </w:t>
      </w:r>
      <w:r>
        <w:rPr>
          <w:rFonts w:ascii="Segoe UI" w:hAnsi="Segoe UI" w:cs="Segoe UI"/>
          <w:sz w:val="18"/>
          <w:szCs w:val="18"/>
        </w:rPr>
        <w:t>c</w:t>
      </w:r>
      <w:r w:rsidRPr="000A6B18">
        <w:rPr>
          <w:rFonts w:ascii="Segoe UI" w:hAnsi="Segoe UI" w:cs="Segoe UI"/>
          <w:sz w:val="18"/>
          <w:szCs w:val="18"/>
        </w:rPr>
        <w:t xml:space="preserve">ases and </w:t>
      </w:r>
      <w:r>
        <w:rPr>
          <w:rFonts w:ascii="Segoe UI" w:hAnsi="Segoe UI" w:cs="Segoe UI"/>
          <w:sz w:val="18"/>
          <w:szCs w:val="18"/>
        </w:rPr>
        <w:t>t</w:t>
      </w:r>
      <w:r w:rsidRPr="000A6B18">
        <w:rPr>
          <w:rFonts w:ascii="Segoe UI" w:hAnsi="Segoe UI" w:cs="Segoe UI"/>
          <w:sz w:val="18"/>
          <w:szCs w:val="18"/>
        </w:rPr>
        <w:t xml:space="preserve">est </w:t>
      </w:r>
      <w:r>
        <w:rPr>
          <w:rFonts w:ascii="Segoe UI" w:hAnsi="Segoe UI" w:cs="Segoe UI"/>
          <w:sz w:val="18"/>
          <w:szCs w:val="18"/>
        </w:rPr>
        <w:t>c</w:t>
      </w:r>
      <w:r w:rsidRPr="000A6B18">
        <w:rPr>
          <w:rFonts w:ascii="Segoe UI" w:hAnsi="Segoe UI" w:cs="Segoe UI"/>
          <w:sz w:val="18"/>
          <w:szCs w:val="18"/>
        </w:rPr>
        <w:t>ases along with steps.</w:t>
      </w:r>
    </w:p>
    <w:p w14:paraId="26B7F84D" w14:textId="45E0A34B" w:rsidR="00E6535F" w:rsidRPr="00E7274D" w:rsidRDefault="00E6535F" w:rsidP="00E7274D">
      <w:pPr>
        <w:rPr>
          <w:rFonts w:ascii="Segoe UI" w:hAnsi="Segoe UI" w:cs="Segoe UI"/>
          <w:sz w:val="18"/>
          <w:szCs w:val="18"/>
        </w:rPr>
      </w:pPr>
      <w:r w:rsidRPr="00E7274D">
        <w:rPr>
          <w:rFonts w:ascii="Segoe UI" w:hAnsi="Segoe UI"/>
          <w:b/>
          <w:color w:val="365F91"/>
          <w:sz w:val="18"/>
          <w:szCs w:val="18"/>
        </w:rPr>
        <w:t>Technical environment:</w:t>
      </w:r>
    </w:p>
    <w:p w14:paraId="7ABD6C73" w14:textId="77777777" w:rsidR="00E6535F" w:rsidRDefault="00E6535F" w:rsidP="00E6535F">
      <w:pPr>
        <w:rPr>
          <w:rFonts w:ascii="Segoe UI" w:hAnsi="Segoe UI" w:cs="Segoe UI"/>
          <w:sz w:val="18"/>
          <w:szCs w:val="18"/>
        </w:rPr>
      </w:pPr>
      <w:r w:rsidRPr="00C7696B">
        <w:rPr>
          <w:rFonts w:ascii="Segoe UI" w:hAnsi="Segoe UI" w:cs="Segoe UI"/>
          <w:sz w:val="18"/>
          <w:szCs w:val="18"/>
        </w:rPr>
        <w:t>Salesforce.com, Visualforce, Apex, Eclips</w:t>
      </w:r>
      <w:r w:rsidR="00222654">
        <w:rPr>
          <w:rFonts w:ascii="Segoe UI" w:hAnsi="Segoe UI" w:cs="Segoe UI"/>
          <w:sz w:val="18"/>
          <w:szCs w:val="18"/>
        </w:rPr>
        <w:t>e</w:t>
      </w:r>
    </w:p>
    <w:p w14:paraId="4FF666BF" w14:textId="77777777" w:rsidR="006241AB" w:rsidRPr="00C7696B" w:rsidRDefault="006241AB" w:rsidP="00E6535F">
      <w:pPr>
        <w:rPr>
          <w:rFonts w:ascii="Segoe UI" w:hAnsi="Segoe UI" w:cs="Segoe UI"/>
          <w:sz w:val="18"/>
          <w:szCs w:val="18"/>
        </w:rPr>
      </w:pPr>
    </w:p>
    <w:p w14:paraId="3AD087AD" w14:textId="77777777" w:rsidR="00E6535F" w:rsidRPr="00C7696B" w:rsidRDefault="00FC5225" w:rsidP="00E6535F">
      <w:pPr>
        <w:rPr>
          <w:rFonts w:ascii="Segoe UI" w:hAnsi="Segoe UI" w:cs="Segoe UI"/>
          <w:sz w:val="18"/>
          <w:szCs w:val="18"/>
        </w:rPr>
      </w:pPr>
      <w:r>
        <w:pict w14:anchorId="5263A9E7">
          <v:rect id="_x0000_i1027" style="width:0;height:1.5pt" o:hrstd="t" o:hr="t" fillcolor="#aca899" stroked="f"/>
        </w:pict>
      </w:r>
    </w:p>
    <w:p w14:paraId="6CF1CCF7" w14:textId="77777777" w:rsidR="00C7696B" w:rsidRPr="00C7696B" w:rsidRDefault="00C7696B" w:rsidP="00C7696B">
      <w:pPr>
        <w:rPr>
          <w:rFonts w:ascii="Segoe UI" w:hAnsi="Segoe UI" w:cs="Segoe UI"/>
          <w:sz w:val="18"/>
          <w:szCs w:val="18"/>
        </w:rPr>
      </w:pPr>
    </w:p>
    <w:tbl>
      <w:tblPr>
        <w:tblW w:w="5000" w:type="pct"/>
        <w:tblLook w:val="04A0" w:firstRow="1" w:lastRow="0" w:firstColumn="1" w:lastColumn="0" w:noHBand="0" w:noVBand="1"/>
      </w:tblPr>
      <w:tblGrid>
        <w:gridCol w:w="4229"/>
        <w:gridCol w:w="5131"/>
      </w:tblGrid>
      <w:tr w:rsidR="009C5988" w:rsidRPr="00C767DE" w14:paraId="2702F723" w14:textId="77777777" w:rsidTr="00DA0ECD">
        <w:trPr>
          <w:trHeight w:val="395"/>
        </w:trPr>
        <w:tc>
          <w:tcPr>
            <w:tcW w:w="2259" w:type="pct"/>
            <w:vAlign w:val="center"/>
          </w:tcPr>
          <w:p w14:paraId="135106C3" w14:textId="77777777" w:rsidR="009C5988" w:rsidRPr="003F24FF" w:rsidRDefault="009C5988" w:rsidP="009C5988">
            <w:pPr>
              <w:pStyle w:val="NoSpacing"/>
              <w:jc w:val="left"/>
              <w:rPr>
                <w:b/>
              </w:rPr>
            </w:pPr>
            <w:r w:rsidRPr="00E97CBE">
              <w:rPr>
                <w:rFonts w:cs="Times New Roman"/>
                <w:b/>
                <w:color w:val="365F91"/>
              </w:rPr>
              <w:lastRenderedPageBreak/>
              <w:t xml:space="preserve">Industry: </w:t>
            </w:r>
            <w:r>
              <w:rPr>
                <w:rFonts w:cs="Times New Roman"/>
                <w:b/>
                <w:color w:val="365F91"/>
              </w:rPr>
              <w:t>Consumer and Industrial Products</w:t>
            </w:r>
          </w:p>
        </w:tc>
        <w:tc>
          <w:tcPr>
            <w:tcW w:w="2741" w:type="pct"/>
            <w:vAlign w:val="center"/>
          </w:tcPr>
          <w:p w14:paraId="267D1107" w14:textId="77777777" w:rsidR="009C5988" w:rsidRPr="00E97CBE" w:rsidRDefault="009C5988" w:rsidP="00DA0ECD">
            <w:pPr>
              <w:pStyle w:val="NoSpacing"/>
              <w:jc w:val="right"/>
              <w:rPr>
                <w:rFonts w:cs="Times New Roman"/>
                <w:b/>
                <w:color w:val="365F91"/>
              </w:rPr>
            </w:pPr>
            <w:r w:rsidRPr="00E97CBE">
              <w:rPr>
                <w:rFonts w:cs="Times New Roman"/>
                <w:b/>
                <w:color w:val="365F91"/>
              </w:rPr>
              <w:t>Service Line: Deloitte Digital</w:t>
            </w:r>
          </w:p>
        </w:tc>
      </w:tr>
      <w:tr w:rsidR="009C5988" w:rsidRPr="00C767DE" w14:paraId="36C51012" w14:textId="77777777" w:rsidTr="00DA0ECD">
        <w:trPr>
          <w:trHeight w:val="432"/>
        </w:trPr>
        <w:tc>
          <w:tcPr>
            <w:tcW w:w="2259" w:type="pct"/>
            <w:vAlign w:val="center"/>
          </w:tcPr>
          <w:p w14:paraId="37CFB908" w14:textId="77777777" w:rsidR="009C5988" w:rsidRPr="003F24FF" w:rsidRDefault="009C5988" w:rsidP="009E07C9">
            <w:pPr>
              <w:pStyle w:val="NoSpacing"/>
              <w:rPr>
                <w:b/>
              </w:rPr>
            </w:pPr>
            <w:r w:rsidRPr="00E97CBE">
              <w:rPr>
                <w:rFonts w:cs="Times New Roman"/>
                <w:b/>
                <w:color w:val="365F91"/>
              </w:rPr>
              <w:t>Role:</w:t>
            </w:r>
            <w:r>
              <w:rPr>
                <w:b/>
              </w:rPr>
              <w:t xml:space="preserve"> </w:t>
            </w:r>
            <w:r w:rsidRPr="00E97CBE">
              <w:rPr>
                <w:rFonts w:cs="Times New Roman"/>
                <w:b/>
                <w:color w:val="365F91"/>
              </w:rPr>
              <w:t xml:space="preserve">Salesforce </w:t>
            </w:r>
            <w:r>
              <w:rPr>
                <w:rFonts w:cs="Times New Roman"/>
                <w:b/>
                <w:color w:val="365F91"/>
              </w:rPr>
              <w:t>Developer</w:t>
            </w:r>
          </w:p>
        </w:tc>
        <w:tc>
          <w:tcPr>
            <w:tcW w:w="2741" w:type="pct"/>
            <w:vAlign w:val="center"/>
          </w:tcPr>
          <w:p w14:paraId="36FA2E0A" w14:textId="77777777" w:rsidR="009C5988" w:rsidRPr="00E97CBE" w:rsidRDefault="009C5988" w:rsidP="00DA0ECD">
            <w:pPr>
              <w:pStyle w:val="NoSpacing"/>
              <w:jc w:val="right"/>
              <w:rPr>
                <w:rFonts w:cs="Times New Roman"/>
                <w:b/>
                <w:color w:val="365F91"/>
              </w:rPr>
            </w:pPr>
            <w:r w:rsidRPr="00E97CBE">
              <w:rPr>
                <w:rFonts w:cs="Times New Roman"/>
                <w:b/>
                <w:color w:val="365F91"/>
              </w:rPr>
              <w:t xml:space="preserve">Duration : </w:t>
            </w:r>
            <w:r w:rsidR="009E07C9">
              <w:rPr>
                <w:rFonts w:cs="Times New Roman"/>
                <w:b/>
                <w:color w:val="365F91"/>
              </w:rPr>
              <w:t>3</w:t>
            </w:r>
            <w:r>
              <w:rPr>
                <w:rFonts w:cs="Times New Roman"/>
                <w:b/>
                <w:color w:val="365F91"/>
              </w:rPr>
              <w:t xml:space="preserve"> months</w:t>
            </w:r>
          </w:p>
        </w:tc>
      </w:tr>
    </w:tbl>
    <w:p w14:paraId="41066598" w14:textId="77777777" w:rsidR="009C5988" w:rsidRDefault="009C5988" w:rsidP="009C5988">
      <w:pPr>
        <w:jc w:val="both"/>
        <w:rPr>
          <w:rFonts w:ascii="Segoe UI" w:hAnsi="Segoe UI"/>
          <w:color w:val="000000"/>
          <w:sz w:val="18"/>
          <w:szCs w:val="18"/>
        </w:rPr>
      </w:pPr>
      <w:r w:rsidRPr="00457A91">
        <w:rPr>
          <w:rFonts w:ascii="Segoe UI" w:hAnsi="Segoe UI"/>
          <w:color w:val="000000"/>
          <w:sz w:val="18"/>
          <w:szCs w:val="18"/>
        </w:rPr>
        <w:t xml:space="preserve">The client </w:t>
      </w:r>
      <w:r w:rsidR="00773BF4">
        <w:rPr>
          <w:rFonts w:ascii="Segoe UI" w:hAnsi="Segoe UI"/>
          <w:color w:val="000000"/>
          <w:sz w:val="18"/>
          <w:szCs w:val="18"/>
        </w:rPr>
        <w:t>is a multinational company based in UK</w:t>
      </w:r>
      <w:r w:rsidRPr="00457A91">
        <w:rPr>
          <w:rFonts w:ascii="Segoe UI" w:hAnsi="Segoe UI"/>
          <w:color w:val="000000"/>
          <w:sz w:val="18"/>
          <w:szCs w:val="18"/>
        </w:rPr>
        <w:t xml:space="preserve"> </w:t>
      </w:r>
      <w:r w:rsidR="00773BF4">
        <w:rPr>
          <w:rFonts w:ascii="Segoe UI" w:hAnsi="Segoe UI"/>
          <w:color w:val="000000"/>
          <w:sz w:val="18"/>
          <w:szCs w:val="18"/>
        </w:rPr>
        <w:t>dealing in production and distribution of alcoholic beverages.</w:t>
      </w:r>
      <w:r w:rsidR="00FD3344">
        <w:rPr>
          <w:rFonts w:ascii="Segoe UI" w:hAnsi="Segoe UI"/>
          <w:color w:val="000000"/>
          <w:sz w:val="18"/>
          <w:szCs w:val="18"/>
        </w:rPr>
        <w:t xml:space="preserve"> The client aimed to build a CRM using Salesforce so as to ease the reporting and sales processes.</w:t>
      </w:r>
    </w:p>
    <w:p w14:paraId="2D745701" w14:textId="77777777" w:rsidR="009C5988" w:rsidRPr="00D76A8B" w:rsidRDefault="009C5988" w:rsidP="009C5988">
      <w:pPr>
        <w:jc w:val="both"/>
        <w:rPr>
          <w:rFonts w:ascii="Segoe UI" w:hAnsi="Segoe UI"/>
          <w:b/>
          <w:color w:val="365F91"/>
          <w:sz w:val="18"/>
          <w:szCs w:val="18"/>
        </w:rPr>
      </w:pPr>
      <w:r>
        <w:rPr>
          <w:rFonts w:ascii="Segoe UI" w:hAnsi="Segoe UI"/>
          <w:b/>
          <w:color w:val="365F91"/>
          <w:sz w:val="18"/>
          <w:szCs w:val="18"/>
        </w:rPr>
        <w:t>Role</w:t>
      </w:r>
      <w:r w:rsidRPr="00D76A8B">
        <w:rPr>
          <w:rFonts w:ascii="Segoe UI" w:hAnsi="Segoe UI"/>
          <w:b/>
          <w:color w:val="365F91"/>
          <w:sz w:val="18"/>
          <w:szCs w:val="18"/>
        </w:rPr>
        <w:t xml:space="preserve"> Description:</w:t>
      </w:r>
    </w:p>
    <w:p w14:paraId="633A9295" w14:textId="77777777" w:rsidR="00144010" w:rsidRPr="00144010" w:rsidRDefault="00144010" w:rsidP="00C24D75">
      <w:pPr>
        <w:pStyle w:val="ListParagraph"/>
        <w:numPr>
          <w:ilvl w:val="0"/>
          <w:numId w:val="40"/>
        </w:numPr>
        <w:jc w:val="both"/>
        <w:rPr>
          <w:rFonts w:ascii="Segoe UI" w:hAnsi="Segoe UI" w:cs="Segoe UI"/>
          <w:sz w:val="18"/>
          <w:szCs w:val="18"/>
        </w:rPr>
      </w:pPr>
      <w:r w:rsidRPr="00144010">
        <w:rPr>
          <w:rFonts w:ascii="Segoe UI" w:hAnsi="Segoe UI" w:cs="Segoe UI"/>
          <w:sz w:val="18"/>
          <w:szCs w:val="18"/>
        </w:rPr>
        <w:t xml:space="preserve">Capture requirements and the high-level design of marketing, sales, or custom business processes from the </w:t>
      </w:r>
      <w:r w:rsidR="00621E69">
        <w:rPr>
          <w:rFonts w:ascii="Segoe UI" w:hAnsi="Segoe UI" w:cs="Segoe UI"/>
          <w:sz w:val="18"/>
          <w:szCs w:val="18"/>
        </w:rPr>
        <w:t>client</w:t>
      </w:r>
      <w:r w:rsidRPr="00144010">
        <w:rPr>
          <w:rFonts w:ascii="Segoe UI" w:hAnsi="Segoe UI" w:cs="Segoe UI"/>
          <w:sz w:val="18"/>
          <w:szCs w:val="18"/>
        </w:rPr>
        <w:t>.</w:t>
      </w:r>
    </w:p>
    <w:p w14:paraId="59165A6F" w14:textId="77777777" w:rsidR="00621E69" w:rsidRPr="002805A1" w:rsidRDefault="00621E69" w:rsidP="00C24D75">
      <w:pPr>
        <w:pStyle w:val="ListParagraph"/>
        <w:numPr>
          <w:ilvl w:val="0"/>
          <w:numId w:val="40"/>
        </w:numPr>
        <w:jc w:val="both"/>
        <w:rPr>
          <w:rFonts w:ascii="Segoe UI" w:hAnsi="Segoe UI" w:cs="Segoe UI"/>
          <w:sz w:val="18"/>
          <w:szCs w:val="18"/>
        </w:rPr>
      </w:pPr>
      <w:r>
        <w:rPr>
          <w:rFonts w:ascii="Segoe UI" w:hAnsi="Segoe UI" w:cs="Segoe UI"/>
          <w:sz w:val="18"/>
          <w:szCs w:val="18"/>
        </w:rPr>
        <w:t>Implemented new features on Salesforce</w:t>
      </w:r>
      <w:r w:rsidRPr="00D76A8B">
        <w:rPr>
          <w:rFonts w:ascii="Segoe UI" w:hAnsi="Segoe UI" w:cs="Segoe UI"/>
          <w:sz w:val="18"/>
          <w:szCs w:val="18"/>
        </w:rPr>
        <w:t xml:space="preserve"> to support the business using the </w:t>
      </w:r>
      <w:r>
        <w:rPr>
          <w:rFonts w:ascii="Segoe UI" w:hAnsi="Segoe UI" w:cs="Segoe UI"/>
          <w:sz w:val="18"/>
          <w:szCs w:val="18"/>
        </w:rPr>
        <w:t xml:space="preserve">platform features including </w:t>
      </w:r>
      <w:r w:rsidRPr="00D76A8B">
        <w:rPr>
          <w:rFonts w:ascii="Segoe UI" w:hAnsi="Segoe UI" w:cs="Segoe UI"/>
          <w:sz w:val="18"/>
          <w:szCs w:val="18"/>
        </w:rPr>
        <w:t>system configuration, custom objects and fields, workf</w:t>
      </w:r>
      <w:r>
        <w:rPr>
          <w:rFonts w:ascii="Segoe UI" w:hAnsi="Segoe UI" w:cs="Segoe UI"/>
          <w:sz w:val="18"/>
          <w:szCs w:val="18"/>
        </w:rPr>
        <w:t>lows, approval processes, Apex c</w:t>
      </w:r>
      <w:r w:rsidRPr="00D76A8B">
        <w:rPr>
          <w:rFonts w:ascii="Segoe UI" w:hAnsi="Segoe UI" w:cs="Segoe UI"/>
          <w:sz w:val="18"/>
          <w:szCs w:val="18"/>
        </w:rPr>
        <w:t>ode and Visualforce.</w:t>
      </w:r>
    </w:p>
    <w:p w14:paraId="49983B47" w14:textId="77777777" w:rsidR="009C5988" w:rsidRDefault="009C5988" w:rsidP="00C24D75">
      <w:pPr>
        <w:pStyle w:val="ListParagraph"/>
        <w:numPr>
          <w:ilvl w:val="0"/>
          <w:numId w:val="40"/>
        </w:numPr>
        <w:jc w:val="both"/>
        <w:rPr>
          <w:rFonts w:ascii="Segoe UI" w:hAnsi="Segoe UI" w:cs="Segoe UI"/>
          <w:sz w:val="18"/>
          <w:szCs w:val="18"/>
        </w:rPr>
      </w:pPr>
      <w:r w:rsidRPr="000A6B18">
        <w:rPr>
          <w:rFonts w:ascii="Segoe UI" w:hAnsi="Segoe UI" w:cs="Segoe UI"/>
          <w:sz w:val="18"/>
          <w:szCs w:val="18"/>
        </w:rPr>
        <w:t>Created VF pages to replicate the functionality of client’s existing order placing process.</w:t>
      </w:r>
    </w:p>
    <w:p w14:paraId="7026DC4C" w14:textId="77777777" w:rsidR="00144010" w:rsidRPr="00144010" w:rsidRDefault="00144010" w:rsidP="00C24D75">
      <w:pPr>
        <w:pStyle w:val="ListParagraph"/>
        <w:numPr>
          <w:ilvl w:val="0"/>
          <w:numId w:val="40"/>
        </w:numPr>
        <w:jc w:val="both"/>
        <w:rPr>
          <w:rFonts w:ascii="Segoe UI" w:hAnsi="Segoe UI" w:cs="Segoe UI"/>
          <w:sz w:val="18"/>
          <w:szCs w:val="18"/>
        </w:rPr>
      </w:pPr>
      <w:r>
        <w:rPr>
          <w:rFonts w:ascii="Segoe UI" w:hAnsi="Segoe UI" w:cs="Segoe UI"/>
          <w:sz w:val="18"/>
          <w:szCs w:val="18"/>
        </w:rPr>
        <w:t>Implemented</w:t>
      </w:r>
      <w:r w:rsidRPr="00144010">
        <w:rPr>
          <w:rFonts w:ascii="Segoe UI" w:hAnsi="Segoe UI" w:cs="Segoe UI"/>
          <w:sz w:val="18"/>
          <w:szCs w:val="18"/>
        </w:rPr>
        <w:t xml:space="preserve"> contract management for the existing Sales application.</w:t>
      </w:r>
    </w:p>
    <w:p w14:paraId="1DDE30B8" w14:textId="77777777" w:rsidR="009C5988" w:rsidRPr="00500C22" w:rsidRDefault="009C5988" w:rsidP="00C24D75">
      <w:pPr>
        <w:pStyle w:val="ListParagraph"/>
        <w:numPr>
          <w:ilvl w:val="0"/>
          <w:numId w:val="40"/>
        </w:numPr>
        <w:jc w:val="both"/>
        <w:rPr>
          <w:rFonts w:ascii="Segoe UI" w:hAnsi="Segoe UI" w:cs="Segoe UI"/>
          <w:sz w:val="18"/>
          <w:szCs w:val="18"/>
        </w:rPr>
      </w:pPr>
      <w:r w:rsidRPr="000A6B18">
        <w:rPr>
          <w:rFonts w:ascii="Segoe UI" w:hAnsi="Segoe UI" w:cs="Segoe UI"/>
          <w:sz w:val="18"/>
          <w:szCs w:val="18"/>
        </w:rPr>
        <w:t xml:space="preserve">Worked on the ANT migration tool extensively to migrate the metadata </w:t>
      </w:r>
      <w:r>
        <w:rPr>
          <w:rFonts w:ascii="Segoe UI" w:hAnsi="Segoe UI" w:cs="Segoe UI"/>
          <w:sz w:val="18"/>
          <w:szCs w:val="18"/>
        </w:rPr>
        <w:t>to production</w:t>
      </w:r>
      <w:r w:rsidRPr="000A6B18">
        <w:rPr>
          <w:rFonts w:ascii="Segoe UI" w:hAnsi="Segoe UI" w:cs="Segoe UI"/>
          <w:sz w:val="18"/>
          <w:szCs w:val="18"/>
        </w:rPr>
        <w:t xml:space="preserve"> and also for Delta deployments</w:t>
      </w:r>
    </w:p>
    <w:p w14:paraId="6FFFC5E7" w14:textId="77777777" w:rsidR="009C5988" w:rsidRDefault="009C5988" w:rsidP="00C24D75">
      <w:pPr>
        <w:pStyle w:val="ListParagraph"/>
        <w:numPr>
          <w:ilvl w:val="0"/>
          <w:numId w:val="40"/>
        </w:numPr>
        <w:jc w:val="both"/>
        <w:rPr>
          <w:rFonts w:ascii="Segoe UI" w:hAnsi="Segoe UI" w:cs="Segoe UI"/>
          <w:sz w:val="18"/>
          <w:szCs w:val="18"/>
        </w:rPr>
      </w:pPr>
      <w:r>
        <w:rPr>
          <w:rFonts w:ascii="Segoe UI" w:hAnsi="Segoe UI" w:cs="Segoe UI"/>
          <w:sz w:val="18"/>
          <w:szCs w:val="18"/>
        </w:rPr>
        <w:t>Performed</w:t>
      </w:r>
      <w:r w:rsidRPr="000A6B18">
        <w:rPr>
          <w:rFonts w:ascii="Segoe UI" w:hAnsi="Segoe UI" w:cs="Segoe UI"/>
          <w:sz w:val="18"/>
          <w:szCs w:val="18"/>
        </w:rPr>
        <w:t xml:space="preserve"> various bug fixes and enhancements in support phase of the project.</w:t>
      </w:r>
    </w:p>
    <w:p w14:paraId="42581E90" w14:textId="77777777" w:rsidR="00770D6C" w:rsidRDefault="009C5988" w:rsidP="00C24D75">
      <w:pPr>
        <w:pStyle w:val="ListParagraph"/>
        <w:numPr>
          <w:ilvl w:val="0"/>
          <w:numId w:val="40"/>
        </w:numPr>
        <w:jc w:val="both"/>
        <w:rPr>
          <w:rFonts w:ascii="Segoe UI" w:hAnsi="Segoe UI" w:cs="Segoe UI"/>
          <w:sz w:val="18"/>
          <w:szCs w:val="18"/>
        </w:rPr>
      </w:pPr>
      <w:r w:rsidRPr="000A6B18">
        <w:rPr>
          <w:rFonts w:ascii="Segoe UI" w:hAnsi="Segoe UI" w:cs="Segoe UI"/>
          <w:sz w:val="18"/>
          <w:szCs w:val="18"/>
        </w:rPr>
        <w:t>Cr</w:t>
      </w:r>
      <w:r w:rsidR="00E33FFC">
        <w:rPr>
          <w:rFonts w:ascii="Segoe UI" w:hAnsi="Segoe UI" w:cs="Segoe UI"/>
          <w:sz w:val="18"/>
          <w:szCs w:val="18"/>
        </w:rPr>
        <w:t>eated and documented elaborate high l</w:t>
      </w:r>
      <w:r w:rsidRPr="000A6B18">
        <w:rPr>
          <w:rFonts w:ascii="Segoe UI" w:hAnsi="Segoe UI" w:cs="Segoe UI"/>
          <w:sz w:val="18"/>
          <w:szCs w:val="18"/>
        </w:rPr>
        <w:t xml:space="preserve">evel requirements, </w:t>
      </w:r>
      <w:r w:rsidR="00E33FFC">
        <w:rPr>
          <w:rFonts w:ascii="Segoe UI" w:hAnsi="Segoe UI" w:cs="Segoe UI"/>
          <w:sz w:val="18"/>
          <w:szCs w:val="18"/>
        </w:rPr>
        <w:t>prototype s</w:t>
      </w:r>
      <w:r w:rsidRPr="000A6B18">
        <w:rPr>
          <w:rFonts w:ascii="Segoe UI" w:hAnsi="Segoe UI" w:cs="Segoe UI"/>
          <w:sz w:val="18"/>
          <w:szCs w:val="18"/>
        </w:rPr>
        <w:t>cenarios</w:t>
      </w:r>
      <w:r w:rsidR="00E33FFC">
        <w:rPr>
          <w:rFonts w:ascii="Segoe UI" w:hAnsi="Segoe UI" w:cs="Segoe UI"/>
          <w:sz w:val="18"/>
          <w:szCs w:val="18"/>
        </w:rPr>
        <w:t>, u</w:t>
      </w:r>
      <w:r w:rsidRPr="000A6B18">
        <w:rPr>
          <w:rFonts w:ascii="Segoe UI" w:hAnsi="Segoe UI" w:cs="Segoe UI"/>
          <w:sz w:val="18"/>
          <w:szCs w:val="18"/>
        </w:rPr>
        <w:t xml:space="preserve">se </w:t>
      </w:r>
      <w:r w:rsidR="00E33FFC">
        <w:rPr>
          <w:rFonts w:ascii="Segoe UI" w:hAnsi="Segoe UI" w:cs="Segoe UI"/>
          <w:sz w:val="18"/>
          <w:szCs w:val="18"/>
        </w:rPr>
        <w:t>c</w:t>
      </w:r>
      <w:r w:rsidRPr="000A6B18">
        <w:rPr>
          <w:rFonts w:ascii="Segoe UI" w:hAnsi="Segoe UI" w:cs="Segoe UI"/>
          <w:sz w:val="18"/>
          <w:szCs w:val="18"/>
        </w:rPr>
        <w:t xml:space="preserve">ases and </w:t>
      </w:r>
      <w:r w:rsidR="00E33FFC">
        <w:rPr>
          <w:rFonts w:ascii="Segoe UI" w:hAnsi="Segoe UI" w:cs="Segoe UI"/>
          <w:sz w:val="18"/>
          <w:szCs w:val="18"/>
        </w:rPr>
        <w:t>t</w:t>
      </w:r>
      <w:r w:rsidRPr="000A6B18">
        <w:rPr>
          <w:rFonts w:ascii="Segoe UI" w:hAnsi="Segoe UI" w:cs="Segoe UI"/>
          <w:sz w:val="18"/>
          <w:szCs w:val="18"/>
        </w:rPr>
        <w:t xml:space="preserve">est </w:t>
      </w:r>
      <w:r w:rsidR="00E33FFC">
        <w:rPr>
          <w:rFonts w:ascii="Segoe UI" w:hAnsi="Segoe UI" w:cs="Segoe UI"/>
          <w:sz w:val="18"/>
          <w:szCs w:val="18"/>
        </w:rPr>
        <w:t>c</w:t>
      </w:r>
      <w:r w:rsidRPr="000A6B18">
        <w:rPr>
          <w:rFonts w:ascii="Segoe UI" w:hAnsi="Segoe UI" w:cs="Segoe UI"/>
          <w:sz w:val="18"/>
          <w:szCs w:val="18"/>
        </w:rPr>
        <w:t>ases along with steps.</w:t>
      </w:r>
    </w:p>
    <w:p w14:paraId="499946AA" w14:textId="55E55EDE" w:rsidR="009C5988" w:rsidRPr="00770D6C" w:rsidRDefault="009C5988" w:rsidP="00770D6C">
      <w:pPr>
        <w:rPr>
          <w:rFonts w:ascii="Segoe UI" w:hAnsi="Segoe UI" w:cs="Segoe UI"/>
          <w:sz w:val="18"/>
          <w:szCs w:val="18"/>
        </w:rPr>
      </w:pPr>
      <w:r w:rsidRPr="00770D6C">
        <w:rPr>
          <w:rFonts w:ascii="Segoe UI" w:hAnsi="Segoe UI"/>
          <w:b/>
          <w:color w:val="365F91"/>
          <w:sz w:val="18"/>
          <w:szCs w:val="18"/>
        </w:rPr>
        <w:t>Technical environment:</w:t>
      </w:r>
    </w:p>
    <w:p w14:paraId="1838C51F" w14:textId="77777777" w:rsidR="009C5988" w:rsidRDefault="009C5988" w:rsidP="009C5988">
      <w:pPr>
        <w:rPr>
          <w:rFonts w:ascii="Segoe UI" w:hAnsi="Segoe UI" w:cs="Segoe UI"/>
          <w:sz w:val="18"/>
          <w:szCs w:val="18"/>
        </w:rPr>
      </w:pPr>
      <w:r w:rsidRPr="00C7696B">
        <w:rPr>
          <w:rFonts w:ascii="Segoe UI" w:hAnsi="Segoe UI" w:cs="Segoe UI"/>
          <w:sz w:val="18"/>
          <w:szCs w:val="18"/>
        </w:rPr>
        <w:t>Salesforce.com, Visualforce, Apex, Eclips</w:t>
      </w:r>
      <w:r>
        <w:rPr>
          <w:rFonts w:ascii="Segoe UI" w:hAnsi="Segoe UI" w:cs="Segoe UI"/>
          <w:sz w:val="18"/>
          <w:szCs w:val="18"/>
        </w:rPr>
        <w:t>e, Bitbucket, SourceTree, Jenkins</w:t>
      </w:r>
    </w:p>
    <w:p w14:paraId="54EEF62D" w14:textId="77777777" w:rsidR="00E374AD" w:rsidRDefault="00E374AD" w:rsidP="00E374AD">
      <w:pPr>
        <w:pStyle w:val="ListParagraph"/>
        <w:jc w:val="both"/>
        <w:rPr>
          <w:rFonts w:ascii="Segoe UI" w:hAnsi="Segoe UI" w:cs="Segoe UI"/>
          <w:sz w:val="18"/>
          <w:szCs w:val="18"/>
        </w:rPr>
      </w:pPr>
    </w:p>
    <w:tbl>
      <w:tblPr>
        <w:tblW w:w="5000" w:type="pct"/>
        <w:shd w:val="clear" w:color="auto" w:fill="95B3D7"/>
        <w:tblLook w:val="01E0" w:firstRow="1" w:lastRow="1" w:firstColumn="1" w:lastColumn="1" w:noHBand="0" w:noVBand="0"/>
      </w:tblPr>
      <w:tblGrid>
        <w:gridCol w:w="9360"/>
      </w:tblGrid>
      <w:tr w:rsidR="00E374AD" w:rsidRPr="008F6C29" w14:paraId="7EA6451D" w14:textId="77777777" w:rsidTr="00DA0ECD">
        <w:tc>
          <w:tcPr>
            <w:tcW w:w="5000" w:type="pct"/>
            <w:shd w:val="clear" w:color="auto" w:fill="95B3D7"/>
          </w:tcPr>
          <w:p w14:paraId="6E66F3DD" w14:textId="77777777" w:rsidR="00E374AD" w:rsidRPr="000F0754" w:rsidRDefault="00E374AD" w:rsidP="00DA0ECD">
            <w:pPr>
              <w:spacing w:line="276" w:lineRule="auto"/>
              <w:jc w:val="both"/>
              <w:rPr>
                <w:rFonts w:ascii="Segoe UI" w:hAnsi="Segoe UI" w:cs="Segoe UI"/>
                <w:b/>
                <w:color w:val="FFFFFF"/>
                <w:sz w:val="24"/>
                <w:szCs w:val="24"/>
              </w:rPr>
            </w:pPr>
            <w:r>
              <w:rPr>
                <w:rFonts w:ascii="Segoe UI" w:hAnsi="Segoe UI" w:cs="Segoe UI"/>
                <w:b/>
                <w:color w:val="FFFFFF"/>
                <w:sz w:val="24"/>
                <w:szCs w:val="24"/>
              </w:rPr>
              <w:t>Previous</w:t>
            </w:r>
            <w:r w:rsidRPr="000F0754">
              <w:rPr>
                <w:rFonts w:ascii="Segoe UI" w:hAnsi="Segoe UI" w:cs="Segoe UI"/>
                <w:b/>
                <w:color w:val="FFFFFF"/>
                <w:sz w:val="24"/>
                <w:szCs w:val="24"/>
              </w:rPr>
              <w:t xml:space="preserve"> Project Experience</w:t>
            </w:r>
          </w:p>
        </w:tc>
      </w:tr>
    </w:tbl>
    <w:p w14:paraId="4BB67606" w14:textId="77777777" w:rsidR="00E374AD" w:rsidRDefault="00E374AD" w:rsidP="00E374AD">
      <w:pPr>
        <w:pStyle w:val="ListParagraph"/>
        <w:jc w:val="both"/>
        <w:rPr>
          <w:rFonts w:ascii="Segoe UI" w:hAnsi="Segoe UI" w:cs="Segoe UI"/>
          <w:sz w:val="18"/>
          <w:szCs w:val="18"/>
        </w:rPr>
      </w:pPr>
    </w:p>
    <w:tbl>
      <w:tblPr>
        <w:tblW w:w="5000" w:type="pct"/>
        <w:tblLook w:val="04A0" w:firstRow="1" w:lastRow="0" w:firstColumn="1" w:lastColumn="0" w:noHBand="0" w:noVBand="1"/>
      </w:tblPr>
      <w:tblGrid>
        <w:gridCol w:w="4229"/>
        <w:gridCol w:w="5131"/>
      </w:tblGrid>
      <w:tr w:rsidR="008B55DA" w:rsidRPr="00C767DE" w14:paraId="6149BF6F" w14:textId="77777777" w:rsidTr="00DA0ECD">
        <w:trPr>
          <w:trHeight w:val="395"/>
        </w:trPr>
        <w:tc>
          <w:tcPr>
            <w:tcW w:w="2259" w:type="pct"/>
            <w:vAlign w:val="center"/>
          </w:tcPr>
          <w:p w14:paraId="31DAB433" w14:textId="77777777" w:rsidR="008B55DA" w:rsidRPr="003F24FF" w:rsidRDefault="008B55DA" w:rsidP="00DA0ECD">
            <w:pPr>
              <w:pStyle w:val="NoSpacing"/>
              <w:jc w:val="left"/>
              <w:rPr>
                <w:b/>
              </w:rPr>
            </w:pPr>
            <w:r w:rsidRPr="00E97CBE">
              <w:rPr>
                <w:rFonts w:cs="Times New Roman"/>
                <w:b/>
                <w:color w:val="365F91"/>
              </w:rPr>
              <w:t xml:space="preserve">Industry: </w:t>
            </w:r>
            <w:r>
              <w:rPr>
                <w:rFonts w:cs="Times New Roman"/>
                <w:b/>
                <w:color w:val="365F91"/>
              </w:rPr>
              <w:t>Consumer and Industrial Products</w:t>
            </w:r>
          </w:p>
        </w:tc>
        <w:tc>
          <w:tcPr>
            <w:tcW w:w="2741" w:type="pct"/>
            <w:vAlign w:val="center"/>
          </w:tcPr>
          <w:p w14:paraId="2E3FD136" w14:textId="77777777" w:rsidR="008B55DA" w:rsidRPr="00E97CBE" w:rsidRDefault="008B55DA" w:rsidP="00DA0ECD">
            <w:pPr>
              <w:pStyle w:val="NoSpacing"/>
              <w:jc w:val="right"/>
              <w:rPr>
                <w:rFonts w:cs="Times New Roman"/>
                <w:b/>
                <w:color w:val="365F91"/>
              </w:rPr>
            </w:pPr>
          </w:p>
        </w:tc>
      </w:tr>
      <w:tr w:rsidR="008B55DA" w:rsidRPr="00C767DE" w14:paraId="736F47F0" w14:textId="77777777" w:rsidTr="00DA0ECD">
        <w:trPr>
          <w:trHeight w:val="432"/>
        </w:trPr>
        <w:tc>
          <w:tcPr>
            <w:tcW w:w="2259" w:type="pct"/>
            <w:vAlign w:val="center"/>
          </w:tcPr>
          <w:p w14:paraId="6541F5B7" w14:textId="77777777" w:rsidR="008B55DA" w:rsidRPr="003F24FF" w:rsidRDefault="008B55DA" w:rsidP="00DA0ECD">
            <w:pPr>
              <w:pStyle w:val="NoSpacing"/>
              <w:rPr>
                <w:b/>
              </w:rPr>
            </w:pPr>
            <w:r w:rsidRPr="00E97CBE">
              <w:rPr>
                <w:rFonts w:cs="Times New Roman"/>
                <w:b/>
                <w:color w:val="365F91"/>
              </w:rPr>
              <w:t>Role:</w:t>
            </w:r>
            <w:r>
              <w:rPr>
                <w:b/>
              </w:rPr>
              <w:t xml:space="preserve"> </w:t>
            </w:r>
            <w:r w:rsidRPr="00E97CBE">
              <w:rPr>
                <w:rFonts w:cs="Times New Roman"/>
                <w:b/>
                <w:color w:val="365F91"/>
              </w:rPr>
              <w:t xml:space="preserve">Salesforce </w:t>
            </w:r>
            <w:r>
              <w:rPr>
                <w:rFonts w:cs="Times New Roman"/>
                <w:b/>
                <w:color w:val="365F91"/>
              </w:rPr>
              <w:t>Developer</w:t>
            </w:r>
          </w:p>
        </w:tc>
        <w:tc>
          <w:tcPr>
            <w:tcW w:w="2741" w:type="pct"/>
            <w:vAlign w:val="center"/>
          </w:tcPr>
          <w:p w14:paraId="2E7C5901" w14:textId="77777777" w:rsidR="008B55DA" w:rsidRPr="00E97CBE" w:rsidRDefault="008B55DA" w:rsidP="00DA0ECD">
            <w:pPr>
              <w:pStyle w:val="NoSpacing"/>
              <w:jc w:val="right"/>
              <w:rPr>
                <w:rFonts w:cs="Times New Roman"/>
                <w:b/>
                <w:color w:val="365F91"/>
              </w:rPr>
            </w:pPr>
            <w:r w:rsidRPr="00E97CBE">
              <w:rPr>
                <w:rFonts w:cs="Times New Roman"/>
                <w:b/>
                <w:color w:val="365F91"/>
              </w:rPr>
              <w:t xml:space="preserve">Duration : </w:t>
            </w:r>
            <w:r>
              <w:rPr>
                <w:rFonts w:cs="Times New Roman"/>
                <w:b/>
                <w:color w:val="365F91"/>
              </w:rPr>
              <w:t>10 months</w:t>
            </w:r>
          </w:p>
        </w:tc>
      </w:tr>
    </w:tbl>
    <w:p w14:paraId="0F27B475" w14:textId="77777777" w:rsidR="008B55DA" w:rsidRDefault="008B55DA" w:rsidP="008B55DA">
      <w:pPr>
        <w:jc w:val="both"/>
        <w:rPr>
          <w:rFonts w:ascii="Segoe UI" w:hAnsi="Segoe UI"/>
          <w:color w:val="000000"/>
          <w:sz w:val="18"/>
          <w:szCs w:val="18"/>
        </w:rPr>
      </w:pPr>
      <w:r w:rsidRPr="00457A91">
        <w:rPr>
          <w:rFonts w:ascii="Segoe UI" w:hAnsi="Segoe UI"/>
          <w:color w:val="000000"/>
          <w:sz w:val="18"/>
          <w:szCs w:val="18"/>
        </w:rPr>
        <w:t xml:space="preserve">The client </w:t>
      </w:r>
      <w:r>
        <w:rPr>
          <w:rFonts w:ascii="Segoe UI" w:hAnsi="Segoe UI"/>
          <w:color w:val="000000"/>
          <w:sz w:val="18"/>
          <w:szCs w:val="18"/>
        </w:rPr>
        <w:t xml:space="preserve">is a </w:t>
      </w:r>
      <w:r w:rsidRPr="008B55DA">
        <w:rPr>
          <w:rFonts w:ascii="Segoe UI" w:hAnsi="Segoe UI"/>
          <w:color w:val="000000"/>
          <w:sz w:val="18"/>
          <w:szCs w:val="18"/>
        </w:rPr>
        <w:t>US</w:t>
      </w:r>
      <w:r>
        <w:rPr>
          <w:rFonts w:ascii="Segoe UI" w:hAnsi="Segoe UI"/>
          <w:color w:val="000000"/>
          <w:sz w:val="18"/>
          <w:szCs w:val="18"/>
        </w:rPr>
        <w:t xml:space="preserve"> </w:t>
      </w:r>
      <w:r w:rsidRPr="008B55DA">
        <w:rPr>
          <w:rFonts w:ascii="Segoe UI" w:hAnsi="Segoe UI"/>
          <w:color w:val="000000"/>
          <w:sz w:val="18"/>
          <w:szCs w:val="18"/>
        </w:rPr>
        <w:t>manufacturing firm that designs and manufactures products for optical communications networks, communications test and measurement equipment, lasers, optical solutions for authentication and decorative applications, and other custom optics</w:t>
      </w:r>
    </w:p>
    <w:p w14:paraId="0142A022" w14:textId="77777777" w:rsidR="008B55DA" w:rsidRPr="008B55DA" w:rsidRDefault="008B55DA" w:rsidP="008B55DA">
      <w:pPr>
        <w:jc w:val="both"/>
        <w:rPr>
          <w:rFonts w:ascii="Segoe UI" w:hAnsi="Segoe UI"/>
          <w:color w:val="000000"/>
          <w:sz w:val="18"/>
          <w:szCs w:val="18"/>
        </w:rPr>
      </w:pPr>
      <w:r>
        <w:rPr>
          <w:rFonts w:ascii="Segoe UI" w:hAnsi="Segoe UI"/>
          <w:b/>
          <w:color w:val="365F91"/>
          <w:sz w:val="18"/>
          <w:szCs w:val="18"/>
        </w:rPr>
        <w:t>Role</w:t>
      </w:r>
      <w:r w:rsidRPr="00D76A8B">
        <w:rPr>
          <w:rFonts w:ascii="Segoe UI" w:hAnsi="Segoe UI"/>
          <w:b/>
          <w:color w:val="365F91"/>
          <w:sz w:val="18"/>
          <w:szCs w:val="18"/>
        </w:rPr>
        <w:t xml:space="preserve"> Description:</w:t>
      </w:r>
    </w:p>
    <w:p w14:paraId="7405F198" w14:textId="77777777" w:rsidR="008B55DA" w:rsidRPr="00144010" w:rsidRDefault="008B55DA" w:rsidP="00C24D75">
      <w:pPr>
        <w:pStyle w:val="ListParagraph"/>
        <w:numPr>
          <w:ilvl w:val="0"/>
          <w:numId w:val="40"/>
        </w:numPr>
        <w:jc w:val="both"/>
        <w:rPr>
          <w:rFonts w:ascii="Segoe UI" w:hAnsi="Segoe UI" w:cs="Segoe UI"/>
          <w:sz w:val="18"/>
          <w:szCs w:val="18"/>
        </w:rPr>
      </w:pPr>
      <w:r w:rsidRPr="00144010">
        <w:rPr>
          <w:rFonts w:ascii="Segoe UI" w:hAnsi="Segoe UI" w:cs="Segoe UI"/>
          <w:sz w:val="18"/>
          <w:szCs w:val="18"/>
        </w:rPr>
        <w:t>Capture requirements and the high-level design of marketing, sales, or custom force.com business processes from the business.</w:t>
      </w:r>
    </w:p>
    <w:p w14:paraId="23124BBC" w14:textId="77777777" w:rsidR="00D338AA" w:rsidRPr="002805A1" w:rsidRDefault="00D338AA" w:rsidP="00C24D75">
      <w:pPr>
        <w:pStyle w:val="ListParagraph"/>
        <w:numPr>
          <w:ilvl w:val="0"/>
          <w:numId w:val="40"/>
        </w:numPr>
        <w:jc w:val="both"/>
        <w:rPr>
          <w:rFonts w:ascii="Segoe UI" w:hAnsi="Segoe UI" w:cs="Segoe UI"/>
          <w:sz w:val="18"/>
          <w:szCs w:val="18"/>
        </w:rPr>
      </w:pPr>
      <w:r>
        <w:rPr>
          <w:rFonts w:ascii="Segoe UI" w:hAnsi="Segoe UI" w:cs="Segoe UI"/>
          <w:sz w:val="18"/>
          <w:szCs w:val="18"/>
        </w:rPr>
        <w:t>Implemented new features on Salesforce</w:t>
      </w:r>
      <w:r w:rsidRPr="00D76A8B">
        <w:rPr>
          <w:rFonts w:ascii="Segoe UI" w:hAnsi="Segoe UI" w:cs="Segoe UI"/>
          <w:sz w:val="18"/>
          <w:szCs w:val="18"/>
        </w:rPr>
        <w:t xml:space="preserve"> to support the business using the </w:t>
      </w:r>
      <w:r>
        <w:rPr>
          <w:rFonts w:ascii="Segoe UI" w:hAnsi="Segoe UI" w:cs="Segoe UI"/>
          <w:sz w:val="18"/>
          <w:szCs w:val="18"/>
        </w:rPr>
        <w:t xml:space="preserve">platform features including </w:t>
      </w:r>
      <w:r w:rsidRPr="00D76A8B">
        <w:rPr>
          <w:rFonts w:ascii="Segoe UI" w:hAnsi="Segoe UI" w:cs="Segoe UI"/>
          <w:sz w:val="18"/>
          <w:szCs w:val="18"/>
        </w:rPr>
        <w:t>system configuration, custom objects and fields, workf</w:t>
      </w:r>
      <w:r>
        <w:rPr>
          <w:rFonts w:ascii="Segoe UI" w:hAnsi="Segoe UI" w:cs="Segoe UI"/>
          <w:sz w:val="18"/>
          <w:szCs w:val="18"/>
        </w:rPr>
        <w:t>lows, approval processes, Apex c</w:t>
      </w:r>
      <w:r w:rsidRPr="00D76A8B">
        <w:rPr>
          <w:rFonts w:ascii="Segoe UI" w:hAnsi="Segoe UI" w:cs="Segoe UI"/>
          <w:sz w:val="18"/>
          <w:szCs w:val="18"/>
        </w:rPr>
        <w:t>ode and Visualforce.</w:t>
      </w:r>
    </w:p>
    <w:p w14:paraId="0FF01F86" w14:textId="77777777" w:rsidR="008B55DA" w:rsidRDefault="008B55DA" w:rsidP="00C24D75">
      <w:pPr>
        <w:pStyle w:val="ListParagraph"/>
        <w:numPr>
          <w:ilvl w:val="0"/>
          <w:numId w:val="40"/>
        </w:numPr>
        <w:jc w:val="both"/>
        <w:rPr>
          <w:rFonts w:ascii="Segoe UI" w:hAnsi="Segoe UI" w:cs="Segoe UI"/>
          <w:sz w:val="18"/>
          <w:szCs w:val="18"/>
        </w:rPr>
      </w:pPr>
      <w:r w:rsidRPr="008B55DA">
        <w:rPr>
          <w:rFonts w:ascii="Segoe UI" w:hAnsi="Segoe UI" w:cs="Segoe UI"/>
          <w:sz w:val="18"/>
          <w:szCs w:val="18"/>
        </w:rPr>
        <w:t>Worked over implementation of Service cloud / Article Management / Web to Case / Customer Community / Force.com Canvas for RMA</w:t>
      </w:r>
    </w:p>
    <w:p w14:paraId="09F62250" w14:textId="77777777" w:rsidR="008B55DA" w:rsidRPr="008B55DA" w:rsidRDefault="008B55DA" w:rsidP="00C24D75">
      <w:pPr>
        <w:pStyle w:val="ListParagraph"/>
        <w:numPr>
          <w:ilvl w:val="0"/>
          <w:numId w:val="40"/>
        </w:numPr>
        <w:jc w:val="both"/>
        <w:rPr>
          <w:rFonts w:ascii="Segoe UI" w:hAnsi="Segoe UI" w:cs="Segoe UI"/>
          <w:sz w:val="18"/>
          <w:szCs w:val="18"/>
        </w:rPr>
      </w:pPr>
      <w:r>
        <w:rPr>
          <w:rFonts w:ascii="Segoe UI" w:hAnsi="Segoe UI" w:cs="Segoe UI"/>
          <w:sz w:val="18"/>
          <w:szCs w:val="18"/>
        </w:rPr>
        <w:t>Identified</w:t>
      </w:r>
      <w:r w:rsidRPr="008B55DA">
        <w:rPr>
          <w:rFonts w:ascii="Segoe UI" w:hAnsi="Segoe UI" w:cs="Segoe UI"/>
          <w:sz w:val="18"/>
          <w:szCs w:val="18"/>
        </w:rPr>
        <w:t xml:space="preserve"> issues with the existing implementation and perform deployment of new enhancements / change requests. Collaborated with the various business heads to schedule / prioritize enhancements and changes.</w:t>
      </w:r>
    </w:p>
    <w:p w14:paraId="428F073E" w14:textId="77777777" w:rsidR="008B55DA" w:rsidRPr="008B55DA" w:rsidRDefault="008B55DA" w:rsidP="00C24D75">
      <w:pPr>
        <w:pStyle w:val="ListParagraph"/>
        <w:numPr>
          <w:ilvl w:val="0"/>
          <w:numId w:val="40"/>
        </w:numPr>
        <w:jc w:val="both"/>
        <w:rPr>
          <w:rFonts w:ascii="Segoe UI" w:hAnsi="Segoe UI" w:cs="Segoe UI"/>
          <w:sz w:val="18"/>
          <w:szCs w:val="18"/>
        </w:rPr>
      </w:pPr>
      <w:r w:rsidRPr="008B55DA">
        <w:rPr>
          <w:rFonts w:ascii="Segoe UI" w:hAnsi="Segoe UI" w:cs="Segoe UI"/>
          <w:sz w:val="18"/>
          <w:szCs w:val="18"/>
        </w:rPr>
        <w:t>Identify issues with existing SSO and Canvas implementation.</w:t>
      </w:r>
    </w:p>
    <w:p w14:paraId="0415A780" w14:textId="77777777" w:rsidR="008B55DA" w:rsidRPr="008B55DA" w:rsidRDefault="008B55DA" w:rsidP="00C24D75">
      <w:pPr>
        <w:pStyle w:val="ListParagraph"/>
        <w:numPr>
          <w:ilvl w:val="0"/>
          <w:numId w:val="40"/>
        </w:numPr>
        <w:jc w:val="both"/>
        <w:rPr>
          <w:rFonts w:ascii="Segoe UI" w:hAnsi="Segoe UI" w:cs="Segoe UI"/>
          <w:sz w:val="18"/>
          <w:szCs w:val="18"/>
        </w:rPr>
      </w:pPr>
      <w:r w:rsidRPr="008B55DA">
        <w:rPr>
          <w:rFonts w:ascii="Segoe UI" w:hAnsi="Segoe UI" w:cs="Segoe UI"/>
          <w:sz w:val="18"/>
          <w:szCs w:val="18"/>
        </w:rPr>
        <w:t>Performed integration with Oracle Demantra with using middleware technology (SOA).</w:t>
      </w:r>
    </w:p>
    <w:p w14:paraId="4DC78209" w14:textId="5B7556B2" w:rsidR="008B55DA" w:rsidRPr="00595AF4" w:rsidRDefault="008B55DA" w:rsidP="008B55DA">
      <w:pPr>
        <w:rPr>
          <w:rFonts w:ascii="Segoe UI" w:hAnsi="Segoe UI" w:cs="Segoe UI"/>
          <w:sz w:val="18"/>
          <w:szCs w:val="18"/>
        </w:rPr>
      </w:pPr>
      <w:r w:rsidRPr="00595AF4">
        <w:rPr>
          <w:rFonts w:ascii="Segoe UI" w:hAnsi="Segoe UI"/>
          <w:b/>
          <w:color w:val="365F91"/>
          <w:sz w:val="18"/>
          <w:szCs w:val="18"/>
        </w:rPr>
        <w:t>Technical environment:</w:t>
      </w:r>
    </w:p>
    <w:p w14:paraId="79D4775F" w14:textId="77777777" w:rsidR="008B55DA" w:rsidRDefault="008B55DA" w:rsidP="008B55DA">
      <w:pPr>
        <w:rPr>
          <w:rFonts w:ascii="Segoe UI" w:hAnsi="Segoe UI" w:cs="Segoe UI"/>
          <w:sz w:val="18"/>
          <w:szCs w:val="18"/>
        </w:rPr>
      </w:pPr>
      <w:r w:rsidRPr="00C7696B">
        <w:rPr>
          <w:rFonts w:ascii="Segoe UI" w:hAnsi="Segoe UI" w:cs="Segoe UI"/>
          <w:sz w:val="18"/>
          <w:szCs w:val="18"/>
        </w:rPr>
        <w:t>Salesforce.com, Visualforce, Apex, Eclips</w:t>
      </w:r>
      <w:r>
        <w:rPr>
          <w:rFonts w:ascii="Segoe UI" w:hAnsi="Segoe UI" w:cs="Segoe UI"/>
          <w:sz w:val="18"/>
          <w:szCs w:val="18"/>
        </w:rPr>
        <w:t>e, Bitbucket, SourceTree, Jenkins</w:t>
      </w:r>
      <w:r w:rsidR="00C11CBC">
        <w:rPr>
          <w:rFonts w:ascii="Segoe UI" w:hAnsi="Segoe UI" w:cs="Segoe UI"/>
          <w:sz w:val="18"/>
          <w:szCs w:val="18"/>
        </w:rPr>
        <w:t>, Oracle Demantra, Oracle EBS</w:t>
      </w:r>
    </w:p>
    <w:p w14:paraId="66F46B20" w14:textId="77777777" w:rsidR="006241AB" w:rsidRDefault="006241AB" w:rsidP="008B55DA">
      <w:pPr>
        <w:rPr>
          <w:rFonts w:ascii="Segoe UI" w:hAnsi="Segoe UI" w:cs="Segoe UI"/>
          <w:sz w:val="18"/>
          <w:szCs w:val="18"/>
        </w:rPr>
      </w:pPr>
    </w:p>
    <w:p w14:paraId="49BE8EF4" w14:textId="77777777" w:rsidR="00596885" w:rsidRDefault="00FC5225" w:rsidP="006241AB">
      <w:pPr>
        <w:jc w:val="both"/>
      </w:pPr>
      <w:r>
        <w:pict w14:anchorId="5479DA0F">
          <v:rect id="_x0000_i1028" style="width:0;height:1.5pt" o:hrstd="t" o:hr="t" fillcolor="#aca899" stroked="f"/>
        </w:pict>
      </w:r>
    </w:p>
    <w:p w14:paraId="2E7F08CC" w14:textId="77777777" w:rsidR="006241AB" w:rsidRDefault="006241AB" w:rsidP="006241AB">
      <w:pPr>
        <w:jc w:val="both"/>
      </w:pPr>
    </w:p>
    <w:tbl>
      <w:tblPr>
        <w:tblW w:w="5000" w:type="pct"/>
        <w:tblLook w:val="04A0" w:firstRow="1" w:lastRow="0" w:firstColumn="1" w:lastColumn="0" w:noHBand="0" w:noVBand="1"/>
      </w:tblPr>
      <w:tblGrid>
        <w:gridCol w:w="4229"/>
        <w:gridCol w:w="5131"/>
      </w:tblGrid>
      <w:tr w:rsidR="006241AB" w:rsidRPr="00C767DE" w14:paraId="0E801C83" w14:textId="77777777" w:rsidTr="00DA0ECD">
        <w:trPr>
          <w:trHeight w:val="395"/>
        </w:trPr>
        <w:tc>
          <w:tcPr>
            <w:tcW w:w="2259" w:type="pct"/>
            <w:vAlign w:val="center"/>
          </w:tcPr>
          <w:p w14:paraId="5A815200" w14:textId="77777777" w:rsidR="006241AB" w:rsidRPr="003F24FF" w:rsidRDefault="006241AB" w:rsidP="00AB44BE">
            <w:pPr>
              <w:pStyle w:val="NoSpacing"/>
              <w:jc w:val="left"/>
              <w:rPr>
                <w:b/>
              </w:rPr>
            </w:pPr>
            <w:r w:rsidRPr="00E97CBE">
              <w:rPr>
                <w:rFonts w:cs="Times New Roman"/>
                <w:b/>
                <w:color w:val="365F91"/>
              </w:rPr>
              <w:t xml:space="preserve">Industry: </w:t>
            </w:r>
            <w:r w:rsidR="00AB44BE">
              <w:rPr>
                <w:rFonts w:cs="Times New Roman"/>
                <w:b/>
                <w:color w:val="365F91"/>
              </w:rPr>
              <w:t>Transportation</w:t>
            </w:r>
          </w:p>
        </w:tc>
        <w:tc>
          <w:tcPr>
            <w:tcW w:w="2741" w:type="pct"/>
            <w:vAlign w:val="center"/>
          </w:tcPr>
          <w:p w14:paraId="2E33A650" w14:textId="77777777" w:rsidR="006241AB" w:rsidRPr="00E97CBE" w:rsidRDefault="006241AB" w:rsidP="00DA0ECD">
            <w:pPr>
              <w:pStyle w:val="NoSpacing"/>
              <w:jc w:val="right"/>
              <w:rPr>
                <w:rFonts w:cs="Times New Roman"/>
                <w:b/>
                <w:color w:val="365F91"/>
              </w:rPr>
            </w:pPr>
          </w:p>
        </w:tc>
      </w:tr>
      <w:tr w:rsidR="006241AB" w:rsidRPr="00C767DE" w14:paraId="08845568" w14:textId="77777777" w:rsidTr="00DA0ECD">
        <w:trPr>
          <w:trHeight w:val="432"/>
        </w:trPr>
        <w:tc>
          <w:tcPr>
            <w:tcW w:w="2259" w:type="pct"/>
            <w:vAlign w:val="center"/>
          </w:tcPr>
          <w:p w14:paraId="63D29213" w14:textId="77777777" w:rsidR="006241AB" w:rsidRPr="003F24FF" w:rsidRDefault="006241AB" w:rsidP="00DA0ECD">
            <w:pPr>
              <w:pStyle w:val="NoSpacing"/>
              <w:rPr>
                <w:b/>
              </w:rPr>
            </w:pPr>
            <w:r w:rsidRPr="00E97CBE">
              <w:rPr>
                <w:rFonts w:cs="Times New Roman"/>
                <w:b/>
                <w:color w:val="365F91"/>
              </w:rPr>
              <w:t>Role:</w:t>
            </w:r>
            <w:r>
              <w:rPr>
                <w:b/>
              </w:rPr>
              <w:t xml:space="preserve"> </w:t>
            </w:r>
            <w:r w:rsidRPr="00E97CBE">
              <w:rPr>
                <w:rFonts w:cs="Times New Roman"/>
                <w:b/>
                <w:color w:val="365F91"/>
              </w:rPr>
              <w:t xml:space="preserve">Salesforce </w:t>
            </w:r>
            <w:r>
              <w:rPr>
                <w:rFonts w:cs="Times New Roman"/>
                <w:b/>
                <w:color w:val="365F91"/>
              </w:rPr>
              <w:t>Developer</w:t>
            </w:r>
          </w:p>
        </w:tc>
        <w:tc>
          <w:tcPr>
            <w:tcW w:w="2741" w:type="pct"/>
            <w:vAlign w:val="center"/>
          </w:tcPr>
          <w:p w14:paraId="203ABD7E" w14:textId="77777777" w:rsidR="006241AB" w:rsidRPr="00E97CBE" w:rsidRDefault="006241AB" w:rsidP="00DA0ECD">
            <w:pPr>
              <w:pStyle w:val="NoSpacing"/>
              <w:jc w:val="right"/>
              <w:rPr>
                <w:rFonts w:cs="Times New Roman"/>
                <w:b/>
                <w:color w:val="365F91"/>
              </w:rPr>
            </w:pPr>
            <w:r w:rsidRPr="00E97CBE">
              <w:rPr>
                <w:rFonts w:cs="Times New Roman"/>
                <w:b/>
                <w:color w:val="365F91"/>
              </w:rPr>
              <w:t xml:space="preserve">Duration : </w:t>
            </w:r>
            <w:r>
              <w:rPr>
                <w:rFonts w:cs="Times New Roman"/>
                <w:b/>
                <w:color w:val="365F91"/>
              </w:rPr>
              <w:t>10 months</w:t>
            </w:r>
          </w:p>
        </w:tc>
      </w:tr>
    </w:tbl>
    <w:p w14:paraId="57CD26F6" w14:textId="77777777" w:rsidR="006241AB" w:rsidRDefault="006241AB" w:rsidP="006241AB">
      <w:pPr>
        <w:jc w:val="both"/>
        <w:rPr>
          <w:rFonts w:ascii="Segoe UI" w:hAnsi="Segoe UI"/>
          <w:color w:val="000000"/>
          <w:sz w:val="18"/>
          <w:szCs w:val="18"/>
        </w:rPr>
      </w:pPr>
      <w:r w:rsidRPr="00457A91">
        <w:rPr>
          <w:rFonts w:ascii="Segoe UI" w:hAnsi="Segoe UI"/>
          <w:color w:val="000000"/>
          <w:sz w:val="18"/>
          <w:szCs w:val="18"/>
        </w:rPr>
        <w:t xml:space="preserve">The client </w:t>
      </w:r>
      <w:r>
        <w:rPr>
          <w:rFonts w:ascii="Segoe UI" w:hAnsi="Segoe UI"/>
          <w:color w:val="000000"/>
          <w:sz w:val="18"/>
          <w:szCs w:val="18"/>
        </w:rPr>
        <w:t>is a</w:t>
      </w:r>
      <w:r w:rsidR="00AB44BE">
        <w:rPr>
          <w:rFonts w:ascii="Segoe UI" w:hAnsi="Segoe UI"/>
          <w:color w:val="000000"/>
          <w:sz w:val="18"/>
          <w:szCs w:val="18"/>
        </w:rPr>
        <w:t>n</w:t>
      </w:r>
      <w:r>
        <w:rPr>
          <w:rFonts w:ascii="Segoe UI" w:hAnsi="Segoe UI"/>
          <w:color w:val="000000"/>
          <w:sz w:val="18"/>
          <w:szCs w:val="18"/>
        </w:rPr>
        <w:t xml:space="preserve"> </w:t>
      </w:r>
      <w:r w:rsidR="00AB44BE">
        <w:rPr>
          <w:rFonts w:ascii="Segoe UI" w:hAnsi="Segoe UI"/>
          <w:color w:val="000000"/>
          <w:sz w:val="18"/>
          <w:szCs w:val="18"/>
        </w:rPr>
        <w:t>Indian Travel Industry giant dealing in Flights, Hotels, Trains and Bus Bookings and also sells holidays packages. The client was interested in keeping a 360 degree view of the customer, bookings and issues raised against those bookings.</w:t>
      </w:r>
    </w:p>
    <w:p w14:paraId="745C7D56" w14:textId="77777777" w:rsidR="006241AB" w:rsidRPr="008B55DA" w:rsidRDefault="006241AB" w:rsidP="006241AB">
      <w:pPr>
        <w:jc w:val="both"/>
        <w:rPr>
          <w:rFonts w:ascii="Segoe UI" w:hAnsi="Segoe UI"/>
          <w:color w:val="000000"/>
          <w:sz w:val="18"/>
          <w:szCs w:val="18"/>
        </w:rPr>
      </w:pPr>
      <w:r>
        <w:rPr>
          <w:rFonts w:ascii="Segoe UI" w:hAnsi="Segoe UI"/>
          <w:b/>
          <w:color w:val="365F91"/>
          <w:sz w:val="18"/>
          <w:szCs w:val="18"/>
        </w:rPr>
        <w:t>Role</w:t>
      </w:r>
      <w:r w:rsidRPr="00D76A8B">
        <w:rPr>
          <w:rFonts w:ascii="Segoe UI" w:hAnsi="Segoe UI"/>
          <w:b/>
          <w:color w:val="365F91"/>
          <w:sz w:val="18"/>
          <w:szCs w:val="18"/>
        </w:rPr>
        <w:t xml:space="preserve"> Description:</w:t>
      </w:r>
    </w:p>
    <w:p w14:paraId="1B414182" w14:textId="77777777" w:rsidR="00326AD2" w:rsidRPr="002805A1" w:rsidRDefault="00326AD2" w:rsidP="00C24D75">
      <w:pPr>
        <w:pStyle w:val="ListParagraph"/>
        <w:numPr>
          <w:ilvl w:val="0"/>
          <w:numId w:val="40"/>
        </w:numPr>
        <w:jc w:val="both"/>
        <w:rPr>
          <w:rFonts w:ascii="Segoe UI" w:hAnsi="Segoe UI" w:cs="Segoe UI"/>
          <w:sz w:val="18"/>
          <w:szCs w:val="18"/>
        </w:rPr>
      </w:pPr>
      <w:r>
        <w:rPr>
          <w:rFonts w:ascii="Segoe UI" w:hAnsi="Segoe UI" w:cs="Segoe UI"/>
          <w:sz w:val="18"/>
          <w:szCs w:val="18"/>
        </w:rPr>
        <w:lastRenderedPageBreak/>
        <w:t>Implemented new features on Salesforce</w:t>
      </w:r>
      <w:r w:rsidRPr="00D76A8B">
        <w:rPr>
          <w:rFonts w:ascii="Segoe UI" w:hAnsi="Segoe UI" w:cs="Segoe UI"/>
          <w:sz w:val="18"/>
          <w:szCs w:val="18"/>
        </w:rPr>
        <w:t xml:space="preserve"> to support the business using the </w:t>
      </w:r>
      <w:r>
        <w:rPr>
          <w:rFonts w:ascii="Segoe UI" w:hAnsi="Segoe UI" w:cs="Segoe UI"/>
          <w:sz w:val="18"/>
          <w:szCs w:val="18"/>
        </w:rPr>
        <w:t xml:space="preserve">platform features including </w:t>
      </w:r>
      <w:r w:rsidRPr="00D76A8B">
        <w:rPr>
          <w:rFonts w:ascii="Segoe UI" w:hAnsi="Segoe UI" w:cs="Segoe UI"/>
          <w:sz w:val="18"/>
          <w:szCs w:val="18"/>
        </w:rPr>
        <w:t>system configuration, custom objects and fields, workf</w:t>
      </w:r>
      <w:r>
        <w:rPr>
          <w:rFonts w:ascii="Segoe UI" w:hAnsi="Segoe UI" w:cs="Segoe UI"/>
          <w:sz w:val="18"/>
          <w:szCs w:val="18"/>
        </w:rPr>
        <w:t>lows, approval processes, Apex c</w:t>
      </w:r>
      <w:r w:rsidRPr="00D76A8B">
        <w:rPr>
          <w:rFonts w:ascii="Segoe UI" w:hAnsi="Segoe UI" w:cs="Segoe UI"/>
          <w:sz w:val="18"/>
          <w:szCs w:val="18"/>
        </w:rPr>
        <w:t>ode and Visualforce.</w:t>
      </w:r>
    </w:p>
    <w:p w14:paraId="317AD60B" w14:textId="77777777" w:rsidR="00AB44BE" w:rsidRDefault="00326AD2" w:rsidP="00C24D75">
      <w:pPr>
        <w:pStyle w:val="ListParagraph"/>
        <w:numPr>
          <w:ilvl w:val="0"/>
          <w:numId w:val="40"/>
        </w:numPr>
        <w:jc w:val="both"/>
        <w:rPr>
          <w:rFonts w:ascii="Segoe UI" w:hAnsi="Segoe UI" w:cs="Segoe UI"/>
          <w:sz w:val="18"/>
          <w:szCs w:val="18"/>
        </w:rPr>
      </w:pPr>
      <w:r>
        <w:rPr>
          <w:rFonts w:ascii="Segoe UI" w:hAnsi="Segoe UI" w:cs="Segoe UI"/>
          <w:sz w:val="18"/>
          <w:szCs w:val="18"/>
        </w:rPr>
        <w:t>Performed end us</w:t>
      </w:r>
      <w:r w:rsidR="00AB44BE" w:rsidRPr="00AB44BE">
        <w:rPr>
          <w:rFonts w:ascii="Segoe UI" w:hAnsi="Segoe UI" w:cs="Segoe UI"/>
          <w:sz w:val="18"/>
          <w:szCs w:val="18"/>
        </w:rPr>
        <w:t>er friendly Service Cloud Console implementation. Implemented Web-to-Case functionality to enable customer to create case directly from website.</w:t>
      </w:r>
    </w:p>
    <w:p w14:paraId="50723837" w14:textId="77777777" w:rsidR="00AB44BE" w:rsidRDefault="00AB44BE" w:rsidP="00C24D75">
      <w:pPr>
        <w:pStyle w:val="ListParagraph"/>
        <w:numPr>
          <w:ilvl w:val="0"/>
          <w:numId w:val="40"/>
        </w:numPr>
        <w:jc w:val="both"/>
        <w:rPr>
          <w:rFonts w:ascii="Segoe UI" w:hAnsi="Segoe UI" w:cs="Segoe UI"/>
          <w:sz w:val="18"/>
          <w:szCs w:val="18"/>
        </w:rPr>
      </w:pPr>
      <w:r w:rsidRPr="00AB44BE">
        <w:rPr>
          <w:rFonts w:ascii="Segoe UI" w:hAnsi="Segoe UI" w:cs="Segoe UI"/>
          <w:sz w:val="18"/>
          <w:szCs w:val="18"/>
        </w:rPr>
        <w:t>Implemented Email-to-Case functionality to enable customer to create cases</w:t>
      </w:r>
      <w:r>
        <w:rPr>
          <w:rFonts w:ascii="Segoe UI" w:hAnsi="Segoe UI" w:cs="Segoe UI"/>
          <w:sz w:val="18"/>
          <w:szCs w:val="18"/>
        </w:rPr>
        <w:t xml:space="preserve"> </w:t>
      </w:r>
      <w:r w:rsidRPr="00AB44BE">
        <w:rPr>
          <w:rFonts w:ascii="Segoe UI" w:hAnsi="Segoe UI" w:cs="Segoe UI"/>
          <w:sz w:val="18"/>
          <w:szCs w:val="18"/>
        </w:rPr>
        <w:t>via email.</w:t>
      </w:r>
    </w:p>
    <w:p w14:paraId="48E3761D" w14:textId="77777777" w:rsidR="00AB44BE" w:rsidRDefault="00AB44BE" w:rsidP="00C24D75">
      <w:pPr>
        <w:pStyle w:val="ListParagraph"/>
        <w:numPr>
          <w:ilvl w:val="0"/>
          <w:numId w:val="40"/>
        </w:numPr>
        <w:jc w:val="both"/>
        <w:rPr>
          <w:rFonts w:ascii="Segoe UI" w:hAnsi="Segoe UI" w:cs="Segoe UI"/>
          <w:sz w:val="18"/>
          <w:szCs w:val="18"/>
        </w:rPr>
      </w:pPr>
      <w:r w:rsidRPr="00AB44BE">
        <w:rPr>
          <w:rFonts w:ascii="Segoe UI" w:hAnsi="Segoe UI" w:cs="Segoe UI"/>
          <w:sz w:val="18"/>
          <w:szCs w:val="18"/>
        </w:rPr>
        <w:t>Entitlement management feature with Milestones was implemented for optimum service delivery.</w:t>
      </w:r>
    </w:p>
    <w:p w14:paraId="59371219" w14:textId="77777777" w:rsidR="00AB44BE" w:rsidRDefault="00AB44BE" w:rsidP="00C24D75">
      <w:pPr>
        <w:pStyle w:val="ListParagraph"/>
        <w:numPr>
          <w:ilvl w:val="0"/>
          <w:numId w:val="40"/>
        </w:numPr>
        <w:jc w:val="both"/>
        <w:rPr>
          <w:rFonts w:ascii="Segoe UI" w:hAnsi="Segoe UI" w:cs="Segoe UI"/>
          <w:sz w:val="18"/>
          <w:szCs w:val="18"/>
        </w:rPr>
      </w:pPr>
      <w:r w:rsidRPr="00AB44BE">
        <w:rPr>
          <w:rFonts w:ascii="Segoe UI" w:hAnsi="Segoe UI" w:cs="Segoe UI"/>
          <w:sz w:val="18"/>
          <w:szCs w:val="18"/>
        </w:rPr>
        <w:t>Wrote automatic scheduler to assign cases automatically.</w:t>
      </w:r>
    </w:p>
    <w:p w14:paraId="30BE2193" w14:textId="77777777" w:rsidR="00AB44BE" w:rsidRDefault="00AB44BE" w:rsidP="00C24D75">
      <w:pPr>
        <w:pStyle w:val="ListParagraph"/>
        <w:numPr>
          <w:ilvl w:val="0"/>
          <w:numId w:val="40"/>
        </w:numPr>
        <w:jc w:val="both"/>
        <w:rPr>
          <w:rFonts w:ascii="Segoe UI" w:hAnsi="Segoe UI" w:cs="Segoe UI"/>
          <w:sz w:val="18"/>
          <w:szCs w:val="18"/>
        </w:rPr>
      </w:pPr>
      <w:r w:rsidRPr="00AB44BE">
        <w:rPr>
          <w:rFonts w:ascii="Segoe UI" w:hAnsi="Segoe UI" w:cs="Segoe UI"/>
          <w:sz w:val="18"/>
          <w:szCs w:val="18"/>
        </w:rPr>
        <w:t>Configured Service KPI’s</w:t>
      </w:r>
      <w:r>
        <w:rPr>
          <w:rFonts w:ascii="Segoe UI" w:hAnsi="Segoe UI" w:cs="Segoe UI"/>
          <w:sz w:val="18"/>
          <w:szCs w:val="18"/>
        </w:rPr>
        <w:t xml:space="preserve"> </w:t>
      </w:r>
      <w:r w:rsidRPr="00AB44BE">
        <w:rPr>
          <w:rFonts w:ascii="Segoe UI" w:hAnsi="Segoe UI" w:cs="Segoe UI"/>
          <w:sz w:val="18"/>
          <w:szCs w:val="18"/>
        </w:rPr>
        <w:t>as per customer's understanding taking in account Business Hours.</w:t>
      </w:r>
    </w:p>
    <w:p w14:paraId="091ACBBD" w14:textId="77777777" w:rsidR="00AB44BE" w:rsidRDefault="00AB44BE" w:rsidP="00C24D75">
      <w:pPr>
        <w:pStyle w:val="ListParagraph"/>
        <w:numPr>
          <w:ilvl w:val="0"/>
          <w:numId w:val="40"/>
        </w:numPr>
        <w:jc w:val="both"/>
        <w:rPr>
          <w:rFonts w:ascii="Segoe UI" w:hAnsi="Segoe UI" w:cs="Segoe UI"/>
          <w:sz w:val="18"/>
          <w:szCs w:val="18"/>
        </w:rPr>
      </w:pPr>
      <w:r w:rsidRPr="00AB44BE">
        <w:rPr>
          <w:rFonts w:ascii="Segoe UI" w:hAnsi="Segoe UI" w:cs="Segoe UI"/>
          <w:sz w:val="18"/>
          <w:szCs w:val="18"/>
        </w:rPr>
        <w:t>Performed Integration with Payment vendors (Cash U , Delhivery, Phonon-IVR, Techpro) , SMS</w:t>
      </w:r>
      <w:r>
        <w:rPr>
          <w:rFonts w:ascii="Segoe UI" w:hAnsi="Segoe UI" w:cs="Segoe UI"/>
          <w:sz w:val="18"/>
          <w:szCs w:val="18"/>
        </w:rPr>
        <w:t xml:space="preserve"> </w:t>
      </w:r>
      <w:r w:rsidRPr="00AB44BE">
        <w:rPr>
          <w:rFonts w:ascii="Segoe UI" w:hAnsi="Segoe UI" w:cs="Segoe UI"/>
          <w:sz w:val="18"/>
          <w:szCs w:val="18"/>
        </w:rPr>
        <w:t>Vendor (Gupshup) ,CTI Integration</w:t>
      </w:r>
      <w:r>
        <w:rPr>
          <w:rFonts w:ascii="Segoe UI" w:hAnsi="Segoe UI" w:cs="Segoe UI"/>
          <w:sz w:val="18"/>
          <w:szCs w:val="18"/>
        </w:rPr>
        <w:t xml:space="preserve"> </w:t>
      </w:r>
    </w:p>
    <w:p w14:paraId="6406C223" w14:textId="3F8BC1A8" w:rsidR="006241AB" w:rsidRPr="00AB44BE" w:rsidRDefault="006241AB" w:rsidP="00AB44BE">
      <w:pPr>
        <w:rPr>
          <w:rFonts w:ascii="Segoe UI" w:hAnsi="Segoe UI" w:cs="Segoe UI"/>
          <w:sz w:val="18"/>
          <w:szCs w:val="18"/>
        </w:rPr>
      </w:pPr>
      <w:r w:rsidRPr="00AB44BE">
        <w:rPr>
          <w:rFonts w:ascii="Segoe UI" w:hAnsi="Segoe UI"/>
          <w:b/>
          <w:color w:val="365F91"/>
          <w:sz w:val="18"/>
          <w:szCs w:val="18"/>
        </w:rPr>
        <w:t>Technical environment:</w:t>
      </w:r>
    </w:p>
    <w:p w14:paraId="7252A68F" w14:textId="77777777" w:rsidR="006241AB" w:rsidRDefault="006241AB" w:rsidP="006241AB">
      <w:pPr>
        <w:rPr>
          <w:rFonts w:ascii="Segoe UI" w:hAnsi="Segoe UI" w:cs="Segoe UI"/>
          <w:sz w:val="18"/>
          <w:szCs w:val="18"/>
        </w:rPr>
      </w:pPr>
      <w:r w:rsidRPr="00C7696B">
        <w:rPr>
          <w:rFonts w:ascii="Segoe UI" w:hAnsi="Segoe UI" w:cs="Segoe UI"/>
          <w:sz w:val="18"/>
          <w:szCs w:val="18"/>
        </w:rPr>
        <w:t>Salesforce.com, Visualforce, Apex, Eclips</w:t>
      </w:r>
      <w:r>
        <w:rPr>
          <w:rFonts w:ascii="Segoe UI" w:hAnsi="Segoe UI" w:cs="Segoe UI"/>
          <w:sz w:val="18"/>
          <w:szCs w:val="18"/>
        </w:rPr>
        <w:t>e, Bitbucket, SourceTree, Jenkins</w:t>
      </w:r>
    </w:p>
    <w:p w14:paraId="67CCA0BA" w14:textId="77777777" w:rsidR="006241AB" w:rsidRPr="006241AB" w:rsidRDefault="006241AB" w:rsidP="006241AB">
      <w:pPr>
        <w:jc w:val="both"/>
        <w:rPr>
          <w:rFonts w:ascii="Segoe UI" w:hAnsi="Segoe UI" w:cs="Segoe UI"/>
          <w:sz w:val="18"/>
          <w:szCs w:val="18"/>
        </w:rPr>
      </w:pPr>
    </w:p>
    <w:p w14:paraId="303EE540" w14:textId="77777777" w:rsidR="000F5D7C" w:rsidRDefault="000F5D7C" w:rsidP="000F5D7C">
      <w:pPr>
        <w:rPr>
          <w:rFonts w:ascii="Segoe UI" w:hAnsi="Segoe UI" w:cs="Segoe UI"/>
          <w:sz w:val="18"/>
          <w:szCs w:val="18"/>
        </w:rPr>
      </w:pPr>
    </w:p>
    <w:p w14:paraId="77ED8E61" w14:textId="77777777" w:rsidR="000F5D7C" w:rsidRDefault="00FC5225" w:rsidP="000F5D7C">
      <w:pPr>
        <w:jc w:val="both"/>
      </w:pPr>
      <w:r>
        <w:pict w14:anchorId="61AF54CD">
          <v:rect id="_x0000_i1029" style="width:0;height:1.5pt" o:hrstd="t" o:hr="t" fillcolor="#aca899" stroked="f"/>
        </w:pict>
      </w:r>
    </w:p>
    <w:p w14:paraId="6F7C200A" w14:textId="77777777" w:rsidR="000F5D7C" w:rsidRDefault="000F5D7C" w:rsidP="000F5D7C">
      <w:pPr>
        <w:jc w:val="both"/>
      </w:pPr>
    </w:p>
    <w:p w14:paraId="07E602C4" w14:textId="77777777" w:rsidR="008C3C14" w:rsidRDefault="008C3C14" w:rsidP="000F5D7C">
      <w:pPr>
        <w:jc w:val="both"/>
      </w:pPr>
    </w:p>
    <w:tbl>
      <w:tblPr>
        <w:tblW w:w="5000" w:type="pct"/>
        <w:tblLook w:val="04A0" w:firstRow="1" w:lastRow="0" w:firstColumn="1" w:lastColumn="0" w:noHBand="0" w:noVBand="1"/>
      </w:tblPr>
      <w:tblGrid>
        <w:gridCol w:w="6570"/>
        <w:gridCol w:w="180"/>
        <w:gridCol w:w="2610"/>
      </w:tblGrid>
      <w:tr w:rsidR="000F5D7C" w:rsidRPr="00C767DE" w14:paraId="7A89E5FE" w14:textId="77777777" w:rsidTr="000F5D7C">
        <w:trPr>
          <w:trHeight w:val="395"/>
        </w:trPr>
        <w:tc>
          <w:tcPr>
            <w:tcW w:w="3510" w:type="pct"/>
            <w:vAlign w:val="center"/>
          </w:tcPr>
          <w:p w14:paraId="1E04D8AB" w14:textId="77777777" w:rsidR="000F5D7C" w:rsidRPr="003F24FF" w:rsidRDefault="000F5D7C" w:rsidP="000F5D7C">
            <w:pPr>
              <w:pStyle w:val="NoSpacing"/>
              <w:jc w:val="left"/>
              <w:rPr>
                <w:b/>
              </w:rPr>
            </w:pPr>
            <w:r w:rsidRPr="00E97CBE">
              <w:rPr>
                <w:rFonts w:cs="Times New Roman"/>
                <w:b/>
                <w:color w:val="365F91"/>
              </w:rPr>
              <w:t xml:space="preserve">Industry: </w:t>
            </w:r>
            <w:r>
              <w:rPr>
                <w:rFonts w:cs="Times New Roman"/>
                <w:b/>
                <w:color w:val="365F91"/>
              </w:rPr>
              <w:t>Technology Media and Telecommunications</w:t>
            </w:r>
          </w:p>
        </w:tc>
        <w:tc>
          <w:tcPr>
            <w:tcW w:w="1490" w:type="pct"/>
            <w:gridSpan w:val="2"/>
            <w:vAlign w:val="center"/>
          </w:tcPr>
          <w:p w14:paraId="3AF8EC31" w14:textId="77777777" w:rsidR="000F5D7C" w:rsidRPr="00E97CBE" w:rsidRDefault="000F5D7C" w:rsidP="00DA0ECD">
            <w:pPr>
              <w:pStyle w:val="NoSpacing"/>
              <w:jc w:val="right"/>
              <w:rPr>
                <w:rFonts w:cs="Times New Roman"/>
                <w:b/>
                <w:color w:val="365F91"/>
              </w:rPr>
            </w:pPr>
          </w:p>
        </w:tc>
      </w:tr>
      <w:tr w:rsidR="000F5D7C" w:rsidRPr="00C767DE" w14:paraId="3A4B0B1F" w14:textId="77777777" w:rsidTr="000F5D7C">
        <w:trPr>
          <w:trHeight w:val="432"/>
        </w:trPr>
        <w:tc>
          <w:tcPr>
            <w:tcW w:w="3606" w:type="pct"/>
            <w:gridSpan w:val="2"/>
            <w:vAlign w:val="center"/>
          </w:tcPr>
          <w:p w14:paraId="17494B72" w14:textId="77777777" w:rsidR="000F5D7C" w:rsidRPr="003F24FF" w:rsidRDefault="000F5D7C" w:rsidP="00DA0ECD">
            <w:pPr>
              <w:pStyle w:val="NoSpacing"/>
              <w:rPr>
                <w:b/>
              </w:rPr>
            </w:pPr>
            <w:r w:rsidRPr="00E97CBE">
              <w:rPr>
                <w:rFonts w:cs="Times New Roman"/>
                <w:b/>
                <w:color w:val="365F91"/>
              </w:rPr>
              <w:t>Role:</w:t>
            </w:r>
            <w:r>
              <w:rPr>
                <w:b/>
              </w:rPr>
              <w:t xml:space="preserve"> </w:t>
            </w:r>
            <w:r w:rsidRPr="00E97CBE">
              <w:rPr>
                <w:rFonts w:cs="Times New Roman"/>
                <w:b/>
                <w:color w:val="365F91"/>
              </w:rPr>
              <w:t xml:space="preserve">Salesforce </w:t>
            </w:r>
            <w:r>
              <w:rPr>
                <w:rFonts w:cs="Times New Roman"/>
                <w:b/>
                <w:color w:val="365F91"/>
              </w:rPr>
              <w:t>Developer</w:t>
            </w:r>
          </w:p>
        </w:tc>
        <w:tc>
          <w:tcPr>
            <w:tcW w:w="1394" w:type="pct"/>
            <w:vAlign w:val="center"/>
          </w:tcPr>
          <w:p w14:paraId="71E005CA" w14:textId="77777777" w:rsidR="000F5D7C" w:rsidRPr="00E97CBE" w:rsidRDefault="000F5D7C" w:rsidP="00DA0ECD">
            <w:pPr>
              <w:pStyle w:val="NoSpacing"/>
              <w:jc w:val="right"/>
              <w:rPr>
                <w:rFonts w:cs="Times New Roman"/>
                <w:b/>
                <w:color w:val="365F91"/>
              </w:rPr>
            </w:pPr>
            <w:r w:rsidRPr="00E97CBE">
              <w:rPr>
                <w:rFonts w:cs="Times New Roman"/>
                <w:b/>
                <w:color w:val="365F91"/>
              </w:rPr>
              <w:t xml:space="preserve">Duration : </w:t>
            </w:r>
            <w:r w:rsidR="0084039F">
              <w:rPr>
                <w:rFonts w:cs="Times New Roman"/>
                <w:b/>
                <w:color w:val="365F91"/>
              </w:rPr>
              <w:t>10</w:t>
            </w:r>
            <w:r>
              <w:rPr>
                <w:rFonts w:cs="Times New Roman"/>
                <w:b/>
                <w:color w:val="365F91"/>
              </w:rPr>
              <w:t xml:space="preserve"> months</w:t>
            </w:r>
          </w:p>
        </w:tc>
      </w:tr>
    </w:tbl>
    <w:p w14:paraId="6BF67E19" w14:textId="77777777" w:rsidR="000F5D7C" w:rsidRDefault="000F5D7C" w:rsidP="000F5D7C">
      <w:pPr>
        <w:jc w:val="both"/>
        <w:rPr>
          <w:rFonts w:ascii="Segoe UI" w:hAnsi="Segoe UI"/>
          <w:color w:val="000000"/>
          <w:sz w:val="18"/>
          <w:szCs w:val="18"/>
        </w:rPr>
      </w:pPr>
      <w:r w:rsidRPr="00457A91">
        <w:rPr>
          <w:rFonts w:ascii="Segoe UI" w:hAnsi="Segoe UI"/>
          <w:color w:val="000000"/>
          <w:sz w:val="18"/>
          <w:szCs w:val="18"/>
        </w:rPr>
        <w:t xml:space="preserve">The client </w:t>
      </w:r>
      <w:r>
        <w:rPr>
          <w:rFonts w:ascii="Segoe UI" w:hAnsi="Segoe UI"/>
          <w:color w:val="000000"/>
          <w:sz w:val="18"/>
          <w:szCs w:val="18"/>
        </w:rPr>
        <w:t>is a US Technology firm involved in development of SCM products. They were looking to move their incident management from JIRA and Rally to Salesforce.</w:t>
      </w:r>
    </w:p>
    <w:p w14:paraId="6A507D1D" w14:textId="77777777" w:rsidR="000F5D7C" w:rsidRPr="008B55DA" w:rsidRDefault="000F5D7C" w:rsidP="000F5D7C">
      <w:pPr>
        <w:jc w:val="both"/>
        <w:rPr>
          <w:rFonts w:ascii="Segoe UI" w:hAnsi="Segoe UI"/>
          <w:color w:val="000000"/>
          <w:sz w:val="18"/>
          <w:szCs w:val="18"/>
        </w:rPr>
      </w:pPr>
      <w:r>
        <w:rPr>
          <w:rFonts w:ascii="Segoe UI" w:hAnsi="Segoe UI"/>
          <w:b/>
          <w:color w:val="365F91"/>
          <w:sz w:val="18"/>
          <w:szCs w:val="18"/>
        </w:rPr>
        <w:t>Role</w:t>
      </w:r>
      <w:r w:rsidRPr="00D76A8B">
        <w:rPr>
          <w:rFonts w:ascii="Segoe UI" w:hAnsi="Segoe UI"/>
          <w:b/>
          <w:color w:val="365F91"/>
          <w:sz w:val="18"/>
          <w:szCs w:val="18"/>
        </w:rPr>
        <w:t xml:space="preserve"> Description:</w:t>
      </w:r>
    </w:p>
    <w:p w14:paraId="2CDCC170" w14:textId="77777777" w:rsidR="00721987" w:rsidRPr="002805A1" w:rsidRDefault="00721987" w:rsidP="00C24D75">
      <w:pPr>
        <w:pStyle w:val="ListParagraph"/>
        <w:numPr>
          <w:ilvl w:val="0"/>
          <w:numId w:val="40"/>
        </w:numPr>
        <w:jc w:val="both"/>
        <w:rPr>
          <w:rFonts w:ascii="Segoe UI" w:hAnsi="Segoe UI" w:cs="Segoe UI"/>
          <w:sz w:val="18"/>
          <w:szCs w:val="18"/>
        </w:rPr>
      </w:pPr>
      <w:r>
        <w:rPr>
          <w:rFonts w:ascii="Segoe UI" w:hAnsi="Segoe UI" w:cs="Segoe UI"/>
          <w:sz w:val="18"/>
          <w:szCs w:val="18"/>
        </w:rPr>
        <w:t>Implemented new features on Salesforce</w:t>
      </w:r>
      <w:r w:rsidRPr="00D76A8B">
        <w:rPr>
          <w:rFonts w:ascii="Segoe UI" w:hAnsi="Segoe UI" w:cs="Segoe UI"/>
          <w:sz w:val="18"/>
          <w:szCs w:val="18"/>
        </w:rPr>
        <w:t xml:space="preserve"> to support the business using the </w:t>
      </w:r>
      <w:r>
        <w:rPr>
          <w:rFonts w:ascii="Segoe UI" w:hAnsi="Segoe UI" w:cs="Segoe UI"/>
          <w:sz w:val="18"/>
          <w:szCs w:val="18"/>
        </w:rPr>
        <w:t xml:space="preserve">platform features including </w:t>
      </w:r>
      <w:r w:rsidRPr="00D76A8B">
        <w:rPr>
          <w:rFonts w:ascii="Segoe UI" w:hAnsi="Segoe UI" w:cs="Segoe UI"/>
          <w:sz w:val="18"/>
          <w:szCs w:val="18"/>
        </w:rPr>
        <w:t>system configuration, custom objects and fields, workf</w:t>
      </w:r>
      <w:r>
        <w:rPr>
          <w:rFonts w:ascii="Segoe UI" w:hAnsi="Segoe UI" w:cs="Segoe UI"/>
          <w:sz w:val="18"/>
          <w:szCs w:val="18"/>
        </w:rPr>
        <w:t>lows, approval processes, Apex c</w:t>
      </w:r>
      <w:r w:rsidRPr="00D76A8B">
        <w:rPr>
          <w:rFonts w:ascii="Segoe UI" w:hAnsi="Segoe UI" w:cs="Segoe UI"/>
          <w:sz w:val="18"/>
          <w:szCs w:val="18"/>
        </w:rPr>
        <w:t>ode and Visualforce.</w:t>
      </w:r>
    </w:p>
    <w:p w14:paraId="2BF5C1DA" w14:textId="77777777" w:rsidR="000F5D7C" w:rsidRDefault="000F5D7C" w:rsidP="00C24D75">
      <w:pPr>
        <w:pStyle w:val="ListParagraph"/>
        <w:numPr>
          <w:ilvl w:val="0"/>
          <w:numId w:val="40"/>
        </w:numPr>
        <w:jc w:val="both"/>
        <w:rPr>
          <w:rFonts w:ascii="Segoe UI" w:hAnsi="Segoe UI" w:cs="Segoe UI"/>
          <w:sz w:val="18"/>
          <w:szCs w:val="18"/>
        </w:rPr>
      </w:pPr>
      <w:r w:rsidRPr="000F5D7C">
        <w:rPr>
          <w:rFonts w:ascii="Segoe UI" w:hAnsi="Segoe UI" w:cs="Segoe UI"/>
          <w:sz w:val="18"/>
          <w:szCs w:val="18"/>
        </w:rPr>
        <w:t>Implemented Web-to-Case</w:t>
      </w:r>
      <w:r>
        <w:rPr>
          <w:rFonts w:ascii="Segoe UI" w:hAnsi="Segoe UI" w:cs="Segoe UI"/>
          <w:sz w:val="18"/>
          <w:szCs w:val="18"/>
        </w:rPr>
        <w:t>, Email to Case</w:t>
      </w:r>
      <w:r w:rsidRPr="000F5D7C">
        <w:rPr>
          <w:rFonts w:ascii="Segoe UI" w:hAnsi="Segoe UI" w:cs="Segoe UI"/>
          <w:sz w:val="18"/>
          <w:szCs w:val="18"/>
        </w:rPr>
        <w:t xml:space="preserve"> functionality to enable customer to create case.</w:t>
      </w:r>
    </w:p>
    <w:p w14:paraId="0E1A8BB6" w14:textId="77777777" w:rsidR="000F5D7C" w:rsidRDefault="000F5D7C" w:rsidP="00C24D75">
      <w:pPr>
        <w:pStyle w:val="ListParagraph"/>
        <w:numPr>
          <w:ilvl w:val="0"/>
          <w:numId w:val="40"/>
        </w:numPr>
        <w:jc w:val="both"/>
        <w:rPr>
          <w:rFonts w:ascii="Segoe UI" w:hAnsi="Segoe UI" w:cs="Segoe UI"/>
          <w:sz w:val="18"/>
          <w:szCs w:val="18"/>
        </w:rPr>
      </w:pPr>
      <w:r w:rsidRPr="000F5D7C">
        <w:rPr>
          <w:rFonts w:ascii="Segoe UI" w:hAnsi="Segoe UI" w:cs="Segoe UI"/>
          <w:sz w:val="18"/>
          <w:szCs w:val="18"/>
        </w:rPr>
        <w:t>Implemented Email-to-Case functionality to enable customer to create case.</w:t>
      </w:r>
    </w:p>
    <w:p w14:paraId="2B6E6B7B" w14:textId="77777777" w:rsidR="000F5D7C" w:rsidRDefault="000F5D7C" w:rsidP="00C24D75">
      <w:pPr>
        <w:pStyle w:val="ListParagraph"/>
        <w:numPr>
          <w:ilvl w:val="0"/>
          <w:numId w:val="40"/>
        </w:numPr>
        <w:jc w:val="both"/>
        <w:rPr>
          <w:rFonts w:ascii="Segoe UI" w:hAnsi="Segoe UI" w:cs="Segoe UI"/>
          <w:sz w:val="18"/>
          <w:szCs w:val="18"/>
        </w:rPr>
      </w:pPr>
      <w:r>
        <w:rPr>
          <w:rFonts w:ascii="Segoe UI" w:hAnsi="Segoe UI" w:cs="Segoe UI"/>
          <w:sz w:val="18"/>
          <w:szCs w:val="18"/>
        </w:rPr>
        <w:t>Implemented</w:t>
      </w:r>
      <w:r w:rsidRPr="000F5D7C">
        <w:rPr>
          <w:rFonts w:ascii="Segoe UI" w:hAnsi="Segoe UI" w:cs="Segoe UI"/>
          <w:sz w:val="18"/>
          <w:szCs w:val="18"/>
        </w:rPr>
        <w:t xml:space="preserve"> of Customer Portal. Entitlement management feature with Milestones was implemented for optimum service delivery. Knowledge Base (with multiple Data Categories) was implemented and made available on Customer Portal and Public Website.</w:t>
      </w:r>
    </w:p>
    <w:p w14:paraId="461E2786" w14:textId="77777777" w:rsidR="000F5D7C" w:rsidRDefault="000F5D7C" w:rsidP="00C24D75">
      <w:pPr>
        <w:pStyle w:val="ListParagraph"/>
        <w:numPr>
          <w:ilvl w:val="0"/>
          <w:numId w:val="40"/>
        </w:numPr>
        <w:jc w:val="both"/>
        <w:rPr>
          <w:rFonts w:ascii="Segoe UI" w:hAnsi="Segoe UI" w:cs="Segoe UI"/>
          <w:sz w:val="18"/>
          <w:szCs w:val="18"/>
        </w:rPr>
      </w:pPr>
      <w:r w:rsidRPr="000F5D7C">
        <w:rPr>
          <w:rFonts w:ascii="Segoe UI" w:hAnsi="Segoe UI" w:cs="Segoe UI"/>
          <w:sz w:val="18"/>
          <w:szCs w:val="18"/>
        </w:rPr>
        <w:t>Live Chat functionality was implemented on customer portal and public pages for instant communication with customers.</w:t>
      </w:r>
    </w:p>
    <w:p w14:paraId="0DDF115B" w14:textId="77777777" w:rsidR="000F5D7C" w:rsidRDefault="000F5D7C" w:rsidP="00C24D75">
      <w:pPr>
        <w:pStyle w:val="ListParagraph"/>
        <w:numPr>
          <w:ilvl w:val="0"/>
          <w:numId w:val="40"/>
        </w:numPr>
        <w:jc w:val="both"/>
        <w:rPr>
          <w:rFonts w:ascii="Segoe UI" w:hAnsi="Segoe UI" w:cs="Segoe UI"/>
          <w:sz w:val="18"/>
          <w:szCs w:val="18"/>
        </w:rPr>
      </w:pPr>
      <w:r w:rsidRPr="000F5D7C">
        <w:rPr>
          <w:rFonts w:ascii="Segoe UI" w:hAnsi="Segoe UI" w:cs="Segoe UI"/>
          <w:sz w:val="18"/>
          <w:szCs w:val="18"/>
        </w:rPr>
        <w:t>Integration with their home-grown bug tracking system AccuWork so that service cases which classify as bugs can move over to AccuWork.</w:t>
      </w:r>
    </w:p>
    <w:p w14:paraId="41A98316" w14:textId="77777777" w:rsidR="000F5D7C" w:rsidRDefault="000F5D7C" w:rsidP="00C24D75">
      <w:pPr>
        <w:pStyle w:val="ListParagraph"/>
        <w:numPr>
          <w:ilvl w:val="0"/>
          <w:numId w:val="40"/>
        </w:numPr>
        <w:jc w:val="both"/>
        <w:rPr>
          <w:rFonts w:ascii="Segoe UI" w:hAnsi="Segoe UI" w:cs="Segoe UI"/>
          <w:sz w:val="18"/>
          <w:szCs w:val="18"/>
        </w:rPr>
      </w:pPr>
      <w:r w:rsidRPr="000F5D7C">
        <w:rPr>
          <w:rFonts w:ascii="Segoe UI" w:hAnsi="Segoe UI" w:cs="Segoe UI"/>
          <w:sz w:val="18"/>
          <w:szCs w:val="18"/>
        </w:rPr>
        <w:t>Migration from their existing forums (UBB</w:t>
      </w:r>
      <w:r>
        <w:rPr>
          <w:rFonts w:ascii="Segoe UI" w:hAnsi="Segoe UI" w:cs="Segoe UI"/>
          <w:sz w:val="18"/>
          <w:szCs w:val="18"/>
        </w:rPr>
        <w:t xml:space="preserve"> </w:t>
      </w:r>
      <w:r w:rsidRPr="000F5D7C">
        <w:rPr>
          <w:rFonts w:ascii="Segoe UI" w:hAnsi="Segoe UI" w:cs="Segoe UI"/>
          <w:sz w:val="18"/>
          <w:szCs w:val="18"/>
        </w:rPr>
        <w:t>Threads) to Salesforce Chatter Answer Community.</w:t>
      </w:r>
    </w:p>
    <w:p w14:paraId="1F16B138" w14:textId="77777777" w:rsidR="000F5D7C" w:rsidRDefault="000F5D7C" w:rsidP="00C24D75">
      <w:pPr>
        <w:pStyle w:val="ListParagraph"/>
        <w:numPr>
          <w:ilvl w:val="0"/>
          <w:numId w:val="40"/>
        </w:numPr>
        <w:jc w:val="both"/>
        <w:rPr>
          <w:rFonts w:ascii="Segoe UI" w:hAnsi="Segoe UI" w:cs="Segoe UI"/>
          <w:sz w:val="18"/>
          <w:szCs w:val="18"/>
        </w:rPr>
      </w:pPr>
      <w:r w:rsidRPr="000F5D7C">
        <w:rPr>
          <w:rFonts w:ascii="Segoe UI" w:hAnsi="Segoe UI" w:cs="Segoe UI"/>
          <w:sz w:val="18"/>
          <w:szCs w:val="18"/>
        </w:rPr>
        <w:t>Migration of all existing JIRA issues and their comments along with historical dates to Salesforce.</w:t>
      </w:r>
    </w:p>
    <w:p w14:paraId="44997D19" w14:textId="6F911F72" w:rsidR="000F5D7C" w:rsidRPr="000F5D7C" w:rsidRDefault="000F5D7C" w:rsidP="000F5D7C">
      <w:pPr>
        <w:rPr>
          <w:rFonts w:ascii="Segoe UI" w:hAnsi="Segoe UI" w:cs="Segoe UI"/>
          <w:sz w:val="18"/>
          <w:szCs w:val="18"/>
        </w:rPr>
      </w:pPr>
      <w:r w:rsidRPr="000F5D7C">
        <w:rPr>
          <w:rFonts w:ascii="Segoe UI" w:hAnsi="Segoe UI"/>
          <w:b/>
          <w:color w:val="365F91"/>
          <w:sz w:val="18"/>
          <w:szCs w:val="18"/>
        </w:rPr>
        <w:t>Technical environment:</w:t>
      </w:r>
    </w:p>
    <w:p w14:paraId="4F60F40F" w14:textId="77777777" w:rsidR="000F5D7C" w:rsidRDefault="000F5D7C" w:rsidP="000F5D7C">
      <w:pPr>
        <w:rPr>
          <w:rFonts w:ascii="Segoe UI" w:hAnsi="Segoe UI" w:cs="Segoe UI"/>
          <w:sz w:val="18"/>
          <w:szCs w:val="18"/>
        </w:rPr>
      </w:pPr>
      <w:r w:rsidRPr="00C7696B">
        <w:rPr>
          <w:rFonts w:ascii="Segoe UI" w:hAnsi="Segoe UI" w:cs="Segoe UI"/>
          <w:sz w:val="18"/>
          <w:szCs w:val="18"/>
        </w:rPr>
        <w:t>Salesforce.com, Visualforce, Apex, Eclips</w:t>
      </w:r>
      <w:r>
        <w:rPr>
          <w:rFonts w:ascii="Segoe UI" w:hAnsi="Segoe UI" w:cs="Segoe UI"/>
          <w:sz w:val="18"/>
          <w:szCs w:val="18"/>
        </w:rPr>
        <w:t>e, Bitbucket, SourceTree, Jenkins</w:t>
      </w:r>
    </w:p>
    <w:p w14:paraId="557FC455" w14:textId="77777777" w:rsidR="008C3C14" w:rsidRDefault="008C3C14" w:rsidP="000F5D7C">
      <w:pPr>
        <w:rPr>
          <w:rFonts w:ascii="Segoe UI" w:hAnsi="Segoe UI" w:cs="Segoe UI"/>
          <w:sz w:val="18"/>
          <w:szCs w:val="18"/>
        </w:rPr>
      </w:pPr>
    </w:p>
    <w:p w14:paraId="219BC566" w14:textId="77777777" w:rsidR="004A74B9" w:rsidRDefault="00FC5225" w:rsidP="008C3C14">
      <w:pPr>
        <w:jc w:val="both"/>
      </w:pPr>
      <w:r>
        <w:pict w14:anchorId="1E553722">
          <v:rect id="_x0000_i1030" style="width:0;height:1.5pt" o:hrstd="t" o:hr="t" fillcolor="#aca899" stroked="f"/>
        </w:pict>
      </w:r>
    </w:p>
    <w:p w14:paraId="6FF0AFB2" w14:textId="77777777" w:rsidR="008C3C14" w:rsidRDefault="008C3C14" w:rsidP="008C3C14">
      <w:pPr>
        <w:jc w:val="both"/>
      </w:pPr>
    </w:p>
    <w:tbl>
      <w:tblPr>
        <w:tblW w:w="5000" w:type="pct"/>
        <w:tblLook w:val="04A0" w:firstRow="1" w:lastRow="0" w:firstColumn="1" w:lastColumn="0" w:noHBand="0" w:noVBand="1"/>
      </w:tblPr>
      <w:tblGrid>
        <w:gridCol w:w="6570"/>
        <w:gridCol w:w="180"/>
        <w:gridCol w:w="2610"/>
      </w:tblGrid>
      <w:tr w:rsidR="008C3C14" w:rsidRPr="00C767DE" w14:paraId="5B7EDB88" w14:textId="77777777" w:rsidTr="00DA0ECD">
        <w:trPr>
          <w:trHeight w:val="395"/>
        </w:trPr>
        <w:tc>
          <w:tcPr>
            <w:tcW w:w="3510" w:type="pct"/>
            <w:vAlign w:val="center"/>
          </w:tcPr>
          <w:p w14:paraId="7F91311A" w14:textId="77777777" w:rsidR="008C3C14" w:rsidRPr="003F24FF" w:rsidRDefault="008C3C14" w:rsidP="00DA0ECD">
            <w:pPr>
              <w:pStyle w:val="NoSpacing"/>
              <w:jc w:val="left"/>
              <w:rPr>
                <w:b/>
              </w:rPr>
            </w:pPr>
            <w:r w:rsidRPr="00E97CBE">
              <w:rPr>
                <w:rFonts w:cs="Times New Roman"/>
                <w:b/>
                <w:color w:val="365F91"/>
              </w:rPr>
              <w:t xml:space="preserve">Industry: </w:t>
            </w:r>
            <w:r>
              <w:rPr>
                <w:rFonts w:cs="Times New Roman"/>
                <w:b/>
                <w:color w:val="365F91"/>
              </w:rPr>
              <w:t>Technology Media and Telecommunications</w:t>
            </w:r>
          </w:p>
        </w:tc>
        <w:tc>
          <w:tcPr>
            <w:tcW w:w="1490" w:type="pct"/>
            <w:gridSpan w:val="2"/>
            <w:vAlign w:val="center"/>
          </w:tcPr>
          <w:p w14:paraId="0015B2F4" w14:textId="77777777" w:rsidR="008C3C14" w:rsidRPr="00E97CBE" w:rsidRDefault="008C3C14" w:rsidP="00DA0ECD">
            <w:pPr>
              <w:pStyle w:val="NoSpacing"/>
              <w:jc w:val="right"/>
              <w:rPr>
                <w:rFonts w:cs="Times New Roman"/>
                <w:b/>
                <w:color w:val="365F91"/>
              </w:rPr>
            </w:pPr>
          </w:p>
        </w:tc>
      </w:tr>
      <w:tr w:rsidR="008C3C14" w:rsidRPr="00C767DE" w14:paraId="4486C85D" w14:textId="77777777" w:rsidTr="00DA0ECD">
        <w:trPr>
          <w:trHeight w:val="432"/>
        </w:trPr>
        <w:tc>
          <w:tcPr>
            <w:tcW w:w="3606" w:type="pct"/>
            <w:gridSpan w:val="2"/>
            <w:vAlign w:val="center"/>
          </w:tcPr>
          <w:p w14:paraId="2CB8E6A5" w14:textId="77777777" w:rsidR="008C3C14" w:rsidRPr="003F24FF" w:rsidRDefault="008C3C14" w:rsidP="00DA0ECD">
            <w:pPr>
              <w:pStyle w:val="NoSpacing"/>
              <w:rPr>
                <w:b/>
              </w:rPr>
            </w:pPr>
            <w:r w:rsidRPr="00E97CBE">
              <w:rPr>
                <w:rFonts w:cs="Times New Roman"/>
                <w:b/>
                <w:color w:val="365F91"/>
              </w:rPr>
              <w:t>Role:</w:t>
            </w:r>
            <w:r>
              <w:rPr>
                <w:b/>
              </w:rPr>
              <w:t xml:space="preserve"> </w:t>
            </w:r>
            <w:r w:rsidRPr="00E97CBE">
              <w:rPr>
                <w:rFonts w:cs="Times New Roman"/>
                <w:b/>
                <w:color w:val="365F91"/>
              </w:rPr>
              <w:t xml:space="preserve">Salesforce </w:t>
            </w:r>
            <w:r>
              <w:rPr>
                <w:rFonts w:cs="Times New Roman"/>
                <w:b/>
                <w:color w:val="365F91"/>
              </w:rPr>
              <w:t>Developer</w:t>
            </w:r>
          </w:p>
        </w:tc>
        <w:tc>
          <w:tcPr>
            <w:tcW w:w="1394" w:type="pct"/>
            <w:vAlign w:val="center"/>
          </w:tcPr>
          <w:p w14:paraId="4C75212E" w14:textId="77777777" w:rsidR="008C3C14" w:rsidRPr="00E97CBE" w:rsidRDefault="008C3C14" w:rsidP="00DA0ECD">
            <w:pPr>
              <w:pStyle w:val="NoSpacing"/>
              <w:jc w:val="right"/>
              <w:rPr>
                <w:rFonts w:cs="Times New Roman"/>
                <w:b/>
                <w:color w:val="365F91"/>
              </w:rPr>
            </w:pPr>
            <w:r w:rsidRPr="00E97CBE">
              <w:rPr>
                <w:rFonts w:cs="Times New Roman"/>
                <w:b/>
                <w:color w:val="365F91"/>
              </w:rPr>
              <w:t xml:space="preserve">Duration : </w:t>
            </w:r>
            <w:r w:rsidR="0084039F">
              <w:rPr>
                <w:rFonts w:cs="Times New Roman"/>
                <w:b/>
                <w:color w:val="365F91"/>
              </w:rPr>
              <w:t>9</w:t>
            </w:r>
            <w:r>
              <w:rPr>
                <w:rFonts w:cs="Times New Roman"/>
                <w:b/>
                <w:color w:val="365F91"/>
              </w:rPr>
              <w:t xml:space="preserve"> months</w:t>
            </w:r>
          </w:p>
        </w:tc>
      </w:tr>
    </w:tbl>
    <w:p w14:paraId="01C16BC9" w14:textId="77777777" w:rsidR="008C3C14" w:rsidRDefault="008C3C14" w:rsidP="008C3C14">
      <w:pPr>
        <w:jc w:val="both"/>
        <w:rPr>
          <w:rFonts w:ascii="Segoe UI" w:hAnsi="Segoe UI"/>
          <w:color w:val="000000"/>
          <w:sz w:val="18"/>
          <w:szCs w:val="18"/>
        </w:rPr>
      </w:pPr>
      <w:r w:rsidRPr="00457A91">
        <w:rPr>
          <w:rFonts w:ascii="Segoe UI" w:hAnsi="Segoe UI"/>
          <w:color w:val="000000"/>
          <w:sz w:val="18"/>
          <w:szCs w:val="18"/>
        </w:rPr>
        <w:t xml:space="preserve">The client </w:t>
      </w:r>
      <w:r>
        <w:rPr>
          <w:rFonts w:ascii="Segoe UI" w:hAnsi="Segoe UI"/>
          <w:color w:val="000000"/>
          <w:sz w:val="18"/>
          <w:szCs w:val="18"/>
        </w:rPr>
        <w:t xml:space="preserve">is a US Technology firm </w:t>
      </w:r>
      <w:r w:rsidR="0084039F">
        <w:rPr>
          <w:rFonts w:ascii="Segoe UI" w:hAnsi="Segoe UI"/>
          <w:color w:val="000000"/>
          <w:sz w:val="18"/>
          <w:szCs w:val="18"/>
        </w:rPr>
        <w:t>which provides online digital interviewing platform. They wanted to make use of salesforce service cloud and knowledge management features to keep track of user issues.</w:t>
      </w:r>
    </w:p>
    <w:p w14:paraId="7450A2E2" w14:textId="77777777" w:rsidR="008C3C14" w:rsidRPr="0084039F" w:rsidRDefault="008C3C14" w:rsidP="0084039F">
      <w:pPr>
        <w:jc w:val="both"/>
        <w:rPr>
          <w:rFonts w:ascii="Segoe UI" w:hAnsi="Segoe UI"/>
          <w:color w:val="000000"/>
          <w:sz w:val="18"/>
          <w:szCs w:val="18"/>
        </w:rPr>
      </w:pPr>
      <w:r>
        <w:rPr>
          <w:rFonts w:ascii="Segoe UI" w:hAnsi="Segoe UI"/>
          <w:b/>
          <w:color w:val="365F91"/>
          <w:sz w:val="18"/>
          <w:szCs w:val="18"/>
        </w:rPr>
        <w:t>Role</w:t>
      </w:r>
      <w:r w:rsidRPr="00D76A8B">
        <w:rPr>
          <w:rFonts w:ascii="Segoe UI" w:hAnsi="Segoe UI"/>
          <w:b/>
          <w:color w:val="365F91"/>
          <w:sz w:val="18"/>
          <w:szCs w:val="18"/>
        </w:rPr>
        <w:t xml:space="preserve"> Description:</w:t>
      </w:r>
    </w:p>
    <w:p w14:paraId="5485A007" w14:textId="77777777" w:rsidR="00F750D7" w:rsidRPr="002805A1" w:rsidRDefault="00F750D7" w:rsidP="00C24D75">
      <w:pPr>
        <w:pStyle w:val="ListParagraph"/>
        <w:numPr>
          <w:ilvl w:val="0"/>
          <w:numId w:val="40"/>
        </w:numPr>
        <w:jc w:val="both"/>
        <w:rPr>
          <w:rFonts w:ascii="Segoe UI" w:hAnsi="Segoe UI" w:cs="Segoe UI"/>
          <w:sz w:val="18"/>
          <w:szCs w:val="18"/>
        </w:rPr>
      </w:pPr>
      <w:r>
        <w:rPr>
          <w:rFonts w:ascii="Segoe UI" w:hAnsi="Segoe UI" w:cs="Segoe UI"/>
          <w:sz w:val="18"/>
          <w:szCs w:val="18"/>
        </w:rPr>
        <w:t xml:space="preserve">Implemented new features on Salesforce service cloud </w:t>
      </w:r>
      <w:r w:rsidRPr="00D76A8B">
        <w:rPr>
          <w:rFonts w:ascii="Segoe UI" w:hAnsi="Segoe UI" w:cs="Segoe UI"/>
          <w:sz w:val="18"/>
          <w:szCs w:val="18"/>
        </w:rPr>
        <w:t xml:space="preserve">to support the business using the </w:t>
      </w:r>
      <w:r>
        <w:rPr>
          <w:rFonts w:ascii="Segoe UI" w:hAnsi="Segoe UI" w:cs="Segoe UI"/>
          <w:sz w:val="18"/>
          <w:szCs w:val="18"/>
        </w:rPr>
        <w:t xml:space="preserve">platform features including </w:t>
      </w:r>
      <w:r w:rsidRPr="00D76A8B">
        <w:rPr>
          <w:rFonts w:ascii="Segoe UI" w:hAnsi="Segoe UI" w:cs="Segoe UI"/>
          <w:sz w:val="18"/>
          <w:szCs w:val="18"/>
        </w:rPr>
        <w:t>system configuration, custom objects and fields, workf</w:t>
      </w:r>
      <w:r>
        <w:rPr>
          <w:rFonts w:ascii="Segoe UI" w:hAnsi="Segoe UI" w:cs="Segoe UI"/>
          <w:sz w:val="18"/>
          <w:szCs w:val="18"/>
        </w:rPr>
        <w:t>lows, approval processes, Apex c</w:t>
      </w:r>
      <w:r w:rsidRPr="00D76A8B">
        <w:rPr>
          <w:rFonts w:ascii="Segoe UI" w:hAnsi="Segoe UI" w:cs="Segoe UI"/>
          <w:sz w:val="18"/>
          <w:szCs w:val="18"/>
        </w:rPr>
        <w:t>ode and Visualforce.</w:t>
      </w:r>
    </w:p>
    <w:p w14:paraId="25591AEA" w14:textId="77777777" w:rsidR="0084039F" w:rsidRDefault="0084039F" w:rsidP="00C24D75">
      <w:pPr>
        <w:pStyle w:val="ListParagraph"/>
        <w:numPr>
          <w:ilvl w:val="0"/>
          <w:numId w:val="40"/>
        </w:numPr>
        <w:jc w:val="both"/>
        <w:rPr>
          <w:rFonts w:ascii="Segoe UI" w:hAnsi="Segoe UI" w:cs="Segoe UI"/>
          <w:color w:val="000000"/>
          <w:sz w:val="18"/>
          <w:szCs w:val="18"/>
          <w:lang w:val="en-GB"/>
        </w:rPr>
      </w:pPr>
      <w:r>
        <w:rPr>
          <w:rFonts w:ascii="Segoe UI" w:hAnsi="Segoe UI" w:cs="Segoe UI"/>
          <w:color w:val="000000"/>
          <w:sz w:val="18"/>
          <w:szCs w:val="18"/>
          <w:lang w:val="en-GB"/>
        </w:rPr>
        <w:t>Configured Service Cloud.</w:t>
      </w:r>
    </w:p>
    <w:p w14:paraId="666A4BD6" w14:textId="77777777" w:rsidR="0084039F" w:rsidRDefault="0084039F" w:rsidP="00C24D75">
      <w:pPr>
        <w:pStyle w:val="ListParagraph"/>
        <w:numPr>
          <w:ilvl w:val="0"/>
          <w:numId w:val="40"/>
        </w:numPr>
        <w:jc w:val="both"/>
        <w:rPr>
          <w:rFonts w:ascii="Segoe UI" w:hAnsi="Segoe UI" w:cs="Segoe UI"/>
          <w:sz w:val="18"/>
          <w:szCs w:val="18"/>
        </w:rPr>
      </w:pPr>
      <w:r w:rsidRPr="000F5D7C">
        <w:rPr>
          <w:rFonts w:ascii="Segoe UI" w:hAnsi="Segoe UI" w:cs="Segoe UI"/>
          <w:sz w:val="18"/>
          <w:szCs w:val="18"/>
        </w:rPr>
        <w:lastRenderedPageBreak/>
        <w:t>Implemented Web-to-Case</w:t>
      </w:r>
      <w:r>
        <w:rPr>
          <w:rFonts w:ascii="Segoe UI" w:hAnsi="Segoe UI" w:cs="Segoe UI"/>
          <w:sz w:val="18"/>
          <w:szCs w:val="18"/>
        </w:rPr>
        <w:t>, Email to Case</w:t>
      </w:r>
      <w:r w:rsidRPr="000F5D7C">
        <w:rPr>
          <w:rFonts w:ascii="Segoe UI" w:hAnsi="Segoe UI" w:cs="Segoe UI"/>
          <w:sz w:val="18"/>
          <w:szCs w:val="18"/>
        </w:rPr>
        <w:t xml:space="preserve"> functionality to enable customer to create case.</w:t>
      </w:r>
    </w:p>
    <w:p w14:paraId="16EC3FDD" w14:textId="77777777" w:rsidR="0084039F" w:rsidRDefault="0084039F" w:rsidP="00C24D75">
      <w:pPr>
        <w:pStyle w:val="ListParagraph"/>
        <w:numPr>
          <w:ilvl w:val="0"/>
          <w:numId w:val="40"/>
        </w:numPr>
        <w:jc w:val="both"/>
        <w:rPr>
          <w:rFonts w:ascii="Segoe UI" w:hAnsi="Segoe UI" w:cs="Segoe UI"/>
          <w:sz w:val="18"/>
          <w:szCs w:val="18"/>
        </w:rPr>
      </w:pPr>
      <w:r w:rsidRPr="000F5D7C">
        <w:rPr>
          <w:rFonts w:ascii="Segoe UI" w:hAnsi="Segoe UI" w:cs="Segoe UI"/>
          <w:sz w:val="18"/>
          <w:szCs w:val="18"/>
        </w:rPr>
        <w:t>Implemented Email-to-Case functionality to enable customer to create case.</w:t>
      </w:r>
    </w:p>
    <w:p w14:paraId="005AC314" w14:textId="77777777" w:rsidR="0084039F" w:rsidRDefault="0084039F" w:rsidP="00C24D75">
      <w:pPr>
        <w:pStyle w:val="ListParagraph"/>
        <w:numPr>
          <w:ilvl w:val="0"/>
          <w:numId w:val="40"/>
        </w:numPr>
        <w:jc w:val="both"/>
        <w:rPr>
          <w:rFonts w:ascii="Segoe UI" w:hAnsi="Segoe UI" w:cs="Segoe UI"/>
          <w:sz w:val="18"/>
          <w:szCs w:val="18"/>
        </w:rPr>
      </w:pPr>
      <w:r>
        <w:rPr>
          <w:rFonts w:ascii="Segoe UI" w:hAnsi="Segoe UI" w:cs="Segoe UI"/>
          <w:sz w:val="18"/>
          <w:szCs w:val="18"/>
        </w:rPr>
        <w:t>Implemented</w:t>
      </w:r>
      <w:r w:rsidRPr="000F5D7C">
        <w:rPr>
          <w:rFonts w:ascii="Segoe UI" w:hAnsi="Segoe UI" w:cs="Segoe UI"/>
          <w:sz w:val="18"/>
          <w:szCs w:val="18"/>
        </w:rPr>
        <w:t xml:space="preserve"> of Customer Portal. Entitlement management feature with Milestones was implemented for optimum service delivery. Knowledge Base (with multiple Data Categories) was implemented and made available on Customer Portal and Public Website.</w:t>
      </w:r>
    </w:p>
    <w:p w14:paraId="34FA75D0" w14:textId="77777777" w:rsidR="0084039F" w:rsidRDefault="0084039F" w:rsidP="00C24D75">
      <w:pPr>
        <w:pStyle w:val="ListParagraph"/>
        <w:numPr>
          <w:ilvl w:val="0"/>
          <w:numId w:val="40"/>
        </w:numPr>
        <w:jc w:val="both"/>
        <w:rPr>
          <w:rFonts w:ascii="Segoe UI" w:hAnsi="Segoe UI" w:cs="Segoe UI"/>
          <w:sz w:val="18"/>
          <w:szCs w:val="18"/>
        </w:rPr>
      </w:pPr>
      <w:r w:rsidRPr="00D518A5">
        <w:rPr>
          <w:rFonts w:ascii="Segoe UI" w:hAnsi="Segoe UI" w:cs="Segoe UI"/>
          <w:color w:val="000000"/>
          <w:sz w:val="18"/>
          <w:szCs w:val="18"/>
          <w:lang w:val="en-GB"/>
        </w:rPr>
        <w:t>Live Chat functionality was implemented on customer portal and public pages for instant communication with customers</w:t>
      </w:r>
    </w:p>
    <w:p w14:paraId="0786721A" w14:textId="77777777" w:rsidR="0084039F" w:rsidRPr="0079715C" w:rsidRDefault="0084039F" w:rsidP="00C24D75">
      <w:pPr>
        <w:pStyle w:val="ListParagraph"/>
        <w:numPr>
          <w:ilvl w:val="0"/>
          <w:numId w:val="40"/>
        </w:numPr>
        <w:jc w:val="both"/>
        <w:rPr>
          <w:rFonts w:ascii="Segoe UI" w:hAnsi="Segoe UI" w:cs="Segoe UI"/>
          <w:color w:val="000000"/>
          <w:sz w:val="18"/>
          <w:szCs w:val="18"/>
          <w:lang w:val="en-GB"/>
        </w:rPr>
      </w:pPr>
      <w:r w:rsidRPr="0079715C">
        <w:rPr>
          <w:rFonts w:ascii="Segoe UI" w:hAnsi="Segoe UI" w:cs="Segoe UI"/>
          <w:color w:val="000000"/>
          <w:sz w:val="18"/>
          <w:szCs w:val="18"/>
          <w:lang w:val="en-GB"/>
        </w:rPr>
        <w:t>Entitlement management feature with Milestones was implemented for optimum service delivery.</w:t>
      </w:r>
    </w:p>
    <w:p w14:paraId="4BD40086" w14:textId="2D705B51" w:rsidR="008C3C14" w:rsidRPr="000F5D7C" w:rsidRDefault="008C3C14" w:rsidP="008C3C14">
      <w:pPr>
        <w:rPr>
          <w:rFonts w:ascii="Segoe UI" w:hAnsi="Segoe UI" w:cs="Segoe UI"/>
          <w:sz w:val="18"/>
          <w:szCs w:val="18"/>
        </w:rPr>
      </w:pPr>
      <w:r w:rsidRPr="000F5D7C">
        <w:rPr>
          <w:rFonts w:ascii="Segoe UI" w:hAnsi="Segoe UI"/>
          <w:b/>
          <w:color w:val="365F91"/>
          <w:sz w:val="18"/>
          <w:szCs w:val="18"/>
        </w:rPr>
        <w:t>Technical environment:</w:t>
      </w:r>
    </w:p>
    <w:p w14:paraId="1F24ED8C" w14:textId="77777777" w:rsidR="008C3C14" w:rsidRDefault="008C3C14" w:rsidP="008C3C14">
      <w:pPr>
        <w:rPr>
          <w:rFonts w:ascii="Segoe UI" w:hAnsi="Segoe UI" w:cs="Segoe UI"/>
          <w:sz w:val="18"/>
          <w:szCs w:val="18"/>
        </w:rPr>
      </w:pPr>
      <w:r w:rsidRPr="00C7696B">
        <w:rPr>
          <w:rFonts w:ascii="Segoe UI" w:hAnsi="Segoe UI" w:cs="Segoe UI"/>
          <w:sz w:val="18"/>
          <w:szCs w:val="18"/>
        </w:rPr>
        <w:t>Salesforce.com, Visualforce, Apex, Eclips</w:t>
      </w:r>
      <w:r>
        <w:rPr>
          <w:rFonts w:ascii="Segoe UI" w:hAnsi="Segoe UI" w:cs="Segoe UI"/>
          <w:sz w:val="18"/>
          <w:szCs w:val="18"/>
        </w:rPr>
        <w:t>e, Bitbucket, SourceTree, Jenkins</w:t>
      </w:r>
    </w:p>
    <w:p w14:paraId="66B9D7AB" w14:textId="77777777" w:rsidR="00BE436D" w:rsidRDefault="00BE436D" w:rsidP="00FD3A3E">
      <w:pPr>
        <w:pStyle w:val="NoSpacing"/>
        <w:rPr>
          <w:bCs/>
        </w:rPr>
      </w:pPr>
    </w:p>
    <w:p w14:paraId="0293A3BA" w14:textId="77777777" w:rsidR="005F4B41" w:rsidRDefault="005F4B41" w:rsidP="00FD3A3E">
      <w:pPr>
        <w:pStyle w:val="NoSpacing"/>
        <w:rPr>
          <w:bCs/>
        </w:rPr>
      </w:pPr>
    </w:p>
    <w:tbl>
      <w:tblPr>
        <w:tblW w:w="5000" w:type="pct"/>
        <w:shd w:val="clear" w:color="auto" w:fill="95B3D7"/>
        <w:tblLook w:val="01E0" w:firstRow="1" w:lastRow="1" w:firstColumn="1" w:lastColumn="1" w:noHBand="0" w:noVBand="0"/>
      </w:tblPr>
      <w:tblGrid>
        <w:gridCol w:w="9360"/>
      </w:tblGrid>
      <w:tr w:rsidR="00BE436D" w:rsidRPr="008F6C29" w14:paraId="1E679C7D" w14:textId="77777777" w:rsidTr="00F928DB">
        <w:tc>
          <w:tcPr>
            <w:tcW w:w="5000" w:type="pct"/>
            <w:shd w:val="clear" w:color="auto" w:fill="95B3D7"/>
          </w:tcPr>
          <w:p w14:paraId="74FCB98F" w14:textId="77777777" w:rsidR="00BE436D" w:rsidRPr="008F6C29" w:rsidRDefault="00BE436D" w:rsidP="00F928DB">
            <w:pPr>
              <w:spacing w:line="276" w:lineRule="auto"/>
              <w:jc w:val="both"/>
              <w:rPr>
                <w:rFonts w:ascii="Segoe UI" w:hAnsi="Segoe UI" w:cs="Segoe UI"/>
                <w:b/>
                <w:color w:val="FFFFFF"/>
                <w:sz w:val="26"/>
                <w:szCs w:val="18"/>
              </w:rPr>
            </w:pPr>
            <w:r>
              <w:rPr>
                <w:rFonts w:ascii="Segoe UI" w:hAnsi="Segoe UI" w:cs="Segoe UI"/>
                <w:b/>
                <w:color w:val="FFFFFF"/>
                <w:sz w:val="26"/>
                <w:szCs w:val="18"/>
              </w:rPr>
              <w:t>Technical/Non-Technical Achievements</w:t>
            </w:r>
          </w:p>
        </w:tc>
      </w:tr>
    </w:tbl>
    <w:p w14:paraId="07EB236E" w14:textId="77777777" w:rsidR="00BE436D" w:rsidRDefault="00BE436D" w:rsidP="00BE436D">
      <w:pPr>
        <w:pStyle w:val="NoSpacing"/>
        <w:rPr>
          <w:bCs/>
          <w:lang w:val="en-GB"/>
        </w:rPr>
      </w:pPr>
    </w:p>
    <w:p w14:paraId="62BAF964" w14:textId="77777777" w:rsidR="00BE436D" w:rsidRPr="00BE436D" w:rsidRDefault="00BE436D" w:rsidP="008A3AF5">
      <w:pPr>
        <w:pStyle w:val="NoSpacing"/>
        <w:numPr>
          <w:ilvl w:val="0"/>
          <w:numId w:val="5"/>
        </w:numPr>
        <w:jc w:val="left"/>
        <w:rPr>
          <w:bCs/>
          <w:lang w:val="en-GB"/>
        </w:rPr>
      </w:pPr>
      <w:r w:rsidRPr="00BE436D">
        <w:rPr>
          <w:bCs/>
          <w:lang w:val="en-GB"/>
        </w:rPr>
        <w:t>Received Certificate of Appreciation in C/C++ quiz organized by Open Source Activity Software Centre.</w:t>
      </w:r>
    </w:p>
    <w:p w14:paraId="39FE67A4" w14:textId="41036756" w:rsidR="00BE436D" w:rsidRPr="00BE436D" w:rsidRDefault="00BE436D" w:rsidP="008A3AF5">
      <w:pPr>
        <w:pStyle w:val="NoSpacing"/>
        <w:numPr>
          <w:ilvl w:val="0"/>
          <w:numId w:val="5"/>
        </w:numPr>
        <w:jc w:val="left"/>
        <w:rPr>
          <w:bCs/>
          <w:lang w:val="en-GB"/>
        </w:rPr>
      </w:pPr>
      <w:r w:rsidRPr="00BE436D">
        <w:rPr>
          <w:bCs/>
          <w:lang w:val="en-GB"/>
        </w:rPr>
        <w:t>Finalist in Bytecode (JAVA programming)</w:t>
      </w:r>
      <w:r w:rsidR="007C4807">
        <w:rPr>
          <w:bCs/>
          <w:lang w:val="en-GB"/>
        </w:rPr>
        <w:t xml:space="preserve"> </w:t>
      </w:r>
      <w:r w:rsidRPr="00BE436D">
        <w:rPr>
          <w:bCs/>
          <w:lang w:val="en-GB"/>
        </w:rPr>
        <w:t xml:space="preserve">in a national </w:t>
      </w:r>
      <w:r w:rsidR="00B35B06">
        <w:rPr>
          <w:bCs/>
          <w:lang w:val="en-GB"/>
        </w:rPr>
        <w:t>level event (Melange</w:t>
      </w:r>
      <w:r w:rsidRPr="00BE436D">
        <w:rPr>
          <w:bCs/>
          <w:lang w:val="en-GB"/>
        </w:rPr>
        <w:t>) held at VIT Pune.</w:t>
      </w:r>
    </w:p>
    <w:p w14:paraId="6FDAD126" w14:textId="77777777" w:rsidR="00BE436D" w:rsidRPr="00BE436D" w:rsidRDefault="00BE436D" w:rsidP="008A3AF5">
      <w:pPr>
        <w:pStyle w:val="NoSpacing"/>
        <w:numPr>
          <w:ilvl w:val="0"/>
          <w:numId w:val="5"/>
        </w:numPr>
        <w:jc w:val="left"/>
        <w:rPr>
          <w:bCs/>
          <w:lang w:val="en-GB"/>
        </w:rPr>
      </w:pPr>
      <w:r w:rsidRPr="00BE436D">
        <w:rPr>
          <w:bCs/>
          <w:lang w:val="en-GB"/>
        </w:rPr>
        <w:t xml:space="preserve">Participated in Best Coders event at M.E.S College of </w:t>
      </w:r>
      <w:r w:rsidR="00BE7424" w:rsidRPr="00BE436D">
        <w:rPr>
          <w:bCs/>
          <w:lang w:val="en-GB"/>
        </w:rPr>
        <w:t>Engineering</w:t>
      </w:r>
      <w:r w:rsidR="00BE7424">
        <w:rPr>
          <w:bCs/>
          <w:lang w:val="en-GB"/>
        </w:rPr>
        <w:t>.</w:t>
      </w:r>
    </w:p>
    <w:p w14:paraId="38967F17" w14:textId="0DD283AE" w:rsidR="00BE436D" w:rsidRPr="00BE436D" w:rsidRDefault="00BE436D" w:rsidP="008A3AF5">
      <w:pPr>
        <w:pStyle w:val="NoSpacing"/>
        <w:numPr>
          <w:ilvl w:val="0"/>
          <w:numId w:val="5"/>
        </w:numPr>
        <w:jc w:val="left"/>
        <w:rPr>
          <w:bCs/>
          <w:lang w:val="en-GB"/>
        </w:rPr>
      </w:pPr>
      <w:r w:rsidRPr="00BE436D">
        <w:rPr>
          <w:bCs/>
          <w:lang w:val="en-GB"/>
        </w:rPr>
        <w:t>Secured</w:t>
      </w:r>
      <w:r w:rsidR="00BE7424">
        <w:rPr>
          <w:bCs/>
          <w:lang w:val="en-GB"/>
        </w:rPr>
        <w:t xml:space="preserve"> </w:t>
      </w:r>
      <w:r w:rsidRPr="00BE436D">
        <w:rPr>
          <w:bCs/>
          <w:lang w:val="en-GB"/>
        </w:rPr>
        <w:t>3rd rank in Mathematics Science Talent Search Examination conducted by H</w:t>
      </w:r>
      <w:r w:rsidR="00B35B06">
        <w:rPr>
          <w:bCs/>
          <w:lang w:val="en-GB"/>
        </w:rPr>
        <w:t>arish</w:t>
      </w:r>
      <w:r w:rsidRPr="00BE436D">
        <w:rPr>
          <w:bCs/>
          <w:lang w:val="en-GB"/>
        </w:rPr>
        <w:t xml:space="preserve"> C</w:t>
      </w:r>
      <w:r w:rsidR="00B35B06">
        <w:rPr>
          <w:bCs/>
          <w:lang w:val="en-GB"/>
        </w:rPr>
        <w:t>handra</w:t>
      </w:r>
      <w:r w:rsidRPr="00BE436D">
        <w:rPr>
          <w:bCs/>
          <w:lang w:val="en-GB"/>
        </w:rPr>
        <w:t xml:space="preserve"> </w:t>
      </w:r>
      <w:r w:rsidR="00B35B06" w:rsidRPr="00BE436D">
        <w:rPr>
          <w:bCs/>
          <w:lang w:val="en-GB"/>
        </w:rPr>
        <w:t>R</w:t>
      </w:r>
      <w:r w:rsidR="00B35B06">
        <w:rPr>
          <w:bCs/>
          <w:lang w:val="en-GB"/>
        </w:rPr>
        <w:t>esearch</w:t>
      </w:r>
      <w:r w:rsidRPr="00BE436D">
        <w:rPr>
          <w:bCs/>
          <w:lang w:val="en-GB"/>
        </w:rPr>
        <w:t xml:space="preserve"> </w:t>
      </w:r>
      <w:r w:rsidR="00B35B06" w:rsidRPr="00BE436D">
        <w:rPr>
          <w:bCs/>
          <w:lang w:val="en-GB"/>
        </w:rPr>
        <w:t>I</w:t>
      </w:r>
      <w:r w:rsidR="00B35B06">
        <w:rPr>
          <w:bCs/>
          <w:lang w:val="en-GB"/>
        </w:rPr>
        <w:t>nstitute of Allahabad</w:t>
      </w:r>
      <w:r w:rsidRPr="00BE436D">
        <w:rPr>
          <w:bCs/>
          <w:lang w:val="en-GB"/>
        </w:rPr>
        <w:t>.</w:t>
      </w:r>
    </w:p>
    <w:p w14:paraId="00965892" w14:textId="77777777" w:rsidR="00BE436D" w:rsidRPr="00BE436D" w:rsidRDefault="00BE436D" w:rsidP="008A3AF5">
      <w:pPr>
        <w:pStyle w:val="NoSpacing"/>
        <w:numPr>
          <w:ilvl w:val="0"/>
          <w:numId w:val="5"/>
        </w:numPr>
        <w:jc w:val="left"/>
        <w:rPr>
          <w:bCs/>
          <w:lang w:val="en-GB"/>
        </w:rPr>
      </w:pPr>
      <w:r w:rsidRPr="00BE436D">
        <w:rPr>
          <w:bCs/>
          <w:lang w:val="en-GB"/>
        </w:rPr>
        <w:t>Secured 65th rank (97.84 percentile) in 6th National Science Olympiad.</w:t>
      </w:r>
    </w:p>
    <w:p w14:paraId="22D089E5" w14:textId="71956D0C" w:rsidR="00BE436D" w:rsidRPr="00BE436D" w:rsidRDefault="00BE436D" w:rsidP="008A3AF5">
      <w:pPr>
        <w:pStyle w:val="NoSpacing"/>
        <w:numPr>
          <w:ilvl w:val="0"/>
          <w:numId w:val="5"/>
        </w:numPr>
        <w:jc w:val="left"/>
        <w:rPr>
          <w:bCs/>
          <w:lang w:val="en-GB"/>
        </w:rPr>
      </w:pPr>
      <w:r w:rsidRPr="00BE436D">
        <w:rPr>
          <w:bCs/>
          <w:lang w:val="en-GB"/>
        </w:rPr>
        <w:t>Secured 90% marks and a silver medal in Mathematics Quiz held by A</w:t>
      </w:r>
      <w:r w:rsidR="00B35B06">
        <w:rPr>
          <w:bCs/>
          <w:lang w:val="en-GB"/>
        </w:rPr>
        <w:t>ll India Schools Mathematics Teachers Association</w:t>
      </w:r>
      <w:r w:rsidRPr="00BE436D">
        <w:rPr>
          <w:bCs/>
          <w:lang w:val="en-GB"/>
        </w:rPr>
        <w:t>.</w:t>
      </w:r>
    </w:p>
    <w:p w14:paraId="3546DA27" w14:textId="77777777" w:rsidR="00BE436D" w:rsidRPr="00BE436D" w:rsidRDefault="00BE436D" w:rsidP="008A3AF5">
      <w:pPr>
        <w:pStyle w:val="NoSpacing"/>
        <w:numPr>
          <w:ilvl w:val="0"/>
          <w:numId w:val="5"/>
        </w:numPr>
        <w:jc w:val="left"/>
        <w:rPr>
          <w:bCs/>
          <w:lang w:val="en-GB"/>
        </w:rPr>
      </w:pPr>
      <w:r w:rsidRPr="00BE436D">
        <w:rPr>
          <w:bCs/>
          <w:lang w:val="en-GB"/>
        </w:rPr>
        <w:t>Secured 40th rank in TSI Maths Olympiad.</w:t>
      </w:r>
    </w:p>
    <w:p w14:paraId="7A2BE5D7" w14:textId="238FF2E3" w:rsidR="00BE436D" w:rsidRPr="00BE436D" w:rsidRDefault="00BE436D" w:rsidP="008A3AF5">
      <w:pPr>
        <w:pStyle w:val="NoSpacing"/>
        <w:numPr>
          <w:ilvl w:val="0"/>
          <w:numId w:val="5"/>
        </w:numPr>
        <w:jc w:val="left"/>
        <w:rPr>
          <w:bCs/>
          <w:lang w:val="en-GB"/>
        </w:rPr>
      </w:pPr>
      <w:r w:rsidRPr="00BE436D">
        <w:rPr>
          <w:bCs/>
          <w:lang w:val="en-GB"/>
        </w:rPr>
        <w:t>Secured 88% marks in Pre Senior UN Information Test Certificate Examination held by U</w:t>
      </w:r>
      <w:r w:rsidR="00B35B06">
        <w:rPr>
          <w:bCs/>
          <w:lang w:val="en-GB"/>
        </w:rPr>
        <w:t>nited Schools Organisation of India</w:t>
      </w:r>
      <w:r w:rsidRPr="00BE436D">
        <w:rPr>
          <w:bCs/>
          <w:lang w:val="en-GB"/>
        </w:rPr>
        <w:t>.</w:t>
      </w:r>
    </w:p>
    <w:p w14:paraId="011D5F3C" w14:textId="77777777" w:rsidR="00BE436D" w:rsidRPr="00BE436D" w:rsidRDefault="00BE436D" w:rsidP="008A3AF5">
      <w:pPr>
        <w:pStyle w:val="NoSpacing"/>
        <w:numPr>
          <w:ilvl w:val="0"/>
          <w:numId w:val="5"/>
        </w:numPr>
        <w:jc w:val="left"/>
        <w:rPr>
          <w:bCs/>
          <w:lang w:val="en-GB"/>
        </w:rPr>
      </w:pPr>
      <w:r w:rsidRPr="00BE436D">
        <w:rPr>
          <w:bCs/>
          <w:lang w:val="en-GB"/>
        </w:rPr>
        <w:t>Received a merit certificate for scoring 78% marks in 2nd Talent Search Examination.</w:t>
      </w:r>
    </w:p>
    <w:p w14:paraId="5EDB2EE0" w14:textId="77777777" w:rsidR="00BE436D" w:rsidRDefault="00BE436D" w:rsidP="00FD3A3E">
      <w:pPr>
        <w:pStyle w:val="NoSpacing"/>
        <w:rPr>
          <w:bCs/>
        </w:rPr>
      </w:pPr>
    </w:p>
    <w:tbl>
      <w:tblPr>
        <w:tblW w:w="5000" w:type="pct"/>
        <w:shd w:val="clear" w:color="auto" w:fill="95B3D7"/>
        <w:tblLook w:val="01E0" w:firstRow="1" w:lastRow="1" w:firstColumn="1" w:lastColumn="1" w:noHBand="0" w:noVBand="0"/>
      </w:tblPr>
      <w:tblGrid>
        <w:gridCol w:w="9360"/>
      </w:tblGrid>
      <w:tr w:rsidR="00BE7424" w:rsidRPr="008F6C29" w14:paraId="7FF4892B" w14:textId="77777777" w:rsidTr="00F928DB">
        <w:tc>
          <w:tcPr>
            <w:tcW w:w="5000" w:type="pct"/>
            <w:shd w:val="clear" w:color="auto" w:fill="95B3D7"/>
          </w:tcPr>
          <w:p w14:paraId="19A23C6B" w14:textId="77777777" w:rsidR="00BE7424" w:rsidRPr="008F6C29" w:rsidRDefault="00BE7424" w:rsidP="00F928DB">
            <w:pPr>
              <w:spacing w:line="276" w:lineRule="auto"/>
              <w:jc w:val="both"/>
              <w:rPr>
                <w:rFonts w:ascii="Segoe UI" w:hAnsi="Segoe UI" w:cs="Segoe UI"/>
                <w:b/>
                <w:color w:val="FFFFFF"/>
                <w:sz w:val="26"/>
                <w:szCs w:val="18"/>
              </w:rPr>
            </w:pPr>
            <w:r>
              <w:rPr>
                <w:rFonts w:ascii="Segoe UI" w:hAnsi="Segoe UI" w:cs="Segoe UI"/>
                <w:b/>
                <w:color w:val="FFFFFF"/>
                <w:sz w:val="26"/>
                <w:szCs w:val="18"/>
              </w:rPr>
              <w:t>Interests</w:t>
            </w:r>
          </w:p>
        </w:tc>
      </w:tr>
    </w:tbl>
    <w:p w14:paraId="633F2E94" w14:textId="77777777" w:rsidR="00BE7424" w:rsidRDefault="00BE7424" w:rsidP="00BE7424">
      <w:pPr>
        <w:pStyle w:val="NoSpacing"/>
        <w:rPr>
          <w:bCs/>
        </w:rPr>
      </w:pPr>
    </w:p>
    <w:p w14:paraId="09EADCA1" w14:textId="77777777" w:rsidR="00BE7424" w:rsidRPr="00BE7424" w:rsidRDefault="00BE7424" w:rsidP="00BE7424">
      <w:pPr>
        <w:pStyle w:val="NoSpacing"/>
        <w:numPr>
          <w:ilvl w:val="0"/>
          <w:numId w:val="5"/>
        </w:numPr>
        <w:rPr>
          <w:bCs/>
          <w:lang w:val="en-GB"/>
        </w:rPr>
      </w:pPr>
      <w:r w:rsidRPr="00BE7424">
        <w:rPr>
          <w:bCs/>
          <w:lang w:val="en-GB"/>
        </w:rPr>
        <w:t>Computer Gaming</w:t>
      </w:r>
    </w:p>
    <w:p w14:paraId="121EBF71" w14:textId="77777777" w:rsidR="00BE7424" w:rsidRPr="00BE7424" w:rsidRDefault="00BE7424" w:rsidP="00BE7424">
      <w:pPr>
        <w:pStyle w:val="NoSpacing"/>
        <w:numPr>
          <w:ilvl w:val="0"/>
          <w:numId w:val="5"/>
        </w:numPr>
        <w:rPr>
          <w:bCs/>
          <w:lang w:val="en-GB"/>
        </w:rPr>
      </w:pPr>
      <w:r w:rsidRPr="00BE7424">
        <w:rPr>
          <w:bCs/>
          <w:lang w:val="en-GB"/>
        </w:rPr>
        <w:t>Photography</w:t>
      </w:r>
    </w:p>
    <w:p w14:paraId="40A3194F" w14:textId="77777777" w:rsidR="00BE7424" w:rsidRDefault="00BE7424" w:rsidP="00BE7424">
      <w:pPr>
        <w:pStyle w:val="NoSpacing"/>
        <w:numPr>
          <w:ilvl w:val="0"/>
          <w:numId w:val="5"/>
        </w:numPr>
        <w:rPr>
          <w:bCs/>
          <w:lang w:val="en-GB"/>
        </w:rPr>
      </w:pPr>
      <w:r w:rsidRPr="00BE7424">
        <w:rPr>
          <w:bCs/>
          <w:lang w:val="en-GB"/>
        </w:rPr>
        <w:t>Music</w:t>
      </w:r>
    </w:p>
    <w:p w14:paraId="4C0EBB93" w14:textId="798C78A1" w:rsidR="009F03A7" w:rsidRDefault="00B50695" w:rsidP="00B50695">
      <w:pPr>
        <w:pStyle w:val="NoSpacing"/>
        <w:numPr>
          <w:ilvl w:val="0"/>
          <w:numId w:val="5"/>
        </w:numPr>
        <w:rPr>
          <w:bCs/>
          <w:lang w:val="en-GB"/>
        </w:rPr>
      </w:pPr>
      <w:r>
        <w:rPr>
          <w:bCs/>
          <w:lang w:val="en-GB"/>
        </w:rPr>
        <w:t>Table Tennis</w:t>
      </w:r>
    </w:p>
    <w:p w14:paraId="6C3EC201" w14:textId="77777777" w:rsidR="009F03A7" w:rsidRDefault="009F03A7" w:rsidP="00BE7424">
      <w:pPr>
        <w:pStyle w:val="NoSpacing"/>
        <w:rPr>
          <w:bCs/>
          <w:lang w:val="en-GB"/>
        </w:rPr>
      </w:pPr>
    </w:p>
    <w:tbl>
      <w:tblPr>
        <w:tblW w:w="5000" w:type="pct"/>
        <w:shd w:val="clear" w:color="auto" w:fill="95B3D7"/>
        <w:tblLook w:val="01E0" w:firstRow="1" w:lastRow="1" w:firstColumn="1" w:lastColumn="1" w:noHBand="0" w:noVBand="0"/>
      </w:tblPr>
      <w:tblGrid>
        <w:gridCol w:w="9360"/>
      </w:tblGrid>
      <w:tr w:rsidR="00BE7424" w:rsidRPr="008F6C29" w14:paraId="6EE33C53" w14:textId="77777777" w:rsidTr="00F928DB">
        <w:tc>
          <w:tcPr>
            <w:tcW w:w="5000" w:type="pct"/>
            <w:shd w:val="clear" w:color="auto" w:fill="95B3D7"/>
          </w:tcPr>
          <w:p w14:paraId="3EA584C5" w14:textId="77777777" w:rsidR="00BE7424" w:rsidRPr="008F6C29" w:rsidRDefault="00BE7424" w:rsidP="00F928DB">
            <w:pPr>
              <w:spacing w:line="276" w:lineRule="auto"/>
              <w:jc w:val="both"/>
              <w:rPr>
                <w:rFonts w:ascii="Segoe UI" w:hAnsi="Segoe UI" w:cs="Segoe UI"/>
                <w:b/>
                <w:color w:val="FFFFFF"/>
                <w:sz w:val="26"/>
                <w:szCs w:val="18"/>
              </w:rPr>
            </w:pPr>
            <w:r>
              <w:rPr>
                <w:rFonts w:ascii="Segoe UI" w:hAnsi="Segoe UI" w:cs="Segoe UI"/>
                <w:b/>
                <w:color w:val="FFFFFF"/>
                <w:sz w:val="26"/>
                <w:szCs w:val="18"/>
              </w:rPr>
              <w:t>References</w:t>
            </w:r>
          </w:p>
        </w:tc>
      </w:tr>
    </w:tbl>
    <w:p w14:paraId="1E8E364A" w14:textId="77777777" w:rsidR="00BE7424" w:rsidRDefault="00BE7424" w:rsidP="00BE7424">
      <w:pPr>
        <w:pStyle w:val="NoSpacing"/>
        <w:rPr>
          <w:bCs/>
          <w:lang w:val="en-GB"/>
        </w:rPr>
      </w:pPr>
    </w:p>
    <w:p w14:paraId="50C56B5B" w14:textId="77777777" w:rsidR="00BE7424" w:rsidRPr="00BE7424" w:rsidRDefault="00BE7424" w:rsidP="00BE7424">
      <w:pPr>
        <w:pStyle w:val="NoSpacing"/>
        <w:rPr>
          <w:bCs/>
        </w:rPr>
      </w:pPr>
      <w:r w:rsidRPr="00BE7424">
        <w:rPr>
          <w:bCs/>
        </w:rPr>
        <w:t>References can be provided on request.</w:t>
      </w:r>
    </w:p>
    <w:p w14:paraId="40B45DEC" w14:textId="77777777" w:rsidR="00BE7424" w:rsidRPr="00BE7424" w:rsidRDefault="00BE7424" w:rsidP="00BE7424">
      <w:pPr>
        <w:pStyle w:val="NoSpacing"/>
        <w:rPr>
          <w:bCs/>
          <w:lang w:val="en-GB"/>
        </w:rPr>
      </w:pPr>
    </w:p>
    <w:p w14:paraId="6283F4BC" w14:textId="77777777" w:rsidR="00BE7424" w:rsidRDefault="00BE7424" w:rsidP="00FD3A3E">
      <w:pPr>
        <w:pStyle w:val="NoSpacing"/>
        <w:rPr>
          <w:bCs/>
        </w:rPr>
      </w:pPr>
    </w:p>
    <w:tbl>
      <w:tblPr>
        <w:tblW w:w="5000" w:type="pct"/>
        <w:shd w:val="clear" w:color="auto" w:fill="95B3D7"/>
        <w:tblLook w:val="01E0" w:firstRow="1" w:lastRow="1" w:firstColumn="1" w:lastColumn="1" w:noHBand="0" w:noVBand="0"/>
      </w:tblPr>
      <w:tblGrid>
        <w:gridCol w:w="9360"/>
      </w:tblGrid>
      <w:tr w:rsidR="00BE7424" w:rsidRPr="008F6C29" w14:paraId="611D2C91" w14:textId="77777777" w:rsidTr="00F928DB">
        <w:tc>
          <w:tcPr>
            <w:tcW w:w="5000" w:type="pct"/>
            <w:shd w:val="clear" w:color="auto" w:fill="95B3D7"/>
          </w:tcPr>
          <w:p w14:paraId="7B50AD81" w14:textId="77777777" w:rsidR="00BE7424" w:rsidRPr="008F6C29" w:rsidRDefault="00BE7424" w:rsidP="00F928DB">
            <w:pPr>
              <w:spacing w:line="276" w:lineRule="auto"/>
              <w:jc w:val="both"/>
              <w:rPr>
                <w:rFonts w:ascii="Segoe UI" w:hAnsi="Segoe UI" w:cs="Segoe UI"/>
                <w:b/>
                <w:color w:val="FFFFFF"/>
                <w:sz w:val="26"/>
                <w:szCs w:val="18"/>
              </w:rPr>
            </w:pPr>
            <w:r>
              <w:rPr>
                <w:rFonts w:ascii="Segoe UI" w:hAnsi="Segoe UI" w:cs="Segoe UI"/>
                <w:b/>
                <w:color w:val="FFFFFF"/>
                <w:sz w:val="26"/>
                <w:szCs w:val="18"/>
              </w:rPr>
              <w:t>Personal Details</w:t>
            </w:r>
          </w:p>
        </w:tc>
      </w:tr>
    </w:tbl>
    <w:p w14:paraId="37439683" w14:textId="77777777" w:rsidR="00BE7424" w:rsidRDefault="00BE7424" w:rsidP="00FD3A3E">
      <w:pPr>
        <w:pStyle w:val="NoSpacing"/>
        <w:rPr>
          <w:bCs/>
        </w:rPr>
      </w:pPr>
    </w:p>
    <w:p w14:paraId="36F1DF48" w14:textId="77777777" w:rsidR="00BE7424" w:rsidRPr="00BE7424" w:rsidRDefault="00BE7424" w:rsidP="00BE7424">
      <w:pPr>
        <w:pStyle w:val="NoSpacing"/>
        <w:rPr>
          <w:bCs/>
        </w:rPr>
      </w:pPr>
      <w:r w:rsidRPr="00BE7424">
        <w:rPr>
          <w:bCs/>
        </w:rPr>
        <w:t>Name</w:t>
      </w:r>
      <w:r w:rsidRPr="00BE7424">
        <w:rPr>
          <w:bCs/>
        </w:rPr>
        <w:tab/>
      </w:r>
      <w:r w:rsidRPr="00BE7424">
        <w:rPr>
          <w:bCs/>
        </w:rPr>
        <w:tab/>
      </w:r>
      <w:r>
        <w:rPr>
          <w:bCs/>
        </w:rPr>
        <w:tab/>
      </w:r>
      <w:r w:rsidRPr="00BE7424">
        <w:rPr>
          <w:bCs/>
        </w:rPr>
        <w:t>:</w:t>
      </w:r>
      <w:r w:rsidRPr="00BE7424">
        <w:rPr>
          <w:bCs/>
        </w:rPr>
        <w:tab/>
        <w:t>Avijeet Kumar Singh</w:t>
      </w:r>
    </w:p>
    <w:p w14:paraId="780F8FC4" w14:textId="77777777" w:rsidR="00BE7424" w:rsidRPr="00BE7424" w:rsidRDefault="00BE7424" w:rsidP="00BE7424">
      <w:pPr>
        <w:pStyle w:val="NoSpacing"/>
        <w:rPr>
          <w:bCs/>
        </w:rPr>
      </w:pPr>
      <w:r w:rsidRPr="00BE7424">
        <w:rPr>
          <w:bCs/>
        </w:rPr>
        <w:t>Father’s Name</w:t>
      </w:r>
      <w:r w:rsidRPr="00BE7424">
        <w:rPr>
          <w:bCs/>
        </w:rPr>
        <w:tab/>
      </w:r>
      <w:r>
        <w:rPr>
          <w:bCs/>
        </w:rPr>
        <w:tab/>
      </w:r>
      <w:r w:rsidRPr="00BE7424">
        <w:rPr>
          <w:bCs/>
        </w:rPr>
        <w:t>:</w:t>
      </w:r>
      <w:r w:rsidRPr="00BE7424">
        <w:rPr>
          <w:bCs/>
        </w:rPr>
        <w:tab/>
        <w:t>Ashok Kumar Singh</w:t>
      </w:r>
    </w:p>
    <w:p w14:paraId="080B3E67" w14:textId="77777777" w:rsidR="00BE7424" w:rsidRPr="00BE7424" w:rsidRDefault="00BE7424" w:rsidP="00BE7424">
      <w:pPr>
        <w:pStyle w:val="NoSpacing"/>
        <w:rPr>
          <w:bCs/>
        </w:rPr>
      </w:pPr>
      <w:r w:rsidRPr="00BE7424">
        <w:rPr>
          <w:bCs/>
        </w:rPr>
        <w:t>Sex</w:t>
      </w:r>
      <w:r w:rsidRPr="00BE7424">
        <w:rPr>
          <w:bCs/>
        </w:rPr>
        <w:tab/>
      </w:r>
      <w:r w:rsidRPr="00BE7424">
        <w:rPr>
          <w:bCs/>
        </w:rPr>
        <w:tab/>
      </w:r>
      <w:r>
        <w:rPr>
          <w:bCs/>
        </w:rPr>
        <w:tab/>
      </w:r>
      <w:r w:rsidRPr="00BE7424">
        <w:rPr>
          <w:bCs/>
        </w:rPr>
        <w:t>:</w:t>
      </w:r>
      <w:r w:rsidRPr="00BE7424">
        <w:rPr>
          <w:bCs/>
        </w:rPr>
        <w:tab/>
        <w:t>Male</w:t>
      </w:r>
    </w:p>
    <w:p w14:paraId="3265B3FC" w14:textId="77777777" w:rsidR="00BE7424" w:rsidRPr="00BE7424" w:rsidRDefault="00BE7424" w:rsidP="00BE7424">
      <w:pPr>
        <w:pStyle w:val="NoSpacing"/>
        <w:rPr>
          <w:bCs/>
        </w:rPr>
      </w:pPr>
      <w:r w:rsidRPr="00BE7424">
        <w:rPr>
          <w:bCs/>
        </w:rPr>
        <w:t>Marital Status</w:t>
      </w:r>
      <w:r w:rsidRPr="00BE7424">
        <w:rPr>
          <w:bCs/>
        </w:rPr>
        <w:tab/>
      </w:r>
      <w:r>
        <w:rPr>
          <w:bCs/>
        </w:rPr>
        <w:tab/>
      </w:r>
      <w:r w:rsidRPr="00BE7424">
        <w:rPr>
          <w:bCs/>
        </w:rPr>
        <w:t>:</w:t>
      </w:r>
      <w:r w:rsidRPr="00BE7424">
        <w:rPr>
          <w:bCs/>
        </w:rPr>
        <w:tab/>
        <w:t>Single</w:t>
      </w:r>
    </w:p>
    <w:p w14:paraId="02B697BA" w14:textId="77777777" w:rsidR="00BE7424" w:rsidRPr="00BE7424" w:rsidRDefault="00BE7424" w:rsidP="00BE7424">
      <w:pPr>
        <w:pStyle w:val="NoSpacing"/>
        <w:rPr>
          <w:bCs/>
        </w:rPr>
      </w:pPr>
      <w:r w:rsidRPr="00BE7424">
        <w:rPr>
          <w:bCs/>
        </w:rPr>
        <w:t>Date of Birth</w:t>
      </w:r>
      <w:r w:rsidRPr="00BE7424">
        <w:rPr>
          <w:bCs/>
        </w:rPr>
        <w:tab/>
      </w:r>
      <w:r>
        <w:rPr>
          <w:bCs/>
        </w:rPr>
        <w:tab/>
      </w:r>
      <w:r w:rsidRPr="00BE7424">
        <w:rPr>
          <w:bCs/>
        </w:rPr>
        <w:t>:</w:t>
      </w:r>
      <w:r w:rsidRPr="00BE7424">
        <w:rPr>
          <w:bCs/>
        </w:rPr>
        <w:tab/>
        <w:t>1</w:t>
      </w:r>
      <w:r w:rsidRPr="004A74B9">
        <w:rPr>
          <w:bCs/>
        </w:rPr>
        <w:t>st</w:t>
      </w:r>
      <w:r w:rsidRPr="00BE7424">
        <w:rPr>
          <w:bCs/>
        </w:rPr>
        <w:t xml:space="preserve"> Oct 1990</w:t>
      </w:r>
    </w:p>
    <w:p w14:paraId="31E7717E" w14:textId="77777777" w:rsidR="00BE7424" w:rsidRPr="00BE7424" w:rsidRDefault="00BE7424" w:rsidP="00BE7424">
      <w:pPr>
        <w:pStyle w:val="NoSpacing"/>
        <w:rPr>
          <w:bCs/>
        </w:rPr>
      </w:pPr>
      <w:r w:rsidRPr="00BE7424">
        <w:rPr>
          <w:bCs/>
        </w:rPr>
        <w:t>Current Location</w:t>
      </w:r>
      <w:r w:rsidRPr="00BE7424">
        <w:rPr>
          <w:bCs/>
        </w:rPr>
        <w:tab/>
      </w:r>
      <w:r>
        <w:rPr>
          <w:bCs/>
        </w:rPr>
        <w:tab/>
      </w:r>
      <w:r w:rsidRPr="00BE7424">
        <w:rPr>
          <w:bCs/>
        </w:rPr>
        <w:t>:</w:t>
      </w:r>
      <w:r w:rsidRPr="00BE7424">
        <w:rPr>
          <w:bCs/>
        </w:rPr>
        <w:tab/>
      </w:r>
      <w:r w:rsidR="007C4807">
        <w:rPr>
          <w:bCs/>
        </w:rPr>
        <w:t>Mumbai,</w:t>
      </w:r>
      <w:r w:rsidR="00EB3CA5">
        <w:rPr>
          <w:bCs/>
        </w:rPr>
        <w:t xml:space="preserve"> India</w:t>
      </w:r>
    </w:p>
    <w:p w14:paraId="16F9CE16" w14:textId="77777777" w:rsidR="00BE7424" w:rsidRDefault="00BE7424" w:rsidP="00BE7424">
      <w:pPr>
        <w:pStyle w:val="NoSpacing"/>
        <w:rPr>
          <w:bCs/>
        </w:rPr>
      </w:pPr>
      <w:r w:rsidRPr="00BE7424">
        <w:rPr>
          <w:bCs/>
        </w:rPr>
        <w:t>Linguistic Abilities</w:t>
      </w:r>
      <w:r w:rsidRPr="00BE7424">
        <w:rPr>
          <w:bCs/>
        </w:rPr>
        <w:tab/>
      </w:r>
      <w:r>
        <w:rPr>
          <w:bCs/>
        </w:rPr>
        <w:tab/>
      </w:r>
      <w:r w:rsidR="007C4807">
        <w:rPr>
          <w:bCs/>
        </w:rPr>
        <w:t>:</w:t>
      </w:r>
      <w:r w:rsidR="007C4807">
        <w:rPr>
          <w:bCs/>
        </w:rPr>
        <w:tab/>
        <w:t>English / Hindi</w:t>
      </w:r>
    </w:p>
    <w:sectPr w:rsidR="00BE7424" w:rsidSect="007A2F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553EF" w14:textId="77777777" w:rsidR="00FC5225" w:rsidRDefault="00FC5225" w:rsidP="004B7451">
      <w:r>
        <w:separator/>
      </w:r>
    </w:p>
  </w:endnote>
  <w:endnote w:type="continuationSeparator" w:id="0">
    <w:p w14:paraId="7B103121" w14:textId="77777777" w:rsidR="00FC5225" w:rsidRDefault="00FC5225" w:rsidP="004B7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CD1A6" w14:textId="77777777" w:rsidR="00FC5225" w:rsidRDefault="00FC5225" w:rsidP="004B7451">
      <w:r>
        <w:separator/>
      </w:r>
    </w:p>
  </w:footnote>
  <w:footnote w:type="continuationSeparator" w:id="0">
    <w:p w14:paraId="719C1487" w14:textId="77777777" w:rsidR="00FC5225" w:rsidRDefault="00FC5225" w:rsidP="004B74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44158" w14:textId="77777777" w:rsidR="004B7451" w:rsidRPr="004B7451" w:rsidRDefault="004B7451" w:rsidP="00A15D59">
    <w:pPr>
      <w:pStyle w:val="Header"/>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1D0"/>
    <w:multiLevelType w:val="hybridMultilevel"/>
    <w:tmpl w:val="289C6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314B9"/>
    <w:multiLevelType w:val="hybridMultilevel"/>
    <w:tmpl w:val="67D8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C65BD"/>
    <w:multiLevelType w:val="hybridMultilevel"/>
    <w:tmpl w:val="C20E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B28A8"/>
    <w:multiLevelType w:val="hybridMultilevel"/>
    <w:tmpl w:val="C8A2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D54C0"/>
    <w:multiLevelType w:val="hybridMultilevel"/>
    <w:tmpl w:val="1D72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30F75"/>
    <w:multiLevelType w:val="hybridMultilevel"/>
    <w:tmpl w:val="81E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9571DE"/>
    <w:multiLevelType w:val="hybridMultilevel"/>
    <w:tmpl w:val="66BCB120"/>
    <w:lvl w:ilvl="0" w:tplc="C6DEE2D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952DF7"/>
    <w:multiLevelType w:val="hybridMultilevel"/>
    <w:tmpl w:val="DD467708"/>
    <w:lvl w:ilvl="0" w:tplc="04FA569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4F2046"/>
    <w:multiLevelType w:val="hybridMultilevel"/>
    <w:tmpl w:val="BD12D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BC5FAB"/>
    <w:multiLevelType w:val="hybridMultilevel"/>
    <w:tmpl w:val="7E26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5825C2"/>
    <w:multiLevelType w:val="hybridMultilevel"/>
    <w:tmpl w:val="12546B46"/>
    <w:lvl w:ilvl="0" w:tplc="EAFC75BA">
      <w:start w:val="1"/>
      <w:numFmt w:val="bullet"/>
      <w:lvlText w:val=""/>
      <w:lvlJc w:val="left"/>
      <w:pPr>
        <w:ind w:left="720" w:hanging="360"/>
      </w:pPr>
      <w:rPr>
        <w:rFonts w:ascii="Symbol" w:hAnsi="Symbol" w:hint="default"/>
        <w:b w:val="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A2A54"/>
    <w:multiLevelType w:val="hybridMultilevel"/>
    <w:tmpl w:val="47003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E45677C"/>
    <w:multiLevelType w:val="hybridMultilevel"/>
    <w:tmpl w:val="D67A98C6"/>
    <w:lvl w:ilvl="0" w:tplc="C6DEE2D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E9130D"/>
    <w:multiLevelType w:val="hybridMultilevel"/>
    <w:tmpl w:val="41A49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443D12"/>
    <w:multiLevelType w:val="hybridMultilevel"/>
    <w:tmpl w:val="1CB2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F754BC"/>
    <w:multiLevelType w:val="hybridMultilevel"/>
    <w:tmpl w:val="EEE2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E315C"/>
    <w:multiLevelType w:val="hybridMultilevel"/>
    <w:tmpl w:val="8C68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204035"/>
    <w:multiLevelType w:val="hybridMultilevel"/>
    <w:tmpl w:val="034C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F11C1F"/>
    <w:multiLevelType w:val="hybridMultilevel"/>
    <w:tmpl w:val="2090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E6487"/>
    <w:multiLevelType w:val="hybridMultilevel"/>
    <w:tmpl w:val="D700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521918"/>
    <w:multiLevelType w:val="hybridMultilevel"/>
    <w:tmpl w:val="B48CE830"/>
    <w:lvl w:ilvl="0" w:tplc="C6DEE2D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BD3751"/>
    <w:multiLevelType w:val="hybridMultilevel"/>
    <w:tmpl w:val="5C9C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3392B"/>
    <w:multiLevelType w:val="hybridMultilevel"/>
    <w:tmpl w:val="E32E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7B330A"/>
    <w:multiLevelType w:val="hybridMultilevel"/>
    <w:tmpl w:val="817E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7E6F47"/>
    <w:multiLevelType w:val="hybridMultilevel"/>
    <w:tmpl w:val="7B12E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E450D8"/>
    <w:multiLevelType w:val="hybridMultilevel"/>
    <w:tmpl w:val="0436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B9362C"/>
    <w:multiLevelType w:val="hybridMultilevel"/>
    <w:tmpl w:val="E78A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A42792"/>
    <w:multiLevelType w:val="hybridMultilevel"/>
    <w:tmpl w:val="75E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B86757"/>
    <w:multiLevelType w:val="hybridMultilevel"/>
    <w:tmpl w:val="9A86A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4662DF"/>
    <w:multiLevelType w:val="hybridMultilevel"/>
    <w:tmpl w:val="407E837A"/>
    <w:lvl w:ilvl="0" w:tplc="6546B40E">
      <w:start w:val="1"/>
      <w:numFmt w:val="bullet"/>
      <w:pStyle w:val="Style6"/>
      <w:lvlText w:val=""/>
      <w:lvlJc w:val="left"/>
      <w:pPr>
        <w:ind w:left="720" w:hanging="360"/>
      </w:pPr>
      <w:rPr>
        <w:rFonts w:ascii="Wingdings" w:hAnsi="Wingdings" w:hint="default"/>
        <w:b/>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422082"/>
    <w:multiLevelType w:val="hybridMultilevel"/>
    <w:tmpl w:val="9ABC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FC7E16"/>
    <w:multiLevelType w:val="hybridMultilevel"/>
    <w:tmpl w:val="A7F6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3585D"/>
    <w:multiLevelType w:val="hybridMultilevel"/>
    <w:tmpl w:val="66F8BE9A"/>
    <w:lvl w:ilvl="0" w:tplc="C6DEE2D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A531EF"/>
    <w:multiLevelType w:val="hybridMultilevel"/>
    <w:tmpl w:val="DA96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E96360"/>
    <w:multiLevelType w:val="hybridMultilevel"/>
    <w:tmpl w:val="616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540C19"/>
    <w:multiLevelType w:val="hybridMultilevel"/>
    <w:tmpl w:val="98FA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C57942"/>
    <w:multiLevelType w:val="hybridMultilevel"/>
    <w:tmpl w:val="3F10D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E504D2A"/>
    <w:multiLevelType w:val="hybridMultilevel"/>
    <w:tmpl w:val="076E5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80407DB"/>
    <w:multiLevelType w:val="hybridMultilevel"/>
    <w:tmpl w:val="1D90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9934BB"/>
    <w:multiLevelType w:val="hybridMultilevel"/>
    <w:tmpl w:val="44E0DAB0"/>
    <w:lvl w:ilvl="0" w:tplc="C6DEE2D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38"/>
  </w:num>
  <w:num w:numId="4">
    <w:abstractNumId w:val="0"/>
  </w:num>
  <w:num w:numId="5">
    <w:abstractNumId w:val="21"/>
  </w:num>
  <w:num w:numId="6">
    <w:abstractNumId w:val="8"/>
  </w:num>
  <w:num w:numId="7">
    <w:abstractNumId w:val="11"/>
  </w:num>
  <w:num w:numId="8">
    <w:abstractNumId w:val="13"/>
  </w:num>
  <w:num w:numId="9">
    <w:abstractNumId w:val="16"/>
  </w:num>
  <w:num w:numId="10">
    <w:abstractNumId w:val="36"/>
  </w:num>
  <w:num w:numId="11">
    <w:abstractNumId w:val="29"/>
  </w:num>
  <w:num w:numId="12">
    <w:abstractNumId w:val="26"/>
  </w:num>
  <w:num w:numId="13">
    <w:abstractNumId w:val="4"/>
  </w:num>
  <w:num w:numId="14">
    <w:abstractNumId w:val="9"/>
  </w:num>
  <w:num w:numId="15">
    <w:abstractNumId w:val="12"/>
  </w:num>
  <w:num w:numId="16">
    <w:abstractNumId w:val="30"/>
  </w:num>
  <w:num w:numId="17">
    <w:abstractNumId w:val="23"/>
  </w:num>
  <w:num w:numId="18">
    <w:abstractNumId w:val="14"/>
  </w:num>
  <w:num w:numId="19">
    <w:abstractNumId w:val="5"/>
  </w:num>
  <w:num w:numId="20">
    <w:abstractNumId w:val="31"/>
  </w:num>
  <w:num w:numId="21">
    <w:abstractNumId w:val="27"/>
  </w:num>
  <w:num w:numId="22">
    <w:abstractNumId w:val="22"/>
  </w:num>
  <w:num w:numId="23">
    <w:abstractNumId w:val="34"/>
  </w:num>
  <w:num w:numId="24">
    <w:abstractNumId w:val="17"/>
  </w:num>
  <w:num w:numId="25">
    <w:abstractNumId w:val="3"/>
  </w:num>
  <w:num w:numId="26">
    <w:abstractNumId w:val="7"/>
  </w:num>
  <w:num w:numId="27">
    <w:abstractNumId w:val="2"/>
  </w:num>
  <w:num w:numId="28">
    <w:abstractNumId w:val="15"/>
  </w:num>
  <w:num w:numId="29">
    <w:abstractNumId w:val="18"/>
  </w:num>
  <w:num w:numId="30">
    <w:abstractNumId w:val="19"/>
  </w:num>
  <w:num w:numId="31">
    <w:abstractNumId w:val="35"/>
  </w:num>
  <w:num w:numId="32">
    <w:abstractNumId w:val="33"/>
  </w:num>
  <w:num w:numId="33">
    <w:abstractNumId w:val="1"/>
  </w:num>
  <w:num w:numId="34">
    <w:abstractNumId w:val="6"/>
  </w:num>
  <w:num w:numId="35">
    <w:abstractNumId w:val="32"/>
  </w:num>
  <w:num w:numId="36">
    <w:abstractNumId w:val="39"/>
  </w:num>
  <w:num w:numId="37">
    <w:abstractNumId w:val="20"/>
  </w:num>
  <w:num w:numId="38">
    <w:abstractNumId w:val="25"/>
  </w:num>
  <w:num w:numId="39">
    <w:abstractNumId w:val="24"/>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51"/>
    <w:rsid w:val="0000175E"/>
    <w:rsid w:val="0000513E"/>
    <w:rsid w:val="0001104B"/>
    <w:rsid w:val="00021799"/>
    <w:rsid w:val="000272CA"/>
    <w:rsid w:val="00036407"/>
    <w:rsid w:val="00047F62"/>
    <w:rsid w:val="000554B8"/>
    <w:rsid w:val="00077ECF"/>
    <w:rsid w:val="00095ED8"/>
    <w:rsid w:val="00097F12"/>
    <w:rsid w:val="000A3D7E"/>
    <w:rsid w:val="000A6B18"/>
    <w:rsid w:val="000C347A"/>
    <w:rsid w:val="000C4C1C"/>
    <w:rsid w:val="000C7432"/>
    <w:rsid w:val="000D2A5E"/>
    <w:rsid w:val="000F0754"/>
    <w:rsid w:val="000F0BFA"/>
    <w:rsid w:val="000F5D7C"/>
    <w:rsid w:val="00103148"/>
    <w:rsid w:val="00110127"/>
    <w:rsid w:val="00111228"/>
    <w:rsid w:val="00120004"/>
    <w:rsid w:val="001301D7"/>
    <w:rsid w:val="001366BB"/>
    <w:rsid w:val="00144010"/>
    <w:rsid w:val="00157870"/>
    <w:rsid w:val="00160CCE"/>
    <w:rsid w:val="00166CF1"/>
    <w:rsid w:val="00167283"/>
    <w:rsid w:val="001773F3"/>
    <w:rsid w:val="00177AFB"/>
    <w:rsid w:val="00186EDC"/>
    <w:rsid w:val="00194BC8"/>
    <w:rsid w:val="001960A4"/>
    <w:rsid w:val="00196CCC"/>
    <w:rsid w:val="0019720B"/>
    <w:rsid w:val="001B2E1D"/>
    <w:rsid w:val="001C4B89"/>
    <w:rsid w:val="002018AB"/>
    <w:rsid w:val="00205222"/>
    <w:rsid w:val="00222654"/>
    <w:rsid w:val="002303BA"/>
    <w:rsid w:val="0023398A"/>
    <w:rsid w:val="002419AC"/>
    <w:rsid w:val="00246788"/>
    <w:rsid w:val="00254826"/>
    <w:rsid w:val="002570DE"/>
    <w:rsid w:val="00262548"/>
    <w:rsid w:val="00265A13"/>
    <w:rsid w:val="002760B5"/>
    <w:rsid w:val="002805A1"/>
    <w:rsid w:val="0028214C"/>
    <w:rsid w:val="00282F3D"/>
    <w:rsid w:val="00285621"/>
    <w:rsid w:val="002914EF"/>
    <w:rsid w:val="002A1D71"/>
    <w:rsid w:val="002A2C35"/>
    <w:rsid w:val="002A48C5"/>
    <w:rsid w:val="002C17F3"/>
    <w:rsid w:val="002C1F96"/>
    <w:rsid w:val="002C245F"/>
    <w:rsid w:val="002D184D"/>
    <w:rsid w:val="002E6BAE"/>
    <w:rsid w:val="00302A4A"/>
    <w:rsid w:val="003043E5"/>
    <w:rsid w:val="00312C2A"/>
    <w:rsid w:val="00313723"/>
    <w:rsid w:val="00313DAF"/>
    <w:rsid w:val="0031660A"/>
    <w:rsid w:val="0031675B"/>
    <w:rsid w:val="00326AD2"/>
    <w:rsid w:val="00332A03"/>
    <w:rsid w:val="0033745F"/>
    <w:rsid w:val="00346D3E"/>
    <w:rsid w:val="003515BB"/>
    <w:rsid w:val="00380950"/>
    <w:rsid w:val="00392A40"/>
    <w:rsid w:val="003C31A8"/>
    <w:rsid w:val="003C448E"/>
    <w:rsid w:val="003D351E"/>
    <w:rsid w:val="003D41E9"/>
    <w:rsid w:val="003D5D82"/>
    <w:rsid w:val="003D642A"/>
    <w:rsid w:val="003F24FF"/>
    <w:rsid w:val="004020C8"/>
    <w:rsid w:val="00411BB4"/>
    <w:rsid w:val="00414794"/>
    <w:rsid w:val="0042054D"/>
    <w:rsid w:val="004316FB"/>
    <w:rsid w:val="00431A04"/>
    <w:rsid w:val="00432362"/>
    <w:rsid w:val="004326BE"/>
    <w:rsid w:val="00440D38"/>
    <w:rsid w:val="00440D77"/>
    <w:rsid w:val="004454D2"/>
    <w:rsid w:val="00453D8E"/>
    <w:rsid w:val="00457A91"/>
    <w:rsid w:val="00466473"/>
    <w:rsid w:val="00486ED2"/>
    <w:rsid w:val="004876F8"/>
    <w:rsid w:val="004A74B9"/>
    <w:rsid w:val="004B1AAF"/>
    <w:rsid w:val="004B6A35"/>
    <w:rsid w:val="004B7451"/>
    <w:rsid w:val="004C1EBA"/>
    <w:rsid w:val="004C3B22"/>
    <w:rsid w:val="004D65F7"/>
    <w:rsid w:val="004F1259"/>
    <w:rsid w:val="00500C22"/>
    <w:rsid w:val="00503382"/>
    <w:rsid w:val="00512989"/>
    <w:rsid w:val="0051363B"/>
    <w:rsid w:val="005303B6"/>
    <w:rsid w:val="00533FF3"/>
    <w:rsid w:val="0053787F"/>
    <w:rsid w:val="00543786"/>
    <w:rsid w:val="00557FFE"/>
    <w:rsid w:val="00566D67"/>
    <w:rsid w:val="00571624"/>
    <w:rsid w:val="0057636D"/>
    <w:rsid w:val="005812C7"/>
    <w:rsid w:val="00591077"/>
    <w:rsid w:val="00595AF4"/>
    <w:rsid w:val="00596885"/>
    <w:rsid w:val="005C29B9"/>
    <w:rsid w:val="005C3B8A"/>
    <w:rsid w:val="005C4BDA"/>
    <w:rsid w:val="005C7AE6"/>
    <w:rsid w:val="005D0F37"/>
    <w:rsid w:val="005D156D"/>
    <w:rsid w:val="005E1133"/>
    <w:rsid w:val="005E4A54"/>
    <w:rsid w:val="005F4B41"/>
    <w:rsid w:val="00601904"/>
    <w:rsid w:val="006022A6"/>
    <w:rsid w:val="00602DC6"/>
    <w:rsid w:val="00617836"/>
    <w:rsid w:val="00620F89"/>
    <w:rsid w:val="006219C1"/>
    <w:rsid w:val="00621E69"/>
    <w:rsid w:val="00623F2C"/>
    <w:rsid w:val="00623FAE"/>
    <w:rsid w:val="006241AB"/>
    <w:rsid w:val="00626B8C"/>
    <w:rsid w:val="00637FD8"/>
    <w:rsid w:val="00657310"/>
    <w:rsid w:val="00666A4D"/>
    <w:rsid w:val="0067082A"/>
    <w:rsid w:val="0067093B"/>
    <w:rsid w:val="00671028"/>
    <w:rsid w:val="0067189C"/>
    <w:rsid w:val="00674273"/>
    <w:rsid w:val="00680615"/>
    <w:rsid w:val="00684774"/>
    <w:rsid w:val="00694F58"/>
    <w:rsid w:val="006A4811"/>
    <w:rsid w:val="006B6535"/>
    <w:rsid w:val="006B6735"/>
    <w:rsid w:val="006D0E81"/>
    <w:rsid w:val="006D2876"/>
    <w:rsid w:val="006E1308"/>
    <w:rsid w:val="006E2D3E"/>
    <w:rsid w:val="006F49E4"/>
    <w:rsid w:val="00701B19"/>
    <w:rsid w:val="00705FEC"/>
    <w:rsid w:val="00707ABD"/>
    <w:rsid w:val="0071303F"/>
    <w:rsid w:val="00720900"/>
    <w:rsid w:val="00721987"/>
    <w:rsid w:val="0072204B"/>
    <w:rsid w:val="00742D5E"/>
    <w:rsid w:val="00742FD4"/>
    <w:rsid w:val="00743962"/>
    <w:rsid w:val="007616D0"/>
    <w:rsid w:val="0076600E"/>
    <w:rsid w:val="00767DAB"/>
    <w:rsid w:val="00770D6C"/>
    <w:rsid w:val="00773BF4"/>
    <w:rsid w:val="007813F5"/>
    <w:rsid w:val="007868FC"/>
    <w:rsid w:val="007905C1"/>
    <w:rsid w:val="0079715C"/>
    <w:rsid w:val="007A2F87"/>
    <w:rsid w:val="007B0983"/>
    <w:rsid w:val="007B2787"/>
    <w:rsid w:val="007B579A"/>
    <w:rsid w:val="007B5C8B"/>
    <w:rsid w:val="007C4807"/>
    <w:rsid w:val="007C50B8"/>
    <w:rsid w:val="007D2C86"/>
    <w:rsid w:val="007D48D9"/>
    <w:rsid w:val="007D7892"/>
    <w:rsid w:val="007E556D"/>
    <w:rsid w:val="007E6DB0"/>
    <w:rsid w:val="007E78A5"/>
    <w:rsid w:val="007F5402"/>
    <w:rsid w:val="007F734C"/>
    <w:rsid w:val="007F7943"/>
    <w:rsid w:val="00803928"/>
    <w:rsid w:val="00804AF5"/>
    <w:rsid w:val="00807387"/>
    <w:rsid w:val="0081756E"/>
    <w:rsid w:val="00824B55"/>
    <w:rsid w:val="0083291F"/>
    <w:rsid w:val="00832FF3"/>
    <w:rsid w:val="008341FA"/>
    <w:rsid w:val="0084039F"/>
    <w:rsid w:val="00845E7E"/>
    <w:rsid w:val="00845F62"/>
    <w:rsid w:val="0085142E"/>
    <w:rsid w:val="00853E90"/>
    <w:rsid w:val="0086185B"/>
    <w:rsid w:val="00862AD3"/>
    <w:rsid w:val="008706DB"/>
    <w:rsid w:val="0087187F"/>
    <w:rsid w:val="0087785F"/>
    <w:rsid w:val="00880F35"/>
    <w:rsid w:val="008836E8"/>
    <w:rsid w:val="00886B31"/>
    <w:rsid w:val="008931A8"/>
    <w:rsid w:val="008A3AF5"/>
    <w:rsid w:val="008A46BD"/>
    <w:rsid w:val="008A6E02"/>
    <w:rsid w:val="008B2FC2"/>
    <w:rsid w:val="008B55DA"/>
    <w:rsid w:val="008B6857"/>
    <w:rsid w:val="008B78AB"/>
    <w:rsid w:val="008C3C14"/>
    <w:rsid w:val="008D4397"/>
    <w:rsid w:val="008D7970"/>
    <w:rsid w:val="008F14EC"/>
    <w:rsid w:val="008F4D48"/>
    <w:rsid w:val="008F52D3"/>
    <w:rsid w:val="009077AC"/>
    <w:rsid w:val="009166EF"/>
    <w:rsid w:val="009209D2"/>
    <w:rsid w:val="00930D6B"/>
    <w:rsid w:val="00932F93"/>
    <w:rsid w:val="00933710"/>
    <w:rsid w:val="009350E5"/>
    <w:rsid w:val="00943FCC"/>
    <w:rsid w:val="00950BEF"/>
    <w:rsid w:val="00963F74"/>
    <w:rsid w:val="00977C05"/>
    <w:rsid w:val="00990FD7"/>
    <w:rsid w:val="009B0066"/>
    <w:rsid w:val="009C5988"/>
    <w:rsid w:val="009D44CA"/>
    <w:rsid w:val="009D73D5"/>
    <w:rsid w:val="009E07C9"/>
    <w:rsid w:val="009E12CF"/>
    <w:rsid w:val="009F03A7"/>
    <w:rsid w:val="009F2B3C"/>
    <w:rsid w:val="009F3575"/>
    <w:rsid w:val="009F576C"/>
    <w:rsid w:val="009F79D6"/>
    <w:rsid w:val="00A11107"/>
    <w:rsid w:val="00A11E58"/>
    <w:rsid w:val="00A15D59"/>
    <w:rsid w:val="00A17AEB"/>
    <w:rsid w:val="00A21AC8"/>
    <w:rsid w:val="00A23B4E"/>
    <w:rsid w:val="00A324D4"/>
    <w:rsid w:val="00A67149"/>
    <w:rsid w:val="00A71454"/>
    <w:rsid w:val="00A71526"/>
    <w:rsid w:val="00A726E7"/>
    <w:rsid w:val="00A74D96"/>
    <w:rsid w:val="00A80216"/>
    <w:rsid w:val="00A8572C"/>
    <w:rsid w:val="00A87BF4"/>
    <w:rsid w:val="00A925CB"/>
    <w:rsid w:val="00A97474"/>
    <w:rsid w:val="00AA215A"/>
    <w:rsid w:val="00AA3173"/>
    <w:rsid w:val="00AA724C"/>
    <w:rsid w:val="00AB02AE"/>
    <w:rsid w:val="00AB17C5"/>
    <w:rsid w:val="00AB44BE"/>
    <w:rsid w:val="00AB5B59"/>
    <w:rsid w:val="00AC73DD"/>
    <w:rsid w:val="00AD6546"/>
    <w:rsid w:val="00AE71D4"/>
    <w:rsid w:val="00AF336E"/>
    <w:rsid w:val="00B06244"/>
    <w:rsid w:val="00B24694"/>
    <w:rsid w:val="00B27199"/>
    <w:rsid w:val="00B278D5"/>
    <w:rsid w:val="00B32E41"/>
    <w:rsid w:val="00B35B06"/>
    <w:rsid w:val="00B50695"/>
    <w:rsid w:val="00B57838"/>
    <w:rsid w:val="00B607D4"/>
    <w:rsid w:val="00B60CB3"/>
    <w:rsid w:val="00B65CAE"/>
    <w:rsid w:val="00B70820"/>
    <w:rsid w:val="00B876CE"/>
    <w:rsid w:val="00B94711"/>
    <w:rsid w:val="00BB2E0B"/>
    <w:rsid w:val="00BC09AE"/>
    <w:rsid w:val="00BD23B9"/>
    <w:rsid w:val="00BD662C"/>
    <w:rsid w:val="00BD6F03"/>
    <w:rsid w:val="00BE436D"/>
    <w:rsid w:val="00BE7424"/>
    <w:rsid w:val="00C04976"/>
    <w:rsid w:val="00C11CBC"/>
    <w:rsid w:val="00C1241F"/>
    <w:rsid w:val="00C12EF6"/>
    <w:rsid w:val="00C13D95"/>
    <w:rsid w:val="00C1615E"/>
    <w:rsid w:val="00C20286"/>
    <w:rsid w:val="00C20299"/>
    <w:rsid w:val="00C24D75"/>
    <w:rsid w:val="00C26742"/>
    <w:rsid w:val="00C30F54"/>
    <w:rsid w:val="00C32153"/>
    <w:rsid w:val="00C50BCD"/>
    <w:rsid w:val="00C5669A"/>
    <w:rsid w:val="00C70740"/>
    <w:rsid w:val="00C7089E"/>
    <w:rsid w:val="00C767DE"/>
    <w:rsid w:val="00C7696B"/>
    <w:rsid w:val="00C87539"/>
    <w:rsid w:val="00C905F8"/>
    <w:rsid w:val="00C90964"/>
    <w:rsid w:val="00C93973"/>
    <w:rsid w:val="00CA0C06"/>
    <w:rsid w:val="00CA1BF5"/>
    <w:rsid w:val="00CA5756"/>
    <w:rsid w:val="00CA6DAD"/>
    <w:rsid w:val="00CB0F6D"/>
    <w:rsid w:val="00CD11D3"/>
    <w:rsid w:val="00CD2808"/>
    <w:rsid w:val="00CD3713"/>
    <w:rsid w:val="00CD5E61"/>
    <w:rsid w:val="00CD67EC"/>
    <w:rsid w:val="00CE0C54"/>
    <w:rsid w:val="00D12E80"/>
    <w:rsid w:val="00D16F07"/>
    <w:rsid w:val="00D31A08"/>
    <w:rsid w:val="00D3255E"/>
    <w:rsid w:val="00D338AA"/>
    <w:rsid w:val="00D440B3"/>
    <w:rsid w:val="00D518A5"/>
    <w:rsid w:val="00D52450"/>
    <w:rsid w:val="00D76A8B"/>
    <w:rsid w:val="00D76D32"/>
    <w:rsid w:val="00D770C5"/>
    <w:rsid w:val="00D811ED"/>
    <w:rsid w:val="00D9223A"/>
    <w:rsid w:val="00DA4EC2"/>
    <w:rsid w:val="00DB5934"/>
    <w:rsid w:val="00DC1FC3"/>
    <w:rsid w:val="00DD02C9"/>
    <w:rsid w:val="00DD5A6C"/>
    <w:rsid w:val="00DF287F"/>
    <w:rsid w:val="00E00993"/>
    <w:rsid w:val="00E07E2A"/>
    <w:rsid w:val="00E146EA"/>
    <w:rsid w:val="00E22737"/>
    <w:rsid w:val="00E2718C"/>
    <w:rsid w:val="00E33FFC"/>
    <w:rsid w:val="00E374AD"/>
    <w:rsid w:val="00E44DBD"/>
    <w:rsid w:val="00E462B4"/>
    <w:rsid w:val="00E504E8"/>
    <w:rsid w:val="00E64508"/>
    <w:rsid w:val="00E64A60"/>
    <w:rsid w:val="00E6535F"/>
    <w:rsid w:val="00E65F63"/>
    <w:rsid w:val="00E7274D"/>
    <w:rsid w:val="00E961E5"/>
    <w:rsid w:val="00E97C4E"/>
    <w:rsid w:val="00E97CBE"/>
    <w:rsid w:val="00EA1AEF"/>
    <w:rsid w:val="00EA2FD6"/>
    <w:rsid w:val="00EA4289"/>
    <w:rsid w:val="00EB3CA5"/>
    <w:rsid w:val="00EC14EF"/>
    <w:rsid w:val="00EC269C"/>
    <w:rsid w:val="00EC3361"/>
    <w:rsid w:val="00EC7B5A"/>
    <w:rsid w:val="00ED1A51"/>
    <w:rsid w:val="00ED31D2"/>
    <w:rsid w:val="00EF4469"/>
    <w:rsid w:val="00EF5BEB"/>
    <w:rsid w:val="00EF67D0"/>
    <w:rsid w:val="00EF7D64"/>
    <w:rsid w:val="00F05DF9"/>
    <w:rsid w:val="00F07074"/>
    <w:rsid w:val="00F321E9"/>
    <w:rsid w:val="00F33411"/>
    <w:rsid w:val="00F37005"/>
    <w:rsid w:val="00F42B40"/>
    <w:rsid w:val="00F4367A"/>
    <w:rsid w:val="00F52286"/>
    <w:rsid w:val="00F67058"/>
    <w:rsid w:val="00F72FD4"/>
    <w:rsid w:val="00F750D7"/>
    <w:rsid w:val="00F77E19"/>
    <w:rsid w:val="00F94C7F"/>
    <w:rsid w:val="00FB216B"/>
    <w:rsid w:val="00FB5353"/>
    <w:rsid w:val="00FC5225"/>
    <w:rsid w:val="00FD3344"/>
    <w:rsid w:val="00FD3860"/>
    <w:rsid w:val="00FD3A3E"/>
    <w:rsid w:val="00FD45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4B23"/>
  <w15:docId w15:val="{4EB0FC73-97A3-40F1-A677-807E8246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7451"/>
    <w:rPr>
      <w:rFonts w:ascii="Times New Roman" w:eastAsia="Times New Roman" w:hAnsi="Times New Roman"/>
    </w:rPr>
  </w:style>
  <w:style w:type="paragraph" w:styleId="Heading1">
    <w:name w:val="heading 1"/>
    <w:basedOn w:val="NoSpacing"/>
    <w:next w:val="Normal"/>
    <w:link w:val="Heading1Char"/>
    <w:uiPriority w:val="9"/>
    <w:qFormat/>
    <w:rsid w:val="00C5669A"/>
    <w:pPr>
      <w:outlineLvl w:val="0"/>
    </w:pPr>
    <w:rPr>
      <w:rFonts w:cs="Times New Roman"/>
      <w:color w:val="365F91"/>
      <w:sz w:val="36"/>
    </w:rPr>
  </w:style>
  <w:style w:type="paragraph" w:styleId="Heading5">
    <w:name w:val="heading 5"/>
    <w:basedOn w:val="Normal"/>
    <w:next w:val="Normal"/>
    <w:link w:val="Heading5Char"/>
    <w:uiPriority w:val="9"/>
    <w:unhideWhenUsed/>
    <w:qFormat/>
    <w:rsid w:val="00BB2E0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4B7451"/>
    <w:pPr>
      <w:ind w:left="200" w:hanging="200"/>
    </w:pPr>
    <w:rPr>
      <w:b/>
      <w:bCs/>
      <w:color w:val="365F91"/>
    </w:rPr>
  </w:style>
  <w:style w:type="paragraph" w:styleId="IndexHeading">
    <w:name w:val="index heading"/>
    <w:basedOn w:val="Normal"/>
    <w:next w:val="Index1"/>
    <w:semiHidden/>
    <w:rsid w:val="004B7451"/>
    <w:rPr>
      <w:rFonts w:ascii="Arial" w:hAnsi="Arial" w:cs="Arial"/>
      <w:b/>
      <w:bCs/>
    </w:rPr>
  </w:style>
  <w:style w:type="paragraph" w:styleId="Header">
    <w:name w:val="header"/>
    <w:basedOn w:val="Normal"/>
    <w:link w:val="HeaderChar"/>
    <w:uiPriority w:val="99"/>
    <w:unhideWhenUsed/>
    <w:rsid w:val="004B7451"/>
    <w:pPr>
      <w:tabs>
        <w:tab w:val="center" w:pos="4680"/>
        <w:tab w:val="right" w:pos="9360"/>
      </w:tabs>
    </w:pPr>
  </w:style>
  <w:style w:type="character" w:customStyle="1" w:styleId="HeaderChar">
    <w:name w:val="Header Char"/>
    <w:link w:val="Header"/>
    <w:uiPriority w:val="99"/>
    <w:semiHidden/>
    <w:rsid w:val="004B745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B7451"/>
    <w:pPr>
      <w:tabs>
        <w:tab w:val="center" w:pos="4680"/>
        <w:tab w:val="right" w:pos="9360"/>
      </w:tabs>
    </w:pPr>
  </w:style>
  <w:style w:type="character" w:customStyle="1" w:styleId="FooterChar">
    <w:name w:val="Footer Char"/>
    <w:link w:val="Footer"/>
    <w:uiPriority w:val="99"/>
    <w:rsid w:val="004B745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B7451"/>
    <w:rPr>
      <w:rFonts w:ascii="Tahoma" w:hAnsi="Tahoma"/>
      <w:sz w:val="16"/>
      <w:szCs w:val="16"/>
    </w:rPr>
  </w:style>
  <w:style w:type="character" w:customStyle="1" w:styleId="BalloonTextChar">
    <w:name w:val="Balloon Text Char"/>
    <w:link w:val="BalloonText"/>
    <w:uiPriority w:val="99"/>
    <w:semiHidden/>
    <w:rsid w:val="004B7451"/>
    <w:rPr>
      <w:rFonts w:ascii="Tahoma" w:eastAsia="Times New Roman" w:hAnsi="Tahoma" w:cs="Tahoma"/>
      <w:sz w:val="16"/>
      <w:szCs w:val="16"/>
    </w:rPr>
  </w:style>
  <w:style w:type="paragraph" w:styleId="NoSpacing">
    <w:name w:val="No Spacing"/>
    <w:aliases w:val="Contents"/>
    <w:basedOn w:val="Normal"/>
    <w:uiPriority w:val="1"/>
    <w:qFormat/>
    <w:rsid w:val="00D770C5"/>
    <w:pPr>
      <w:spacing w:line="276" w:lineRule="auto"/>
      <w:jc w:val="both"/>
    </w:pPr>
    <w:rPr>
      <w:rFonts w:ascii="Segoe UI" w:hAnsi="Segoe UI" w:cs="Segoe UI"/>
      <w:color w:val="000000"/>
      <w:sz w:val="18"/>
      <w:szCs w:val="18"/>
    </w:rPr>
  </w:style>
  <w:style w:type="paragraph" w:styleId="Title">
    <w:name w:val="Title"/>
    <w:basedOn w:val="Normal"/>
    <w:next w:val="Normal"/>
    <w:link w:val="TitleChar"/>
    <w:uiPriority w:val="10"/>
    <w:qFormat/>
    <w:rsid w:val="007868FC"/>
    <w:pPr>
      <w:spacing w:line="276" w:lineRule="auto"/>
    </w:pPr>
    <w:rPr>
      <w:rFonts w:ascii="Segoe UI" w:hAnsi="Segoe UI"/>
      <w:b/>
      <w:color w:val="FFFFFF"/>
      <w:sz w:val="26"/>
      <w:szCs w:val="18"/>
      <w:lang w:val="en-GB"/>
    </w:rPr>
  </w:style>
  <w:style w:type="character" w:customStyle="1" w:styleId="TitleChar">
    <w:name w:val="Title Char"/>
    <w:link w:val="Title"/>
    <w:uiPriority w:val="10"/>
    <w:rsid w:val="007868FC"/>
    <w:rPr>
      <w:rFonts w:ascii="Segoe UI" w:eastAsia="Times New Roman" w:hAnsi="Segoe UI" w:cs="Segoe UI"/>
      <w:b/>
      <w:color w:val="FFFFFF"/>
      <w:sz w:val="26"/>
      <w:szCs w:val="18"/>
      <w:lang w:val="en-GB"/>
    </w:rPr>
  </w:style>
  <w:style w:type="paragraph" w:styleId="Subtitle">
    <w:name w:val="Subtitle"/>
    <w:basedOn w:val="NoSpacing"/>
    <w:next w:val="Normal"/>
    <w:link w:val="SubtitleChar"/>
    <w:uiPriority w:val="11"/>
    <w:qFormat/>
    <w:rsid w:val="0057636D"/>
    <w:rPr>
      <w:rFonts w:cs="Times New Roman"/>
      <w:sz w:val="24"/>
    </w:rPr>
  </w:style>
  <w:style w:type="character" w:customStyle="1" w:styleId="SubtitleChar">
    <w:name w:val="Subtitle Char"/>
    <w:link w:val="Subtitle"/>
    <w:uiPriority w:val="11"/>
    <w:rsid w:val="0057636D"/>
    <w:rPr>
      <w:rFonts w:ascii="Segoe UI" w:eastAsia="Times New Roman" w:hAnsi="Segoe UI" w:cs="Segoe UI"/>
      <w:color w:val="000000"/>
      <w:sz w:val="24"/>
      <w:szCs w:val="18"/>
    </w:rPr>
  </w:style>
  <w:style w:type="character" w:customStyle="1" w:styleId="Heading1Char">
    <w:name w:val="Heading 1 Char"/>
    <w:link w:val="Heading1"/>
    <w:uiPriority w:val="9"/>
    <w:rsid w:val="00C5669A"/>
    <w:rPr>
      <w:rFonts w:ascii="Segoe UI" w:eastAsia="Times New Roman" w:hAnsi="Segoe UI" w:cs="Segoe UI"/>
      <w:color w:val="365F91"/>
      <w:sz w:val="36"/>
      <w:szCs w:val="18"/>
    </w:rPr>
  </w:style>
  <w:style w:type="character" w:styleId="Hyperlink">
    <w:name w:val="Hyperlink"/>
    <w:uiPriority w:val="99"/>
    <w:unhideWhenUsed/>
    <w:rsid w:val="00D3255E"/>
    <w:rPr>
      <w:color w:val="0000FF"/>
      <w:u w:val="single"/>
    </w:rPr>
  </w:style>
  <w:style w:type="paragraph" w:customStyle="1" w:styleId="Style5">
    <w:name w:val="Style5"/>
    <w:basedOn w:val="Normal"/>
    <w:link w:val="Style5Char"/>
    <w:qFormat/>
    <w:rsid w:val="004F1259"/>
    <w:pPr>
      <w:spacing w:line="276" w:lineRule="auto"/>
    </w:pPr>
    <w:rPr>
      <w:rFonts w:ascii="Verdana" w:eastAsia="Calibri" w:hAnsi="Verdana" w:cs="Arial"/>
      <w:bCs/>
      <w:sz w:val="17"/>
      <w:szCs w:val="17"/>
    </w:rPr>
  </w:style>
  <w:style w:type="character" w:customStyle="1" w:styleId="Style5Char">
    <w:name w:val="Style5 Char"/>
    <w:basedOn w:val="DefaultParagraphFont"/>
    <w:link w:val="Style5"/>
    <w:rsid w:val="004F1259"/>
    <w:rPr>
      <w:rFonts w:ascii="Verdana" w:hAnsi="Verdana" w:cs="Arial"/>
      <w:bCs/>
      <w:sz w:val="17"/>
      <w:szCs w:val="17"/>
    </w:rPr>
  </w:style>
  <w:style w:type="paragraph" w:styleId="ListParagraph">
    <w:name w:val="List Paragraph"/>
    <w:basedOn w:val="Normal"/>
    <w:link w:val="ListParagraphChar"/>
    <w:uiPriority w:val="34"/>
    <w:qFormat/>
    <w:rsid w:val="004F1259"/>
    <w:pPr>
      <w:spacing w:after="200" w:line="276" w:lineRule="auto"/>
      <w:ind w:left="720"/>
      <w:contextualSpacing/>
    </w:pPr>
    <w:rPr>
      <w:rFonts w:ascii="Calibri" w:hAnsi="Calibri"/>
      <w:sz w:val="22"/>
      <w:szCs w:val="22"/>
    </w:rPr>
  </w:style>
  <w:style w:type="character" w:customStyle="1" w:styleId="ListParagraphChar">
    <w:name w:val="List Paragraph Char"/>
    <w:basedOn w:val="DefaultParagraphFont"/>
    <w:link w:val="ListParagraph"/>
    <w:uiPriority w:val="34"/>
    <w:rsid w:val="004F1259"/>
    <w:rPr>
      <w:rFonts w:ascii="Calibri" w:eastAsia="Times New Roman" w:hAnsi="Calibri" w:cs="Times New Roman"/>
      <w:sz w:val="22"/>
      <w:szCs w:val="22"/>
    </w:rPr>
  </w:style>
  <w:style w:type="paragraph" w:customStyle="1" w:styleId="Style6">
    <w:name w:val="Style6"/>
    <w:basedOn w:val="ListParagraph"/>
    <w:qFormat/>
    <w:rsid w:val="004F1259"/>
    <w:pPr>
      <w:numPr>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pPr>
    <w:rPr>
      <w:rFonts w:ascii="Verdana" w:hAnsi="Verdana" w:cs="Courier New"/>
      <w:color w:val="000000"/>
      <w:sz w:val="17"/>
      <w:szCs w:val="17"/>
    </w:rPr>
  </w:style>
  <w:style w:type="table" w:styleId="TableGrid">
    <w:name w:val="Table Grid"/>
    <w:basedOn w:val="TableNormal"/>
    <w:uiPriority w:val="59"/>
    <w:rsid w:val="007B27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B2E0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02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E7391-CCA9-784B-ADD6-F8855458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2395</Words>
  <Characters>13656</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CIS</Company>
  <LinksUpToDate>false</LinksUpToDate>
  <CharactersWithSpaces>16019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Avijeet Singh</dc:creator>
  <cp:lastModifiedBy>Kumar Singh, Avijeet (US - Mumbai)</cp:lastModifiedBy>
  <cp:revision>9</cp:revision>
  <dcterms:created xsi:type="dcterms:W3CDTF">2016-03-03T12:54:00Z</dcterms:created>
  <dcterms:modified xsi:type="dcterms:W3CDTF">2016-12-19T09:23:00Z</dcterms:modified>
</cp:coreProperties>
</file>