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B3F" w:rsidRPr="00C77B3F" w:rsidRDefault="008C10DC" w:rsidP="00C77B3F">
      <w:pPr>
        <w:pStyle w:val="Title"/>
        <w:rPr>
          <w:noProof/>
          <w:lang w:val="en-IN" w:eastAsia="en-IN"/>
        </w:rPr>
      </w:pPr>
      <w:r>
        <w:rPr>
          <w:lang w:val="de-AT"/>
        </w:rPr>
        <w:t>Khushboo Khanna</w:t>
      </w:r>
      <w:r w:rsidR="001372D7">
        <w:rPr>
          <w:lang w:val="de-AT"/>
        </w:rPr>
        <w:t xml:space="preserve"> [</w:t>
      </w:r>
      <w:r w:rsidR="008A2736">
        <w:rPr>
          <w:lang w:val="de-AT"/>
        </w:rPr>
        <w:t xml:space="preserve">Exp: </w:t>
      </w:r>
      <w:r>
        <w:rPr>
          <w:lang w:val="de-AT"/>
        </w:rPr>
        <w:t>5</w:t>
      </w:r>
      <w:r w:rsidR="00FA4EFF">
        <w:rPr>
          <w:lang w:val="de-AT"/>
        </w:rPr>
        <w:t>+</w:t>
      </w:r>
      <w:r w:rsidR="001372D7">
        <w:rPr>
          <w:lang w:val="de-AT"/>
        </w:rPr>
        <w:t>year</w:t>
      </w:r>
      <w:r w:rsidR="00DD1A25">
        <w:rPr>
          <w:lang w:val="de-AT"/>
        </w:rPr>
        <w:t>s</w:t>
      </w:r>
      <w:r w:rsidR="001372D7">
        <w:rPr>
          <w:lang w:val="de-AT"/>
        </w:rPr>
        <w:t>]</w:t>
      </w:r>
      <w:r w:rsidR="0037690D" w:rsidRPr="0037690D">
        <w:rPr>
          <w:noProof/>
          <w:lang w:val="en-IN" w:eastAsia="en-IN"/>
        </w:rPr>
        <w:t xml:space="preserve"> </w:t>
      </w:r>
      <w:r w:rsidR="0037690D">
        <w:rPr>
          <w:noProof/>
          <w:lang w:val="en-IN" w:eastAsia="en-IN"/>
        </w:rPr>
        <w:t xml:space="preserve"> </w:t>
      </w:r>
      <w:r w:rsidR="001A2BBB">
        <w:rPr>
          <w:noProof/>
          <w:lang w:val="en-US" w:eastAsia="en-US"/>
        </w:rPr>
        <w:drawing>
          <wp:inline distT="0" distB="0" distL="0" distR="0">
            <wp:extent cx="44767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efwrgetght.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7747" cy="562065"/>
                    </a:xfrm>
                    <a:prstGeom prst="rect">
                      <a:avLst/>
                    </a:prstGeom>
                  </pic:spPr>
                </pic:pic>
              </a:graphicData>
            </a:graphic>
          </wp:inline>
        </w:drawing>
      </w:r>
      <w:r w:rsidR="001A2BBB">
        <w:rPr>
          <w:noProof/>
          <w:lang w:val="en-US" w:eastAsia="en-US"/>
        </w:rPr>
        <w:drawing>
          <wp:inline distT="0" distB="0" distL="0" distR="0">
            <wp:extent cx="124777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gjfgh.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47989" cy="543018"/>
                    </a:xfrm>
                    <a:prstGeom prst="rect">
                      <a:avLst/>
                    </a:prstGeom>
                  </pic:spPr>
                </pic:pic>
              </a:graphicData>
            </a:graphic>
          </wp:inline>
        </w:drawing>
      </w:r>
      <w:r w:rsidR="0037690D">
        <w:rPr>
          <w:noProof/>
          <w:lang w:val="en-IN" w:eastAsia="en-IN"/>
        </w:rPr>
        <w:t xml:space="preserve"> </w:t>
      </w:r>
      <w:r w:rsidR="001A2BBB">
        <w:rPr>
          <w:noProof/>
          <w:lang w:val="en-US" w:eastAsia="en-US"/>
        </w:rPr>
        <w:drawing>
          <wp:inline distT="0" distB="0" distL="0" distR="0">
            <wp:extent cx="636905" cy="5398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vvvvvvvvvvvvvvv.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8696" cy="549796"/>
                    </a:xfrm>
                    <a:prstGeom prst="rect">
                      <a:avLst/>
                    </a:prstGeom>
                  </pic:spPr>
                </pic:pic>
              </a:graphicData>
            </a:graphic>
          </wp:inline>
        </w:drawing>
      </w:r>
      <w:r w:rsidR="0037690D">
        <w:rPr>
          <w:noProof/>
          <w:lang w:val="en-IN" w:eastAsia="en-IN"/>
        </w:rPr>
        <w:t xml:space="preserve">   </w:t>
      </w:r>
    </w:p>
    <w:p w:rsidR="006A108D" w:rsidRDefault="006A108D" w:rsidP="00EB7CE7">
      <w:pPr>
        <w:pStyle w:val="Heading1"/>
      </w:pPr>
      <w:r>
        <w:t xml:space="preserve">Experience </w:t>
      </w:r>
      <w:r w:rsidR="006275F1">
        <w:t>highlights</w:t>
      </w:r>
    </w:p>
    <w:p w:rsidR="001372D7" w:rsidRDefault="001372D7" w:rsidP="004F3973">
      <w:pPr>
        <w:pStyle w:val="ListParagraph"/>
        <w:numPr>
          <w:ilvl w:val="0"/>
          <w:numId w:val="2"/>
        </w:numPr>
        <w:spacing w:before="0" w:line="240" w:lineRule="auto"/>
        <w:jc w:val="both"/>
      </w:pPr>
      <w:r>
        <w:t xml:space="preserve">Salesforce Certified </w:t>
      </w:r>
      <w:r w:rsidR="000A1865" w:rsidRPr="00C06CA8">
        <w:rPr>
          <w:b/>
        </w:rPr>
        <w:t>Administrator</w:t>
      </w:r>
      <w:r w:rsidR="000A1865">
        <w:t>,</w:t>
      </w:r>
      <w:r w:rsidR="008C10DC" w:rsidRPr="008C10DC">
        <w:t xml:space="preserve"> </w:t>
      </w:r>
      <w:r w:rsidR="008C10DC">
        <w:t xml:space="preserve">Salesforce Certified </w:t>
      </w:r>
      <w:r w:rsidR="008C10DC">
        <w:rPr>
          <w:b/>
        </w:rPr>
        <w:t>Sales Consultant</w:t>
      </w:r>
      <w:r w:rsidR="000A1865">
        <w:t xml:space="preserve"> </w:t>
      </w:r>
      <w:r w:rsidR="008C10DC">
        <w:t>,</w:t>
      </w:r>
      <w:r w:rsidR="000A1865">
        <w:t>Salesforce</w:t>
      </w:r>
      <w:r w:rsidR="0083483B">
        <w:t xml:space="preserve"> Certified </w:t>
      </w:r>
      <w:r w:rsidR="000578C8" w:rsidRPr="00C06CA8">
        <w:rPr>
          <w:b/>
        </w:rPr>
        <w:t>Developer</w:t>
      </w:r>
      <w:r w:rsidR="0083483B">
        <w:t xml:space="preserve"> </w:t>
      </w:r>
      <w:r w:rsidR="000578C8">
        <w:t xml:space="preserve">and </w:t>
      </w:r>
      <w:r w:rsidR="000578C8" w:rsidRPr="00C06CA8">
        <w:rPr>
          <w:b/>
        </w:rPr>
        <w:t>Advance Developer</w:t>
      </w:r>
      <w:r w:rsidR="000578C8">
        <w:t xml:space="preserve"> </w:t>
      </w:r>
      <w:r>
        <w:t xml:space="preserve">having </w:t>
      </w:r>
      <w:r w:rsidR="00591F7D">
        <w:t xml:space="preserve">a total of </w:t>
      </w:r>
      <w:r w:rsidR="008C10DC">
        <w:t>5</w:t>
      </w:r>
      <w:r w:rsidR="003B53AB">
        <w:rPr>
          <w:b/>
        </w:rPr>
        <w:t>+</w:t>
      </w:r>
      <w:r w:rsidRPr="005C1334">
        <w:rPr>
          <w:b/>
        </w:rPr>
        <w:t xml:space="preserve"> year</w:t>
      </w:r>
      <w:r w:rsidR="00591F7D">
        <w:rPr>
          <w:b/>
        </w:rPr>
        <w:t>s</w:t>
      </w:r>
      <w:r>
        <w:t xml:space="preserve"> of </w:t>
      </w:r>
      <w:r w:rsidR="00591F7D">
        <w:t>h</w:t>
      </w:r>
      <w:r w:rsidR="008C47ED">
        <w:t xml:space="preserve">ands on </w:t>
      </w:r>
      <w:r w:rsidR="008F70D5">
        <w:t>Dev</w:t>
      </w:r>
      <w:r w:rsidR="00591F7D">
        <w:t>elopment</w:t>
      </w:r>
      <w:r w:rsidR="008F70D5">
        <w:t xml:space="preserve"> and Admin</w:t>
      </w:r>
      <w:r w:rsidR="00591F7D">
        <w:t>istrator</w:t>
      </w:r>
      <w:r>
        <w:t xml:space="preserve"> Experience in Salesforce </w:t>
      </w:r>
      <w:r w:rsidR="000A1865">
        <w:t>Customization, Configuration</w:t>
      </w:r>
      <w:r>
        <w:t xml:space="preserve"> </w:t>
      </w:r>
      <w:r w:rsidR="000A1865">
        <w:t>and Integration</w:t>
      </w:r>
      <w:r w:rsidR="008C47ED">
        <w:t xml:space="preserve"> and Migration</w:t>
      </w:r>
    </w:p>
    <w:p w:rsidR="001372D7" w:rsidRDefault="00C61501" w:rsidP="001038C0">
      <w:pPr>
        <w:pStyle w:val="ListParagraph"/>
        <w:numPr>
          <w:ilvl w:val="0"/>
          <w:numId w:val="2"/>
        </w:numPr>
        <w:spacing w:before="0" w:line="240" w:lineRule="auto"/>
        <w:jc w:val="both"/>
      </w:pPr>
      <w:r>
        <w:t xml:space="preserve">Having </w:t>
      </w:r>
      <w:r w:rsidRPr="001038C0">
        <w:rPr>
          <w:b/>
        </w:rPr>
        <w:t>2 years</w:t>
      </w:r>
      <w:r>
        <w:t xml:space="preserve"> of experi</w:t>
      </w:r>
      <w:r w:rsidR="008B7D09">
        <w:t xml:space="preserve">ence as Salesforce </w:t>
      </w:r>
      <w:r w:rsidR="008C10DC">
        <w:t>Project Manager</w:t>
      </w:r>
      <w:r>
        <w:t xml:space="preserve">.   </w:t>
      </w:r>
    </w:p>
    <w:p w:rsidR="00DA5101" w:rsidRPr="005C43EF" w:rsidRDefault="00EA09DA" w:rsidP="005C1334">
      <w:pPr>
        <w:pStyle w:val="ListParagraph"/>
        <w:numPr>
          <w:ilvl w:val="0"/>
          <w:numId w:val="2"/>
        </w:numPr>
        <w:spacing w:before="0" w:line="240" w:lineRule="auto"/>
        <w:jc w:val="both"/>
      </w:pPr>
      <w:r>
        <w:t>Working</w:t>
      </w:r>
      <w:r w:rsidR="00B44D65">
        <w:t xml:space="preserve"> at </w:t>
      </w:r>
      <w:r w:rsidR="008C10DC">
        <w:rPr>
          <w:b/>
        </w:rPr>
        <w:t>Compro Technologies</w:t>
      </w:r>
      <w:r w:rsidR="00076233">
        <w:t xml:space="preserve">, </w:t>
      </w:r>
      <w:r w:rsidR="008C10DC">
        <w:t>Delhi</w:t>
      </w:r>
      <w:r w:rsidR="00076233">
        <w:t xml:space="preserve"> </w:t>
      </w:r>
      <w:r w:rsidR="001038C0">
        <w:t xml:space="preserve">on </w:t>
      </w:r>
      <w:r w:rsidR="00B44D65">
        <w:t>Salesfor</w:t>
      </w:r>
      <w:r w:rsidR="00FE2E86">
        <w:t xml:space="preserve">ce Customization </w:t>
      </w:r>
      <w:r w:rsidR="001038C0">
        <w:t xml:space="preserve">and product development as </w:t>
      </w:r>
      <w:r w:rsidR="00C472F2">
        <w:t xml:space="preserve">a </w:t>
      </w:r>
      <w:r w:rsidR="001038C0">
        <w:t>team l</w:t>
      </w:r>
      <w:r w:rsidR="00C472F2">
        <w:t xml:space="preserve">ead and mentor for trainees.  </w:t>
      </w:r>
    </w:p>
    <w:p w:rsidR="00B52E7B" w:rsidRDefault="00B52E7B" w:rsidP="00EB7CE7">
      <w:pPr>
        <w:pStyle w:val="Heading1"/>
      </w:pPr>
      <w:r>
        <w:t>SKILLS</w:t>
      </w:r>
    </w:p>
    <w:tbl>
      <w:tblPr>
        <w:tblStyle w:val="TableGrid"/>
        <w:tblW w:w="4757" w:type="pct"/>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2"/>
        <w:gridCol w:w="9485"/>
      </w:tblGrid>
      <w:tr w:rsidR="00EC2B38" w:rsidTr="009273D6">
        <w:trPr>
          <w:trHeight w:val="336"/>
        </w:trPr>
        <w:tc>
          <w:tcPr>
            <w:tcW w:w="813" w:type="pct"/>
            <w:vAlign w:val="top"/>
          </w:tcPr>
          <w:p w:rsidR="00EC2B38" w:rsidRPr="005E41E3" w:rsidRDefault="00EC2B38" w:rsidP="009273D6">
            <w:pPr>
              <w:spacing w:before="0" w:after="60"/>
              <w:rPr>
                <w:b/>
              </w:rPr>
            </w:pPr>
            <w:r w:rsidRPr="005E41E3">
              <w:rPr>
                <w:b/>
              </w:rPr>
              <w:t>Technologies</w:t>
            </w:r>
          </w:p>
        </w:tc>
        <w:tc>
          <w:tcPr>
            <w:tcW w:w="4187" w:type="pct"/>
            <w:vAlign w:val="top"/>
          </w:tcPr>
          <w:p w:rsidR="00EC2B38" w:rsidRDefault="008C10DC" w:rsidP="008C10DC">
            <w:pPr>
              <w:spacing w:before="0" w:after="60"/>
            </w:pPr>
            <w:r>
              <w:t>Java, Apex</w:t>
            </w:r>
            <w:r w:rsidR="00A240D0">
              <w:t>,</w:t>
            </w:r>
            <w:r w:rsidR="00077918">
              <w:t xml:space="preserve"> </w:t>
            </w:r>
            <w:r w:rsidR="3BED7D5D">
              <w:t xml:space="preserve">Ajax, Java </w:t>
            </w:r>
            <w:r w:rsidR="00794093">
              <w:t xml:space="preserve">Script, </w:t>
            </w:r>
            <w:r w:rsidR="002A7F33">
              <w:t>JQuery, XML</w:t>
            </w:r>
            <w:r w:rsidR="3BED7D5D">
              <w:t>, XSLT, CSS</w:t>
            </w:r>
            <w:r w:rsidR="00B71E18">
              <w:t>3</w:t>
            </w:r>
            <w:r w:rsidR="3BED7D5D">
              <w:t>, HTML</w:t>
            </w:r>
            <w:r>
              <w:t>5</w:t>
            </w:r>
          </w:p>
        </w:tc>
      </w:tr>
      <w:tr w:rsidR="009273D6" w:rsidTr="009273D6">
        <w:tc>
          <w:tcPr>
            <w:tcW w:w="813" w:type="pct"/>
            <w:vAlign w:val="top"/>
          </w:tcPr>
          <w:p w:rsidR="009273D6" w:rsidRPr="005E41E3" w:rsidRDefault="009273D6" w:rsidP="009273D6">
            <w:pPr>
              <w:spacing w:before="0" w:after="60"/>
              <w:rPr>
                <w:b/>
              </w:rPr>
            </w:pPr>
            <w:r>
              <w:rPr>
                <w:b/>
              </w:rPr>
              <w:t>Salesforce</w:t>
            </w:r>
          </w:p>
        </w:tc>
        <w:tc>
          <w:tcPr>
            <w:tcW w:w="4187" w:type="pct"/>
            <w:vAlign w:val="top"/>
          </w:tcPr>
          <w:p w:rsidR="009273D6" w:rsidRPr="007978D8" w:rsidRDefault="000C3D20" w:rsidP="00591F7D">
            <w:pPr>
              <w:spacing w:before="0" w:after="60"/>
              <w:rPr>
                <w:b/>
              </w:rPr>
            </w:pPr>
            <w:r>
              <w:rPr>
                <w:b/>
              </w:rPr>
              <w:t>Apex Class, Trigger, Visualf</w:t>
            </w:r>
            <w:r w:rsidR="009273D6" w:rsidRPr="007978D8">
              <w:rPr>
                <w:b/>
              </w:rPr>
              <w:t>orce</w:t>
            </w:r>
            <w:r>
              <w:rPr>
                <w:b/>
              </w:rPr>
              <w:t xml:space="preserve"> </w:t>
            </w:r>
            <w:r w:rsidR="002A7F33">
              <w:rPr>
                <w:b/>
              </w:rPr>
              <w:t>Pages</w:t>
            </w:r>
            <w:r w:rsidR="002A7F33" w:rsidRPr="007978D8">
              <w:rPr>
                <w:b/>
              </w:rPr>
              <w:t>,</w:t>
            </w:r>
            <w:r w:rsidR="009273D6" w:rsidRPr="007978D8">
              <w:rPr>
                <w:b/>
              </w:rPr>
              <w:t xml:space="preserve"> Components, Workflow, Approval Process, Data Loader, Batch Jobs, Field set, Custom Setting, Custom </w:t>
            </w:r>
            <w:r>
              <w:rPr>
                <w:b/>
              </w:rPr>
              <w:t xml:space="preserve">Page </w:t>
            </w:r>
            <w:r w:rsidR="009273D6" w:rsidRPr="007978D8">
              <w:rPr>
                <w:b/>
              </w:rPr>
              <w:t xml:space="preserve">Layouts, </w:t>
            </w:r>
            <w:r w:rsidR="002A7F33" w:rsidRPr="007978D8">
              <w:rPr>
                <w:b/>
              </w:rPr>
              <w:t>SOQL,</w:t>
            </w:r>
            <w:r w:rsidR="002A7F33">
              <w:rPr>
                <w:b/>
              </w:rPr>
              <w:t xml:space="preserve"> SOSL</w:t>
            </w:r>
            <w:r w:rsidR="0024129D">
              <w:rPr>
                <w:b/>
              </w:rPr>
              <w:t>,</w:t>
            </w:r>
            <w:r w:rsidR="009273D6" w:rsidRPr="007978D8">
              <w:rPr>
                <w:b/>
              </w:rPr>
              <w:t xml:space="preserve"> Change set, Validation Rules, Sharing and Security Rules, Custom </w:t>
            </w:r>
            <w:r w:rsidR="002A7F33" w:rsidRPr="007978D8">
              <w:rPr>
                <w:b/>
              </w:rPr>
              <w:t>Objects, Custom</w:t>
            </w:r>
            <w:r w:rsidR="009273D6" w:rsidRPr="007978D8">
              <w:rPr>
                <w:b/>
              </w:rPr>
              <w:t xml:space="preserve"> Fields, Custom Tabs</w:t>
            </w:r>
            <w:r>
              <w:rPr>
                <w:b/>
              </w:rPr>
              <w:t>,</w:t>
            </w:r>
            <w:r w:rsidR="00762B45" w:rsidRPr="007978D8">
              <w:rPr>
                <w:b/>
              </w:rPr>
              <w:t xml:space="preserve"> Dashboard</w:t>
            </w:r>
            <w:r>
              <w:rPr>
                <w:b/>
              </w:rPr>
              <w:t xml:space="preserve"> and Reports, Person Account</w:t>
            </w:r>
            <w:r w:rsidR="00AB3277">
              <w:rPr>
                <w:b/>
              </w:rPr>
              <w:t xml:space="preserve">, Email Services, Web </w:t>
            </w:r>
            <w:r w:rsidR="002A7F33">
              <w:rPr>
                <w:b/>
              </w:rPr>
              <w:t>services [</w:t>
            </w:r>
            <w:r w:rsidR="00AB3277">
              <w:rPr>
                <w:b/>
              </w:rPr>
              <w:t xml:space="preserve"> SOAP &amp; REST]</w:t>
            </w:r>
            <w:r w:rsidR="00EB71EA">
              <w:rPr>
                <w:b/>
              </w:rPr>
              <w:t>,</w:t>
            </w:r>
            <w:r w:rsidR="0024129D">
              <w:rPr>
                <w:b/>
              </w:rPr>
              <w:t xml:space="preserve"> </w:t>
            </w:r>
            <w:r w:rsidR="009B4671">
              <w:rPr>
                <w:b/>
              </w:rPr>
              <w:t>Salesforce</w:t>
            </w:r>
            <w:r w:rsidR="002A7F33">
              <w:rPr>
                <w:b/>
              </w:rPr>
              <w:t>1, Lightning</w:t>
            </w:r>
            <w:r w:rsidR="00990CEE">
              <w:rPr>
                <w:b/>
              </w:rPr>
              <w:t xml:space="preserve"> Design System</w:t>
            </w:r>
          </w:p>
        </w:tc>
      </w:tr>
      <w:tr w:rsidR="00EC2B38" w:rsidTr="009273D6">
        <w:tc>
          <w:tcPr>
            <w:tcW w:w="813" w:type="pct"/>
            <w:vAlign w:val="top"/>
          </w:tcPr>
          <w:p w:rsidR="00EC2B38" w:rsidRPr="005E41E3" w:rsidRDefault="00FC724E" w:rsidP="009273D6">
            <w:pPr>
              <w:spacing w:before="0" w:after="60"/>
              <w:rPr>
                <w:b/>
              </w:rPr>
            </w:pPr>
            <w:r w:rsidRPr="005E41E3">
              <w:rPr>
                <w:b/>
              </w:rPr>
              <w:t>IDE</w:t>
            </w:r>
          </w:p>
        </w:tc>
        <w:tc>
          <w:tcPr>
            <w:tcW w:w="4187" w:type="pct"/>
            <w:vAlign w:val="top"/>
          </w:tcPr>
          <w:p w:rsidR="00EC2B38" w:rsidRDefault="005C1334" w:rsidP="00B71E18">
            <w:pPr>
              <w:spacing w:before="0" w:after="60"/>
            </w:pPr>
            <w:r>
              <w:t>Eclipse</w:t>
            </w:r>
          </w:p>
        </w:tc>
      </w:tr>
      <w:tr w:rsidR="00EC2B38" w:rsidTr="009273D6">
        <w:tc>
          <w:tcPr>
            <w:tcW w:w="813" w:type="pct"/>
            <w:vAlign w:val="top"/>
          </w:tcPr>
          <w:p w:rsidR="00EC2B38" w:rsidRPr="005E41E3" w:rsidRDefault="00FC724E" w:rsidP="009273D6">
            <w:pPr>
              <w:spacing w:before="0" w:after="60"/>
              <w:rPr>
                <w:b/>
              </w:rPr>
            </w:pPr>
            <w:r w:rsidRPr="005E41E3">
              <w:rPr>
                <w:b/>
              </w:rPr>
              <w:t>Database</w:t>
            </w:r>
          </w:p>
        </w:tc>
        <w:tc>
          <w:tcPr>
            <w:tcW w:w="4187" w:type="pct"/>
            <w:vAlign w:val="top"/>
          </w:tcPr>
          <w:p w:rsidR="00EC2B38" w:rsidRDefault="005C1334" w:rsidP="009273D6">
            <w:pPr>
              <w:spacing w:before="0" w:after="60"/>
            </w:pPr>
            <w:r>
              <w:t xml:space="preserve">Oracle, </w:t>
            </w:r>
            <w:r w:rsidR="008F70D5">
              <w:t>MySQL</w:t>
            </w:r>
          </w:p>
        </w:tc>
      </w:tr>
      <w:tr w:rsidR="0037690D" w:rsidTr="009273D6">
        <w:tc>
          <w:tcPr>
            <w:tcW w:w="813" w:type="pct"/>
            <w:vAlign w:val="top"/>
          </w:tcPr>
          <w:p w:rsidR="0037690D" w:rsidRDefault="00F32469" w:rsidP="009273D6">
            <w:pPr>
              <w:spacing w:before="0" w:after="60"/>
              <w:rPr>
                <w:b/>
              </w:rPr>
            </w:pPr>
            <w:r>
              <w:rPr>
                <w:b/>
              </w:rPr>
              <w:t>Process Worked</w:t>
            </w:r>
          </w:p>
        </w:tc>
        <w:tc>
          <w:tcPr>
            <w:tcW w:w="4187" w:type="pct"/>
            <w:vAlign w:val="top"/>
          </w:tcPr>
          <w:p w:rsidR="0037690D" w:rsidRDefault="00F32469" w:rsidP="009273D6">
            <w:pPr>
              <w:spacing w:before="0" w:after="60"/>
            </w:pPr>
            <w:r w:rsidRPr="00F32469">
              <w:rPr>
                <w:b/>
              </w:rPr>
              <w:t xml:space="preserve">Scrum </w:t>
            </w:r>
            <w:r w:rsidR="000A1865" w:rsidRPr="00F32469">
              <w:rPr>
                <w:b/>
              </w:rPr>
              <w:t>Process</w:t>
            </w:r>
            <w:r w:rsidR="000A1865">
              <w:t xml:space="preserve"> (</w:t>
            </w:r>
            <w:r>
              <w:t>Agile Development Process)</w:t>
            </w:r>
          </w:p>
        </w:tc>
      </w:tr>
    </w:tbl>
    <w:p w:rsidR="00B52E7B" w:rsidRDefault="00B52E7B" w:rsidP="00EB7CE7">
      <w:pPr>
        <w:pStyle w:val="Heading1"/>
      </w:pPr>
      <w:r>
        <w:t>Education</w:t>
      </w:r>
    </w:p>
    <w:p w:rsidR="00B52E7B" w:rsidRDefault="00491E06" w:rsidP="00491E06">
      <w:pPr>
        <w:spacing w:before="0" w:line="240" w:lineRule="auto"/>
        <w:ind w:firstLine="144"/>
        <w:rPr>
          <w:color w:val="000000" w:themeColor="text1"/>
          <w:szCs w:val="24"/>
        </w:rPr>
      </w:pPr>
      <w:r w:rsidRPr="02A2B5F5">
        <w:rPr>
          <w:b/>
          <w:bCs/>
          <w:color w:val="000000" w:themeColor="text1"/>
          <w:lang w:bidi="en-US"/>
        </w:rPr>
        <w:t xml:space="preserve">         </w:t>
      </w:r>
      <w:r w:rsidR="00B52E7B" w:rsidRPr="02A2B5F5">
        <w:rPr>
          <w:b/>
          <w:bCs/>
          <w:color w:val="000000" w:themeColor="text1"/>
          <w:lang w:bidi="en-US"/>
        </w:rPr>
        <w:t xml:space="preserve">Degree, Major </w:t>
      </w:r>
      <w:r w:rsidR="00BA4806" w:rsidRPr="00D876B4">
        <w:rPr>
          <w:b/>
          <w:color w:val="000000" w:themeColor="text1"/>
          <w:lang w:bidi="en-US"/>
        </w:rPr>
        <w:tab/>
      </w:r>
      <w:r w:rsidRPr="02A2B5F5">
        <w:rPr>
          <w:b/>
          <w:bCs/>
          <w:color w:val="000000" w:themeColor="text1"/>
          <w:lang w:bidi="en-US"/>
        </w:rPr>
        <w:t xml:space="preserve">: </w:t>
      </w:r>
      <w:r w:rsidR="008C10DC">
        <w:rPr>
          <w:color w:val="000000" w:themeColor="text1"/>
        </w:rPr>
        <w:t>B.Tech</w:t>
      </w:r>
      <w:r w:rsidR="00647955">
        <w:rPr>
          <w:color w:val="000000" w:themeColor="text1"/>
        </w:rPr>
        <w:t xml:space="preserve">., </w:t>
      </w:r>
      <w:r w:rsidR="008C10DC">
        <w:rPr>
          <w:color w:val="000000" w:themeColor="text1"/>
        </w:rPr>
        <w:t>Computer Science</w:t>
      </w:r>
    </w:p>
    <w:p w:rsidR="00325A62" w:rsidRDefault="5A213705" w:rsidP="00EB7CE7">
      <w:pPr>
        <w:pStyle w:val="Heading1"/>
      </w:pPr>
      <w:r>
        <w:t>Relvant Projects summarys</w:t>
      </w:r>
    </w:p>
    <w:p w:rsidR="004E6ACC" w:rsidRPr="001C01CA" w:rsidRDefault="004E6ACC" w:rsidP="004E6ACC">
      <w:pPr>
        <w:pBdr>
          <w:bottom w:val="single" w:sz="12" w:space="1" w:color="auto"/>
        </w:pBdr>
        <w:jc w:val="both"/>
        <w:rPr>
          <w:rFonts w:ascii="Tahoma" w:hAnsi="Tahoma" w:cs="Tahoma"/>
          <w:b/>
          <w:sz w:val="16"/>
          <w:szCs w:val="16"/>
        </w:rPr>
      </w:pPr>
      <w:r w:rsidRPr="097BC80B">
        <w:rPr>
          <w:b/>
          <w:bCs/>
          <w:lang w:bidi="en-US"/>
        </w:rPr>
        <w:t xml:space="preserve">Client/Project   </w:t>
      </w:r>
      <w:r w:rsidR="00960F3C">
        <w:rPr>
          <w:b/>
          <w:bCs/>
          <w:lang w:bidi="en-US"/>
        </w:rPr>
        <w:t xml:space="preserve"> </w:t>
      </w:r>
      <w:r w:rsidR="00960F3C" w:rsidRPr="097BC80B">
        <w:rPr>
          <w:b/>
          <w:bCs/>
          <w:lang w:bidi="en-US"/>
        </w:rPr>
        <w:t xml:space="preserve"> :</w:t>
      </w:r>
      <w:r w:rsidRPr="097BC80B">
        <w:rPr>
          <w:lang w:bidi="en-US"/>
        </w:rPr>
        <w:t xml:space="preserve">   </w:t>
      </w:r>
      <w:r w:rsidR="003C4BBD">
        <w:rPr>
          <w:lang w:bidi="en-US"/>
        </w:rPr>
        <w:t>N</w:t>
      </w:r>
      <w:r w:rsidR="003C4BBD">
        <w:rPr>
          <w:b/>
          <w:bCs/>
          <w:lang w:bidi="en-US"/>
        </w:rPr>
        <w:t>ilkamal</w:t>
      </w:r>
      <w:r>
        <w:rPr>
          <w:b/>
          <w:bCs/>
          <w:lang w:bidi="en-US"/>
        </w:rPr>
        <w:t xml:space="preserve"> </w:t>
      </w:r>
      <w:r w:rsidR="003C4BBD">
        <w:rPr>
          <w:b/>
          <w:bCs/>
          <w:lang w:bidi="en-US"/>
        </w:rPr>
        <w:t>Plastics [2010 - Present]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9"/>
        <w:gridCol w:w="9937"/>
      </w:tblGrid>
      <w:tr w:rsidR="004E6ACC" w:rsidTr="006F26A9">
        <w:tc>
          <w:tcPr>
            <w:tcW w:w="827" w:type="pct"/>
            <w:vAlign w:val="top"/>
          </w:tcPr>
          <w:p w:rsidR="004E6ACC" w:rsidRPr="00EC2B38" w:rsidRDefault="004E6ACC" w:rsidP="006F26A9">
            <w:pPr>
              <w:spacing w:before="0" w:after="200"/>
              <w:rPr>
                <w:b/>
              </w:rPr>
            </w:pPr>
            <w:r w:rsidRPr="00EC2B38">
              <w:rPr>
                <w:b/>
              </w:rPr>
              <w:t>Description</w:t>
            </w:r>
          </w:p>
        </w:tc>
        <w:tc>
          <w:tcPr>
            <w:tcW w:w="4173" w:type="pct"/>
          </w:tcPr>
          <w:p w:rsidR="003C4BBD" w:rsidRDefault="003C4BBD" w:rsidP="006F26A9">
            <w:pPr>
              <w:contextualSpacing/>
              <w:jc w:val="both"/>
              <w:rPr>
                <w:rFonts w:cs="Arial"/>
              </w:rPr>
            </w:pPr>
            <w:r w:rsidRPr="003C4BBD">
              <w:rPr>
                <w:rFonts w:cs="Arial"/>
              </w:rPr>
              <w:t xml:space="preserve">Nilkamal is a "One Stop Shop for Material Handling Solutions" and offers a comprehensive product mix comprising of Material Handling Equipment ranging from Pallet Trucks to Stackers, Forklifts and all equipment required for the logistics industry which is growing at a rapid pace in India. </w:t>
            </w:r>
          </w:p>
          <w:p w:rsidR="004E6ACC" w:rsidRDefault="003C4BBD" w:rsidP="003C4BBD">
            <w:pPr>
              <w:contextualSpacing/>
              <w:jc w:val="both"/>
              <w:rPr>
                <w:rFonts w:cs="Arial"/>
              </w:rPr>
            </w:pPr>
            <w:r w:rsidRPr="003C4BBD">
              <w:rPr>
                <w:rFonts w:cs="Arial"/>
              </w:rPr>
              <w:t xml:space="preserve">Nilkamal </w:t>
            </w:r>
            <w:r w:rsidR="00591F7D">
              <w:rPr>
                <w:rFonts w:cs="Arial"/>
              </w:rPr>
              <w:t>uses</w:t>
            </w:r>
            <w:r w:rsidRPr="003C4BBD">
              <w:rPr>
                <w:rFonts w:cs="Arial"/>
              </w:rPr>
              <w:t xml:space="preserve"> Salesforce.com for </w:t>
            </w:r>
            <w:r>
              <w:rPr>
                <w:rFonts w:cs="Arial"/>
              </w:rPr>
              <w:t xml:space="preserve">the automation of </w:t>
            </w:r>
            <w:r w:rsidR="00591F7D">
              <w:rPr>
                <w:rFonts w:cs="Arial"/>
              </w:rPr>
              <w:t>Sales Process so that they can use</w:t>
            </w:r>
            <w:r w:rsidRPr="003C4BBD">
              <w:rPr>
                <w:rFonts w:cs="Arial"/>
              </w:rPr>
              <w:t xml:space="preserve"> their Sales information like National – Regional – Branch level – Individual level Sales Reports, Call Reports, Sales Forecasts etc </w:t>
            </w:r>
            <w:r w:rsidR="00591F7D">
              <w:rPr>
                <w:rFonts w:cs="Arial"/>
              </w:rPr>
              <w:t>to</w:t>
            </w:r>
            <w:r w:rsidRPr="003C4BBD">
              <w:rPr>
                <w:rFonts w:cs="Arial"/>
              </w:rPr>
              <w:t xml:space="preserve"> increase their Sales Productivity and overall Business Visibility.  </w:t>
            </w:r>
          </w:p>
          <w:p w:rsidR="001F7EC9" w:rsidRPr="00616FEE" w:rsidRDefault="001F7EC9" w:rsidP="003C4BBD">
            <w:pPr>
              <w:contextualSpacing/>
              <w:jc w:val="both"/>
              <w:rPr>
                <w:rFonts w:cs="Arial"/>
              </w:rPr>
            </w:pPr>
          </w:p>
        </w:tc>
      </w:tr>
      <w:tr w:rsidR="004E6ACC" w:rsidTr="006F26A9">
        <w:tc>
          <w:tcPr>
            <w:tcW w:w="827" w:type="pct"/>
            <w:vAlign w:val="top"/>
          </w:tcPr>
          <w:p w:rsidR="004E6ACC" w:rsidRPr="00EC2B38" w:rsidRDefault="004E6ACC" w:rsidP="004E6ACC">
            <w:pPr>
              <w:spacing w:before="0" w:after="200"/>
              <w:rPr>
                <w:b/>
              </w:rPr>
            </w:pPr>
            <w:r w:rsidRPr="00EC2B38">
              <w:rPr>
                <w:b/>
              </w:rPr>
              <w:t>Role</w:t>
            </w:r>
            <w:r w:rsidR="00957FEB">
              <w:rPr>
                <w:b/>
              </w:rPr>
              <w:t>s/Activities</w:t>
            </w:r>
          </w:p>
        </w:tc>
        <w:tc>
          <w:tcPr>
            <w:tcW w:w="4173" w:type="pct"/>
          </w:tcPr>
          <w:p w:rsidR="004E6ACC" w:rsidRPr="00F32469" w:rsidRDefault="003C4BBD" w:rsidP="006F26A9">
            <w:pPr>
              <w:numPr>
                <w:ilvl w:val="0"/>
                <w:numId w:val="33"/>
              </w:numPr>
              <w:spacing w:before="0"/>
              <w:ind w:left="714" w:hanging="357"/>
              <w:contextualSpacing/>
              <w:textAlignment w:val="baseline"/>
              <w:rPr>
                <w:color w:val="000000" w:themeColor="text1"/>
              </w:rPr>
            </w:pPr>
            <w:r>
              <w:rPr>
                <w:color w:val="000000" w:themeColor="text1"/>
              </w:rPr>
              <w:t>Working as a Project Manager</w:t>
            </w:r>
            <w:r w:rsidR="00912D9D">
              <w:rPr>
                <w:color w:val="000000" w:themeColor="text1"/>
              </w:rPr>
              <w:t xml:space="preserve"> for NKL India, NKL Dubai &amp; NKL Sri Lanka</w:t>
            </w:r>
          </w:p>
          <w:p w:rsidR="004E6ACC" w:rsidRPr="00F32469" w:rsidRDefault="004E6ACC" w:rsidP="006F26A9">
            <w:pPr>
              <w:numPr>
                <w:ilvl w:val="0"/>
                <w:numId w:val="33"/>
              </w:numPr>
              <w:spacing w:before="0"/>
              <w:ind w:left="714" w:hanging="357"/>
              <w:contextualSpacing/>
              <w:textAlignment w:val="baseline"/>
              <w:rPr>
                <w:color w:val="000000" w:themeColor="text1"/>
              </w:rPr>
            </w:pPr>
            <w:r w:rsidRPr="00F32469">
              <w:rPr>
                <w:color w:val="000000" w:themeColor="text1"/>
              </w:rPr>
              <w:t>Understanding produc</w:t>
            </w:r>
            <w:r>
              <w:rPr>
                <w:color w:val="000000" w:themeColor="text1"/>
              </w:rPr>
              <w:t>t requirement and functionality and design</w:t>
            </w:r>
            <w:r w:rsidR="00591F7D">
              <w:rPr>
                <w:color w:val="000000" w:themeColor="text1"/>
              </w:rPr>
              <w:t>ing</w:t>
            </w:r>
            <w:r>
              <w:rPr>
                <w:color w:val="000000" w:themeColor="text1"/>
              </w:rPr>
              <w:t xml:space="preserve"> technical and function</w:t>
            </w:r>
            <w:r w:rsidR="00957FEB">
              <w:rPr>
                <w:color w:val="000000" w:themeColor="text1"/>
              </w:rPr>
              <w:t>al</w:t>
            </w:r>
            <w:r>
              <w:rPr>
                <w:color w:val="000000" w:themeColor="text1"/>
              </w:rPr>
              <w:t xml:space="preserve"> documents.</w:t>
            </w:r>
          </w:p>
          <w:p w:rsidR="004E6ACC" w:rsidRPr="00F32469" w:rsidRDefault="004E6ACC" w:rsidP="006F26A9">
            <w:pPr>
              <w:numPr>
                <w:ilvl w:val="0"/>
                <w:numId w:val="33"/>
              </w:numPr>
              <w:spacing w:before="0"/>
              <w:ind w:left="714" w:hanging="357"/>
              <w:contextualSpacing/>
              <w:textAlignment w:val="baseline"/>
              <w:rPr>
                <w:color w:val="000000" w:themeColor="text1"/>
              </w:rPr>
            </w:pPr>
            <w:r w:rsidRPr="00F32469">
              <w:rPr>
                <w:color w:val="000000" w:themeColor="text1"/>
              </w:rPr>
              <w:t xml:space="preserve">Designing interactive, user-friendly </w:t>
            </w:r>
            <w:r>
              <w:rPr>
                <w:color w:val="000000" w:themeColor="text1"/>
              </w:rPr>
              <w:t xml:space="preserve">and responsive </w:t>
            </w:r>
            <w:r w:rsidRPr="00F32469">
              <w:rPr>
                <w:color w:val="000000" w:themeColor="text1"/>
              </w:rPr>
              <w:t>interfac</w:t>
            </w:r>
            <w:r>
              <w:rPr>
                <w:color w:val="000000" w:themeColor="text1"/>
              </w:rPr>
              <w:t>e using Visualforce, HTML5</w:t>
            </w:r>
            <w:r w:rsidR="003C4BBD">
              <w:rPr>
                <w:color w:val="000000" w:themeColor="text1"/>
              </w:rPr>
              <w:t>, CSS.</w:t>
            </w:r>
          </w:p>
          <w:p w:rsidR="004E6ACC" w:rsidRPr="00223A35" w:rsidRDefault="004E6ACC" w:rsidP="006F26A9">
            <w:pPr>
              <w:numPr>
                <w:ilvl w:val="0"/>
                <w:numId w:val="33"/>
              </w:numPr>
              <w:spacing w:before="0"/>
              <w:ind w:left="714" w:hanging="357"/>
              <w:contextualSpacing/>
              <w:textAlignment w:val="baseline"/>
              <w:rPr>
                <w:color w:val="000000" w:themeColor="text1"/>
              </w:rPr>
            </w:pPr>
            <w:r>
              <w:rPr>
                <w:rFonts w:cs="Segoe UI"/>
                <w:color w:val="000000" w:themeColor="text1"/>
                <w:lang w:eastAsia="ja-JP"/>
              </w:rPr>
              <w:t>Code review</w:t>
            </w:r>
            <w:r w:rsidRPr="00223A35">
              <w:rPr>
                <w:color w:val="000000" w:themeColor="text1"/>
              </w:rPr>
              <w:t>,</w:t>
            </w:r>
            <w:r>
              <w:rPr>
                <w:rFonts w:cstheme="minorHAnsi"/>
              </w:rPr>
              <w:t xml:space="preserve"> code optimization </w:t>
            </w:r>
            <w:r>
              <w:rPr>
                <w:color w:val="000000" w:themeColor="text1"/>
              </w:rPr>
              <w:t>and quality assurance.</w:t>
            </w:r>
          </w:p>
          <w:p w:rsidR="004E6ACC" w:rsidRPr="00F32469" w:rsidRDefault="004E6ACC" w:rsidP="006F26A9">
            <w:pPr>
              <w:numPr>
                <w:ilvl w:val="0"/>
                <w:numId w:val="33"/>
              </w:numPr>
              <w:spacing w:before="0"/>
              <w:ind w:left="714" w:hanging="357"/>
              <w:contextualSpacing/>
              <w:textAlignment w:val="baseline"/>
              <w:rPr>
                <w:color w:val="000000"/>
              </w:rPr>
            </w:pPr>
            <w:r w:rsidRPr="00F32469">
              <w:rPr>
                <w:color w:val="000000" w:themeColor="text1"/>
              </w:rPr>
              <w:t>Writing complex Triggers, service handlers</w:t>
            </w:r>
            <w:r w:rsidR="003C4BBD">
              <w:rPr>
                <w:color w:val="000000" w:themeColor="text1"/>
              </w:rPr>
              <w:t xml:space="preserve"> </w:t>
            </w:r>
            <w:r w:rsidRPr="00F32469">
              <w:rPr>
                <w:color w:val="000000" w:themeColor="text1"/>
              </w:rPr>
              <w:t>and batch apex classes.</w:t>
            </w:r>
          </w:p>
          <w:p w:rsidR="004E6ACC" w:rsidRDefault="004E6ACC" w:rsidP="006F26A9">
            <w:pPr>
              <w:pStyle w:val="ListParagraph"/>
              <w:numPr>
                <w:ilvl w:val="0"/>
                <w:numId w:val="33"/>
              </w:numPr>
              <w:spacing w:before="0"/>
              <w:rPr>
                <w:rFonts w:cstheme="minorHAnsi"/>
              </w:rPr>
            </w:pPr>
            <w:r w:rsidRPr="00223A35">
              <w:rPr>
                <w:rFonts w:cstheme="minorHAnsi"/>
              </w:rPr>
              <w:t>Client communication</w:t>
            </w:r>
          </w:p>
          <w:p w:rsidR="008C7184" w:rsidRPr="00223A35" w:rsidRDefault="003C4BBD" w:rsidP="006F26A9">
            <w:pPr>
              <w:pStyle w:val="ListParagraph"/>
              <w:numPr>
                <w:ilvl w:val="0"/>
                <w:numId w:val="33"/>
              </w:numPr>
              <w:spacing w:before="0"/>
              <w:rPr>
                <w:rFonts w:cstheme="minorHAnsi"/>
              </w:rPr>
            </w:pPr>
            <w:r>
              <w:rPr>
                <w:rFonts w:cstheme="minorHAnsi"/>
              </w:rPr>
              <w:t>Middleware</w:t>
            </w:r>
            <w:r w:rsidR="00EF2073">
              <w:rPr>
                <w:rFonts w:cstheme="minorHAnsi"/>
              </w:rPr>
              <w:t xml:space="preserve"> </w:t>
            </w:r>
            <w:r>
              <w:rPr>
                <w:rFonts w:cstheme="minorHAnsi"/>
              </w:rPr>
              <w:t>integratio</w:t>
            </w:r>
            <w:r w:rsidR="00EF7677">
              <w:rPr>
                <w:rFonts w:cstheme="minorHAnsi"/>
              </w:rPr>
              <w:t>n</w:t>
            </w:r>
          </w:p>
          <w:p w:rsidR="004E6ACC" w:rsidRDefault="00957FEB" w:rsidP="006F26A9">
            <w:pPr>
              <w:pStyle w:val="ListParagraph"/>
              <w:numPr>
                <w:ilvl w:val="0"/>
                <w:numId w:val="33"/>
              </w:numPr>
              <w:spacing w:before="0"/>
              <w:rPr>
                <w:rFonts w:cstheme="minorHAnsi"/>
              </w:rPr>
            </w:pPr>
            <w:r>
              <w:rPr>
                <w:rFonts w:cstheme="minorHAnsi"/>
              </w:rPr>
              <w:t xml:space="preserve">Worked </w:t>
            </w:r>
            <w:r w:rsidR="004E6ACC" w:rsidRPr="00EC2B38">
              <w:rPr>
                <w:rFonts w:cstheme="minorHAnsi"/>
              </w:rPr>
              <w:t xml:space="preserve"> as core </w:t>
            </w:r>
            <w:r w:rsidR="004E6ACC">
              <w:rPr>
                <w:rFonts w:cstheme="minorHAnsi"/>
              </w:rPr>
              <w:t>SFDC</w:t>
            </w:r>
            <w:r w:rsidR="004E6ACC" w:rsidRPr="00EC2B38">
              <w:rPr>
                <w:rFonts w:cstheme="minorHAnsi"/>
              </w:rPr>
              <w:t xml:space="preserve"> developer in this project.</w:t>
            </w:r>
          </w:p>
          <w:p w:rsidR="004E6ACC" w:rsidRPr="00F021AF" w:rsidRDefault="004E6ACC" w:rsidP="006F26A9">
            <w:pPr>
              <w:pStyle w:val="ListParagraph"/>
              <w:spacing w:before="0"/>
              <w:rPr>
                <w:rFonts w:cstheme="minorHAnsi"/>
              </w:rPr>
            </w:pPr>
          </w:p>
        </w:tc>
      </w:tr>
      <w:tr w:rsidR="004E6ACC" w:rsidTr="006F26A9">
        <w:tc>
          <w:tcPr>
            <w:tcW w:w="827" w:type="pct"/>
          </w:tcPr>
          <w:p w:rsidR="004E6ACC" w:rsidRPr="00EC2B38" w:rsidRDefault="004E6ACC" w:rsidP="006F26A9">
            <w:pPr>
              <w:spacing w:before="0" w:after="200"/>
              <w:rPr>
                <w:b/>
              </w:rPr>
            </w:pPr>
            <w:r>
              <w:rPr>
                <w:b/>
              </w:rPr>
              <w:t>Technologies</w:t>
            </w:r>
          </w:p>
        </w:tc>
        <w:tc>
          <w:tcPr>
            <w:tcW w:w="4173" w:type="pct"/>
          </w:tcPr>
          <w:p w:rsidR="004E6ACC" w:rsidRDefault="004E6ACC" w:rsidP="003C4BBD">
            <w:pPr>
              <w:spacing w:before="0"/>
            </w:pPr>
            <w:r>
              <w:t xml:space="preserve">Apex Class, Trigger, Visual </w:t>
            </w:r>
            <w:r w:rsidR="003C4BBD">
              <w:t xml:space="preserve">Force </w:t>
            </w:r>
            <w:r>
              <w:t>,Forc</w:t>
            </w:r>
            <w:r w:rsidR="008C7184">
              <w:t>e.com site</w:t>
            </w:r>
            <w:r>
              <w:t>, Workflow, Approval Process, Da</w:t>
            </w:r>
            <w:r w:rsidR="003C4BBD">
              <w:t>ta Loader, Batch Jobs</w:t>
            </w:r>
            <w:r>
              <w:t xml:space="preserve">, Custom Setting, Custom Layouts, SOQL, Validation Rules, Sharing and Security </w:t>
            </w:r>
            <w:r w:rsidR="003C4BBD">
              <w:t>Rules</w:t>
            </w:r>
          </w:p>
          <w:p w:rsidR="001F7EC9" w:rsidRPr="00EC2B38" w:rsidRDefault="001F7EC9" w:rsidP="003C4BBD">
            <w:pPr>
              <w:spacing w:before="0"/>
              <w:rPr>
                <w:rFonts w:cstheme="minorHAnsi"/>
              </w:rPr>
            </w:pPr>
          </w:p>
        </w:tc>
      </w:tr>
    </w:tbl>
    <w:p w:rsidR="0080195A" w:rsidRPr="001C01CA" w:rsidRDefault="0080195A" w:rsidP="0080195A">
      <w:pPr>
        <w:pBdr>
          <w:bottom w:val="single" w:sz="12" w:space="1" w:color="auto"/>
        </w:pBdr>
        <w:jc w:val="both"/>
        <w:rPr>
          <w:rFonts w:ascii="Tahoma" w:hAnsi="Tahoma" w:cs="Tahoma"/>
          <w:b/>
          <w:sz w:val="16"/>
          <w:szCs w:val="16"/>
        </w:rPr>
      </w:pPr>
      <w:r w:rsidRPr="097BC80B">
        <w:rPr>
          <w:b/>
          <w:bCs/>
          <w:lang w:bidi="en-US"/>
        </w:rPr>
        <w:t xml:space="preserve">Client/Project      </w:t>
      </w:r>
      <w:r w:rsidRPr="097BC80B">
        <w:rPr>
          <w:lang w:bidi="en-US"/>
        </w:rPr>
        <w:t xml:space="preserve">:   </w:t>
      </w:r>
      <w:r w:rsidR="0018584C">
        <w:rPr>
          <w:b/>
          <w:bCs/>
          <w:lang w:bidi="en-US"/>
        </w:rPr>
        <w:t>Lakshmikumaran &amp; Sridharan Attorneys</w:t>
      </w:r>
      <w:r w:rsidR="00957FEB">
        <w:rPr>
          <w:b/>
          <w:bCs/>
          <w:lang w:bidi="en-US"/>
        </w:rPr>
        <w:t xml:space="preserve"> [2016 onwards]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2"/>
        <w:gridCol w:w="10034"/>
      </w:tblGrid>
      <w:tr w:rsidR="0080195A" w:rsidTr="00B87873">
        <w:tc>
          <w:tcPr>
            <w:tcW w:w="786" w:type="pct"/>
            <w:vAlign w:val="top"/>
          </w:tcPr>
          <w:p w:rsidR="0080195A" w:rsidRPr="00EC2B38" w:rsidRDefault="0080195A" w:rsidP="00BF31A4">
            <w:pPr>
              <w:spacing w:before="0" w:after="200"/>
              <w:rPr>
                <w:b/>
              </w:rPr>
            </w:pPr>
            <w:r w:rsidRPr="00EC2B38">
              <w:rPr>
                <w:b/>
              </w:rPr>
              <w:t>Description</w:t>
            </w:r>
          </w:p>
        </w:tc>
        <w:tc>
          <w:tcPr>
            <w:tcW w:w="4214" w:type="pct"/>
          </w:tcPr>
          <w:p w:rsidR="0080195A" w:rsidRDefault="0018584C" w:rsidP="001F7EC9">
            <w:pPr>
              <w:contextualSpacing/>
              <w:jc w:val="both"/>
              <w:rPr>
                <w:rFonts w:cs="Arial"/>
              </w:rPr>
            </w:pPr>
            <w:r w:rsidRPr="001F7EC9">
              <w:rPr>
                <w:rFonts w:cs="Arial"/>
              </w:rPr>
              <w:t xml:space="preserve">L &amp; S Attorneys is using Salesforce to enhance efficiency of their organization by using CRM System that help them to manage </w:t>
            </w:r>
            <w:r w:rsidR="00957FEB">
              <w:rPr>
                <w:rFonts w:cs="Arial"/>
              </w:rPr>
              <w:t>leads, matter,clients, partners and</w:t>
            </w:r>
            <w:r w:rsidRPr="001F7EC9">
              <w:rPr>
                <w:rFonts w:cs="Arial"/>
              </w:rPr>
              <w:t xml:space="preserve"> track activities being performed</w:t>
            </w:r>
            <w:r w:rsidR="00957FEB">
              <w:rPr>
                <w:rFonts w:cs="Arial"/>
              </w:rPr>
              <w:t>.</w:t>
            </w:r>
          </w:p>
          <w:p w:rsidR="001F7EC9" w:rsidRPr="001F7EC9" w:rsidRDefault="001F7EC9" w:rsidP="001F7EC9">
            <w:pPr>
              <w:contextualSpacing/>
              <w:jc w:val="both"/>
              <w:rPr>
                <w:b/>
              </w:rPr>
            </w:pPr>
          </w:p>
        </w:tc>
      </w:tr>
      <w:tr w:rsidR="0080195A" w:rsidTr="00B87873">
        <w:tc>
          <w:tcPr>
            <w:tcW w:w="786" w:type="pct"/>
            <w:vAlign w:val="top"/>
          </w:tcPr>
          <w:p w:rsidR="0080195A" w:rsidRPr="00EC2B38" w:rsidRDefault="0080195A" w:rsidP="0028539C">
            <w:pPr>
              <w:spacing w:before="0" w:after="200"/>
              <w:rPr>
                <w:b/>
              </w:rPr>
            </w:pPr>
            <w:r w:rsidRPr="00EC2B38">
              <w:rPr>
                <w:b/>
              </w:rPr>
              <w:t>Role</w:t>
            </w:r>
            <w:r w:rsidR="00957FEB">
              <w:rPr>
                <w:b/>
              </w:rPr>
              <w:t>s/Activities</w:t>
            </w:r>
          </w:p>
        </w:tc>
        <w:tc>
          <w:tcPr>
            <w:tcW w:w="4214" w:type="pct"/>
          </w:tcPr>
          <w:p w:rsidR="0080195A" w:rsidRPr="00F32469" w:rsidRDefault="00B87873" w:rsidP="00BF31A4">
            <w:pPr>
              <w:numPr>
                <w:ilvl w:val="0"/>
                <w:numId w:val="33"/>
              </w:numPr>
              <w:spacing w:before="0"/>
              <w:ind w:left="714" w:hanging="357"/>
              <w:contextualSpacing/>
              <w:textAlignment w:val="baseline"/>
              <w:rPr>
                <w:color w:val="000000" w:themeColor="text1"/>
              </w:rPr>
            </w:pPr>
            <w:r>
              <w:rPr>
                <w:color w:val="000000" w:themeColor="text1"/>
              </w:rPr>
              <w:t>Work</w:t>
            </w:r>
            <w:r w:rsidR="00957FEB">
              <w:rPr>
                <w:color w:val="000000" w:themeColor="text1"/>
              </w:rPr>
              <w:t xml:space="preserve">ing </w:t>
            </w:r>
            <w:r w:rsidR="0080195A" w:rsidRPr="00F32469">
              <w:rPr>
                <w:color w:val="000000" w:themeColor="text1"/>
              </w:rPr>
              <w:t xml:space="preserve"> </w:t>
            </w:r>
            <w:r w:rsidR="0028539C">
              <w:rPr>
                <w:color w:val="000000" w:themeColor="text1"/>
              </w:rPr>
              <w:t>as a project Manager</w:t>
            </w:r>
            <w:r w:rsidR="00957FEB">
              <w:rPr>
                <w:color w:val="000000" w:themeColor="text1"/>
              </w:rPr>
              <w:t>, taking sole responsibility of all tasks</w:t>
            </w:r>
          </w:p>
          <w:p w:rsidR="0080195A" w:rsidRPr="00F32469" w:rsidRDefault="0080195A" w:rsidP="00BF31A4">
            <w:pPr>
              <w:numPr>
                <w:ilvl w:val="0"/>
                <w:numId w:val="33"/>
              </w:numPr>
              <w:spacing w:before="0"/>
              <w:ind w:left="714" w:hanging="357"/>
              <w:contextualSpacing/>
              <w:textAlignment w:val="baseline"/>
              <w:rPr>
                <w:color w:val="000000" w:themeColor="text1"/>
              </w:rPr>
            </w:pPr>
            <w:r w:rsidRPr="00F32469">
              <w:rPr>
                <w:color w:val="000000" w:themeColor="text1"/>
              </w:rPr>
              <w:t>Understanding requirement and functionality.</w:t>
            </w:r>
          </w:p>
          <w:p w:rsidR="0080195A" w:rsidRPr="00F32469" w:rsidRDefault="0028539C" w:rsidP="00BF31A4">
            <w:pPr>
              <w:numPr>
                <w:ilvl w:val="0"/>
                <w:numId w:val="33"/>
              </w:numPr>
              <w:spacing w:before="0"/>
              <w:ind w:left="714" w:hanging="357"/>
              <w:contextualSpacing/>
              <w:textAlignment w:val="baseline"/>
              <w:rPr>
                <w:color w:val="000000" w:themeColor="text1"/>
              </w:rPr>
            </w:pPr>
            <w:r>
              <w:rPr>
                <w:rFonts w:cs="Segoe UI"/>
                <w:color w:val="000000" w:themeColor="text1"/>
                <w:lang w:eastAsia="ja-JP"/>
              </w:rPr>
              <w:t>Configure</w:t>
            </w:r>
            <w:r w:rsidR="00957FEB">
              <w:rPr>
                <w:rFonts w:cs="Segoe UI"/>
                <w:color w:val="000000" w:themeColor="text1"/>
                <w:lang w:eastAsia="ja-JP"/>
              </w:rPr>
              <w:t>d</w:t>
            </w:r>
            <w:r>
              <w:rPr>
                <w:rFonts w:cs="Segoe UI"/>
                <w:color w:val="000000" w:themeColor="text1"/>
                <w:lang w:eastAsia="ja-JP"/>
              </w:rPr>
              <w:t xml:space="preserve"> Salesforce.com</w:t>
            </w:r>
          </w:p>
          <w:p w:rsidR="0080195A" w:rsidRPr="00223A35" w:rsidRDefault="00957FEB" w:rsidP="00BF31A4">
            <w:pPr>
              <w:numPr>
                <w:ilvl w:val="0"/>
                <w:numId w:val="33"/>
              </w:numPr>
              <w:spacing w:before="0"/>
              <w:ind w:left="714" w:hanging="357"/>
              <w:contextualSpacing/>
              <w:textAlignment w:val="baseline"/>
              <w:rPr>
                <w:color w:val="000000" w:themeColor="text1"/>
              </w:rPr>
            </w:pPr>
            <w:r>
              <w:rPr>
                <w:rFonts w:cs="Segoe UI"/>
                <w:color w:val="000000" w:themeColor="text1"/>
                <w:lang w:eastAsia="ja-JP"/>
              </w:rPr>
              <w:t>Resolving</w:t>
            </w:r>
            <w:r w:rsidR="0080195A" w:rsidRPr="00223A35">
              <w:rPr>
                <w:rFonts w:cs="Segoe UI"/>
                <w:color w:val="000000" w:themeColor="text1"/>
                <w:lang w:eastAsia="ja-JP"/>
              </w:rPr>
              <w:t xml:space="preserve"> user </w:t>
            </w:r>
            <w:r w:rsidR="00223A35" w:rsidRPr="00223A35">
              <w:rPr>
                <w:rFonts w:cs="Segoe UI"/>
                <w:color w:val="000000" w:themeColor="text1"/>
                <w:lang w:eastAsia="ja-JP"/>
              </w:rPr>
              <w:t>issues, Bug</w:t>
            </w:r>
            <w:r w:rsidR="0080195A" w:rsidRPr="00223A35">
              <w:rPr>
                <w:color w:val="000000" w:themeColor="text1"/>
              </w:rPr>
              <w:t xml:space="preserve"> </w:t>
            </w:r>
            <w:r w:rsidR="00223A35" w:rsidRPr="00223A35">
              <w:rPr>
                <w:color w:val="000000" w:themeColor="text1"/>
              </w:rPr>
              <w:t>fixing,</w:t>
            </w:r>
            <w:r w:rsidR="00223A35">
              <w:rPr>
                <w:rFonts w:cstheme="minorHAnsi"/>
              </w:rPr>
              <w:t xml:space="preserve"> code optimization </w:t>
            </w:r>
            <w:r w:rsidR="0080195A" w:rsidRPr="00223A35">
              <w:rPr>
                <w:color w:val="000000" w:themeColor="text1"/>
              </w:rPr>
              <w:t>and quality assurance.</w:t>
            </w:r>
          </w:p>
          <w:p w:rsidR="0028539C" w:rsidRPr="00F021AF" w:rsidRDefault="00957FEB" w:rsidP="00957FEB">
            <w:pPr>
              <w:pStyle w:val="ListParagraph"/>
              <w:numPr>
                <w:ilvl w:val="0"/>
                <w:numId w:val="33"/>
              </w:numPr>
              <w:spacing w:before="0"/>
              <w:rPr>
                <w:rFonts w:cstheme="minorHAnsi"/>
              </w:rPr>
            </w:pPr>
            <w:r>
              <w:rPr>
                <w:rFonts w:cstheme="minorHAnsi"/>
              </w:rPr>
              <w:t>Handling c</w:t>
            </w:r>
            <w:r w:rsidR="0080195A" w:rsidRPr="00223A35">
              <w:rPr>
                <w:rFonts w:cstheme="minorHAnsi"/>
              </w:rPr>
              <w:t>lient communication</w:t>
            </w:r>
            <w:r>
              <w:rPr>
                <w:rFonts w:cstheme="minorHAnsi"/>
              </w:rPr>
              <w:t xml:space="preserve"> and meetings/training</w:t>
            </w:r>
          </w:p>
        </w:tc>
      </w:tr>
      <w:tr w:rsidR="0080195A" w:rsidTr="00B87873">
        <w:tc>
          <w:tcPr>
            <w:tcW w:w="786" w:type="pct"/>
          </w:tcPr>
          <w:p w:rsidR="0080195A" w:rsidRPr="00EC2B38" w:rsidRDefault="0080195A" w:rsidP="00BF31A4">
            <w:pPr>
              <w:spacing w:before="0" w:after="200"/>
              <w:rPr>
                <w:b/>
              </w:rPr>
            </w:pPr>
          </w:p>
        </w:tc>
        <w:tc>
          <w:tcPr>
            <w:tcW w:w="4214" w:type="pct"/>
          </w:tcPr>
          <w:p w:rsidR="0080195A" w:rsidRPr="00EC2B38" w:rsidRDefault="0080195A" w:rsidP="00BF31A4">
            <w:pPr>
              <w:spacing w:before="0"/>
              <w:rPr>
                <w:rFonts w:cstheme="minorHAnsi"/>
              </w:rPr>
            </w:pPr>
          </w:p>
        </w:tc>
      </w:tr>
    </w:tbl>
    <w:p w:rsidR="00E83F2A" w:rsidRPr="001C01CA" w:rsidRDefault="00E83F2A" w:rsidP="00E83F2A">
      <w:pPr>
        <w:pBdr>
          <w:bottom w:val="single" w:sz="12" w:space="1" w:color="auto"/>
        </w:pBdr>
        <w:jc w:val="both"/>
        <w:rPr>
          <w:rFonts w:ascii="Tahoma" w:hAnsi="Tahoma" w:cs="Tahoma"/>
          <w:b/>
          <w:sz w:val="16"/>
          <w:szCs w:val="16"/>
        </w:rPr>
      </w:pPr>
      <w:r w:rsidRPr="097BC80B">
        <w:rPr>
          <w:b/>
          <w:bCs/>
          <w:lang w:bidi="en-US"/>
        </w:rPr>
        <w:t xml:space="preserve">Client/Project      </w:t>
      </w:r>
      <w:r w:rsidRPr="097BC80B">
        <w:rPr>
          <w:lang w:bidi="en-US"/>
        </w:rPr>
        <w:t xml:space="preserve">:   </w:t>
      </w:r>
      <w:r w:rsidR="00957FEB">
        <w:rPr>
          <w:b/>
          <w:bCs/>
          <w:lang w:bidi="en-US"/>
        </w:rPr>
        <w:t>Fuj</w:t>
      </w:r>
      <w:r>
        <w:rPr>
          <w:b/>
          <w:bCs/>
          <w:lang w:bidi="en-US"/>
        </w:rPr>
        <w:t>if</w:t>
      </w:r>
      <w:r w:rsidR="00957FEB">
        <w:rPr>
          <w:b/>
          <w:bCs/>
          <w:lang w:bidi="en-US"/>
        </w:rPr>
        <w:t>ilm</w:t>
      </w:r>
      <w:r>
        <w:rPr>
          <w:b/>
          <w:bCs/>
          <w:lang w:bidi="en-US"/>
        </w:rPr>
        <w:t xml:space="preserve"> India</w:t>
      </w:r>
      <w:r w:rsidR="00957FEB">
        <w:rPr>
          <w:b/>
          <w:bCs/>
          <w:lang w:bidi="en-US"/>
        </w:rPr>
        <w:t xml:space="preserve"> [2015-Present]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50"/>
        <w:gridCol w:w="10256"/>
      </w:tblGrid>
      <w:tr w:rsidR="00E83F2A" w:rsidTr="001F7EC9">
        <w:tc>
          <w:tcPr>
            <w:tcW w:w="693" w:type="pct"/>
            <w:vAlign w:val="top"/>
          </w:tcPr>
          <w:p w:rsidR="00E83F2A" w:rsidRPr="00EC2B38" w:rsidRDefault="00E83F2A" w:rsidP="00EE0041">
            <w:pPr>
              <w:spacing w:before="0" w:after="200"/>
              <w:rPr>
                <w:b/>
              </w:rPr>
            </w:pPr>
            <w:r w:rsidRPr="00EC2B38">
              <w:rPr>
                <w:b/>
              </w:rPr>
              <w:t>Description</w:t>
            </w:r>
          </w:p>
        </w:tc>
        <w:tc>
          <w:tcPr>
            <w:tcW w:w="4307" w:type="pct"/>
          </w:tcPr>
          <w:p w:rsidR="00E83F2A" w:rsidRDefault="00E83F2A" w:rsidP="001F7EC9">
            <w:pPr>
              <w:contextualSpacing/>
              <w:jc w:val="both"/>
              <w:rPr>
                <w:rFonts w:cs="Arial"/>
              </w:rPr>
            </w:pPr>
            <w:r w:rsidRPr="00EB0CC7">
              <w:rPr>
                <w:rFonts w:cs="Arial"/>
              </w:rPr>
              <w:t xml:space="preserve">FFIN is a pioneer in diagnostic imaging and information systems for healthcare facilities. Their clinically proven products and technologies are constantly evolving to help medical professionals perform more effectively and efficiently.  FFIN </w:t>
            </w:r>
            <w:r w:rsidR="00957FEB">
              <w:rPr>
                <w:rFonts w:cs="Arial"/>
              </w:rPr>
              <w:t xml:space="preserve">uses </w:t>
            </w:r>
            <w:r>
              <w:rPr>
                <w:rFonts w:cs="Arial"/>
              </w:rPr>
              <w:t xml:space="preserve">  Salesforce.com </w:t>
            </w:r>
            <w:r w:rsidRPr="00EB0CC7">
              <w:rPr>
                <w:rFonts w:cs="Arial"/>
              </w:rPr>
              <w:t>as</w:t>
            </w:r>
            <w:r>
              <w:rPr>
                <w:rFonts w:cs="Arial"/>
              </w:rPr>
              <w:t xml:space="preserve"> </w:t>
            </w:r>
            <w:r w:rsidRPr="00EB0CC7">
              <w:rPr>
                <w:rFonts w:cs="Arial"/>
              </w:rPr>
              <w:t xml:space="preserve">a CRM solution for automating its Sales and Service </w:t>
            </w:r>
            <w:r>
              <w:rPr>
                <w:rFonts w:cs="Arial"/>
              </w:rPr>
              <w:t>processes.</w:t>
            </w:r>
            <w:r w:rsidRPr="003B4C68">
              <w:rPr>
                <w:rFonts w:cs="Arial"/>
              </w:rPr>
              <w:t xml:space="preserve"> </w:t>
            </w:r>
          </w:p>
          <w:p w:rsidR="00E83F2A" w:rsidRPr="00616FEE" w:rsidRDefault="00E83F2A" w:rsidP="00EE0041">
            <w:pPr>
              <w:contextualSpacing/>
              <w:jc w:val="both"/>
              <w:rPr>
                <w:rFonts w:cs="Arial"/>
              </w:rPr>
            </w:pPr>
          </w:p>
        </w:tc>
      </w:tr>
      <w:tr w:rsidR="00E83F2A" w:rsidTr="001F7EC9">
        <w:tc>
          <w:tcPr>
            <w:tcW w:w="693" w:type="pct"/>
            <w:vAlign w:val="top"/>
          </w:tcPr>
          <w:p w:rsidR="00E83F2A" w:rsidRDefault="00E83F2A" w:rsidP="00EE0041">
            <w:pPr>
              <w:spacing w:before="0" w:after="200"/>
              <w:rPr>
                <w:b/>
              </w:rPr>
            </w:pPr>
            <w:r w:rsidRPr="00EC2B38">
              <w:rPr>
                <w:b/>
              </w:rPr>
              <w:t>Role</w:t>
            </w:r>
            <w:r w:rsidR="00957FEB">
              <w:rPr>
                <w:b/>
              </w:rPr>
              <w:t>s/Activities</w:t>
            </w:r>
            <w:r>
              <w:rPr>
                <w:b/>
              </w:rPr>
              <w:t xml:space="preserve"> </w:t>
            </w:r>
          </w:p>
          <w:p w:rsidR="00E83F2A" w:rsidRPr="00EC2B38" w:rsidRDefault="00E83F2A" w:rsidP="00EE0041">
            <w:pPr>
              <w:spacing w:before="0" w:after="200"/>
              <w:rPr>
                <w:b/>
              </w:rPr>
            </w:pPr>
          </w:p>
        </w:tc>
        <w:tc>
          <w:tcPr>
            <w:tcW w:w="4307" w:type="pct"/>
          </w:tcPr>
          <w:p w:rsidR="00957FEB" w:rsidRDefault="00E83F2A" w:rsidP="00E83F2A">
            <w:pPr>
              <w:numPr>
                <w:ilvl w:val="0"/>
                <w:numId w:val="33"/>
              </w:numPr>
              <w:spacing w:before="0"/>
              <w:ind w:left="714" w:hanging="357"/>
              <w:contextualSpacing/>
              <w:textAlignment w:val="baseline"/>
              <w:rPr>
                <w:color w:val="000000" w:themeColor="text1"/>
              </w:rPr>
            </w:pPr>
            <w:r w:rsidRPr="00957FEB">
              <w:rPr>
                <w:color w:val="000000" w:themeColor="text1"/>
              </w:rPr>
              <w:lastRenderedPageBreak/>
              <w:t xml:space="preserve">Working as Scrum Master </w:t>
            </w:r>
            <w:r w:rsidR="00957FEB" w:rsidRPr="00957FEB">
              <w:rPr>
                <w:color w:val="000000" w:themeColor="text1"/>
              </w:rPr>
              <w:t>of</w:t>
            </w:r>
            <w:r w:rsidRPr="00957FEB">
              <w:rPr>
                <w:color w:val="000000" w:themeColor="text1"/>
              </w:rPr>
              <w:t xml:space="preserve"> </w:t>
            </w:r>
            <w:r w:rsidR="00957FEB" w:rsidRPr="00957FEB">
              <w:rPr>
                <w:color w:val="000000" w:themeColor="text1"/>
              </w:rPr>
              <w:t xml:space="preserve">developers </w:t>
            </w:r>
          </w:p>
          <w:p w:rsidR="00E83F2A" w:rsidRPr="00957FEB" w:rsidRDefault="00E83F2A" w:rsidP="00E83F2A">
            <w:pPr>
              <w:numPr>
                <w:ilvl w:val="0"/>
                <w:numId w:val="33"/>
              </w:numPr>
              <w:spacing w:before="0"/>
              <w:ind w:left="714" w:hanging="357"/>
              <w:contextualSpacing/>
              <w:textAlignment w:val="baseline"/>
              <w:rPr>
                <w:color w:val="000000" w:themeColor="text1"/>
              </w:rPr>
            </w:pPr>
            <w:r w:rsidRPr="00957FEB">
              <w:rPr>
                <w:color w:val="000000" w:themeColor="text1"/>
              </w:rPr>
              <w:t>Understanding product requirement and functionality and design</w:t>
            </w:r>
            <w:r w:rsidR="00957FEB">
              <w:rPr>
                <w:color w:val="000000" w:themeColor="text1"/>
              </w:rPr>
              <w:t>ing</w:t>
            </w:r>
            <w:r w:rsidRPr="00957FEB">
              <w:rPr>
                <w:color w:val="000000" w:themeColor="text1"/>
              </w:rPr>
              <w:t xml:space="preserve"> technical and function</w:t>
            </w:r>
            <w:r w:rsidR="00957FEB">
              <w:rPr>
                <w:color w:val="000000" w:themeColor="text1"/>
              </w:rPr>
              <w:t>al</w:t>
            </w:r>
            <w:r w:rsidRPr="00957FEB">
              <w:rPr>
                <w:color w:val="000000" w:themeColor="text1"/>
              </w:rPr>
              <w:t xml:space="preserve"> documents.</w:t>
            </w:r>
          </w:p>
          <w:p w:rsidR="00E83F2A" w:rsidRPr="00F32469" w:rsidRDefault="00E83F2A" w:rsidP="00E83F2A">
            <w:pPr>
              <w:numPr>
                <w:ilvl w:val="0"/>
                <w:numId w:val="33"/>
              </w:numPr>
              <w:spacing w:before="0"/>
              <w:ind w:left="714" w:hanging="357"/>
              <w:contextualSpacing/>
              <w:textAlignment w:val="baseline"/>
              <w:rPr>
                <w:color w:val="000000" w:themeColor="text1"/>
              </w:rPr>
            </w:pPr>
            <w:r w:rsidRPr="00F32469">
              <w:rPr>
                <w:color w:val="000000" w:themeColor="text1"/>
              </w:rPr>
              <w:lastRenderedPageBreak/>
              <w:t xml:space="preserve">Designing interactive, user-friendly </w:t>
            </w:r>
            <w:r>
              <w:rPr>
                <w:color w:val="000000" w:themeColor="text1"/>
              </w:rPr>
              <w:t xml:space="preserve">and responsive </w:t>
            </w:r>
            <w:r w:rsidRPr="00F32469">
              <w:rPr>
                <w:color w:val="000000" w:themeColor="text1"/>
              </w:rPr>
              <w:t>interfac</w:t>
            </w:r>
            <w:r>
              <w:rPr>
                <w:color w:val="000000" w:themeColor="text1"/>
              </w:rPr>
              <w:t>e using Visualforce, HTML5, CSS</w:t>
            </w:r>
          </w:p>
          <w:p w:rsidR="00E83F2A" w:rsidRPr="00223A35" w:rsidRDefault="00E83F2A" w:rsidP="00E83F2A">
            <w:pPr>
              <w:numPr>
                <w:ilvl w:val="0"/>
                <w:numId w:val="33"/>
              </w:numPr>
              <w:spacing w:before="0"/>
              <w:ind w:left="714" w:hanging="357"/>
              <w:contextualSpacing/>
              <w:textAlignment w:val="baseline"/>
              <w:rPr>
                <w:color w:val="000000" w:themeColor="text1"/>
              </w:rPr>
            </w:pPr>
            <w:r>
              <w:rPr>
                <w:rFonts w:cs="Segoe UI"/>
                <w:color w:val="000000" w:themeColor="text1"/>
                <w:lang w:eastAsia="ja-JP"/>
              </w:rPr>
              <w:t>Code review</w:t>
            </w:r>
            <w:r w:rsidRPr="00223A35">
              <w:rPr>
                <w:color w:val="000000" w:themeColor="text1"/>
              </w:rPr>
              <w:t>,</w:t>
            </w:r>
            <w:r>
              <w:rPr>
                <w:rFonts w:cstheme="minorHAnsi"/>
              </w:rPr>
              <w:t xml:space="preserve"> code optimization </w:t>
            </w:r>
            <w:r>
              <w:rPr>
                <w:color w:val="000000" w:themeColor="text1"/>
              </w:rPr>
              <w:t>and quality assurance.</w:t>
            </w:r>
          </w:p>
          <w:p w:rsidR="00E83F2A" w:rsidRPr="00F32469" w:rsidRDefault="00E83F2A" w:rsidP="00E83F2A">
            <w:pPr>
              <w:numPr>
                <w:ilvl w:val="0"/>
                <w:numId w:val="33"/>
              </w:numPr>
              <w:spacing w:before="0"/>
              <w:ind w:left="714" w:hanging="357"/>
              <w:contextualSpacing/>
              <w:textAlignment w:val="baseline"/>
              <w:rPr>
                <w:color w:val="000000"/>
              </w:rPr>
            </w:pPr>
            <w:r w:rsidRPr="00F32469">
              <w:rPr>
                <w:color w:val="000000" w:themeColor="text1"/>
              </w:rPr>
              <w:t>Writing complex Triggers, service handlers</w:t>
            </w:r>
            <w:r>
              <w:rPr>
                <w:color w:val="000000" w:themeColor="text1"/>
              </w:rPr>
              <w:t xml:space="preserve">, rest services </w:t>
            </w:r>
            <w:r w:rsidRPr="00F32469">
              <w:rPr>
                <w:color w:val="000000" w:themeColor="text1"/>
              </w:rPr>
              <w:t>and batch apex classes.</w:t>
            </w:r>
          </w:p>
          <w:p w:rsidR="00E83F2A" w:rsidRDefault="00E83F2A" w:rsidP="00E83F2A">
            <w:pPr>
              <w:pStyle w:val="ListParagraph"/>
              <w:numPr>
                <w:ilvl w:val="0"/>
                <w:numId w:val="33"/>
              </w:numPr>
              <w:spacing w:before="0"/>
              <w:rPr>
                <w:rFonts w:cstheme="minorHAnsi"/>
              </w:rPr>
            </w:pPr>
            <w:r w:rsidRPr="00223A35">
              <w:rPr>
                <w:rFonts w:cstheme="minorHAnsi"/>
              </w:rPr>
              <w:t>Client communication</w:t>
            </w:r>
          </w:p>
          <w:p w:rsidR="00E83F2A" w:rsidRPr="00223A35" w:rsidRDefault="00E83F2A" w:rsidP="00E83F2A">
            <w:pPr>
              <w:pStyle w:val="ListParagraph"/>
              <w:numPr>
                <w:ilvl w:val="0"/>
                <w:numId w:val="33"/>
              </w:numPr>
              <w:spacing w:before="0"/>
              <w:rPr>
                <w:rFonts w:cstheme="minorHAnsi"/>
              </w:rPr>
            </w:pPr>
            <w:r>
              <w:rPr>
                <w:rFonts w:cstheme="minorHAnsi"/>
              </w:rPr>
              <w:t xml:space="preserve">Middleware Integration </w:t>
            </w:r>
          </w:p>
          <w:p w:rsidR="00E83F2A" w:rsidRDefault="00957FEB" w:rsidP="00E83F2A">
            <w:pPr>
              <w:pStyle w:val="ListParagraph"/>
              <w:numPr>
                <w:ilvl w:val="0"/>
                <w:numId w:val="33"/>
              </w:numPr>
              <w:spacing w:before="0"/>
              <w:rPr>
                <w:rFonts w:cstheme="minorHAnsi"/>
              </w:rPr>
            </w:pPr>
            <w:r>
              <w:rPr>
                <w:rFonts w:cstheme="minorHAnsi"/>
              </w:rPr>
              <w:t>Also worked</w:t>
            </w:r>
            <w:r w:rsidR="00E83F2A" w:rsidRPr="00EC2B38">
              <w:rPr>
                <w:rFonts w:cstheme="minorHAnsi"/>
              </w:rPr>
              <w:t xml:space="preserve"> as core </w:t>
            </w:r>
            <w:r w:rsidR="00E83F2A">
              <w:rPr>
                <w:rFonts w:cstheme="minorHAnsi"/>
              </w:rPr>
              <w:t>SFDC</w:t>
            </w:r>
            <w:r w:rsidR="00E83F2A" w:rsidRPr="00EC2B38">
              <w:rPr>
                <w:rFonts w:cstheme="minorHAnsi"/>
              </w:rPr>
              <w:t xml:space="preserve"> developer in this project.</w:t>
            </w:r>
          </w:p>
          <w:p w:rsidR="00E83F2A" w:rsidRPr="00F021AF" w:rsidRDefault="00E83F2A" w:rsidP="00EE0041">
            <w:pPr>
              <w:pStyle w:val="ListParagraph"/>
              <w:spacing w:before="0"/>
              <w:rPr>
                <w:rFonts w:cstheme="minorHAnsi"/>
              </w:rPr>
            </w:pPr>
          </w:p>
        </w:tc>
      </w:tr>
      <w:tr w:rsidR="00E83F2A" w:rsidTr="001F7EC9">
        <w:tc>
          <w:tcPr>
            <w:tcW w:w="693" w:type="pct"/>
          </w:tcPr>
          <w:p w:rsidR="00E83F2A" w:rsidRPr="00EC2B38" w:rsidRDefault="00E83F2A" w:rsidP="00EE0041">
            <w:pPr>
              <w:spacing w:before="0" w:after="200"/>
              <w:rPr>
                <w:b/>
              </w:rPr>
            </w:pPr>
            <w:r>
              <w:rPr>
                <w:b/>
              </w:rPr>
              <w:lastRenderedPageBreak/>
              <w:t>Technologies</w:t>
            </w:r>
          </w:p>
        </w:tc>
        <w:tc>
          <w:tcPr>
            <w:tcW w:w="4307" w:type="pct"/>
          </w:tcPr>
          <w:p w:rsidR="00E83F2A" w:rsidRPr="00EC2B38" w:rsidRDefault="00E83F2A" w:rsidP="00EE0041">
            <w:pPr>
              <w:spacing w:before="0"/>
              <w:rPr>
                <w:rFonts w:cstheme="minorHAnsi"/>
              </w:rPr>
            </w:pPr>
            <w:r>
              <w:t>Apex Class, Trigger, Visual Force,Comunities, Workflow, Approval Process, Data Loader, Batch Jobs, Field set, Custom Setting, SOQL, Validation Rules, Sharing and Security Rules</w:t>
            </w:r>
          </w:p>
        </w:tc>
      </w:tr>
    </w:tbl>
    <w:p w:rsidR="004D0C66" w:rsidRPr="001C01CA" w:rsidRDefault="004D0C66" w:rsidP="004D0C66">
      <w:pPr>
        <w:pBdr>
          <w:bottom w:val="single" w:sz="12" w:space="1" w:color="auto"/>
        </w:pBdr>
        <w:jc w:val="both"/>
        <w:rPr>
          <w:rFonts w:ascii="Tahoma" w:hAnsi="Tahoma" w:cs="Tahoma"/>
          <w:b/>
          <w:sz w:val="16"/>
          <w:szCs w:val="16"/>
        </w:rPr>
      </w:pPr>
      <w:r w:rsidRPr="097BC80B">
        <w:rPr>
          <w:b/>
          <w:bCs/>
          <w:lang w:bidi="en-US"/>
        </w:rPr>
        <w:t xml:space="preserve">Client/Project      </w:t>
      </w:r>
      <w:r w:rsidRPr="097BC80B">
        <w:rPr>
          <w:lang w:bidi="en-US"/>
        </w:rPr>
        <w:t xml:space="preserve">:   </w:t>
      </w:r>
      <w:r w:rsidR="003C4BBD">
        <w:rPr>
          <w:b/>
          <w:bCs/>
          <w:lang w:bidi="en-US"/>
        </w:rPr>
        <w:t>GIA</w:t>
      </w:r>
      <w:r w:rsidR="00957FEB">
        <w:rPr>
          <w:b/>
          <w:bCs/>
          <w:lang w:bidi="en-US"/>
        </w:rPr>
        <w:t xml:space="preserve"> [2014]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9"/>
        <w:gridCol w:w="9937"/>
      </w:tblGrid>
      <w:tr w:rsidR="004D0C66" w:rsidTr="00390E74">
        <w:tc>
          <w:tcPr>
            <w:tcW w:w="827" w:type="pct"/>
            <w:vAlign w:val="top"/>
          </w:tcPr>
          <w:p w:rsidR="004D0C66" w:rsidRPr="00EC2B38" w:rsidRDefault="004D0C66" w:rsidP="00390E74">
            <w:pPr>
              <w:spacing w:before="0" w:after="200"/>
              <w:rPr>
                <w:b/>
              </w:rPr>
            </w:pPr>
            <w:r w:rsidRPr="00EC2B38">
              <w:rPr>
                <w:b/>
              </w:rPr>
              <w:t>Description</w:t>
            </w:r>
          </w:p>
        </w:tc>
        <w:tc>
          <w:tcPr>
            <w:tcW w:w="4173" w:type="pct"/>
          </w:tcPr>
          <w:p w:rsidR="004D0C66" w:rsidRDefault="00BD1033" w:rsidP="00957FEB">
            <w:pPr>
              <w:rPr>
                <w:rFonts w:cs="Arial"/>
              </w:rPr>
            </w:pPr>
            <w:r w:rsidRPr="00BD1033">
              <w:rPr>
                <w:rFonts w:cs="Arial"/>
              </w:rPr>
              <w:t xml:space="preserve">GIA </w:t>
            </w:r>
            <w:r w:rsidR="00957FEB">
              <w:rPr>
                <w:rFonts w:cs="Arial"/>
              </w:rPr>
              <w:t>believed</w:t>
            </w:r>
            <w:r w:rsidRPr="00BD1033">
              <w:rPr>
                <w:rFonts w:cs="Arial"/>
              </w:rPr>
              <w:t xml:space="preserve"> in building a CRM system which will enable their Sales team to have visibility about their customers/guests, activities being performed by Sales team, track bookings made, and in turn be able to improve business productivity.</w:t>
            </w:r>
            <w:r w:rsidRPr="00957FEB">
              <w:rPr>
                <w:rFonts w:cs="Arial"/>
              </w:rPr>
              <w:t xml:space="preserve"> </w:t>
            </w:r>
            <w:r w:rsidR="00957FEB">
              <w:rPr>
                <w:rFonts w:cs="Arial"/>
              </w:rPr>
              <w:t xml:space="preserve">GIA is currently using Salesforce to manage </w:t>
            </w:r>
            <w:r w:rsidRPr="00957FEB">
              <w:rPr>
                <w:rFonts w:cs="Arial"/>
              </w:rPr>
              <w:t xml:space="preserve">Sales process and track activities. Currently, GIA merges multiple daily reports generated in Salesforce and put them together in a predefined word format. </w:t>
            </w:r>
          </w:p>
          <w:p w:rsidR="00957FEB" w:rsidRDefault="00957FEB" w:rsidP="00957FEB"/>
        </w:tc>
      </w:tr>
      <w:tr w:rsidR="004D0C66" w:rsidTr="00390E74">
        <w:tc>
          <w:tcPr>
            <w:tcW w:w="827" w:type="pct"/>
            <w:vAlign w:val="top"/>
          </w:tcPr>
          <w:p w:rsidR="004D0C66" w:rsidRPr="00EC2B38" w:rsidRDefault="004D0C66" w:rsidP="00B5012C">
            <w:pPr>
              <w:spacing w:before="0" w:after="200"/>
              <w:rPr>
                <w:b/>
              </w:rPr>
            </w:pPr>
            <w:r w:rsidRPr="00EC2B38">
              <w:rPr>
                <w:b/>
              </w:rPr>
              <w:t>Role</w:t>
            </w:r>
            <w:r w:rsidR="00957FEB">
              <w:rPr>
                <w:b/>
              </w:rPr>
              <w:t>s/Activities</w:t>
            </w:r>
          </w:p>
        </w:tc>
        <w:tc>
          <w:tcPr>
            <w:tcW w:w="4173" w:type="pct"/>
          </w:tcPr>
          <w:p w:rsidR="00B5012C" w:rsidRDefault="00B5012C" w:rsidP="00B5012C">
            <w:pPr>
              <w:pStyle w:val="ListParagraph"/>
              <w:numPr>
                <w:ilvl w:val="0"/>
                <w:numId w:val="33"/>
              </w:numPr>
              <w:spacing w:before="0"/>
              <w:rPr>
                <w:rFonts w:cstheme="minorHAnsi"/>
              </w:rPr>
            </w:pPr>
            <w:r>
              <w:rPr>
                <w:rFonts w:cstheme="minorHAnsi"/>
              </w:rPr>
              <w:t>W</w:t>
            </w:r>
            <w:r w:rsidRPr="00EC2B38">
              <w:rPr>
                <w:rFonts w:cstheme="minorHAnsi"/>
              </w:rPr>
              <w:t>ork</w:t>
            </w:r>
            <w:r>
              <w:rPr>
                <w:rFonts w:cstheme="minorHAnsi"/>
              </w:rPr>
              <w:t>ed</w:t>
            </w:r>
            <w:r w:rsidRPr="00EC2B38">
              <w:rPr>
                <w:rFonts w:cstheme="minorHAnsi"/>
              </w:rPr>
              <w:t xml:space="preserve"> as core </w:t>
            </w:r>
            <w:r>
              <w:rPr>
                <w:rFonts w:cstheme="minorHAnsi"/>
              </w:rPr>
              <w:t>SFDC</w:t>
            </w:r>
            <w:r w:rsidRPr="00EC2B38">
              <w:rPr>
                <w:rFonts w:cstheme="minorHAnsi"/>
              </w:rPr>
              <w:t xml:space="preserve"> developer in this project.</w:t>
            </w:r>
          </w:p>
          <w:p w:rsidR="004D0C66" w:rsidRPr="00F32469" w:rsidRDefault="00957FEB" w:rsidP="00390E74">
            <w:pPr>
              <w:numPr>
                <w:ilvl w:val="0"/>
                <w:numId w:val="33"/>
              </w:numPr>
              <w:spacing w:before="0"/>
              <w:ind w:left="714" w:hanging="357"/>
              <w:contextualSpacing/>
              <w:textAlignment w:val="baseline"/>
              <w:rPr>
                <w:color w:val="000000" w:themeColor="text1"/>
              </w:rPr>
            </w:pPr>
            <w:r>
              <w:rPr>
                <w:color w:val="000000" w:themeColor="text1"/>
              </w:rPr>
              <w:t>Requirement gathering</w:t>
            </w:r>
          </w:p>
          <w:p w:rsidR="004D0C66" w:rsidRPr="00F32469" w:rsidRDefault="004D0C66" w:rsidP="00390E74">
            <w:pPr>
              <w:numPr>
                <w:ilvl w:val="0"/>
                <w:numId w:val="33"/>
              </w:numPr>
              <w:spacing w:before="0"/>
              <w:ind w:left="714" w:hanging="357"/>
              <w:contextualSpacing/>
              <w:textAlignment w:val="baseline"/>
              <w:rPr>
                <w:color w:val="000000" w:themeColor="text1"/>
              </w:rPr>
            </w:pPr>
            <w:r w:rsidRPr="00F32469">
              <w:rPr>
                <w:color w:val="000000" w:themeColor="text1"/>
              </w:rPr>
              <w:t>Specially working on back-end to implement business logic using Apex language.</w:t>
            </w:r>
          </w:p>
          <w:p w:rsidR="004D0C66" w:rsidRPr="00F32469" w:rsidRDefault="004D0C66" w:rsidP="00390E74">
            <w:pPr>
              <w:numPr>
                <w:ilvl w:val="0"/>
                <w:numId w:val="33"/>
              </w:numPr>
              <w:spacing w:before="0"/>
              <w:ind w:left="714" w:hanging="357"/>
              <w:contextualSpacing/>
              <w:textAlignment w:val="baseline"/>
              <w:rPr>
                <w:color w:val="000000" w:themeColor="text1"/>
              </w:rPr>
            </w:pPr>
            <w:r w:rsidRPr="00F32469">
              <w:rPr>
                <w:color w:val="000000" w:themeColor="text1"/>
              </w:rPr>
              <w:t>Design</w:t>
            </w:r>
            <w:r w:rsidR="00957FEB">
              <w:rPr>
                <w:color w:val="000000" w:themeColor="text1"/>
              </w:rPr>
              <w:t>ed</w:t>
            </w:r>
            <w:r w:rsidRPr="00F32469">
              <w:rPr>
                <w:color w:val="000000" w:themeColor="text1"/>
              </w:rPr>
              <w:t xml:space="preserve"> interactive and user-friendly interface using Vis</w:t>
            </w:r>
            <w:r w:rsidR="00B5012C">
              <w:rPr>
                <w:color w:val="000000" w:themeColor="text1"/>
              </w:rPr>
              <w:t>ualforce, HTML</w:t>
            </w:r>
          </w:p>
          <w:p w:rsidR="004D0C66" w:rsidRPr="00F32469" w:rsidRDefault="004D0C66" w:rsidP="00390E74">
            <w:pPr>
              <w:numPr>
                <w:ilvl w:val="0"/>
                <w:numId w:val="33"/>
              </w:numPr>
              <w:spacing w:before="0"/>
              <w:ind w:left="714" w:hanging="357"/>
              <w:contextualSpacing/>
              <w:textAlignment w:val="baseline"/>
              <w:rPr>
                <w:color w:val="000000" w:themeColor="text1"/>
              </w:rPr>
            </w:pPr>
            <w:r w:rsidRPr="00F32469">
              <w:rPr>
                <w:rFonts w:cs="Segoe UI"/>
                <w:color w:val="000000" w:themeColor="text1"/>
                <w:lang w:eastAsia="ja-JP"/>
              </w:rPr>
              <w:t>Develop and maintain new Salesforce.com applications.</w:t>
            </w:r>
          </w:p>
          <w:p w:rsidR="004D0C66" w:rsidRPr="00F32469" w:rsidRDefault="004D0C66" w:rsidP="00390E74">
            <w:pPr>
              <w:numPr>
                <w:ilvl w:val="0"/>
                <w:numId w:val="33"/>
              </w:numPr>
              <w:spacing w:before="0"/>
              <w:ind w:left="714" w:hanging="357"/>
              <w:contextualSpacing/>
              <w:textAlignment w:val="baseline"/>
              <w:rPr>
                <w:color w:val="000000" w:themeColor="text1"/>
              </w:rPr>
            </w:pPr>
            <w:r w:rsidRPr="00F32469">
              <w:rPr>
                <w:rFonts w:cs="Segoe UI"/>
                <w:color w:val="000000" w:themeColor="text1"/>
                <w:lang w:eastAsia="ja-JP"/>
              </w:rPr>
              <w:t>Configure Salesforce.com and Integrate with 3rd party tools as needed.</w:t>
            </w:r>
            <w:r w:rsidR="00B5012C">
              <w:rPr>
                <w:rFonts w:cs="Segoe UI"/>
                <w:color w:val="000000" w:themeColor="text1"/>
                <w:lang w:eastAsia="ja-JP"/>
              </w:rPr>
              <w:t xml:space="preserve"> (SMS Integration)</w:t>
            </w:r>
          </w:p>
          <w:p w:rsidR="004D0C66" w:rsidRPr="00F32469" w:rsidRDefault="004D0C66" w:rsidP="00390E74">
            <w:pPr>
              <w:numPr>
                <w:ilvl w:val="0"/>
                <w:numId w:val="33"/>
              </w:numPr>
              <w:spacing w:before="0"/>
              <w:ind w:left="714" w:hanging="357"/>
              <w:contextualSpacing/>
              <w:textAlignment w:val="baseline"/>
              <w:rPr>
                <w:color w:val="000000" w:themeColor="text1"/>
              </w:rPr>
            </w:pPr>
            <w:r w:rsidRPr="00F32469">
              <w:rPr>
                <w:rFonts w:cs="Segoe UI"/>
                <w:color w:val="000000" w:themeColor="text1"/>
                <w:lang w:eastAsia="ja-JP"/>
              </w:rPr>
              <w:t>Map, migrate and integrate data as needed.</w:t>
            </w:r>
          </w:p>
          <w:p w:rsidR="004D0C66" w:rsidRPr="00F32469" w:rsidRDefault="004D0C66" w:rsidP="00390E74">
            <w:pPr>
              <w:numPr>
                <w:ilvl w:val="0"/>
                <w:numId w:val="33"/>
              </w:numPr>
              <w:spacing w:before="0"/>
              <w:ind w:left="714" w:hanging="357"/>
              <w:contextualSpacing/>
              <w:textAlignment w:val="baseline"/>
              <w:rPr>
                <w:color w:val="000000" w:themeColor="text1"/>
              </w:rPr>
            </w:pPr>
            <w:r w:rsidRPr="00F32469">
              <w:rPr>
                <w:rFonts w:cs="Segoe UI"/>
                <w:color w:val="000000" w:themeColor="text1"/>
                <w:lang w:eastAsia="ja-JP"/>
              </w:rPr>
              <w:t>Create new fields and complex formulas.</w:t>
            </w:r>
          </w:p>
          <w:p w:rsidR="004D0C66" w:rsidRPr="00F32469" w:rsidRDefault="004D0C66" w:rsidP="00390E74">
            <w:pPr>
              <w:numPr>
                <w:ilvl w:val="0"/>
                <w:numId w:val="33"/>
              </w:numPr>
              <w:spacing w:before="0"/>
              <w:ind w:left="714" w:hanging="357"/>
              <w:contextualSpacing/>
              <w:textAlignment w:val="baseline"/>
              <w:rPr>
                <w:color w:val="000000" w:themeColor="text1"/>
              </w:rPr>
            </w:pPr>
            <w:r w:rsidRPr="00F32469">
              <w:rPr>
                <w:rFonts w:cs="Segoe UI"/>
                <w:color w:val="000000" w:themeColor="text1"/>
                <w:lang w:eastAsia="ja-JP"/>
              </w:rPr>
              <w:t>Create and maintain new objects as well as new validation, workflow rules and approval processes.</w:t>
            </w:r>
          </w:p>
          <w:p w:rsidR="004D0C66" w:rsidRPr="00F32469" w:rsidRDefault="004D0C66" w:rsidP="00390E74">
            <w:pPr>
              <w:numPr>
                <w:ilvl w:val="0"/>
                <w:numId w:val="33"/>
              </w:numPr>
              <w:spacing w:before="0"/>
              <w:ind w:left="714" w:hanging="357"/>
              <w:contextualSpacing/>
              <w:textAlignment w:val="baseline"/>
              <w:rPr>
                <w:color w:val="000000" w:themeColor="text1"/>
              </w:rPr>
            </w:pPr>
            <w:r w:rsidRPr="00F32469">
              <w:rPr>
                <w:rFonts w:cs="Segoe UI"/>
                <w:color w:val="000000" w:themeColor="text1"/>
                <w:lang w:eastAsia="ja-JP"/>
              </w:rPr>
              <w:t>Resolve user issues</w:t>
            </w:r>
          </w:p>
          <w:p w:rsidR="004D0C66" w:rsidRPr="00F32469" w:rsidRDefault="004D0C66" w:rsidP="00390E74">
            <w:pPr>
              <w:numPr>
                <w:ilvl w:val="0"/>
                <w:numId w:val="33"/>
              </w:numPr>
              <w:spacing w:before="0"/>
              <w:ind w:left="714" w:hanging="357"/>
              <w:contextualSpacing/>
              <w:textAlignment w:val="baseline"/>
              <w:rPr>
                <w:color w:val="000000" w:themeColor="text1"/>
              </w:rPr>
            </w:pPr>
            <w:r w:rsidRPr="00F32469">
              <w:rPr>
                <w:color w:val="000000" w:themeColor="text1"/>
              </w:rPr>
              <w:t>Bug fixing and quality assurance.</w:t>
            </w:r>
          </w:p>
          <w:p w:rsidR="004D0C66" w:rsidRPr="00F32469" w:rsidRDefault="004D0C66" w:rsidP="00390E74">
            <w:pPr>
              <w:numPr>
                <w:ilvl w:val="0"/>
                <w:numId w:val="33"/>
              </w:numPr>
              <w:spacing w:before="0"/>
              <w:ind w:left="714" w:hanging="357"/>
              <w:contextualSpacing/>
              <w:textAlignment w:val="baseline"/>
              <w:rPr>
                <w:color w:val="000000" w:themeColor="text1"/>
              </w:rPr>
            </w:pPr>
            <w:r w:rsidRPr="00F32469">
              <w:rPr>
                <w:color w:val="000000" w:themeColor="text1"/>
              </w:rPr>
              <w:t>Writing unit test cases to provide the required coverage</w:t>
            </w:r>
          </w:p>
          <w:p w:rsidR="004D0C66" w:rsidRPr="00F32469" w:rsidRDefault="004D0C66" w:rsidP="00390E74">
            <w:pPr>
              <w:numPr>
                <w:ilvl w:val="0"/>
                <w:numId w:val="33"/>
              </w:numPr>
              <w:spacing w:before="0"/>
              <w:ind w:left="714" w:hanging="357"/>
              <w:contextualSpacing/>
              <w:textAlignment w:val="baseline"/>
              <w:rPr>
                <w:color w:val="000000"/>
              </w:rPr>
            </w:pPr>
            <w:r w:rsidRPr="00F32469">
              <w:rPr>
                <w:color w:val="000000" w:themeColor="text1"/>
              </w:rPr>
              <w:t>Writing complex Triggers, service handlers and batch apex classes.</w:t>
            </w:r>
          </w:p>
          <w:p w:rsidR="004D0C66" w:rsidRPr="00EC2B38" w:rsidRDefault="004D0C66" w:rsidP="00390E74">
            <w:pPr>
              <w:pStyle w:val="ListParagraph"/>
              <w:numPr>
                <w:ilvl w:val="0"/>
                <w:numId w:val="33"/>
              </w:numPr>
              <w:spacing w:before="0"/>
              <w:rPr>
                <w:rFonts w:cstheme="minorHAnsi"/>
              </w:rPr>
            </w:pPr>
            <w:r>
              <w:rPr>
                <w:rFonts w:cstheme="minorHAnsi"/>
              </w:rPr>
              <w:t>Existing code optimization and bug fixing</w:t>
            </w:r>
          </w:p>
          <w:p w:rsidR="004D0C66" w:rsidRPr="00EC2B38" w:rsidRDefault="004D0C66" w:rsidP="00390E74">
            <w:pPr>
              <w:pStyle w:val="ListParagraph"/>
              <w:numPr>
                <w:ilvl w:val="0"/>
                <w:numId w:val="33"/>
              </w:numPr>
              <w:spacing w:before="0"/>
              <w:rPr>
                <w:rFonts w:cstheme="minorHAnsi"/>
              </w:rPr>
            </w:pPr>
            <w:r w:rsidRPr="00EC2B38">
              <w:rPr>
                <w:rFonts w:cstheme="minorHAnsi"/>
              </w:rPr>
              <w:t xml:space="preserve">Developing </w:t>
            </w:r>
            <w:r>
              <w:rPr>
                <w:rFonts w:cstheme="minorHAnsi"/>
              </w:rPr>
              <w:t xml:space="preserve">new features and modifying Existing features </w:t>
            </w:r>
          </w:p>
          <w:p w:rsidR="004D0C66" w:rsidRDefault="004D0C66" w:rsidP="00B5012C">
            <w:pPr>
              <w:pStyle w:val="ListParagraph"/>
              <w:numPr>
                <w:ilvl w:val="0"/>
                <w:numId w:val="33"/>
              </w:numPr>
              <w:spacing w:before="0"/>
              <w:rPr>
                <w:rFonts w:cstheme="minorHAnsi"/>
              </w:rPr>
            </w:pPr>
            <w:r w:rsidRPr="00EC2B38">
              <w:rPr>
                <w:rFonts w:cstheme="minorHAnsi"/>
              </w:rPr>
              <w:t>Client communication</w:t>
            </w:r>
          </w:p>
          <w:p w:rsidR="00B5012C" w:rsidRPr="00F021AF" w:rsidRDefault="00B5012C" w:rsidP="00B5012C">
            <w:pPr>
              <w:pStyle w:val="ListParagraph"/>
              <w:spacing w:before="0"/>
              <w:rPr>
                <w:rFonts w:cstheme="minorHAnsi"/>
              </w:rPr>
            </w:pPr>
          </w:p>
        </w:tc>
      </w:tr>
      <w:tr w:rsidR="004D0C66" w:rsidTr="00390E74">
        <w:tc>
          <w:tcPr>
            <w:tcW w:w="827" w:type="pct"/>
          </w:tcPr>
          <w:p w:rsidR="004D0C66" w:rsidRPr="00EC2B38" w:rsidRDefault="004D0C66" w:rsidP="00390E74">
            <w:pPr>
              <w:spacing w:before="0" w:after="200"/>
              <w:rPr>
                <w:b/>
              </w:rPr>
            </w:pPr>
            <w:r>
              <w:rPr>
                <w:b/>
              </w:rPr>
              <w:t>Technologies</w:t>
            </w:r>
          </w:p>
        </w:tc>
        <w:tc>
          <w:tcPr>
            <w:tcW w:w="4173" w:type="pct"/>
          </w:tcPr>
          <w:p w:rsidR="004D0C66" w:rsidRPr="00EC2B38" w:rsidRDefault="004D0C66" w:rsidP="00EE3587">
            <w:pPr>
              <w:spacing w:before="0"/>
              <w:rPr>
                <w:rFonts w:cstheme="minorHAnsi"/>
              </w:rPr>
            </w:pPr>
            <w:r>
              <w:t xml:space="preserve">Apex Class, Trigger, Visual </w:t>
            </w:r>
            <w:r w:rsidR="00D93111">
              <w:t>Force,</w:t>
            </w:r>
            <w:r>
              <w:t xml:space="preserve"> Components, Workflow, Approval Process, Data Loader, Batch Jobs, Custom Setting, Custom Layouts, SOQL, Validation Rules, Sharing and Security </w:t>
            </w:r>
            <w:r w:rsidR="00EE3587">
              <w:t>Rules</w:t>
            </w:r>
          </w:p>
        </w:tc>
      </w:tr>
    </w:tbl>
    <w:p w:rsidR="004178EE" w:rsidRDefault="004178EE" w:rsidP="00955454">
      <w:pPr>
        <w:pBdr>
          <w:bottom w:val="single" w:sz="12" w:space="1" w:color="auto"/>
        </w:pBdr>
        <w:jc w:val="both"/>
        <w:rPr>
          <w:b/>
          <w:bCs/>
          <w:lang w:bidi="en-US"/>
        </w:rPr>
      </w:pPr>
    </w:p>
    <w:p w:rsidR="00955454" w:rsidRPr="00390740" w:rsidRDefault="00955454" w:rsidP="00955454">
      <w:pPr>
        <w:pBdr>
          <w:bottom w:val="single" w:sz="12" w:space="1" w:color="auto"/>
        </w:pBdr>
        <w:jc w:val="both"/>
        <w:rPr>
          <w:rFonts w:ascii="Tahoma" w:hAnsi="Tahoma" w:cs="Tahoma"/>
          <w:b/>
          <w:sz w:val="16"/>
          <w:szCs w:val="16"/>
        </w:rPr>
      </w:pPr>
      <w:r w:rsidRPr="00390740">
        <w:rPr>
          <w:b/>
          <w:bCs/>
          <w:lang w:bidi="en-US"/>
        </w:rPr>
        <w:t xml:space="preserve">Other </w:t>
      </w:r>
      <w:r>
        <w:rPr>
          <w:b/>
          <w:bCs/>
          <w:lang w:bidi="en-US"/>
        </w:rPr>
        <w:t xml:space="preserve">Major Salesforce </w:t>
      </w:r>
      <w:r w:rsidRPr="00390740">
        <w:rPr>
          <w:b/>
          <w:bCs/>
          <w:lang w:bidi="en-US"/>
        </w:rPr>
        <w:t xml:space="preserve">Projects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2"/>
        <w:gridCol w:w="10184"/>
      </w:tblGrid>
      <w:tr w:rsidR="003941EE" w:rsidTr="00955454">
        <w:tc>
          <w:tcPr>
            <w:tcW w:w="723" w:type="pct"/>
          </w:tcPr>
          <w:p w:rsidR="003941EE" w:rsidRDefault="003941EE" w:rsidP="003941EE">
            <w:pPr>
              <w:spacing w:before="0" w:after="200"/>
              <w:rPr>
                <w:b/>
              </w:rPr>
            </w:pPr>
            <w:r>
              <w:rPr>
                <w:b/>
              </w:rPr>
              <w:t>Monsanto</w:t>
            </w:r>
          </w:p>
        </w:tc>
        <w:tc>
          <w:tcPr>
            <w:tcW w:w="4277" w:type="pct"/>
          </w:tcPr>
          <w:p w:rsidR="003941EE" w:rsidRDefault="003941EE" w:rsidP="004178EE">
            <w:pPr>
              <w:spacing w:before="0"/>
              <w:rPr>
                <w:rFonts w:eastAsia="Times New Roman" w:cs="Arial"/>
                <w:lang w:eastAsia="en-US"/>
              </w:rPr>
            </w:pPr>
            <w:r w:rsidRPr="006D7765">
              <w:rPr>
                <w:rFonts w:eastAsia="Times New Roman" w:cs="Arial"/>
                <w:lang w:eastAsia="en-US"/>
              </w:rPr>
              <w:t xml:space="preserve">Monsanto </w:t>
            </w:r>
            <w:r>
              <w:rPr>
                <w:rFonts w:eastAsia="Times New Roman" w:cs="Arial"/>
                <w:lang w:eastAsia="en-US"/>
              </w:rPr>
              <w:t>i</w:t>
            </w:r>
            <w:r w:rsidRPr="006D7765">
              <w:rPr>
                <w:rFonts w:eastAsia="Times New Roman" w:cs="Arial"/>
                <w:lang w:eastAsia="en-US"/>
              </w:rPr>
              <w:t>mplement</w:t>
            </w:r>
            <w:r>
              <w:rPr>
                <w:rFonts w:eastAsia="Times New Roman" w:cs="Arial"/>
                <w:lang w:eastAsia="en-US"/>
              </w:rPr>
              <w:t>ed</w:t>
            </w:r>
            <w:r w:rsidRPr="006D7765">
              <w:rPr>
                <w:rFonts w:eastAsia="Times New Roman" w:cs="Arial"/>
                <w:lang w:eastAsia="en-US"/>
              </w:rPr>
              <w:t xml:space="preserve"> design changes and new functionality to its existing Salesforce.com org. This includes redesigning of the distributor accounts, enhancements to integration with SAP, generation of Account Statement pdf and changes to the Partner Portal navigation</w:t>
            </w:r>
            <w:r>
              <w:rPr>
                <w:rFonts w:eastAsia="Times New Roman" w:cs="Arial"/>
                <w:lang w:eastAsia="en-US"/>
              </w:rPr>
              <w:t>. I worked as a Developer independently to develop the Online Order Module.</w:t>
            </w:r>
            <w:r w:rsidRPr="00344C9F">
              <w:rPr>
                <w:rFonts w:eastAsia="Times New Roman" w:cs="Arial"/>
                <w:lang w:eastAsia="en-US"/>
              </w:rPr>
              <w:t xml:space="preserve"> </w:t>
            </w:r>
            <w:r>
              <w:rPr>
                <w:rFonts w:eastAsia="Times New Roman" w:cs="Arial"/>
                <w:lang w:eastAsia="en-US"/>
              </w:rPr>
              <w:t xml:space="preserve">This module </w:t>
            </w:r>
            <w:r w:rsidRPr="00344C9F">
              <w:rPr>
                <w:rFonts w:eastAsia="Times New Roman" w:cs="Arial"/>
                <w:lang w:eastAsia="en-US"/>
              </w:rPr>
              <w:t>enable</w:t>
            </w:r>
            <w:r>
              <w:rPr>
                <w:rFonts w:eastAsia="Times New Roman" w:cs="Arial"/>
                <w:lang w:eastAsia="en-US"/>
              </w:rPr>
              <w:t>s the</w:t>
            </w:r>
            <w:r w:rsidRPr="00344C9F">
              <w:rPr>
                <w:rFonts w:eastAsia="Times New Roman" w:cs="Arial"/>
                <w:lang w:eastAsia="en-US"/>
              </w:rPr>
              <w:t xml:space="preserve"> distributors to submit order requests via the Distributor Portal. </w:t>
            </w:r>
          </w:p>
          <w:p w:rsidR="004178EE" w:rsidRDefault="004178EE" w:rsidP="004178EE">
            <w:pPr>
              <w:spacing w:before="0"/>
            </w:pPr>
          </w:p>
        </w:tc>
      </w:tr>
      <w:tr w:rsidR="007D27B4" w:rsidTr="006A6364">
        <w:tc>
          <w:tcPr>
            <w:tcW w:w="723" w:type="pct"/>
            <w:vAlign w:val="top"/>
          </w:tcPr>
          <w:p w:rsidR="007D27B4" w:rsidRDefault="007D27B4" w:rsidP="007D27B4">
            <w:pPr>
              <w:spacing w:before="0" w:after="200"/>
              <w:rPr>
                <w:b/>
              </w:rPr>
            </w:pPr>
            <w:r>
              <w:rPr>
                <w:b/>
              </w:rPr>
              <w:t>NITCO</w:t>
            </w:r>
          </w:p>
        </w:tc>
        <w:tc>
          <w:tcPr>
            <w:tcW w:w="4277" w:type="pct"/>
          </w:tcPr>
          <w:p w:rsidR="007D27B4" w:rsidRDefault="007D27B4" w:rsidP="00A47888">
            <w:pPr>
              <w:contextualSpacing/>
              <w:rPr>
                <w:rFonts w:eastAsia="Times New Roman" w:cs="Arial"/>
                <w:lang w:eastAsia="en-US"/>
              </w:rPr>
            </w:pPr>
            <w:r>
              <w:rPr>
                <w:rFonts w:eastAsia="Times New Roman" w:cs="Arial"/>
                <w:lang w:eastAsia="en-US"/>
              </w:rPr>
              <w:t>NITCO is among top premium tile companies in India manufacturing a vast portfolio of tiles. Implemented Salesforce to provide automated process for Sales process including Lead creation, Account, O</w:t>
            </w:r>
            <w:r w:rsidR="0029536A">
              <w:rPr>
                <w:rFonts w:eastAsia="Times New Roman" w:cs="Arial"/>
                <w:lang w:eastAsia="en-US"/>
              </w:rPr>
              <w:t>p</w:t>
            </w:r>
            <w:r>
              <w:rPr>
                <w:rFonts w:eastAsia="Times New Roman" w:cs="Arial"/>
                <w:lang w:eastAsia="en-US"/>
              </w:rPr>
              <w:t xml:space="preserve">portunity, </w:t>
            </w:r>
            <w:r w:rsidR="0029536A">
              <w:rPr>
                <w:rFonts w:eastAsia="Times New Roman" w:cs="Arial"/>
                <w:lang w:eastAsia="en-US"/>
              </w:rPr>
              <w:t>Inventory Management, Order Management, Complaint Management.</w:t>
            </w:r>
            <w:r w:rsidR="00BF72EE">
              <w:rPr>
                <w:rFonts w:eastAsia="Times New Roman" w:cs="Arial"/>
                <w:lang w:eastAsia="en-US"/>
              </w:rPr>
              <w:t xml:space="preserve"> These different modules needed a mixed category for customization &amp; configuration. I handled the development part including Apex, Visualforce, Web Services, etc.</w:t>
            </w:r>
          </w:p>
          <w:p w:rsidR="00A47888" w:rsidRPr="006D7765" w:rsidRDefault="00A47888" w:rsidP="00A47888">
            <w:pPr>
              <w:contextualSpacing/>
              <w:rPr>
                <w:rFonts w:eastAsia="Times New Roman" w:cs="Arial"/>
                <w:lang w:eastAsia="en-US"/>
              </w:rPr>
            </w:pPr>
          </w:p>
        </w:tc>
      </w:tr>
      <w:tr w:rsidR="00A47888" w:rsidTr="0006689C">
        <w:tc>
          <w:tcPr>
            <w:tcW w:w="723" w:type="pct"/>
          </w:tcPr>
          <w:p w:rsidR="00A47888" w:rsidRDefault="00A47888" w:rsidP="00A47888">
            <w:pPr>
              <w:spacing w:before="0" w:after="200"/>
              <w:rPr>
                <w:b/>
              </w:rPr>
            </w:pPr>
            <w:r>
              <w:rPr>
                <w:b/>
              </w:rPr>
              <w:t>Knowcross</w:t>
            </w:r>
          </w:p>
        </w:tc>
        <w:tc>
          <w:tcPr>
            <w:tcW w:w="4277" w:type="pct"/>
          </w:tcPr>
          <w:p w:rsidR="00A47888" w:rsidRDefault="00A47888" w:rsidP="00A47888">
            <w:pPr>
              <w:contextualSpacing/>
              <w:rPr>
                <w:rFonts w:eastAsia="Times New Roman" w:cs="Arial"/>
                <w:lang w:eastAsia="en-US"/>
              </w:rPr>
            </w:pPr>
            <w:r w:rsidRPr="00D32DE3">
              <w:rPr>
                <w:rFonts w:eastAsia="Times New Roman" w:cs="Arial"/>
                <w:lang w:eastAsia="en-US"/>
              </w:rPr>
              <w:t xml:space="preserve">Knowcross develops next-generation technology solutions for the hospitality industry. They implemented Salesforce for Case Management, Customer Portal, extending Opportunity Management so as to have scalable, dynamic, intuitive and robust platform with enhanced functionality. </w:t>
            </w:r>
            <w:r w:rsidR="004178EE" w:rsidRPr="00D32DE3">
              <w:rPr>
                <w:rFonts w:eastAsia="Times New Roman" w:cs="Arial"/>
                <w:lang w:eastAsia="en-US"/>
              </w:rPr>
              <w:t>Different</w:t>
            </w:r>
            <w:r w:rsidRPr="00D32DE3">
              <w:rPr>
                <w:rFonts w:eastAsia="Times New Roman" w:cs="Arial"/>
                <w:lang w:eastAsia="en-US"/>
              </w:rPr>
              <w:t xml:space="preserve"> types of custom Quotation was developed using Visualforce/Javacsript.</w:t>
            </w:r>
          </w:p>
          <w:p w:rsidR="00A47888" w:rsidRDefault="00A47888" w:rsidP="00A47888">
            <w:pPr>
              <w:contextualSpacing/>
              <w:rPr>
                <w:rFonts w:eastAsia="Times New Roman" w:cs="Arial"/>
                <w:lang w:eastAsia="en-US"/>
              </w:rPr>
            </w:pPr>
          </w:p>
        </w:tc>
      </w:tr>
      <w:tr w:rsidR="00A47888" w:rsidTr="0006689C">
        <w:tc>
          <w:tcPr>
            <w:tcW w:w="723" w:type="pct"/>
          </w:tcPr>
          <w:p w:rsidR="00A47888" w:rsidRDefault="00A47888" w:rsidP="00A47888">
            <w:pPr>
              <w:spacing w:before="0" w:after="200"/>
              <w:rPr>
                <w:b/>
              </w:rPr>
            </w:pPr>
            <w:r>
              <w:rPr>
                <w:b/>
              </w:rPr>
              <w:t>ISBF</w:t>
            </w:r>
          </w:p>
        </w:tc>
        <w:tc>
          <w:tcPr>
            <w:tcW w:w="4277" w:type="pct"/>
          </w:tcPr>
          <w:p w:rsidR="00A47888" w:rsidRDefault="00A47888" w:rsidP="00A47888">
            <w:pPr>
              <w:spacing w:before="0"/>
              <w:rPr>
                <w:rFonts w:eastAsia="Times New Roman" w:cs="Arial"/>
                <w:lang w:eastAsia="en-US"/>
              </w:rPr>
            </w:pPr>
            <w:r w:rsidRPr="00EA4AA0">
              <w:rPr>
                <w:rFonts w:eastAsia="Times New Roman" w:cs="Arial"/>
                <w:lang w:eastAsia="en-US"/>
              </w:rPr>
              <w:t xml:space="preserve">The Indian School of Business &amp; Finance (ISBF) offers a range of programmes across the spectrum of business and finance. </w:t>
            </w:r>
            <w:r>
              <w:rPr>
                <w:rFonts w:eastAsia="Times New Roman" w:cs="Arial"/>
                <w:lang w:eastAsia="en-US"/>
              </w:rPr>
              <w:t xml:space="preserve"> </w:t>
            </w:r>
            <w:r w:rsidRPr="00EA4AA0">
              <w:rPr>
                <w:rFonts w:eastAsia="Times New Roman" w:cs="Arial"/>
                <w:lang w:eastAsia="en-US"/>
              </w:rPr>
              <w:t xml:space="preserve">  </w:t>
            </w:r>
            <w:r>
              <w:rPr>
                <w:rFonts w:eastAsia="Times New Roman" w:cs="Arial"/>
                <w:lang w:eastAsia="en-US"/>
              </w:rPr>
              <w:t>Implemented Salesforce to</w:t>
            </w:r>
            <w:r w:rsidRPr="00EA4AA0">
              <w:rPr>
                <w:rFonts w:eastAsia="Times New Roman" w:cs="Arial"/>
                <w:lang w:eastAsia="en-US"/>
              </w:rPr>
              <w:t xml:space="preserve"> enable their Sales Team to manage their Leads, Opportunities and Customer information. Integration with an SMS gateway to communicate with prospects, students and alumni </w:t>
            </w:r>
            <w:r>
              <w:rPr>
                <w:rFonts w:eastAsia="Times New Roman" w:cs="Arial"/>
                <w:lang w:eastAsia="en-US"/>
              </w:rPr>
              <w:t xml:space="preserve">was also </w:t>
            </w:r>
            <w:r w:rsidR="004178EE">
              <w:rPr>
                <w:rFonts w:eastAsia="Times New Roman" w:cs="Arial"/>
                <w:lang w:eastAsia="en-US"/>
              </w:rPr>
              <w:t>implemented</w:t>
            </w:r>
            <w:r>
              <w:rPr>
                <w:rFonts w:eastAsia="Times New Roman" w:cs="Arial"/>
                <w:lang w:eastAsia="en-US"/>
              </w:rPr>
              <w:t>. Works as a Consultant and Developer.</w:t>
            </w:r>
          </w:p>
          <w:p w:rsidR="00A47888" w:rsidRPr="00D32DE3" w:rsidRDefault="00A47888" w:rsidP="00A47888">
            <w:pPr>
              <w:spacing w:before="0"/>
              <w:rPr>
                <w:rFonts w:eastAsia="Times New Roman" w:cs="Arial"/>
                <w:lang w:eastAsia="en-US"/>
              </w:rPr>
            </w:pPr>
          </w:p>
        </w:tc>
      </w:tr>
      <w:tr w:rsidR="00A47888" w:rsidTr="0006689C">
        <w:tc>
          <w:tcPr>
            <w:tcW w:w="723" w:type="pct"/>
          </w:tcPr>
          <w:p w:rsidR="00A47888" w:rsidRDefault="00A47888" w:rsidP="00A47888">
            <w:pPr>
              <w:spacing w:before="0" w:after="200"/>
              <w:rPr>
                <w:b/>
              </w:rPr>
            </w:pPr>
            <w:r>
              <w:rPr>
                <w:b/>
              </w:rPr>
              <w:t>Other Projects</w:t>
            </w:r>
          </w:p>
        </w:tc>
        <w:tc>
          <w:tcPr>
            <w:tcW w:w="4277" w:type="pct"/>
          </w:tcPr>
          <w:p w:rsidR="00A47888" w:rsidRDefault="00A47888" w:rsidP="00A47888">
            <w:pPr>
              <w:spacing w:before="0"/>
              <w:rPr>
                <w:rFonts w:eastAsia="Times New Roman" w:cs="Arial"/>
                <w:lang w:eastAsia="en-US"/>
              </w:rPr>
            </w:pPr>
            <w:r>
              <w:rPr>
                <w:rFonts w:eastAsia="Times New Roman" w:cs="Arial"/>
                <w:lang w:eastAsia="en-US"/>
              </w:rPr>
              <w:t xml:space="preserve">Worked in multiple projects as a Project Manager – Ashbee, Netscribes,Bankai Group, VFS Global, Ebaco, Roam1, Intelenet Global. These were some of the Salesforce Implementation for Professional Edition. </w:t>
            </w:r>
          </w:p>
          <w:p w:rsidR="00A47888" w:rsidRPr="00EA4AA0" w:rsidRDefault="00A47888" w:rsidP="00A47888">
            <w:pPr>
              <w:spacing w:before="0"/>
              <w:rPr>
                <w:rFonts w:eastAsia="Times New Roman" w:cs="Arial"/>
                <w:lang w:eastAsia="en-US"/>
              </w:rPr>
            </w:pPr>
          </w:p>
        </w:tc>
      </w:tr>
    </w:tbl>
    <w:p w:rsidR="001923FA" w:rsidRPr="00A47888" w:rsidRDefault="00775441" w:rsidP="00C97F2C">
      <w:pPr>
        <w:pBdr>
          <w:bottom w:val="single" w:sz="12" w:space="1" w:color="auto"/>
        </w:pBdr>
        <w:jc w:val="both"/>
        <w:rPr>
          <w:b/>
        </w:rPr>
      </w:pPr>
      <w:r w:rsidRPr="00A47888">
        <w:rPr>
          <w:b/>
        </w:rPr>
        <w:t>Awards</w:t>
      </w:r>
      <w:r w:rsidR="002B3821" w:rsidRPr="00A47888">
        <w:rPr>
          <w:b/>
        </w:rPr>
        <w:t xml:space="preserve"> &amp; Certification</w:t>
      </w:r>
    </w:p>
    <w:p w:rsidR="002B3821" w:rsidRDefault="002B3821" w:rsidP="00775441">
      <w:pPr>
        <w:pStyle w:val="ListParagraph"/>
        <w:numPr>
          <w:ilvl w:val="0"/>
          <w:numId w:val="42"/>
        </w:numPr>
      </w:pPr>
      <w:r>
        <w:t xml:space="preserve">Salesforce </w:t>
      </w:r>
      <w:r w:rsidR="0083483B">
        <w:t>Admin 2</w:t>
      </w:r>
      <w:r>
        <w:t>01 Ce</w:t>
      </w:r>
      <w:r w:rsidR="0025362A">
        <w:t>rtified</w:t>
      </w:r>
    </w:p>
    <w:p w:rsidR="0083483B" w:rsidRDefault="0083483B" w:rsidP="0083483B">
      <w:pPr>
        <w:pStyle w:val="ListParagraph"/>
        <w:numPr>
          <w:ilvl w:val="0"/>
          <w:numId w:val="42"/>
        </w:numPr>
      </w:pPr>
      <w:r>
        <w:t>Salesforce Dev 401 Certified</w:t>
      </w:r>
    </w:p>
    <w:p w:rsidR="000578C8" w:rsidRDefault="000578C8" w:rsidP="0083483B">
      <w:pPr>
        <w:pStyle w:val="ListParagraph"/>
        <w:numPr>
          <w:ilvl w:val="0"/>
          <w:numId w:val="42"/>
        </w:numPr>
      </w:pPr>
      <w:r>
        <w:t>Salesforce Advance De</w:t>
      </w:r>
      <w:r w:rsidR="0025362A">
        <w:t>veloper 501 Certified</w:t>
      </w:r>
    </w:p>
    <w:p w:rsidR="0025362A" w:rsidRDefault="0025362A" w:rsidP="0025362A">
      <w:pPr>
        <w:pStyle w:val="ListParagraph"/>
        <w:numPr>
          <w:ilvl w:val="0"/>
          <w:numId w:val="42"/>
        </w:numPr>
      </w:pPr>
      <w:r>
        <w:t>Salesforce Sales Consultant Certified</w:t>
      </w:r>
    </w:p>
    <w:p w:rsidR="00A86D28" w:rsidRDefault="00A86D28" w:rsidP="0025362A">
      <w:pPr>
        <w:pStyle w:val="ListParagraph"/>
        <w:numPr>
          <w:ilvl w:val="0"/>
          <w:numId w:val="42"/>
        </w:numPr>
      </w:pPr>
      <w:r>
        <w:t>Completed the Magic University Course for Magic xpi</w:t>
      </w:r>
    </w:p>
    <w:p w:rsidR="00775441" w:rsidRDefault="00775441" w:rsidP="00EB7CE7">
      <w:pPr>
        <w:pStyle w:val="Heading1"/>
      </w:pPr>
      <w:r>
        <w:lastRenderedPageBreak/>
        <w:t>Extracurricular activities and interests</w:t>
      </w:r>
    </w:p>
    <w:p w:rsidR="00D1632E" w:rsidRPr="00D1632E" w:rsidRDefault="00D1632E" w:rsidP="00D1632E">
      <w:pPr>
        <w:spacing w:before="0" w:line="240" w:lineRule="auto"/>
        <w:ind w:left="720"/>
        <w:rPr>
          <w:rFonts w:ascii="Calibri" w:hAnsi="Calibri" w:cs="Times New Roman"/>
        </w:rPr>
      </w:pPr>
    </w:p>
    <w:p w:rsidR="00D1632E" w:rsidRPr="00D1632E" w:rsidRDefault="00D1632E" w:rsidP="00271669">
      <w:pPr>
        <w:numPr>
          <w:ilvl w:val="0"/>
          <w:numId w:val="44"/>
        </w:numPr>
        <w:spacing w:before="0" w:line="240" w:lineRule="auto"/>
        <w:rPr>
          <w:rFonts w:ascii="Calibri" w:hAnsi="Calibri" w:cs="Times New Roman"/>
        </w:rPr>
      </w:pPr>
      <w:r w:rsidRPr="00D1632E">
        <w:rPr>
          <w:rFonts w:ascii="Calibri" w:eastAsia="Times New Roman" w:hAnsi="Calibri" w:cs="Times New Roman"/>
        </w:rPr>
        <w:t>Winner of Dance competitions at the national level cultural fest “ZEST- 2007</w:t>
      </w:r>
      <w:r>
        <w:rPr>
          <w:rFonts w:ascii="Calibri" w:eastAsia="Times New Roman" w:hAnsi="Calibri" w:cs="Times New Roman"/>
        </w:rPr>
        <w:t>”</w:t>
      </w:r>
    </w:p>
    <w:p w:rsidR="00D1632E" w:rsidRPr="00D1632E" w:rsidRDefault="00D1632E" w:rsidP="007E4191">
      <w:pPr>
        <w:numPr>
          <w:ilvl w:val="0"/>
          <w:numId w:val="44"/>
        </w:numPr>
        <w:spacing w:before="0" w:line="240" w:lineRule="auto"/>
      </w:pPr>
      <w:r w:rsidRPr="00D1632E">
        <w:rPr>
          <w:rFonts w:ascii="Calibri" w:hAnsi="Calibri" w:cs="Times New Roman"/>
        </w:rPr>
        <w:t>Successfully completed a module conducted by ORACLE UNIVERSITY under the name Introduction to Oracle9i.</w:t>
      </w:r>
    </w:p>
    <w:p w:rsidR="00775441" w:rsidRDefault="00775441" w:rsidP="007E4191">
      <w:pPr>
        <w:numPr>
          <w:ilvl w:val="0"/>
          <w:numId w:val="44"/>
        </w:numPr>
        <w:spacing w:before="0" w:line="240" w:lineRule="auto"/>
      </w:pPr>
      <w:r w:rsidRPr="00000985">
        <w:t>Driving,</w:t>
      </w:r>
      <w:r>
        <w:t xml:space="preserve"> Cooking,</w:t>
      </w:r>
      <w:r w:rsidRPr="00000985">
        <w:t xml:space="preserve"> </w:t>
      </w:r>
      <w:r w:rsidR="00D1632E">
        <w:t>Listening to Music</w:t>
      </w:r>
    </w:p>
    <w:p w:rsidR="00775441" w:rsidRPr="00000985" w:rsidRDefault="00775441" w:rsidP="00EB7CE7">
      <w:pPr>
        <w:pStyle w:val="Heading1"/>
      </w:pPr>
      <w:r>
        <w:t>Personal information</w:t>
      </w:r>
    </w:p>
    <w:tbl>
      <w:tblPr>
        <w:tblStyle w:val="TableGrid"/>
        <w:tblW w:w="4757" w:type="pct"/>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78"/>
        <w:gridCol w:w="7949"/>
      </w:tblGrid>
      <w:tr w:rsidR="00491E06" w:rsidRPr="00775441" w:rsidTr="002D3500">
        <w:trPr>
          <w:trHeight w:val="432"/>
        </w:trPr>
        <w:tc>
          <w:tcPr>
            <w:tcW w:w="1491" w:type="pct"/>
          </w:tcPr>
          <w:p w:rsidR="00775441" w:rsidRPr="00775441" w:rsidRDefault="00775441" w:rsidP="00C77B3F">
            <w:pPr>
              <w:spacing w:before="0"/>
              <w:contextualSpacing/>
              <w:rPr>
                <w:rFonts w:cstheme="minorHAnsi"/>
              </w:rPr>
            </w:pPr>
            <w:r w:rsidRPr="00775441">
              <w:rPr>
                <w:rFonts w:cstheme="minorHAnsi"/>
              </w:rPr>
              <w:t>Date of Birth</w:t>
            </w:r>
          </w:p>
        </w:tc>
        <w:tc>
          <w:tcPr>
            <w:tcW w:w="3509" w:type="pct"/>
          </w:tcPr>
          <w:p w:rsidR="00775441" w:rsidRPr="00775441" w:rsidRDefault="00775441" w:rsidP="008C10DC">
            <w:pPr>
              <w:spacing w:before="0"/>
              <w:contextualSpacing/>
              <w:rPr>
                <w:rFonts w:cstheme="minorHAnsi"/>
              </w:rPr>
            </w:pPr>
            <w:r w:rsidRPr="00775441">
              <w:rPr>
                <w:rFonts w:cstheme="minorHAnsi"/>
              </w:rPr>
              <w:t>1</w:t>
            </w:r>
            <w:r w:rsidR="008C10DC">
              <w:rPr>
                <w:rFonts w:cstheme="minorHAnsi"/>
              </w:rPr>
              <w:t>3</w:t>
            </w:r>
            <w:r w:rsidRPr="00775441">
              <w:rPr>
                <w:rFonts w:cstheme="minorHAnsi"/>
                <w:vertAlign w:val="superscript"/>
              </w:rPr>
              <w:t>th</w:t>
            </w:r>
            <w:r w:rsidRPr="00775441">
              <w:rPr>
                <w:rFonts w:cstheme="minorHAnsi"/>
              </w:rPr>
              <w:t xml:space="preserve"> </w:t>
            </w:r>
            <w:r w:rsidR="008C10DC">
              <w:rPr>
                <w:rFonts w:cstheme="minorHAnsi"/>
              </w:rPr>
              <w:t>Dec.,1988</w:t>
            </w:r>
          </w:p>
        </w:tc>
      </w:tr>
      <w:tr w:rsidR="00491E06" w:rsidRPr="00775441" w:rsidTr="002D3500">
        <w:trPr>
          <w:trHeight w:val="432"/>
        </w:trPr>
        <w:tc>
          <w:tcPr>
            <w:tcW w:w="1491" w:type="pct"/>
          </w:tcPr>
          <w:p w:rsidR="00775441" w:rsidRPr="00775441" w:rsidRDefault="00775441" w:rsidP="00C77B3F">
            <w:pPr>
              <w:spacing w:before="0"/>
              <w:contextualSpacing/>
              <w:rPr>
                <w:rFonts w:cstheme="minorHAnsi"/>
              </w:rPr>
            </w:pPr>
            <w:r w:rsidRPr="00775441">
              <w:rPr>
                <w:rFonts w:cstheme="minorHAnsi"/>
              </w:rPr>
              <w:t>Marital Status</w:t>
            </w:r>
          </w:p>
        </w:tc>
        <w:tc>
          <w:tcPr>
            <w:tcW w:w="3509" w:type="pct"/>
          </w:tcPr>
          <w:p w:rsidR="00775441" w:rsidRPr="00775441" w:rsidRDefault="008C10DC" w:rsidP="00C77B3F">
            <w:pPr>
              <w:spacing w:before="0"/>
              <w:contextualSpacing/>
              <w:rPr>
                <w:rFonts w:cstheme="minorHAnsi"/>
              </w:rPr>
            </w:pPr>
            <w:r>
              <w:rPr>
                <w:rFonts w:cstheme="minorHAnsi"/>
              </w:rPr>
              <w:t>M</w:t>
            </w:r>
            <w:r w:rsidR="00775441" w:rsidRPr="00775441">
              <w:rPr>
                <w:rFonts w:cstheme="minorHAnsi"/>
              </w:rPr>
              <w:t xml:space="preserve">arried </w:t>
            </w:r>
          </w:p>
        </w:tc>
      </w:tr>
      <w:tr w:rsidR="00491E06" w:rsidRPr="00775441" w:rsidTr="002D3500">
        <w:trPr>
          <w:trHeight w:val="432"/>
        </w:trPr>
        <w:tc>
          <w:tcPr>
            <w:tcW w:w="1491" w:type="pct"/>
          </w:tcPr>
          <w:p w:rsidR="00775441" w:rsidRPr="00775441" w:rsidRDefault="00775441" w:rsidP="00C77B3F">
            <w:pPr>
              <w:spacing w:before="0"/>
              <w:contextualSpacing/>
              <w:rPr>
                <w:rFonts w:cstheme="minorHAnsi"/>
              </w:rPr>
            </w:pPr>
            <w:r w:rsidRPr="00775441">
              <w:rPr>
                <w:rFonts w:cstheme="minorHAnsi"/>
              </w:rPr>
              <w:t>Permanent Address</w:t>
            </w:r>
          </w:p>
        </w:tc>
        <w:tc>
          <w:tcPr>
            <w:tcW w:w="3509" w:type="pct"/>
          </w:tcPr>
          <w:p w:rsidR="00775441" w:rsidRPr="00775441" w:rsidRDefault="008C10DC" w:rsidP="00C77B3F">
            <w:pPr>
              <w:spacing w:before="0"/>
              <w:contextualSpacing/>
              <w:rPr>
                <w:rFonts w:cstheme="minorHAnsi"/>
              </w:rPr>
            </w:pPr>
            <w:r>
              <w:rPr>
                <w:rFonts w:cstheme="minorHAnsi"/>
              </w:rPr>
              <w:t>B-55, Trikuta Hills, sector 62, Noida</w:t>
            </w:r>
          </w:p>
        </w:tc>
      </w:tr>
      <w:tr w:rsidR="005B2836" w:rsidRPr="00775441" w:rsidTr="002D3500">
        <w:trPr>
          <w:trHeight w:val="432"/>
        </w:trPr>
        <w:tc>
          <w:tcPr>
            <w:tcW w:w="1491" w:type="pct"/>
          </w:tcPr>
          <w:p w:rsidR="005B2836" w:rsidRPr="00775441" w:rsidRDefault="005B2836" w:rsidP="00C77B3F">
            <w:pPr>
              <w:spacing w:before="0"/>
              <w:contextualSpacing/>
              <w:rPr>
                <w:rFonts w:cstheme="minorHAnsi"/>
              </w:rPr>
            </w:pPr>
            <w:r>
              <w:rPr>
                <w:rFonts w:cstheme="minorHAnsi"/>
              </w:rPr>
              <w:t>Present Address</w:t>
            </w:r>
          </w:p>
        </w:tc>
        <w:tc>
          <w:tcPr>
            <w:tcW w:w="3509" w:type="pct"/>
          </w:tcPr>
          <w:p w:rsidR="005B2836" w:rsidRPr="00775441" w:rsidRDefault="008C10DC" w:rsidP="00C77B3F">
            <w:pPr>
              <w:spacing w:before="0"/>
              <w:contextualSpacing/>
              <w:rPr>
                <w:rFonts w:cstheme="minorHAnsi"/>
              </w:rPr>
            </w:pPr>
            <w:r>
              <w:rPr>
                <w:rFonts w:cstheme="minorHAnsi"/>
              </w:rPr>
              <w:t>B-55, Trikuta Hills, sector 62, Noida</w:t>
            </w:r>
          </w:p>
        </w:tc>
      </w:tr>
      <w:tr w:rsidR="00491E06" w:rsidRPr="00775441" w:rsidTr="002D3500">
        <w:trPr>
          <w:trHeight w:val="432"/>
        </w:trPr>
        <w:tc>
          <w:tcPr>
            <w:tcW w:w="1491" w:type="pct"/>
          </w:tcPr>
          <w:p w:rsidR="00775441" w:rsidRPr="00775441" w:rsidRDefault="00C922C7" w:rsidP="00C77B3F">
            <w:pPr>
              <w:spacing w:before="0"/>
              <w:contextualSpacing/>
              <w:rPr>
                <w:rFonts w:cstheme="minorHAnsi"/>
              </w:rPr>
            </w:pPr>
            <w:r w:rsidRPr="00D3005B">
              <w:rPr>
                <w:rFonts w:cstheme="minorHAnsi"/>
              </w:rPr>
              <w:t xml:space="preserve">Email </w:t>
            </w:r>
          </w:p>
        </w:tc>
        <w:tc>
          <w:tcPr>
            <w:tcW w:w="3509" w:type="pct"/>
          </w:tcPr>
          <w:p w:rsidR="00775441" w:rsidRPr="004C54B1" w:rsidRDefault="00F33525" w:rsidP="00C77B3F">
            <w:pPr>
              <w:spacing w:before="0"/>
              <w:contextualSpacing/>
              <w:rPr>
                <w:rFonts w:cstheme="minorHAnsi"/>
              </w:rPr>
            </w:pPr>
            <w:hyperlink r:id="rId11" w:history="1">
              <w:r w:rsidR="008C10DC" w:rsidRPr="00BE3B17">
                <w:rPr>
                  <w:rStyle w:val="Hyperlink"/>
                  <w:rFonts w:cstheme="minorHAnsi"/>
                </w:rPr>
                <w:t>Khushboo.khanna@gmail.com</w:t>
              </w:r>
            </w:hyperlink>
          </w:p>
        </w:tc>
      </w:tr>
      <w:tr w:rsidR="00C922C7" w:rsidRPr="00775441" w:rsidTr="002D3500">
        <w:trPr>
          <w:trHeight w:val="432"/>
        </w:trPr>
        <w:tc>
          <w:tcPr>
            <w:tcW w:w="1491" w:type="pct"/>
          </w:tcPr>
          <w:p w:rsidR="00C922C7" w:rsidRPr="00D3005B" w:rsidRDefault="00C922C7" w:rsidP="00C77B3F">
            <w:pPr>
              <w:spacing w:before="0"/>
              <w:contextualSpacing/>
              <w:rPr>
                <w:rFonts w:cstheme="minorHAnsi"/>
              </w:rPr>
            </w:pPr>
            <w:r>
              <w:rPr>
                <w:rFonts w:cstheme="minorHAnsi"/>
              </w:rPr>
              <w:t>Contact No</w:t>
            </w:r>
          </w:p>
        </w:tc>
        <w:tc>
          <w:tcPr>
            <w:tcW w:w="3509" w:type="pct"/>
          </w:tcPr>
          <w:p w:rsidR="00C922C7" w:rsidRDefault="008C10DC" w:rsidP="00C77B3F">
            <w:pPr>
              <w:spacing w:before="0"/>
              <w:contextualSpacing/>
              <w:rPr>
                <w:rFonts w:cstheme="minorHAnsi"/>
              </w:rPr>
            </w:pPr>
            <w:r>
              <w:rPr>
                <w:rFonts w:cstheme="minorHAnsi"/>
              </w:rPr>
              <w:t>8468035268</w:t>
            </w:r>
          </w:p>
        </w:tc>
      </w:tr>
    </w:tbl>
    <w:p w:rsidR="00775441" w:rsidRPr="00775441" w:rsidRDefault="00775441" w:rsidP="00775441">
      <w:pPr>
        <w:rPr>
          <w:lang w:bidi="en-US"/>
        </w:rPr>
      </w:pPr>
    </w:p>
    <w:sectPr w:rsidR="00775441" w:rsidRPr="00775441" w:rsidSect="002A7F33">
      <w:pgSz w:w="14570" w:h="20636" w:code="12"/>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ACC" w:rsidRDefault="00C82ACC" w:rsidP="00C8199B">
      <w:pPr>
        <w:spacing w:before="0" w:line="240" w:lineRule="auto"/>
      </w:pPr>
      <w:r>
        <w:separator/>
      </w:r>
    </w:p>
  </w:endnote>
  <w:endnote w:type="continuationSeparator" w:id="0">
    <w:p w:rsidR="00C82ACC" w:rsidRDefault="00C82ACC" w:rsidP="00C8199B">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ACC" w:rsidRDefault="00C82ACC" w:rsidP="00C8199B">
      <w:pPr>
        <w:spacing w:before="0" w:line="240" w:lineRule="auto"/>
      </w:pPr>
      <w:r>
        <w:separator/>
      </w:r>
    </w:p>
  </w:footnote>
  <w:footnote w:type="continuationSeparator" w:id="0">
    <w:p w:rsidR="00C82ACC" w:rsidRDefault="00C82ACC" w:rsidP="00C8199B">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15BE"/>
    <w:multiLevelType w:val="hybridMultilevel"/>
    <w:tmpl w:val="820EEC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BD7E04"/>
    <w:multiLevelType w:val="hybridMultilevel"/>
    <w:tmpl w:val="7624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64488"/>
    <w:multiLevelType w:val="hybridMultilevel"/>
    <w:tmpl w:val="B306761E"/>
    <w:lvl w:ilvl="0" w:tplc="04090005">
      <w:start w:val="1"/>
      <w:numFmt w:val="bullet"/>
      <w:lvlText w:val=""/>
      <w:lvlJc w:val="left"/>
      <w:pPr>
        <w:tabs>
          <w:tab w:val="num" w:pos="1800"/>
        </w:tabs>
        <w:ind w:left="1800" w:hanging="360"/>
      </w:pPr>
      <w:rPr>
        <w:rFonts w:ascii="Wingdings" w:hAnsi="Wingdings" w:hint="default"/>
      </w:rPr>
    </w:lvl>
    <w:lvl w:ilvl="1" w:tplc="04090009">
      <w:start w:val="1"/>
      <w:numFmt w:val="bullet"/>
      <w:lvlText w:val=""/>
      <w:lvlJc w:val="left"/>
      <w:pPr>
        <w:tabs>
          <w:tab w:val="num" w:pos="3060"/>
        </w:tabs>
        <w:ind w:left="3060" w:hanging="360"/>
      </w:pPr>
      <w:rPr>
        <w:rFonts w:ascii="Wingdings" w:hAnsi="Wingdings"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3">
    <w:nsid w:val="09B753BF"/>
    <w:multiLevelType w:val="hybridMultilevel"/>
    <w:tmpl w:val="2DE61D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852071"/>
    <w:multiLevelType w:val="hybridMultilevel"/>
    <w:tmpl w:val="6F883E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9E3E31"/>
    <w:multiLevelType w:val="hybridMultilevel"/>
    <w:tmpl w:val="4938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FF2ADD"/>
    <w:multiLevelType w:val="hybridMultilevel"/>
    <w:tmpl w:val="3B04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81726"/>
    <w:multiLevelType w:val="hybridMultilevel"/>
    <w:tmpl w:val="896A15C8"/>
    <w:lvl w:ilvl="0" w:tplc="FE6E597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29A5DB9"/>
    <w:multiLevelType w:val="hybridMultilevel"/>
    <w:tmpl w:val="8C76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80133D"/>
    <w:multiLevelType w:val="hybridMultilevel"/>
    <w:tmpl w:val="F59A9DBC"/>
    <w:lvl w:ilvl="0" w:tplc="BBB0D19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5F3F37"/>
    <w:multiLevelType w:val="hybridMultilevel"/>
    <w:tmpl w:val="A06CE0B0"/>
    <w:lvl w:ilvl="0" w:tplc="FE6E5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A64833"/>
    <w:multiLevelType w:val="hybridMultilevel"/>
    <w:tmpl w:val="25F2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F156A6"/>
    <w:multiLevelType w:val="hybridMultilevel"/>
    <w:tmpl w:val="C356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50F91"/>
    <w:multiLevelType w:val="hybridMultilevel"/>
    <w:tmpl w:val="CEFE939C"/>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4">
    <w:nsid w:val="26461018"/>
    <w:multiLevelType w:val="hybridMultilevel"/>
    <w:tmpl w:val="6DF48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447DFE"/>
    <w:multiLevelType w:val="hybridMultilevel"/>
    <w:tmpl w:val="B146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AD4B1F"/>
    <w:multiLevelType w:val="hybridMultilevel"/>
    <w:tmpl w:val="351262E0"/>
    <w:lvl w:ilvl="0" w:tplc="9092C9D8">
      <w:start w:val="1"/>
      <w:numFmt w:val="bullet"/>
      <w:lvlText w:val="•"/>
      <w:lvlJc w:val="left"/>
      <w:pPr>
        <w:tabs>
          <w:tab w:val="num" w:pos="720"/>
        </w:tabs>
        <w:ind w:left="720" w:hanging="360"/>
      </w:pPr>
      <w:rPr>
        <w:rFonts w:ascii="Arial" w:hAnsi="Arial" w:hint="default"/>
      </w:rPr>
    </w:lvl>
    <w:lvl w:ilvl="1" w:tplc="13C01D80" w:tentative="1">
      <w:start w:val="1"/>
      <w:numFmt w:val="bullet"/>
      <w:lvlText w:val="•"/>
      <w:lvlJc w:val="left"/>
      <w:pPr>
        <w:tabs>
          <w:tab w:val="num" w:pos="1440"/>
        </w:tabs>
        <w:ind w:left="1440" w:hanging="360"/>
      </w:pPr>
      <w:rPr>
        <w:rFonts w:ascii="Arial" w:hAnsi="Arial" w:hint="default"/>
      </w:rPr>
    </w:lvl>
    <w:lvl w:ilvl="2" w:tplc="2384C68E" w:tentative="1">
      <w:start w:val="1"/>
      <w:numFmt w:val="bullet"/>
      <w:lvlText w:val="•"/>
      <w:lvlJc w:val="left"/>
      <w:pPr>
        <w:tabs>
          <w:tab w:val="num" w:pos="2160"/>
        </w:tabs>
        <w:ind w:left="2160" w:hanging="360"/>
      </w:pPr>
      <w:rPr>
        <w:rFonts w:ascii="Arial" w:hAnsi="Arial" w:hint="default"/>
      </w:rPr>
    </w:lvl>
    <w:lvl w:ilvl="3" w:tplc="C206E810" w:tentative="1">
      <w:start w:val="1"/>
      <w:numFmt w:val="bullet"/>
      <w:lvlText w:val="•"/>
      <w:lvlJc w:val="left"/>
      <w:pPr>
        <w:tabs>
          <w:tab w:val="num" w:pos="2880"/>
        </w:tabs>
        <w:ind w:left="2880" w:hanging="360"/>
      </w:pPr>
      <w:rPr>
        <w:rFonts w:ascii="Arial" w:hAnsi="Arial" w:hint="default"/>
      </w:rPr>
    </w:lvl>
    <w:lvl w:ilvl="4" w:tplc="5ABC421E" w:tentative="1">
      <w:start w:val="1"/>
      <w:numFmt w:val="bullet"/>
      <w:lvlText w:val="•"/>
      <w:lvlJc w:val="left"/>
      <w:pPr>
        <w:tabs>
          <w:tab w:val="num" w:pos="3600"/>
        </w:tabs>
        <w:ind w:left="3600" w:hanging="360"/>
      </w:pPr>
      <w:rPr>
        <w:rFonts w:ascii="Arial" w:hAnsi="Arial" w:hint="default"/>
      </w:rPr>
    </w:lvl>
    <w:lvl w:ilvl="5" w:tplc="CF5C9AE0" w:tentative="1">
      <w:start w:val="1"/>
      <w:numFmt w:val="bullet"/>
      <w:lvlText w:val="•"/>
      <w:lvlJc w:val="left"/>
      <w:pPr>
        <w:tabs>
          <w:tab w:val="num" w:pos="4320"/>
        </w:tabs>
        <w:ind w:left="4320" w:hanging="360"/>
      </w:pPr>
      <w:rPr>
        <w:rFonts w:ascii="Arial" w:hAnsi="Arial" w:hint="default"/>
      </w:rPr>
    </w:lvl>
    <w:lvl w:ilvl="6" w:tplc="F834A58E" w:tentative="1">
      <w:start w:val="1"/>
      <w:numFmt w:val="bullet"/>
      <w:lvlText w:val="•"/>
      <w:lvlJc w:val="left"/>
      <w:pPr>
        <w:tabs>
          <w:tab w:val="num" w:pos="5040"/>
        </w:tabs>
        <w:ind w:left="5040" w:hanging="360"/>
      </w:pPr>
      <w:rPr>
        <w:rFonts w:ascii="Arial" w:hAnsi="Arial" w:hint="default"/>
      </w:rPr>
    </w:lvl>
    <w:lvl w:ilvl="7" w:tplc="ACC6D970" w:tentative="1">
      <w:start w:val="1"/>
      <w:numFmt w:val="bullet"/>
      <w:lvlText w:val="•"/>
      <w:lvlJc w:val="left"/>
      <w:pPr>
        <w:tabs>
          <w:tab w:val="num" w:pos="5760"/>
        </w:tabs>
        <w:ind w:left="5760" w:hanging="360"/>
      </w:pPr>
      <w:rPr>
        <w:rFonts w:ascii="Arial" w:hAnsi="Arial" w:hint="default"/>
      </w:rPr>
    </w:lvl>
    <w:lvl w:ilvl="8" w:tplc="3B8026AA" w:tentative="1">
      <w:start w:val="1"/>
      <w:numFmt w:val="bullet"/>
      <w:lvlText w:val="•"/>
      <w:lvlJc w:val="left"/>
      <w:pPr>
        <w:tabs>
          <w:tab w:val="num" w:pos="6480"/>
        </w:tabs>
        <w:ind w:left="6480" w:hanging="360"/>
      </w:pPr>
      <w:rPr>
        <w:rFonts w:ascii="Arial" w:hAnsi="Arial" w:hint="default"/>
      </w:rPr>
    </w:lvl>
  </w:abstractNum>
  <w:abstractNum w:abstractNumId="17">
    <w:nsid w:val="447C0581"/>
    <w:multiLevelType w:val="hybridMultilevel"/>
    <w:tmpl w:val="9CF0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F736C1"/>
    <w:multiLevelType w:val="hybridMultilevel"/>
    <w:tmpl w:val="96F0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A56123"/>
    <w:multiLevelType w:val="hybridMultilevel"/>
    <w:tmpl w:val="AE92B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01B5ECE"/>
    <w:multiLevelType w:val="hybridMultilevel"/>
    <w:tmpl w:val="A030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B635E7"/>
    <w:multiLevelType w:val="hybridMultilevel"/>
    <w:tmpl w:val="4FFA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D9777B"/>
    <w:multiLevelType w:val="hybridMultilevel"/>
    <w:tmpl w:val="1478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DE1EBD"/>
    <w:multiLevelType w:val="hybridMultilevel"/>
    <w:tmpl w:val="E1B2F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E31C20"/>
    <w:multiLevelType w:val="hybridMultilevel"/>
    <w:tmpl w:val="3BF6D014"/>
    <w:lvl w:ilvl="0" w:tplc="FFFFFFFF">
      <w:start w:val="1"/>
      <w:numFmt w:val="bullet"/>
      <w:lvlText w:val=""/>
      <w:lvlJc w:val="left"/>
      <w:pPr>
        <w:tabs>
          <w:tab w:val="num" w:pos="948"/>
        </w:tabs>
        <w:ind w:left="948" w:hanging="360"/>
      </w:pPr>
      <w:rPr>
        <w:rFonts w:ascii="Symbol" w:hAnsi="Symbol" w:hint="default"/>
      </w:rPr>
    </w:lvl>
    <w:lvl w:ilvl="1" w:tplc="FFFFFFFF">
      <w:start w:val="1"/>
      <w:numFmt w:val="bullet"/>
      <w:lvlText w:val="o"/>
      <w:lvlJc w:val="left"/>
      <w:pPr>
        <w:tabs>
          <w:tab w:val="num" w:pos="1668"/>
        </w:tabs>
        <w:ind w:left="1668" w:hanging="360"/>
      </w:pPr>
      <w:rPr>
        <w:rFonts w:ascii="Courier New" w:hAnsi="Courier New" w:cs="Times New Roman" w:hint="default"/>
      </w:rPr>
    </w:lvl>
    <w:lvl w:ilvl="2" w:tplc="FFFFFFFF">
      <w:start w:val="1"/>
      <w:numFmt w:val="bullet"/>
      <w:lvlText w:val=""/>
      <w:lvlJc w:val="left"/>
      <w:pPr>
        <w:tabs>
          <w:tab w:val="num" w:pos="2388"/>
        </w:tabs>
        <w:ind w:left="2388" w:hanging="360"/>
      </w:pPr>
      <w:rPr>
        <w:rFonts w:ascii="Wingdings" w:hAnsi="Wingdings" w:hint="default"/>
      </w:rPr>
    </w:lvl>
    <w:lvl w:ilvl="3" w:tplc="FFFFFFFF">
      <w:start w:val="1"/>
      <w:numFmt w:val="bullet"/>
      <w:lvlText w:val=""/>
      <w:lvlJc w:val="left"/>
      <w:pPr>
        <w:tabs>
          <w:tab w:val="num" w:pos="3108"/>
        </w:tabs>
        <w:ind w:left="3108" w:hanging="360"/>
      </w:pPr>
      <w:rPr>
        <w:rFonts w:ascii="Symbol" w:hAnsi="Symbol" w:hint="default"/>
      </w:rPr>
    </w:lvl>
    <w:lvl w:ilvl="4" w:tplc="FFFFFFFF">
      <w:start w:val="1"/>
      <w:numFmt w:val="bullet"/>
      <w:lvlText w:val="o"/>
      <w:lvlJc w:val="left"/>
      <w:pPr>
        <w:tabs>
          <w:tab w:val="num" w:pos="3828"/>
        </w:tabs>
        <w:ind w:left="3828" w:hanging="360"/>
      </w:pPr>
      <w:rPr>
        <w:rFonts w:ascii="Courier New" w:hAnsi="Courier New" w:cs="Times New Roman" w:hint="default"/>
      </w:rPr>
    </w:lvl>
    <w:lvl w:ilvl="5" w:tplc="FFFFFFFF">
      <w:start w:val="1"/>
      <w:numFmt w:val="bullet"/>
      <w:lvlText w:val=""/>
      <w:lvlJc w:val="left"/>
      <w:pPr>
        <w:tabs>
          <w:tab w:val="num" w:pos="4548"/>
        </w:tabs>
        <w:ind w:left="4548" w:hanging="360"/>
      </w:pPr>
      <w:rPr>
        <w:rFonts w:ascii="Wingdings" w:hAnsi="Wingdings" w:hint="default"/>
      </w:rPr>
    </w:lvl>
    <w:lvl w:ilvl="6" w:tplc="FFFFFFFF">
      <w:start w:val="1"/>
      <w:numFmt w:val="bullet"/>
      <w:lvlText w:val=""/>
      <w:lvlJc w:val="left"/>
      <w:pPr>
        <w:tabs>
          <w:tab w:val="num" w:pos="5268"/>
        </w:tabs>
        <w:ind w:left="5268" w:hanging="360"/>
      </w:pPr>
      <w:rPr>
        <w:rFonts w:ascii="Symbol" w:hAnsi="Symbol" w:hint="default"/>
      </w:rPr>
    </w:lvl>
    <w:lvl w:ilvl="7" w:tplc="FFFFFFFF">
      <w:start w:val="1"/>
      <w:numFmt w:val="bullet"/>
      <w:lvlText w:val="o"/>
      <w:lvlJc w:val="left"/>
      <w:pPr>
        <w:tabs>
          <w:tab w:val="num" w:pos="5988"/>
        </w:tabs>
        <w:ind w:left="5988" w:hanging="360"/>
      </w:pPr>
      <w:rPr>
        <w:rFonts w:ascii="Courier New" w:hAnsi="Courier New" w:cs="Times New Roman" w:hint="default"/>
      </w:rPr>
    </w:lvl>
    <w:lvl w:ilvl="8" w:tplc="FFFFFFFF">
      <w:start w:val="1"/>
      <w:numFmt w:val="bullet"/>
      <w:lvlText w:val=""/>
      <w:lvlJc w:val="left"/>
      <w:pPr>
        <w:tabs>
          <w:tab w:val="num" w:pos="6708"/>
        </w:tabs>
        <w:ind w:left="6708" w:hanging="360"/>
      </w:pPr>
      <w:rPr>
        <w:rFonts w:ascii="Wingdings" w:hAnsi="Wingdings" w:hint="default"/>
      </w:rPr>
    </w:lvl>
  </w:abstractNum>
  <w:abstractNum w:abstractNumId="25">
    <w:nsid w:val="5F645630"/>
    <w:multiLevelType w:val="hybridMultilevel"/>
    <w:tmpl w:val="756AF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5D16278"/>
    <w:multiLevelType w:val="hybridMultilevel"/>
    <w:tmpl w:val="A344D9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6EB1758"/>
    <w:multiLevelType w:val="hybridMultilevel"/>
    <w:tmpl w:val="76B20682"/>
    <w:lvl w:ilvl="0" w:tplc="FE6E597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864132C"/>
    <w:multiLevelType w:val="hybridMultilevel"/>
    <w:tmpl w:val="4C92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942AB1"/>
    <w:multiLevelType w:val="hybridMultilevel"/>
    <w:tmpl w:val="FF0E6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EE72CF"/>
    <w:multiLevelType w:val="hybridMultilevel"/>
    <w:tmpl w:val="730C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84278F"/>
    <w:multiLevelType w:val="hybridMultilevel"/>
    <w:tmpl w:val="3578CA0E"/>
    <w:lvl w:ilvl="0" w:tplc="0409000B">
      <w:start w:val="1"/>
      <w:numFmt w:val="bullet"/>
      <w:lvlText w:val=""/>
      <w:lvlJc w:val="left"/>
      <w:pPr>
        <w:tabs>
          <w:tab w:val="num" w:pos="3240"/>
        </w:tabs>
        <w:ind w:left="3240" w:hanging="360"/>
      </w:pPr>
      <w:rPr>
        <w:rFonts w:ascii="Wingdings" w:hAnsi="Wingdings" w:hint="default"/>
      </w:rPr>
    </w:lvl>
    <w:lvl w:ilvl="1" w:tplc="08090005">
      <w:start w:val="1"/>
      <w:numFmt w:val="bullet"/>
      <w:lvlText w:val=""/>
      <w:lvlJc w:val="left"/>
      <w:pPr>
        <w:tabs>
          <w:tab w:val="num" w:pos="1260"/>
        </w:tabs>
        <w:ind w:left="1260" w:hanging="360"/>
      </w:pPr>
      <w:rPr>
        <w:rFonts w:ascii="Wingdings" w:hAnsi="Wingdings"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2">
    <w:nsid w:val="6DC44AD3"/>
    <w:multiLevelType w:val="hybridMultilevel"/>
    <w:tmpl w:val="9928189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nsid w:val="70570238"/>
    <w:multiLevelType w:val="hybridMultilevel"/>
    <w:tmpl w:val="B536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8E487D"/>
    <w:multiLevelType w:val="hybridMultilevel"/>
    <w:tmpl w:val="53ECE7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0FB2D10"/>
    <w:multiLevelType w:val="hybridMultilevel"/>
    <w:tmpl w:val="FDEC0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0C36F6"/>
    <w:multiLevelType w:val="hybridMultilevel"/>
    <w:tmpl w:val="6FC41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26302A9"/>
    <w:multiLevelType w:val="hybridMultilevel"/>
    <w:tmpl w:val="5DC4BA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4CD1F01"/>
    <w:multiLevelType w:val="hybridMultilevel"/>
    <w:tmpl w:val="2B70B07A"/>
    <w:lvl w:ilvl="0" w:tplc="0409000B">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nsid w:val="75B16215"/>
    <w:multiLevelType w:val="hybridMultilevel"/>
    <w:tmpl w:val="091E3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2F22EE"/>
    <w:multiLevelType w:val="hybridMultilevel"/>
    <w:tmpl w:val="3D4AB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6F715B"/>
    <w:multiLevelType w:val="hybridMultilevel"/>
    <w:tmpl w:val="F410A2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99757FF"/>
    <w:multiLevelType w:val="hybridMultilevel"/>
    <w:tmpl w:val="421C9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A8447D"/>
    <w:multiLevelType w:val="hybridMultilevel"/>
    <w:tmpl w:val="B65EE0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B33147D"/>
    <w:multiLevelType w:val="hybridMultilevel"/>
    <w:tmpl w:val="565C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3978DB"/>
    <w:multiLevelType w:val="hybridMultilevel"/>
    <w:tmpl w:val="7A5E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4D481A"/>
    <w:multiLevelType w:val="hybridMultilevel"/>
    <w:tmpl w:val="88F6DB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E332CE8"/>
    <w:multiLevelType w:val="hybridMultilevel"/>
    <w:tmpl w:val="E4DA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40"/>
  </w:num>
  <w:num w:numId="4">
    <w:abstractNumId w:val="21"/>
  </w:num>
  <w:num w:numId="5">
    <w:abstractNumId w:val="38"/>
  </w:num>
  <w:num w:numId="6">
    <w:abstractNumId w:val="2"/>
  </w:num>
  <w:num w:numId="7">
    <w:abstractNumId w:val="31"/>
  </w:num>
  <w:num w:numId="8">
    <w:abstractNumId w:val="30"/>
  </w:num>
  <w:num w:numId="9">
    <w:abstractNumId w:val="12"/>
  </w:num>
  <w:num w:numId="10">
    <w:abstractNumId w:val="14"/>
  </w:num>
  <w:num w:numId="11">
    <w:abstractNumId w:val="44"/>
  </w:num>
  <w:num w:numId="12">
    <w:abstractNumId w:val="23"/>
  </w:num>
  <w:num w:numId="13">
    <w:abstractNumId w:val="43"/>
  </w:num>
  <w:num w:numId="14">
    <w:abstractNumId w:val="10"/>
  </w:num>
  <w:num w:numId="15">
    <w:abstractNumId w:val="42"/>
  </w:num>
  <w:num w:numId="16">
    <w:abstractNumId w:val="35"/>
  </w:num>
  <w:num w:numId="17">
    <w:abstractNumId w:val="4"/>
  </w:num>
  <w:num w:numId="18">
    <w:abstractNumId w:val="18"/>
  </w:num>
  <w:num w:numId="19">
    <w:abstractNumId w:val="39"/>
  </w:num>
  <w:num w:numId="20">
    <w:abstractNumId w:val="47"/>
  </w:num>
  <w:num w:numId="21">
    <w:abstractNumId w:val="5"/>
  </w:num>
  <w:num w:numId="22">
    <w:abstractNumId w:val="29"/>
  </w:num>
  <w:num w:numId="23">
    <w:abstractNumId w:val="8"/>
  </w:num>
  <w:num w:numId="24">
    <w:abstractNumId w:val="25"/>
  </w:num>
  <w:num w:numId="25">
    <w:abstractNumId w:val="45"/>
  </w:num>
  <w:num w:numId="26">
    <w:abstractNumId w:val="0"/>
  </w:num>
  <w:num w:numId="27">
    <w:abstractNumId w:val="36"/>
  </w:num>
  <w:num w:numId="28">
    <w:abstractNumId w:val="19"/>
  </w:num>
  <w:num w:numId="29">
    <w:abstractNumId w:val="24"/>
  </w:num>
  <w:num w:numId="30">
    <w:abstractNumId w:val="15"/>
  </w:num>
  <w:num w:numId="31">
    <w:abstractNumId w:val="7"/>
  </w:num>
  <w:num w:numId="32">
    <w:abstractNumId w:val="33"/>
  </w:num>
  <w:num w:numId="33">
    <w:abstractNumId w:val="27"/>
  </w:num>
  <w:num w:numId="34">
    <w:abstractNumId w:val="22"/>
  </w:num>
  <w:num w:numId="35">
    <w:abstractNumId w:val="34"/>
  </w:num>
  <w:num w:numId="36">
    <w:abstractNumId w:val="26"/>
  </w:num>
  <w:num w:numId="37">
    <w:abstractNumId w:val="1"/>
  </w:num>
  <w:num w:numId="38">
    <w:abstractNumId w:val="3"/>
  </w:num>
  <w:num w:numId="39">
    <w:abstractNumId w:val="46"/>
  </w:num>
  <w:num w:numId="40">
    <w:abstractNumId w:val="6"/>
  </w:num>
  <w:num w:numId="41">
    <w:abstractNumId w:val="13"/>
  </w:num>
  <w:num w:numId="42">
    <w:abstractNumId w:val="37"/>
  </w:num>
  <w:num w:numId="43">
    <w:abstractNumId w:val="32"/>
  </w:num>
  <w:num w:numId="44">
    <w:abstractNumId w:val="41"/>
  </w:num>
  <w:num w:numId="45">
    <w:abstractNumId w:val="9"/>
  </w:num>
  <w:num w:numId="46">
    <w:abstractNumId w:val="16"/>
  </w:num>
  <w:num w:numId="47">
    <w:abstractNumId w:val="11"/>
  </w:num>
  <w:num w:numId="4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52E7B"/>
    <w:rsid w:val="00000816"/>
    <w:rsid w:val="00001B63"/>
    <w:rsid w:val="0000309B"/>
    <w:rsid w:val="0000447E"/>
    <w:rsid w:val="00013AF5"/>
    <w:rsid w:val="000202BC"/>
    <w:rsid w:val="00036DBD"/>
    <w:rsid w:val="00050E59"/>
    <w:rsid w:val="00057407"/>
    <w:rsid w:val="000578C8"/>
    <w:rsid w:val="000614CD"/>
    <w:rsid w:val="00067E5B"/>
    <w:rsid w:val="00070660"/>
    <w:rsid w:val="000707E1"/>
    <w:rsid w:val="00076233"/>
    <w:rsid w:val="00077918"/>
    <w:rsid w:val="00081BDC"/>
    <w:rsid w:val="00096B58"/>
    <w:rsid w:val="000A1865"/>
    <w:rsid w:val="000A57D9"/>
    <w:rsid w:val="000A6604"/>
    <w:rsid w:val="000B28C0"/>
    <w:rsid w:val="000C3D20"/>
    <w:rsid w:val="000D0364"/>
    <w:rsid w:val="000D3114"/>
    <w:rsid w:val="000D7745"/>
    <w:rsid w:val="000E1A63"/>
    <w:rsid w:val="00100538"/>
    <w:rsid w:val="001038C0"/>
    <w:rsid w:val="001054BF"/>
    <w:rsid w:val="0011120D"/>
    <w:rsid w:val="00112EBB"/>
    <w:rsid w:val="00124BFF"/>
    <w:rsid w:val="00130FA2"/>
    <w:rsid w:val="0013353A"/>
    <w:rsid w:val="001372D7"/>
    <w:rsid w:val="001448B7"/>
    <w:rsid w:val="0015427D"/>
    <w:rsid w:val="0016556C"/>
    <w:rsid w:val="00173317"/>
    <w:rsid w:val="0017707E"/>
    <w:rsid w:val="00177CB8"/>
    <w:rsid w:val="001812FF"/>
    <w:rsid w:val="00183BE9"/>
    <w:rsid w:val="0018584C"/>
    <w:rsid w:val="001909E6"/>
    <w:rsid w:val="00191DF9"/>
    <w:rsid w:val="001923FA"/>
    <w:rsid w:val="001A2BBB"/>
    <w:rsid w:val="001C01CA"/>
    <w:rsid w:val="001C0BD7"/>
    <w:rsid w:val="001C6EB7"/>
    <w:rsid w:val="001D04B3"/>
    <w:rsid w:val="001E252D"/>
    <w:rsid w:val="001E32D4"/>
    <w:rsid w:val="001E7B99"/>
    <w:rsid w:val="001F3440"/>
    <w:rsid w:val="001F741F"/>
    <w:rsid w:val="001F7EC9"/>
    <w:rsid w:val="00203F44"/>
    <w:rsid w:val="0021731D"/>
    <w:rsid w:val="002233E5"/>
    <w:rsid w:val="00223A35"/>
    <w:rsid w:val="00232C76"/>
    <w:rsid w:val="0023563B"/>
    <w:rsid w:val="002378CF"/>
    <w:rsid w:val="00237FCD"/>
    <w:rsid w:val="0024129D"/>
    <w:rsid w:val="0024167B"/>
    <w:rsid w:val="0025362A"/>
    <w:rsid w:val="00257A11"/>
    <w:rsid w:val="0027748B"/>
    <w:rsid w:val="00280635"/>
    <w:rsid w:val="0028539C"/>
    <w:rsid w:val="0029536A"/>
    <w:rsid w:val="002A7F33"/>
    <w:rsid w:val="002B3821"/>
    <w:rsid w:val="002D041F"/>
    <w:rsid w:val="002D3500"/>
    <w:rsid w:val="002E2741"/>
    <w:rsid w:val="00301DE1"/>
    <w:rsid w:val="0030680B"/>
    <w:rsid w:val="00312C68"/>
    <w:rsid w:val="003221D9"/>
    <w:rsid w:val="00325A62"/>
    <w:rsid w:val="003262D6"/>
    <w:rsid w:val="003318F1"/>
    <w:rsid w:val="003445DF"/>
    <w:rsid w:val="00344C9F"/>
    <w:rsid w:val="003452D8"/>
    <w:rsid w:val="0034574D"/>
    <w:rsid w:val="003557DD"/>
    <w:rsid w:val="00357DB2"/>
    <w:rsid w:val="00366D03"/>
    <w:rsid w:val="00371099"/>
    <w:rsid w:val="0037690D"/>
    <w:rsid w:val="00390740"/>
    <w:rsid w:val="003941EE"/>
    <w:rsid w:val="00395A3B"/>
    <w:rsid w:val="00395FC3"/>
    <w:rsid w:val="003A0D9D"/>
    <w:rsid w:val="003A2B4C"/>
    <w:rsid w:val="003A4C1D"/>
    <w:rsid w:val="003A6DD3"/>
    <w:rsid w:val="003B53AB"/>
    <w:rsid w:val="003B705E"/>
    <w:rsid w:val="003C20AB"/>
    <w:rsid w:val="003C4BBD"/>
    <w:rsid w:val="003D2BA8"/>
    <w:rsid w:val="003E2D16"/>
    <w:rsid w:val="003F3041"/>
    <w:rsid w:val="00402BE8"/>
    <w:rsid w:val="004045CB"/>
    <w:rsid w:val="0041129F"/>
    <w:rsid w:val="00417619"/>
    <w:rsid w:val="004178EE"/>
    <w:rsid w:val="00423F35"/>
    <w:rsid w:val="00424A23"/>
    <w:rsid w:val="004452DC"/>
    <w:rsid w:val="00455C1C"/>
    <w:rsid w:val="004563FE"/>
    <w:rsid w:val="004640EA"/>
    <w:rsid w:val="0047196D"/>
    <w:rsid w:val="00491E06"/>
    <w:rsid w:val="004A4ACD"/>
    <w:rsid w:val="004B0626"/>
    <w:rsid w:val="004B0664"/>
    <w:rsid w:val="004C54B1"/>
    <w:rsid w:val="004D0C66"/>
    <w:rsid w:val="004D2E61"/>
    <w:rsid w:val="004E0433"/>
    <w:rsid w:val="004E242B"/>
    <w:rsid w:val="004E39CF"/>
    <w:rsid w:val="004E6ACC"/>
    <w:rsid w:val="004F3973"/>
    <w:rsid w:val="004F5653"/>
    <w:rsid w:val="005149F7"/>
    <w:rsid w:val="005333B6"/>
    <w:rsid w:val="00534626"/>
    <w:rsid w:val="00546CD3"/>
    <w:rsid w:val="0055266B"/>
    <w:rsid w:val="00554C65"/>
    <w:rsid w:val="00555FB0"/>
    <w:rsid w:val="00560153"/>
    <w:rsid w:val="00591F7D"/>
    <w:rsid w:val="005955B7"/>
    <w:rsid w:val="005A098A"/>
    <w:rsid w:val="005A2350"/>
    <w:rsid w:val="005A5BA4"/>
    <w:rsid w:val="005B20D8"/>
    <w:rsid w:val="005B2836"/>
    <w:rsid w:val="005C1334"/>
    <w:rsid w:val="005C1A13"/>
    <w:rsid w:val="005C43EF"/>
    <w:rsid w:val="005E41E3"/>
    <w:rsid w:val="005F051A"/>
    <w:rsid w:val="005F42FF"/>
    <w:rsid w:val="005F4F06"/>
    <w:rsid w:val="005F63F4"/>
    <w:rsid w:val="005F7D2F"/>
    <w:rsid w:val="00607C3A"/>
    <w:rsid w:val="00615B97"/>
    <w:rsid w:val="00616FEE"/>
    <w:rsid w:val="00626464"/>
    <w:rsid w:val="006275F1"/>
    <w:rsid w:val="0062772E"/>
    <w:rsid w:val="00641F6E"/>
    <w:rsid w:val="00647955"/>
    <w:rsid w:val="00660904"/>
    <w:rsid w:val="00664EAC"/>
    <w:rsid w:val="0067237B"/>
    <w:rsid w:val="00682256"/>
    <w:rsid w:val="00685105"/>
    <w:rsid w:val="006879C7"/>
    <w:rsid w:val="00693263"/>
    <w:rsid w:val="00696B52"/>
    <w:rsid w:val="006A0228"/>
    <w:rsid w:val="006A108D"/>
    <w:rsid w:val="006B3FC7"/>
    <w:rsid w:val="006C1CCC"/>
    <w:rsid w:val="006C6A3C"/>
    <w:rsid w:val="006C7A94"/>
    <w:rsid w:val="006D101B"/>
    <w:rsid w:val="006D5D4C"/>
    <w:rsid w:val="006D7765"/>
    <w:rsid w:val="006F6CBB"/>
    <w:rsid w:val="0071386A"/>
    <w:rsid w:val="00727311"/>
    <w:rsid w:val="0073312F"/>
    <w:rsid w:val="0073336A"/>
    <w:rsid w:val="00746BC1"/>
    <w:rsid w:val="0075507E"/>
    <w:rsid w:val="00762B45"/>
    <w:rsid w:val="00775441"/>
    <w:rsid w:val="00777EC8"/>
    <w:rsid w:val="00785F2E"/>
    <w:rsid w:val="00794093"/>
    <w:rsid w:val="0079458C"/>
    <w:rsid w:val="007978D8"/>
    <w:rsid w:val="007A1F7A"/>
    <w:rsid w:val="007A4C9D"/>
    <w:rsid w:val="007C343B"/>
    <w:rsid w:val="007C56AA"/>
    <w:rsid w:val="007D27B4"/>
    <w:rsid w:val="007D5E7B"/>
    <w:rsid w:val="007E02F8"/>
    <w:rsid w:val="007E09CF"/>
    <w:rsid w:val="007E13EA"/>
    <w:rsid w:val="007E50A8"/>
    <w:rsid w:val="007F0E5A"/>
    <w:rsid w:val="007F1CBA"/>
    <w:rsid w:val="007F322A"/>
    <w:rsid w:val="0080195A"/>
    <w:rsid w:val="00804B03"/>
    <w:rsid w:val="0080622F"/>
    <w:rsid w:val="00812E5C"/>
    <w:rsid w:val="00822DF8"/>
    <w:rsid w:val="0083483B"/>
    <w:rsid w:val="0084629B"/>
    <w:rsid w:val="008465F0"/>
    <w:rsid w:val="00857F4D"/>
    <w:rsid w:val="00861D86"/>
    <w:rsid w:val="00862D03"/>
    <w:rsid w:val="00872E47"/>
    <w:rsid w:val="00874A19"/>
    <w:rsid w:val="00892770"/>
    <w:rsid w:val="008A2736"/>
    <w:rsid w:val="008B189E"/>
    <w:rsid w:val="008B4E36"/>
    <w:rsid w:val="008B7D09"/>
    <w:rsid w:val="008C10DC"/>
    <w:rsid w:val="008C47ED"/>
    <w:rsid w:val="008C5784"/>
    <w:rsid w:val="008C7184"/>
    <w:rsid w:val="008F064B"/>
    <w:rsid w:val="008F1454"/>
    <w:rsid w:val="008F70D5"/>
    <w:rsid w:val="00912D9D"/>
    <w:rsid w:val="0091397C"/>
    <w:rsid w:val="00920A81"/>
    <w:rsid w:val="009273D6"/>
    <w:rsid w:val="00941ACD"/>
    <w:rsid w:val="00952240"/>
    <w:rsid w:val="00952484"/>
    <w:rsid w:val="00954C2C"/>
    <w:rsid w:val="00955400"/>
    <w:rsid w:val="00955454"/>
    <w:rsid w:val="00955EEA"/>
    <w:rsid w:val="00957FEB"/>
    <w:rsid w:val="00960F3C"/>
    <w:rsid w:val="00961A7B"/>
    <w:rsid w:val="0097325D"/>
    <w:rsid w:val="00987D35"/>
    <w:rsid w:val="00990CEE"/>
    <w:rsid w:val="0099305B"/>
    <w:rsid w:val="00994E84"/>
    <w:rsid w:val="009B4671"/>
    <w:rsid w:val="009C089E"/>
    <w:rsid w:val="009D4072"/>
    <w:rsid w:val="009E24CF"/>
    <w:rsid w:val="009E2BE7"/>
    <w:rsid w:val="009F0B88"/>
    <w:rsid w:val="009F31E6"/>
    <w:rsid w:val="009F4330"/>
    <w:rsid w:val="00A0684F"/>
    <w:rsid w:val="00A240D0"/>
    <w:rsid w:val="00A27DB5"/>
    <w:rsid w:val="00A31035"/>
    <w:rsid w:val="00A405BA"/>
    <w:rsid w:val="00A47888"/>
    <w:rsid w:val="00A557FD"/>
    <w:rsid w:val="00A655BE"/>
    <w:rsid w:val="00A65666"/>
    <w:rsid w:val="00A70D59"/>
    <w:rsid w:val="00A85A44"/>
    <w:rsid w:val="00A86D28"/>
    <w:rsid w:val="00A95A38"/>
    <w:rsid w:val="00AA479C"/>
    <w:rsid w:val="00AB3277"/>
    <w:rsid w:val="00AB3D1E"/>
    <w:rsid w:val="00AC0CC2"/>
    <w:rsid w:val="00AC6590"/>
    <w:rsid w:val="00AD1EE3"/>
    <w:rsid w:val="00AD3FF0"/>
    <w:rsid w:val="00AE1461"/>
    <w:rsid w:val="00AE3ABB"/>
    <w:rsid w:val="00AE4D3B"/>
    <w:rsid w:val="00AE5E00"/>
    <w:rsid w:val="00AE6A02"/>
    <w:rsid w:val="00AF4AC0"/>
    <w:rsid w:val="00B05BC6"/>
    <w:rsid w:val="00B0695D"/>
    <w:rsid w:val="00B07727"/>
    <w:rsid w:val="00B07986"/>
    <w:rsid w:val="00B26E6F"/>
    <w:rsid w:val="00B40A66"/>
    <w:rsid w:val="00B44D65"/>
    <w:rsid w:val="00B45A38"/>
    <w:rsid w:val="00B46699"/>
    <w:rsid w:val="00B5012C"/>
    <w:rsid w:val="00B52C7E"/>
    <w:rsid w:val="00B52E7B"/>
    <w:rsid w:val="00B53EC3"/>
    <w:rsid w:val="00B56C9A"/>
    <w:rsid w:val="00B6737C"/>
    <w:rsid w:val="00B70BE2"/>
    <w:rsid w:val="00B71E18"/>
    <w:rsid w:val="00B86030"/>
    <w:rsid w:val="00B87873"/>
    <w:rsid w:val="00B87C10"/>
    <w:rsid w:val="00B92815"/>
    <w:rsid w:val="00B95505"/>
    <w:rsid w:val="00BA3882"/>
    <w:rsid w:val="00BA4806"/>
    <w:rsid w:val="00BB100A"/>
    <w:rsid w:val="00BB1482"/>
    <w:rsid w:val="00BC2DB4"/>
    <w:rsid w:val="00BD1033"/>
    <w:rsid w:val="00BE224D"/>
    <w:rsid w:val="00BF1874"/>
    <w:rsid w:val="00BF72EE"/>
    <w:rsid w:val="00C06CA8"/>
    <w:rsid w:val="00C12E6C"/>
    <w:rsid w:val="00C206B9"/>
    <w:rsid w:val="00C472F2"/>
    <w:rsid w:val="00C5598B"/>
    <w:rsid w:val="00C55F2E"/>
    <w:rsid w:val="00C61501"/>
    <w:rsid w:val="00C63A1A"/>
    <w:rsid w:val="00C6496C"/>
    <w:rsid w:val="00C75062"/>
    <w:rsid w:val="00C76578"/>
    <w:rsid w:val="00C77B3F"/>
    <w:rsid w:val="00C81769"/>
    <w:rsid w:val="00C8199B"/>
    <w:rsid w:val="00C82ACC"/>
    <w:rsid w:val="00C83B81"/>
    <w:rsid w:val="00C922C7"/>
    <w:rsid w:val="00C97F2C"/>
    <w:rsid w:val="00CA4F67"/>
    <w:rsid w:val="00CC4A4E"/>
    <w:rsid w:val="00CD5896"/>
    <w:rsid w:val="00D07719"/>
    <w:rsid w:val="00D0788F"/>
    <w:rsid w:val="00D11B7C"/>
    <w:rsid w:val="00D1632E"/>
    <w:rsid w:val="00D26959"/>
    <w:rsid w:val="00D3005B"/>
    <w:rsid w:val="00D32867"/>
    <w:rsid w:val="00D32DE3"/>
    <w:rsid w:val="00D445F5"/>
    <w:rsid w:val="00D527DA"/>
    <w:rsid w:val="00D52B7A"/>
    <w:rsid w:val="00D71EC6"/>
    <w:rsid w:val="00D876B4"/>
    <w:rsid w:val="00D93111"/>
    <w:rsid w:val="00D93127"/>
    <w:rsid w:val="00D94BB0"/>
    <w:rsid w:val="00D968EC"/>
    <w:rsid w:val="00DA37F8"/>
    <w:rsid w:val="00DA5101"/>
    <w:rsid w:val="00DC24DC"/>
    <w:rsid w:val="00DD1A25"/>
    <w:rsid w:val="00DD47C5"/>
    <w:rsid w:val="00DE6C54"/>
    <w:rsid w:val="00DF4CEA"/>
    <w:rsid w:val="00E04D02"/>
    <w:rsid w:val="00E057A8"/>
    <w:rsid w:val="00E0658A"/>
    <w:rsid w:val="00E210B9"/>
    <w:rsid w:val="00E32A25"/>
    <w:rsid w:val="00E40882"/>
    <w:rsid w:val="00E4493F"/>
    <w:rsid w:val="00E5000E"/>
    <w:rsid w:val="00E56D1F"/>
    <w:rsid w:val="00E83F2A"/>
    <w:rsid w:val="00E85031"/>
    <w:rsid w:val="00E87883"/>
    <w:rsid w:val="00E9026C"/>
    <w:rsid w:val="00E92E96"/>
    <w:rsid w:val="00E97E8B"/>
    <w:rsid w:val="00EA09DA"/>
    <w:rsid w:val="00EA09E1"/>
    <w:rsid w:val="00EA4AA0"/>
    <w:rsid w:val="00EA647E"/>
    <w:rsid w:val="00EB0CC7"/>
    <w:rsid w:val="00EB5684"/>
    <w:rsid w:val="00EB71EA"/>
    <w:rsid w:val="00EB7CE7"/>
    <w:rsid w:val="00EC2B38"/>
    <w:rsid w:val="00ED32A8"/>
    <w:rsid w:val="00EE03BF"/>
    <w:rsid w:val="00EE3587"/>
    <w:rsid w:val="00EF13F2"/>
    <w:rsid w:val="00EF2073"/>
    <w:rsid w:val="00EF7677"/>
    <w:rsid w:val="00F021AF"/>
    <w:rsid w:val="00F127C5"/>
    <w:rsid w:val="00F13DD5"/>
    <w:rsid w:val="00F1454B"/>
    <w:rsid w:val="00F177BE"/>
    <w:rsid w:val="00F25AC6"/>
    <w:rsid w:val="00F32469"/>
    <w:rsid w:val="00F33525"/>
    <w:rsid w:val="00F45666"/>
    <w:rsid w:val="00F4634E"/>
    <w:rsid w:val="00F53039"/>
    <w:rsid w:val="00F64345"/>
    <w:rsid w:val="00F76F34"/>
    <w:rsid w:val="00F82432"/>
    <w:rsid w:val="00F85273"/>
    <w:rsid w:val="00F95DE4"/>
    <w:rsid w:val="00F95F35"/>
    <w:rsid w:val="00F975D6"/>
    <w:rsid w:val="00FA099F"/>
    <w:rsid w:val="00FA3E2F"/>
    <w:rsid w:val="00FA4EFF"/>
    <w:rsid w:val="00FB3BBA"/>
    <w:rsid w:val="00FC29AF"/>
    <w:rsid w:val="00FC724E"/>
    <w:rsid w:val="00FD2842"/>
    <w:rsid w:val="00FE16A2"/>
    <w:rsid w:val="00FE2E86"/>
    <w:rsid w:val="02A2B5F5"/>
    <w:rsid w:val="097BC80B"/>
    <w:rsid w:val="112718F7"/>
    <w:rsid w:val="1198431F"/>
    <w:rsid w:val="11E1D20E"/>
    <w:rsid w:val="12545DF7"/>
    <w:rsid w:val="21199C9C"/>
    <w:rsid w:val="2462D863"/>
    <w:rsid w:val="24E63EF5"/>
    <w:rsid w:val="293F332B"/>
    <w:rsid w:val="2A004536"/>
    <w:rsid w:val="2B535F6C"/>
    <w:rsid w:val="30B4B07A"/>
    <w:rsid w:val="3BED7D5D"/>
    <w:rsid w:val="3E6E9766"/>
    <w:rsid w:val="419690E8"/>
    <w:rsid w:val="41B934EE"/>
    <w:rsid w:val="431D58BB"/>
    <w:rsid w:val="45942CD2"/>
    <w:rsid w:val="46FD9E63"/>
    <w:rsid w:val="47A05E0D"/>
    <w:rsid w:val="49932A7D"/>
    <w:rsid w:val="531F50CF"/>
    <w:rsid w:val="53D8FEB6"/>
    <w:rsid w:val="5A213705"/>
    <w:rsid w:val="5B307AC1"/>
    <w:rsid w:val="5B8062A4"/>
    <w:rsid w:val="6158D191"/>
    <w:rsid w:val="6658A445"/>
    <w:rsid w:val="6780F117"/>
    <w:rsid w:val="6F285505"/>
    <w:rsid w:val="765A9C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E7B"/>
    <w:pPr>
      <w:spacing w:before="200" w:after="0"/>
    </w:pPr>
    <w:rPr>
      <w:rFonts w:eastAsiaTheme="minorEastAsia"/>
      <w:sz w:val="20"/>
      <w:szCs w:val="20"/>
      <w:lang w:val="en-GB" w:eastAsia="en-GB"/>
    </w:rPr>
  </w:style>
  <w:style w:type="paragraph" w:styleId="Heading1">
    <w:name w:val="heading 1"/>
    <w:basedOn w:val="Normal"/>
    <w:next w:val="Normal"/>
    <w:link w:val="Heading1Char"/>
    <w:uiPriority w:val="9"/>
    <w:qFormat/>
    <w:rsid w:val="00B52E7B"/>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4F81BD" w:themeFill="accent1"/>
      <w:outlineLvl w:val="0"/>
    </w:pPr>
    <w:rPr>
      <w:b/>
      <w:bCs/>
      <w:caps/>
      <w:color w:val="FFFFFF" w:themeColor="background1"/>
      <w:spacing w:val="15"/>
      <w:sz w:val="22"/>
      <w:szCs w:val="22"/>
      <w:shd w:val="clear" w:color="auto" w:fill="4F81BD" w:themeFill="accent1"/>
      <w:lang w:bidi="en-US"/>
    </w:rPr>
  </w:style>
  <w:style w:type="paragraph" w:styleId="Heading4">
    <w:name w:val="heading 4"/>
    <w:basedOn w:val="Normal"/>
    <w:next w:val="Normal"/>
    <w:link w:val="Heading4Char"/>
    <w:uiPriority w:val="9"/>
    <w:unhideWhenUsed/>
    <w:qFormat/>
    <w:rsid w:val="00B52E7B"/>
    <w:pPr>
      <w:pBdr>
        <w:top w:val="dotted" w:sz="6" w:space="4" w:color="4F81BD" w:themeColor="accent1"/>
        <w:left w:val="dotted" w:sz="6" w:space="6" w:color="4F81BD" w:themeColor="accent1"/>
      </w:pBdr>
      <w:spacing w:before="300"/>
      <w:ind w:left="144"/>
      <w:outlineLvl w:val="3"/>
    </w:pPr>
    <w:rPr>
      <w:caps/>
      <w:color w:val="365F91" w:themeColor="accent1" w:themeShade="BF"/>
      <w:spacing w:val="10"/>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E7B"/>
    <w:rPr>
      <w:rFonts w:eastAsiaTheme="minorEastAsia"/>
      <w:b/>
      <w:bCs/>
      <w:caps/>
      <w:color w:val="FFFFFF" w:themeColor="background1"/>
      <w:spacing w:val="15"/>
      <w:shd w:val="clear" w:color="auto" w:fill="4F81BD" w:themeFill="accent1"/>
      <w:lang w:val="en-GB" w:eastAsia="en-GB" w:bidi="en-US"/>
    </w:rPr>
  </w:style>
  <w:style w:type="character" w:customStyle="1" w:styleId="Heading4Char">
    <w:name w:val="Heading 4 Char"/>
    <w:basedOn w:val="DefaultParagraphFont"/>
    <w:link w:val="Heading4"/>
    <w:uiPriority w:val="9"/>
    <w:rsid w:val="00B52E7B"/>
    <w:rPr>
      <w:rFonts w:eastAsiaTheme="minorEastAsia"/>
      <w:caps/>
      <w:color w:val="365F91" w:themeColor="accent1" w:themeShade="BF"/>
      <w:spacing w:val="10"/>
      <w:lang w:val="en-GB" w:eastAsia="en-GB" w:bidi="en-US"/>
    </w:rPr>
  </w:style>
  <w:style w:type="paragraph" w:styleId="Footer">
    <w:name w:val="footer"/>
    <w:basedOn w:val="Normal"/>
    <w:link w:val="FooterChar"/>
    <w:unhideWhenUsed/>
    <w:rsid w:val="00B52E7B"/>
    <w:pPr>
      <w:tabs>
        <w:tab w:val="center" w:pos="4680"/>
        <w:tab w:val="right" w:pos="9360"/>
      </w:tabs>
      <w:spacing w:before="0" w:line="240" w:lineRule="auto"/>
    </w:pPr>
  </w:style>
  <w:style w:type="character" w:customStyle="1" w:styleId="FooterChar">
    <w:name w:val="Footer Char"/>
    <w:basedOn w:val="DefaultParagraphFont"/>
    <w:link w:val="Footer"/>
    <w:rsid w:val="00B52E7B"/>
    <w:rPr>
      <w:rFonts w:eastAsiaTheme="minorEastAsia"/>
      <w:sz w:val="20"/>
      <w:szCs w:val="20"/>
      <w:lang w:val="en-GB" w:eastAsia="en-GB"/>
    </w:rPr>
  </w:style>
  <w:style w:type="paragraph" w:styleId="ListParagraph">
    <w:name w:val="List Paragraph"/>
    <w:basedOn w:val="Normal"/>
    <w:uiPriority w:val="34"/>
    <w:qFormat/>
    <w:rsid w:val="00B52E7B"/>
    <w:pPr>
      <w:ind w:left="720"/>
      <w:contextualSpacing/>
    </w:pPr>
    <w:rPr>
      <w:rFonts w:ascii="Calibri" w:eastAsia="Times New Roman" w:hAnsi="Calibri" w:cs="Times New Roman"/>
    </w:rPr>
  </w:style>
  <w:style w:type="paragraph" w:styleId="BodyText">
    <w:name w:val="Body Text"/>
    <w:basedOn w:val="Normal"/>
    <w:link w:val="BodyTextChar"/>
    <w:uiPriority w:val="99"/>
    <w:semiHidden/>
    <w:unhideWhenUsed/>
    <w:rsid w:val="00E4493F"/>
    <w:pPr>
      <w:spacing w:after="120"/>
    </w:pPr>
  </w:style>
  <w:style w:type="character" w:customStyle="1" w:styleId="BodyTextChar">
    <w:name w:val="Body Text Char"/>
    <w:basedOn w:val="DefaultParagraphFont"/>
    <w:link w:val="BodyText"/>
    <w:uiPriority w:val="99"/>
    <w:semiHidden/>
    <w:rsid w:val="00E4493F"/>
    <w:rPr>
      <w:rFonts w:eastAsiaTheme="minorEastAsia"/>
      <w:sz w:val="20"/>
      <w:szCs w:val="20"/>
      <w:lang w:val="en-GB" w:eastAsia="en-GB"/>
    </w:rPr>
  </w:style>
  <w:style w:type="paragraph" w:styleId="BodyText2">
    <w:name w:val="Body Text 2"/>
    <w:basedOn w:val="Normal"/>
    <w:link w:val="BodyText2Char"/>
    <w:uiPriority w:val="99"/>
    <w:semiHidden/>
    <w:unhideWhenUsed/>
    <w:rsid w:val="003D2BA8"/>
    <w:pPr>
      <w:spacing w:after="120" w:line="480" w:lineRule="auto"/>
    </w:pPr>
  </w:style>
  <w:style w:type="character" w:customStyle="1" w:styleId="BodyText2Char">
    <w:name w:val="Body Text 2 Char"/>
    <w:basedOn w:val="DefaultParagraphFont"/>
    <w:link w:val="BodyText2"/>
    <w:uiPriority w:val="99"/>
    <w:semiHidden/>
    <w:rsid w:val="003D2BA8"/>
    <w:rPr>
      <w:rFonts w:eastAsiaTheme="minorEastAsia"/>
      <w:sz w:val="20"/>
      <w:szCs w:val="20"/>
      <w:lang w:val="en-GB" w:eastAsia="en-GB"/>
    </w:rPr>
  </w:style>
  <w:style w:type="character" w:customStyle="1" w:styleId="small1">
    <w:name w:val="small1"/>
    <w:basedOn w:val="DefaultParagraphFont"/>
    <w:uiPriority w:val="99"/>
    <w:rsid w:val="003F3041"/>
    <w:rPr>
      <w:rFonts w:ascii="Verdana" w:hAnsi="Verdana" w:cs="Verdana"/>
      <w:sz w:val="16"/>
      <w:szCs w:val="16"/>
    </w:rPr>
  </w:style>
  <w:style w:type="paragraph" w:styleId="ListBullet">
    <w:name w:val="List Bullet"/>
    <w:basedOn w:val="Normal"/>
    <w:uiPriority w:val="99"/>
    <w:rsid w:val="003F3041"/>
    <w:pPr>
      <w:spacing w:before="0" w:line="360" w:lineRule="auto"/>
      <w:jc w:val="both"/>
    </w:pPr>
    <w:rPr>
      <w:rFonts w:ascii="Arial" w:eastAsia="Times New Roman" w:hAnsi="Arial" w:cs="Times New Roman"/>
      <w:sz w:val="18"/>
      <w:lang w:val="en-US" w:eastAsia="en-US"/>
    </w:rPr>
  </w:style>
  <w:style w:type="paragraph" w:styleId="BodyTextIndent">
    <w:name w:val="Body Text Indent"/>
    <w:basedOn w:val="Normal"/>
    <w:link w:val="BodyTextIndentChar"/>
    <w:uiPriority w:val="99"/>
    <w:semiHidden/>
    <w:unhideWhenUsed/>
    <w:rsid w:val="00070660"/>
    <w:pPr>
      <w:spacing w:after="120"/>
      <w:ind w:left="283"/>
    </w:pPr>
  </w:style>
  <w:style w:type="character" w:customStyle="1" w:styleId="BodyTextIndentChar">
    <w:name w:val="Body Text Indent Char"/>
    <w:basedOn w:val="DefaultParagraphFont"/>
    <w:link w:val="BodyTextIndent"/>
    <w:uiPriority w:val="99"/>
    <w:semiHidden/>
    <w:rsid w:val="00070660"/>
    <w:rPr>
      <w:rFonts w:eastAsiaTheme="minorEastAsia"/>
      <w:sz w:val="20"/>
      <w:szCs w:val="20"/>
      <w:lang w:val="en-GB" w:eastAsia="en-GB"/>
    </w:rPr>
  </w:style>
  <w:style w:type="paragraph" w:styleId="Header">
    <w:name w:val="header"/>
    <w:basedOn w:val="Normal"/>
    <w:link w:val="HeaderChar"/>
    <w:uiPriority w:val="99"/>
    <w:unhideWhenUsed/>
    <w:rsid w:val="001923FA"/>
    <w:pPr>
      <w:tabs>
        <w:tab w:val="center" w:pos="4513"/>
        <w:tab w:val="right" w:pos="9026"/>
      </w:tabs>
      <w:spacing w:before="0" w:line="240" w:lineRule="auto"/>
    </w:pPr>
  </w:style>
  <w:style w:type="character" w:customStyle="1" w:styleId="HeaderChar">
    <w:name w:val="Header Char"/>
    <w:basedOn w:val="DefaultParagraphFont"/>
    <w:link w:val="Header"/>
    <w:uiPriority w:val="99"/>
    <w:rsid w:val="001923FA"/>
    <w:rPr>
      <w:rFonts w:eastAsiaTheme="minorEastAsia"/>
      <w:sz w:val="20"/>
      <w:szCs w:val="20"/>
      <w:lang w:val="en-GB" w:eastAsia="en-GB"/>
    </w:rPr>
  </w:style>
  <w:style w:type="character" w:styleId="PlaceholderText">
    <w:name w:val="Placeholder Text"/>
    <w:basedOn w:val="DefaultParagraphFont"/>
    <w:uiPriority w:val="99"/>
    <w:semiHidden/>
    <w:rsid w:val="001923FA"/>
    <w:rPr>
      <w:color w:val="808080"/>
    </w:rPr>
  </w:style>
  <w:style w:type="table" w:styleId="TableGrid">
    <w:name w:val="Table Grid"/>
    <w:basedOn w:val="TableNormal"/>
    <w:uiPriority w:val="59"/>
    <w:rsid w:val="00961A7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MediumGrid1-Accent6">
    <w:name w:val="Medium Grid 1 Accent 6"/>
    <w:basedOn w:val="TableNormal"/>
    <w:uiPriority w:val="67"/>
    <w:rsid w:val="0028063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75441"/>
    <w:rPr>
      <w:color w:val="0000FF" w:themeColor="hyperlink"/>
      <w:u w:val="single"/>
    </w:rPr>
  </w:style>
  <w:style w:type="paragraph" w:styleId="BalloonText">
    <w:name w:val="Balloon Text"/>
    <w:basedOn w:val="Normal"/>
    <w:link w:val="BalloonTextChar"/>
    <w:uiPriority w:val="99"/>
    <w:semiHidden/>
    <w:unhideWhenUsed/>
    <w:rsid w:val="009E24C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4CF"/>
    <w:rPr>
      <w:rFonts w:ascii="Tahoma" w:eastAsiaTheme="minorEastAsia" w:hAnsi="Tahoma" w:cs="Tahoma"/>
      <w:sz w:val="16"/>
      <w:szCs w:val="16"/>
      <w:lang w:val="en-GB" w:eastAsia="en-GB"/>
    </w:rPr>
  </w:style>
  <w:style w:type="paragraph" w:styleId="IntenseQuote">
    <w:name w:val="Intense Quote"/>
    <w:basedOn w:val="Normal"/>
    <w:next w:val="Normal"/>
    <w:link w:val="IntenseQuoteChar"/>
    <w:uiPriority w:val="30"/>
    <w:qFormat/>
    <w:rsid w:val="00EB7CE7"/>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7CE7"/>
    <w:rPr>
      <w:rFonts w:eastAsiaTheme="minorEastAsia"/>
      <w:b/>
      <w:bCs/>
      <w:i/>
      <w:iCs/>
      <w:color w:val="4F81BD" w:themeColor="accent1"/>
      <w:sz w:val="20"/>
      <w:szCs w:val="20"/>
      <w:lang w:val="en-GB" w:eastAsia="en-GB"/>
    </w:rPr>
  </w:style>
  <w:style w:type="paragraph" w:styleId="Title">
    <w:name w:val="Title"/>
    <w:basedOn w:val="Normal"/>
    <w:next w:val="Normal"/>
    <w:link w:val="TitleChar"/>
    <w:uiPriority w:val="10"/>
    <w:qFormat/>
    <w:rsid w:val="00EB7CE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7CE7"/>
    <w:rPr>
      <w:rFonts w:asciiTheme="majorHAnsi" w:eastAsiaTheme="majorEastAsia" w:hAnsiTheme="majorHAnsi" w:cstheme="majorBidi"/>
      <w:color w:val="17365D" w:themeColor="text2" w:themeShade="BF"/>
      <w:spacing w:val="5"/>
      <w:kern w:val="28"/>
      <w:sz w:val="52"/>
      <w:szCs w:val="52"/>
      <w:lang w:val="en-GB" w:eastAsia="en-GB"/>
    </w:rPr>
  </w:style>
  <w:style w:type="character" w:styleId="IntenseEmphasis">
    <w:name w:val="Intense Emphasis"/>
    <w:basedOn w:val="DefaultParagraphFont"/>
    <w:uiPriority w:val="21"/>
    <w:qFormat/>
    <w:rsid w:val="00EB7CE7"/>
    <w:rPr>
      <w:b/>
      <w:bCs/>
      <w:i/>
      <w:iCs/>
      <w:color w:val="4F81BD" w:themeColor="accent1"/>
    </w:rPr>
  </w:style>
  <w:style w:type="paragraph" w:customStyle="1" w:styleId="ExperienceBlockChar">
    <w:name w:val="Experience_Block Char"/>
    <w:basedOn w:val="Normal"/>
    <w:rsid w:val="0015427D"/>
    <w:pPr>
      <w:widowControl w:val="0"/>
      <w:suppressAutoHyphens/>
      <w:spacing w:before="0" w:after="60" w:line="240" w:lineRule="auto"/>
      <w:ind w:left="1267" w:right="360"/>
      <w:textAlignment w:val="baseline"/>
    </w:pPr>
    <w:rPr>
      <w:rFonts w:ascii="Verdana" w:eastAsia="Times New Roman" w:hAnsi="Verdana" w:cs="Verdana"/>
      <w:lang w:val="en-US" w:eastAsia="ar-SA"/>
    </w:rPr>
  </w:style>
  <w:style w:type="paragraph" w:customStyle="1" w:styleId="cv3">
    <w:name w:val="cv3"/>
    <w:basedOn w:val="Normal"/>
    <w:rsid w:val="003C4BBD"/>
    <w:pPr>
      <w:keepNext/>
      <w:spacing w:before="240" w:after="240" w:line="240" w:lineRule="auto"/>
    </w:pPr>
    <w:rPr>
      <w:rFonts w:ascii="Arial Narrow" w:eastAsia="Times New Roman" w:hAnsi="Arial Narrow" w:cs="Times New Roman"/>
      <w:b/>
      <w:sz w:val="24"/>
      <w:lang w:eastAsia="en-US"/>
    </w:rPr>
  </w:style>
</w:styles>
</file>

<file path=word/webSettings.xml><?xml version="1.0" encoding="utf-8"?>
<w:webSettings xmlns:r="http://schemas.openxmlformats.org/officeDocument/2006/relationships" xmlns:w="http://schemas.openxmlformats.org/wordprocessingml/2006/main">
  <w:divs>
    <w:div w:id="118183936">
      <w:bodyDiv w:val="1"/>
      <w:marLeft w:val="0"/>
      <w:marRight w:val="0"/>
      <w:marTop w:val="0"/>
      <w:marBottom w:val="0"/>
      <w:divBdr>
        <w:top w:val="none" w:sz="0" w:space="0" w:color="auto"/>
        <w:left w:val="none" w:sz="0" w:space="0" w:color="auto"/>
        <w:bottom w:val="none" w:sz="0" w:space="0" w:color="auto"/>
        <w:right w:val="none" w:sz="0" w:space="0" w:color="auto"/>
      </w:divBdr>
    </w:div>
    <w:div w:id="695619203">
      <w:bodyDiv w:val="1"/>
      <w:marLeft w:val="0"/>
      <w:marRight w:val="0"/>
      <w:marTop w:val="0"/>
      <w:marBottom w:val="0"/>
      <w:divBdr>
        <w:top w:val="none" w:sz="0" w:space="0" w:color="auto"/>
        <w:left w:val="none" w:sz="0" w:space="0" w:color="auto"/>
        <w:bottom w:val="none" w:sz="0" w:space="0" w:color="auto"/>
        <w:right w:val="none" w:sz="0" w:space="0" w:color="auto"/>
      </w:divBdr>
    </w:div>
    <w:div w:id="696613831">
      <w:bodyDiv w:val="1"/>
      <w:marLeft w:val="0"/>
      <w:marRight w:val="0"/>
      <w:marTop w:val="0"/>
      <w:marBottom w:val="0"/>
      <w:divBdr>
        <w:top w:val="none" w:sz="0" w:space="0" w:color="auto"/>
        <w:left w:val="none" w:sz="0" w:space="0" w:color="auto"/>
        <w:bottom w:val="none" w:sz="0" w:space="0" w:color="auto"/>
        <w:right w:val="none" w:sz="0" w:space="0" w:color="auto"/>
      </w:divBdr>
    </w:div>
    <w:div w:id="809127428">
      <w:bodyDiv w:val="1"/>
      <w:marLeft w:val="0"/>
      <w:marRight w:val="0"/>
      <w:marTop w:val="0"/>
      <w:marBottom w:val="0"/>
      <w:divBdr>
        <w:top w:val="none" w:sz="0" w:space="0" w:color="auto"/>
        <w:left w:val="none" w:sz="0" w:space="0" w:color="auto"/>
        <w:bottom w:val="none" w:sz="0" w:space="0" w:color="auto"/>
        <w:right w:val="none" w:sz="0" w:space="0" w:color="auto"/>
      </w:divBdr>
    </w:div>
    <w:div w:id="1085539898">
      <w:bodyDiv w:val="1"/>
      <w:marLeft w:val="0"/>
      <w:marRight w:val="0"/>
      <w:marTop w:val="0"/>
      <w:marBottom w:val="0"/>
      <w:divBdr>
        <w:top w:val="none" w:sz="0" w:space="0" w:color="auto"/>
        <w:left w:val="none" w:sz="0" w:space="0" w:color="auto"/>
        <w:bottom w:val="none" w:sz="0" w:space="0" w:color="auto"/>
        <w:right w:val="none" w:sz="0" w:space="0" w:color="auto"/>
      </w:divBdr>
    </w:div>
    <w:div w:id="1113748736">
      <w:bodyDiv w:val="1"/>
      <w:marLeft w:val="0"/>
      <w:marRight w:val="0"/>
      <w:marTop w:val="0"/>
      <w:marBottom w:val="0"/>
      <w:divBdr>
        <w:top w:val="none" w:sz="0" w:space="0" w:color="auto"/>
        <w:left w:val="none" w:sz="0" w:space="0" w:color="auto"/>
        <w:bottom w:val="none" w:sz="0" w:space="0" w:color="auto"/>
        <w:right w:val="none" w:sz="0" w:space="0" w:color="auto"/>
      </w:divBdr>
    </w:div>
    <w:div w:id="1294093682">
      <w:bodyDiv w:val="1"/>
      <w:marLeft w:val="0"/>
      <w:marRight w:val="0"/>
      <w:marTop w:val="0"/>
      <w:marBottom w:val="0"/>
      <w:divBdr>
        <w:top w:val="none" w:sz="0" w:space="0" w:color="auto"/>
        <w:left w:val="none" w:sz="0" w:space="0" w:color="auto"/>
        <w:bottom w:val="none" w:sz="0" w:space="0" w:color="auto"/>
        <w:right w:val="none" w:sz="0" w:space="0" w:color="auto"/>
      </w:divBdr>
    </w:div>
    <w:div w:id="1788963761">
      <w:bodyDiv w:val="1"/>
      <w:marLeft w:val="0"/>
      <w:marRight w:val="0"/>
      <w:marTop w:val="0"/>
      <w:marBottom w:val="0"/>
      <w:divBdr>
        <w:top w:val="none" w:sz="0" w:space="0" w:color="auto"/>
        <w:left w:val="none" w:sz="0" w:space="0" w:color="auto"/>
        <w:bottom w:val="none" w:sz="0" w:space="0" w:color="auto"/>
        <w:right w:val="none" w:sz="0" w:space="0" w:color="auto"/>
      </w:divBdr>
    </w:div>
    <w:div w:id="194117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hushboo.khanna@gmail.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309AD-4228-49F2-9CCE-5CABB15D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Nishikant Mohanty</dc:creator>
  <cp:lastModifiedBy>home</cp:lastModifiedBy>
  <cp:revision>3</cp:revision>
  <cp:lastPrinted>2011-12-25T12:09:00Z</cp:lastPrinted>
  <dcterms:created xsi:type="dcterms:W3CDTF">2016-11-03T15:19:00Z</dcterms:created>
  <dcterms:modified xsi:type="dcterms:W3CDTF">2016-11-03T15:19:00Z</dcterms:modified>
</cp:coreProperties>
</file>