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983" w:rsidRDefault="00D12816" w:rsidP="007C1F94">
      <w:pPr>
        <w:autoSpaceDE w:val="0"/>
        <w:spacing w:line="360" w:lineRule="auto"/>
        <w:jc w:val="both"/>
        <w:rPr>
          <w:rFonts w:ascii="Trebuchet MS" w:hAnsi="Trebuchet MS"/>
          <w:b/>
          <w:sz w:val="22"/>
          <w:szCs w:val="22"/>
        </w:rPr>
      </w:pPr>
      <w:r w:rsidRPr="00D12816">
        <w:rPr>
          <w:noProof/>
        </w:rPr>
        <w:pict>
          <v:shapetype id="_x0000_t202" coordsize="21600,21600" o:spt="202" path="m,l,21600r21600,l21600,xe">
            <v:stroke joinstyle="miter"/>
            <v:path gradientshapeok="t" o:connecttype="rect"/>
          </v:shapetype>
          <v:shape id="Text Box 37" o:spid="_x0000_s1026" type="#_x0000_t202" style="position:absolute;left:0;text-align:left;margin-left:-35.6pt;margin-top:15.65pt;width:525.75pt;height:58.3pt;z-index:-251643904;visibility:visible;mso-width-relative:margin;mso-height-relative:margin" wrapcoords="-31 -327 -31 21273 21631 21273 21631 -327 -31 -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7svLAIAAFEEAAAOAAAAZHJzL2Uyb0RvYy54bWysVNuO0zAQfUfiHyy/06ShTZao6Wrpsghp&#10;uUi7fIDjOImF4zG226R8PWOnW6oF8YDIg+Wxx2fOnJnJ5noaFDkI6yToii4XKSVCc2ik7ir69fHu&#10;1RUlzjPdMAVaVPQoHL3evnyxGU0pMuhBNcISBNGuHE1Fe+9NmSSO92JgbgFGaLxswQ7Mo2m7pLFs&#10;RPRBJVma5skItjEWuHAOT2/nS7qN+G0ruP/ctk54oiqK3HxcbVzrsCbbDSs7y0wv+YkG+wcWA5Ma&#10;g56hbplnZG/lb1CD5BYctH7BYUigbSUXMQfMZpk+y+ahZ0bEXFAcZ84yuf8Hyz8dvlgiG6xdTolm&#10;A9boUUyevIWJvC6CPqNxJbo9GHT0E56jb8zVmXvg3xzRsOuZ7sSNtTD2gjXIbxleJhdPZxwXQOrx&#10;IzQYh+09RKCptUMQD+UgiI51Op5rE7hwPMzzokizNSUc7/IsL1brGIKVT6+Ndf69gIGETUUt1j6i&#10;s8O984ENK59cQjAHSjZ3UqlohH4TO2XJgWGn1N3M/5mX0mTE1LIiTWcB/gLhpz9CDNJjvys5VPQq&#10;Dd/cgUG1d7qJ3eiZVPMeGSt9kjEoN2vop3o6laWG5oiCWpj7GucQNz3YH5SM2NMVdd/3zApK1AeN&#10;RXmzXK3CEERjtS4yNOzlTX15wzRHqIp6Subtzs+DszdWdj1GmttAww0WspVR41DxmdWJN/ZtlP40&#10;Y2EwLu3o9etPsP0JAAD//wMAUEsDBBQABgAIAAAAIQC7r7yU4QAAAAoBAAAPAAAAZHJzL2Rvd25y&#10;ZXYueG1sTI9NT8MwDIbvSPyHyEjctqQrGqM0nQDxoUmDaWPinDWmrWicqsm68u8xJ7jZ8qPXz5sv&#10;R9eKAfvQeNKQTBUIpNLbhioN+/enyQJEiIasaT2hhm8MsCzOz3KTWX+iLQ67WAkOoZAZDXWMXSZl&#10;KGt0Jkx9h8S3T987E3ntK2l7c+Jw18qZUnPpTEP8oTYdPtRYfu2OToNb7fuVfZTD8/pt/nr18bJO&#10;N/el1pcX490tiIhj/IPhV5/VoWCngz+SDaLVMLlOZoxqSJMUBAM3C8XDgclUKZBFLv9XKH4AAAD/&#10;/wMAUEsBAi0AFAAGAAgAAAAhALaDOJL+AAAA4QEAABMAAAAAAAAAAAAAAAAAAAAAAFtDb250ZW50&#10;X1R5cGVzXS54bWxQSwECLQAUAAYACAAAACEAOP0h/9YAAACUAQAACwAAAAAAAAAAAAAAAAAvAQAA&#10;X3JlbHMvLnJlbHNQSwECLQAUAAYACAAAACEAxE+7LywCAABRBAAADgAAAAAAAAAAAAAAAAAuAgAA&#10;ZHJzL2Uyb0RvYy54bWxQSwECLQAUAAYACAAAACEAu6+8lOEAAAAKAQAADwAAAAAAAAAAAAAAAACG&#10;BAAAZHJzL2Rvd25yZXYueG1sUEsFBgAAAAAEAAQA8wAAAJQFAAAAAA==&#10;" fillcolor="white [3212]" strokecolor="black [3213]" strokeweight="1pt">
            <v:textbox style="mso-next-textbox:#Text Box 37">
              <w:txbxContent>
                <w:p w:rsidR="00020BB1" w:rsidRPr="00B97EB9" w:rsidRDefault="00D10E88" w:rsidP="00B97EB9">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B97EB9">
                    <w:rPr>
                      <w:rFonts w:ascii="Calibri Light" w:hAnsi="Calibri Light" w:cs="Arial"/>
                      <w:color w:val="404040" w:themeColor="text1" w:themeTint="BF"/>
                      <w:sz w:val="22"/>
                      <w:szCs w:val="22"/>
                    </w:rPr>
                    <w:t>OBIEE/</w:t>
                  </w:r>
                  <w:r w:rsidR="00020BB1" w:rsidRPr="00B97EB9">
                    <w:rPr>
                      <w:rFonts w:ascii="Calibri Light" w:hAnsi="Calibri Light" w:cs="Arial"/>
                      <w:color w:val="404040" w:themeColor="text1" w:themeTint="BF"/>
                      <w:sz w:val="22"/>
                      <w:szCs w:val="22"/>
                    </w:rPr>
                    <w:t xml:space="preserve">DWH Professional having excellent experience in BI reporting and </w:t>
                  </w:r>
                  <w:r w:rsidR="00B97EB9" w:rsidRPr="00B97EB9">
                    <w:rPr>
                      <w:rFonts w:ascii="Calibri Light" w:hAnsi="Calibri Light" w:cs="Arial"/>
                      <w:color w:val="404040" w:themeColor="text1" w:themeTint="BF"/>
                      <w:sz w:val="22"/>
                      <w:szCs w:val="22"/>
                    </w:rPr>
                    <w:t>data warehousing looking</w:t>
                  </w:r>
                  <w:r w:rsidR="00020BB1" w:rsidRPr="00B97EB9">
                    <w:rPr>
                      <w:rFonts w:ascii="Calibri Light" w:hAnsi="Calibri Light" w:cs="Arial"/>
                      <w:color w:val="404040" w:themeColor="text1" w:themeTint="BF"/>
                      <w:sz w:val="22"/>
                      <w:szCs w:val="22"/>
                    </w:rPr>
                    <w:t xml:space="preserve"> for assignments in the domain of Implementation, support and enhancement to deliver solutions for complex technical requirements along with Project Management</w:t>
                  </w:r>
                </w:p>
                <w:p w:rsidR="00020BB1" w:rsidRPr="005B7918" w:rsidRDefault="00020BB1" w:rsidP="00020BB1">
                  <w:pPr>
                    <w:tabs>
                      <w:tab w:val="left" w:pos="360"/>
                    </w:tabs>
                    <w:autoSpaceDE w:val="0"/>
                    <w:autoSpaceDN w:val="0"/>
                    <w:adjustRightInd w:val="0"/>
                    <w:spacing w:after="120" w:line="276" w:lineRule="auto"/>
                    <w:rPr>
                      <w:sz w:val="22"/>
                      <w:szCs w:val="22"/>
                    </w:rPr>
                  </w:pPr>
                </w:p>
              </w:txbxContent>
            </v:textbox>
            <w10:wrap type="tight"/>
          </v:shape>
        </w:pict>
      </w:r>
    </w:p>
    <w:p w:rsidR="00B95CC1" w:rsidRPr="003F53AB" w:rsidRDefault="00D12816" w:rsidP="003F53AB">
      <w:pPr>
        <w:autoSpaceDE w:val="0"/>
        <w:jc w:val="both"/>
        <w:rPr>
          <w:rFonts w:ascii="Trebuchet MS" w:hAnsi="Trebuchet MS"/>
          <w:b/>
          <w:sz w:val="22"/>
          <w:szCs w:val="22"/>
        </w:rPr>
      </w:pPr>
      <w:r w:rsidRPr="00D12816">
        <w:rPr>
          <w:rFonts w:ascii="Trebuchet MS" w:hAnsi="Trebuchet MS"/>
          <w:noProof/>
          <w:sz w:val="20"/>
          <w:szCs w:val="20"/>
        </w:rPr>
        <w:pict>
          <v:shape id="_x0000_s1027" type="#_x0000_t202" style="position:absolute;left:0;text-align:left;margin-left:15pt;margin-top:2.95pt;width:432.9pt;height:24.2pt;z-index:-251656192;visibility:visible;mso-width-relative:margin;mso-height-relative:margin" wrapcoords="-36 -675 -36 20925 21636 20925 21636 -675 -36 -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tZaAIAAOUEAAAOAAAAZHJzL2Uyb0RvYy54bWysVE1v2zAMvQ/YfxB0X+2kadMZdYo2XYYB&#10;3QfQDjszsmwLk0VNUuJ0v36UlGTBhu0wzAdBEsnHRz7K1ze7QbOtdF6hqfnkrORMGoGNMl3NPz+t&#10;Xl1x5gOYBjQaWfNn6fnN4uWL69FWcoo96kY6RiDGV6OteR+CrYrCi14O4M/QSkPGFt0AgY6uKxoH&#10;I6EPupiW5WUxomusQyG9p9v7bOSLhN+2UoSPbetlYLrmxC2k1aV1HddicQ1V58D2SuxpwD+wGEAZ&#10;SnqEuocAbOPUb1CDEg49tuFM4FBg2yohUw1UzaT8pZrHHqxMtVBzvD22yf8/WPFh+8kx1ZB2F5wZ&#10;GEijJ7kL7A537Hwe+zNaX5HboyXHsKN78k21evuA4qtnBpc9mE7eOodjL6EhfpMYWZyEZhwfQdbj&#10;e2woD2wCJqBd64bYPGoHI3TS6fmoTeQi6PLiclbOS+IoyHZezs9nSbwCqkO0dT68lTiwuKm5I+0T&#10;OmwffIhsoDq47JVqVkpr5jB8UaFPzY5pk9FTTN4wi1RPvvauWy+1Y1ugcVqtlndEKCN3/tR7UsYv&#10;N+mvIcSpO6TSyjBqI5U6y+HMC9AySnNI4iBRjqm0YSNZpvNDHtTqaPwzT3/qNqhAj0+roeZXOSUV&#10;A1WU8I1p0j6A0nlPVLXZaxplzIKG3XqXx+cwKmtsnklk6mrsWvw30KZH952zkd5Zzf23DTjJmX5n&#10;qLGvJzNSkoV0mF3Mp3Rwp5b1qQWMIKiaB06tittlyI95Y53qesqUR9PgLQ1Xq5LucQozqz19ektp&#10;HPbvPj7W03Py+vl3WvwAAAD//wMAUEsDBBQABgAIAAAAIQCYJ47e4gAAAAsBAAAPAAAAZHJzL2Rv&#10;d25yZXYueG1sTI/BTsJAEIbvJr7DZky8wW5RaVO6JcRIwsXEIokcl3ZoK93ZprtAeXvHkx5n/i//&#10;fJMtR9uJCw6+daQhmioQSKWrWqo17D7XkwSED4Yq0zlCDTf0sMzv7zKTVu5KBV62oRZcQj41GpoQ&#10;+lRKXzZojZ+6HomzoxusCTwOtawGc+Vy28mZUnNpTUt8oTE9vjZYnrZnq+F7bTb15i3yxf6rkLeP&#10;1e74flJaPz6MqwWIgGP4g+FXn9UhZ6eDO1PlRadhEs3mjHLwrJ5AMJHELzGIA2+SJAaZZ/L/D/kP&#10;AAAA//8DAFBLAQItABQABgAIAAAAIQC2gziS/gAAAOEBAAATAAAAAAAAAAAAAAAAAAAAAABbQ29u&#10;dGVudF9UeXBlc10ueG1sUEsBAi0AFAAGAAgAAAAhADj9If/WAAAAlAEAAAsAAAAAAAAAAAAAAAAA&#10;LwEAAF9yZWxzLy5yZWxzUEsBAi0AFAAGAAgAAAAhAGhja1loAgAA5QQAAA4AAAAAAAAAAAAAAAAA&#10;LgIAAGRycy9lMm9Eb2MueG1sUEsBAi0AFAAGAAgAAAAhAJgnjt7iAAAACwEAAA8AAAAAAAAAAAAA&#10;AAAAwgQAAGRycy9kb3ducmV2LnhtbFBLBQYAAAAABAAEAPMAAADRBQAAAAA=&#10;" fillcolor="#ffcb05" strokecolor="#ffcb05" strokeweight="1pt">
            <v:fill color2="#ffcb05" focus="100%" type="gradient"/>
            <v:textbox style="mso-next-textbox:#_x0000_s1027">
              <w:txbxContent>
                <w:p w:rsidR="001B209A" w:rsidRPr="00510DE6" w:rsidRDefault="001B209A" w:rsidP="00510DE6">
                  <w:pPr>
                    <w:tabs>
                      <w:tab w:val="left" w:pos="360"/>
                    </w:tabs>
                    <w:autoSpaceDE w:val="0"/>
                    <w:autoSpaceDN w:val="0"/>
                    <w:adjustRightInd w:val="0"/>
                    <w:spacing w:before="60" w:after="60"/>
                    <w:rPr>
                      <w:rFonts w:ascii="Calibri Light" w:hAnsi="Calibri Light" w:cs="Arial"/>
                      <w:b/>
                      <w:sz w:val="22"/>
                      <w:szCs w:val="22"/>
                    </w:rPr>
                  </w:pPr>
                  <w:r w:rsidRPr="00510DE6">
                    <w:rPr>
                      <w:rFonts w:ascii="Calibri Light" w:hAnsi="Calibri Light" w:cs="Arial"/>
                      <w:b/>
                      <w:sz w:val="22"/>
                      <w:szCs w:val="22"/>
                    </w:rPr>
                    <w:t>Experience Summary</w:t>
                  </w:r>
                </w:p>
                <w:p w:rsidR="001B209A" w:rsidRPr="005B7918" w:rsidRDefault="001B209A" w:rsidP="001B209A">
                  <w:pPr>
                    <w:tabs>
                      <w:tab w:val="left" w:pos="360"/>
                    </w:tabs>
                    <w:autoSpaceDE w:val="0"/>
                    <w:autoSpaceDN w:val="0"/>
                    <w:adjustRightInd w:val="0"/>
                    <w:spacing w:after="120" w:line="276" w:lineRule="auto"/>
                    <w:rPr>
                      <w:sz w:val="22"/>
                      <w:szCs w:val="22"/>
                    </w:rPr>
                  </w:pPr>
                </w:p>
              </w:txbxContent>
            </v:textbox>
            <w10:wrap type="tight"/>
          </v:shape>
        </w:pict>
      </w:r>
    </w:p>
    <w:p w:rsidR="00B97EB9" w:rsidRPr="003A04F5" w:rsidRDefault="00B97EB9" w:rsidP="00B97EB9">
      <w:pPr>
        <w:pStyle w:val="ListParagraph"/>
        <w:numPr>
          <w:ilvl w:val="0"/>
          <w:numId w:val="16"/>
        </w:num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 xml:space="preserve">Around 6 years of experience in OBIEE, OBIA,  BI Publisher, Oracle Data Integrator(ODI), Oracle </w:t>
      </w:r>
      <w:proofErr w:type="spellStart"/>
      <w:r w:rsidRPr="003A04F5">
        <w:rPr>
          <w:rFonts w:ascii="Calibri Light" w:hAnsi="Calibri Light" w:cs="Arial"/>
          <w:color w:val="404040" w:themeColor="text1" w:themeTint="BF"/>
          <w:sz w:val="22"/>
          <w:szCs w:val="22"/>
        </w:rPr>
        <w:t>GoldenGate</w:t>
      </w:r>
      <w:proofErr w:type="spellEnd"/>
      <w:r w:rsidRPr="003A04F5">
        <w:rPr>
          <w:rFonts w:ascii="Calibri Light" w:hAnsi="Calibri Light" w:cs="Arial"/>
          <w:color w:val="404040" w:themeColor="text1" w:themeTint="BF"/>
          <w:sz w:val="22"/>
          <w:szCs w:val="22"/>
        </w:rPr>
        <w:t xml:space="preserve"> for various implementation, rollout, migration &amp; support projects</w:t>
      </w:r>
    </w:p>
    <w:p w:rsidR="00B97EB9" w:rsidRPr="003A04F5" w:rsidRDefault="00B97EB9" w:rsidP="00B97EB9">
      <w:pPr>
        <w:pStyle w:val="ListParagraph"/>
        <w:numPr>
          <w:ilvl w:val="0"/>
          <w:numId w:val="16"/>
        </w:num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Extensive experience of installing, administrating and troubleshooting OBIEE,BI Publisher, ODI, Oracle Golden Gate and Crystal report</w:t>
      </w:r>
    </w:p>
    <w:p w:rsidR="00B97EB9" w:rsidRPr="003A04F5" w:rsidRDefault="00B97EB9" w:rsidP="00B97EB9">
      <w:pPr>
        <w:pStyle w:val="ListParagraph"/>
        <w:numPr>
          <w:ilvl w:val="0"/>
          <w:numId w:val="16"/>
        </w:num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 xml:space="preserve">Developed OBIEE reports and dashboards spanning across various modules such as manufacturing, procurement, financials etc. </w:t>
      </w:r>
    </w:p>
    <w:p w:rsidR="00B97EB9" w:rsidRPr="003A04F5" w:rsidRDefault="00B97EB9" w:rsidP="00B97EB9">
      <w:pPr>
        <w:pStyle w:val="ListParagraph"/>
        <w:numPr>
          <w:ilvl w:val="0"/>
          <w:numId w:val="16"/>
        </w:num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Thorough understanding of OBIEE RPD, report and dashboard development, agents and alerts configuration</w:t>
      </w:r>
    </w:p>
    <w:p w:rsidR="00B97EB9" w:rsidRPr="003A04F5" w:rsidRDefault="00B97EB9" w:rsidP="00B97EB9">
      <w:pPr>
        <w:pStyle w:val="ListParagraph"/>
        <w:numPr>
          <w:ilvl w:val="0"/>
          <w:numId w:val="16"/>
        </w:num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olor w:val="404040" w:themeColor="text1" w:themeTint="BF"/>
          <w:sz w:val="22"/>
          <w:szCs w:val="22"/>
        </w:rPr>
        <w:t>Hands on experience on development of interfaces, mappings, procedures in Oracle Data Integrator</w:t>
      </w:r>
    </w:p>
    <w:p w:rsidR="00B97EB9" w:rsidRDefault="00B97EB9" w:rsidP="00B97EB9">
      <w:pPr>
        <w:pStyle w:val="ListParagraph"/>
        <w:numPr>
          <w:ilvl w:val="0"/>
          <w:numId w:val="16"/>
        </w:num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Well versed with the data warehousing concepts and knowledge of writing queries using PL/SQL and TAL language</w:t>
      </w:r>
    </w:p>
    <w:p w:rsidR="00B97EB9" w:rsidRPr="00FA5E2C" w:rsidRDefault="00B97EB9" w:rsidP="00FA5E2C">
      <w:pPr>
        <w:pStyle w:val="ListParagraph"/>
        <w:numPr>
          <w:ilvl w:val="0"/>
          <w:numId w:val="16"/>
        </w:numPr>
        <w:tabs>
          <w:tab w:val="left" w:pos="360"/>
        </w:tabs>
        <w:autoSpaceDE w:val="0"/>
        <w:autoSpaceDN w:val="0"/>
        <w:adjustRightInd w:val="0"/>
        <w:spacing w:before="60" w:after="60"/>
        <w:rPr>
          <w:rFonts w:ascii="Calibri Light" w:hAnsi="Calibri Light"/>
          <w:color w:val="404040" w:themeColor="text1" w:themeTint="BF"/>
          <w:sz w:val="22"/>
          <w:szCs w:val="22"/>
        </w:rPr>
      </w:pPr>
      <w:r w:rsidRPr="00FA5E2C">
        <w:rPr>
          <w:rFonts w:ascii="Calibri Light" w:hAnsi="Calibri Light"/>
          <w:color w:val="404040" w:themeColor="text1" w:themeTint="BF"/>
          <w:sz w:val="22"/>
          <w:szCs w:val="22"/>
        </w:rPr>
        <w:t>Experienced in Installation &amp; Configuration of Oracle Golden Gate, Data Migration and Online Replication on heterogeneous platforms such as Tandem/</w:t>
      </w:r>
      <w:proofErr w:type="spellStart"/>
      <w:r w:rsidRPr="00FA5E2C">
        <w:rPr>
          <w:rFonts w:ascii="Calibri Light" w:hAnsi="Calibri Light"/>
          <w:color w:val="404040" w:themeColor="text1" w:themeTint="BF"/>
          <w:sz w:val="22"/>
          <w:szCs w:val="22"/>
        </w:rPr>
        <w:t>Enscribe</w:t>
      </w:r>
      <w:proofErr w:type="spellEnd"/>
      <w:r w:rsidRPr="00FA5E2C">
        <w:rPr>
          <w:rFonts w:ascii="Calibri Light" w:hAnsi="Calibri Light"/>
          <w:color w:val="404040" w:themeColor="text1" w:themeTint="BF"/>
          <w:sz w:val="22"/>
          <w:szCs w:val="22"/>
        </w:rPr>
        <w:t>, windows/Oracle, Windows/MSSQL, Linux/Oracle and Sun Solaris/Oracle</w:t>
      </w:r>
    </w:p>
    <w:p w:rsidR="00B97EB9" w:rsidRPr="00FA5E2C" w:rsidRDefault="00B97EB9" w:rsidP="00FA5E2C">
      <w:pPr>
        <w:pStyle w:val="ListParagraph"/>
        <w:numPr>
          <w:ilvl w:val="0"/>
          <w:numId w:val="16"/>
        </w:numPr>
        <w:tabs>
          <w:tab w:val="left" w:pos="360"/>
        </w:tabs>
        <w:autoSpaceDE w:val="0"/>
        <w:autoSpaceDN w:val="0"/>
        <w:adjustRightInd w:val="0"/>
        <w:spacing w:before="60" w:after="60"/>
        <w:rPr>
          <w:rFonts w:ascii="Calibri Light" w:hAnsi="Calibri Light"/>
          <w:color w:val="404040" w:themeColor="text1" w:themeTint="BF"/>
          <w:sz w:val="22"/>
          <w:szCs w:val="22"/>
        </w:rPr>
      </w:pPr>
      <w:r w:rsidRPr="00FA5E2C">
        <w:rPr>
          <w:rFonts w:ascii="Calibri Light" w:hAnsi="Calibri Light"/>
          <w:color w:val="404040" w:themeColor="text1" w:themeTint="BF"/>
          <w:sz w:val="22"/>
          <w:szCs w:val="22"/>
        </w:rPr>
        <w:t>Excellent knowledge on building Customized replication using Golden Gate as per business needs. Hands on experience on installation, administration and troubleshooting Ora</w:t>
      </w:r>
      <w:r w:rsidR="00FA5E2C">
        <w:rPr>
          <w:rFonts w:ascii="Calibri Light" w:hAnsi="Calibri Light"/>
          <w:color w:val="404040" w:themeColor="text1" w:themeTint="BF"/>
          <w:sz w:val="22"/>
          <w:szCs w:val="22"/>
        </w:rPr>
        <w:t>cle Golden Gate, Crystal report</w:t>
      </w:r>
    </w:p>
    <w:p w:rsidR="00B97EB9" w:rsidRPr="003A04F5" w:rsidRDefault="00B97EB9" w:rsidP="00B97EB9">
      <w:pPr>
        <w:pStyle w:val="ListParagraph"/>
        <w:numPr>
          <w:ilvl w:val="0"/>
          <w:numId w:val="16"/>
        </w:numPr>
        <w:autoSpaceDE w:val="0"/>
        <w:autoSpaceDN w:val="0"/>
        <w:adjustRightInd w:val="0"/>
        <w:spacing w:after="12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Extensively worked on administration, security configurations, user management, environment management and application support</w:t>
      </w:r>
    </w:p>
    <w:p w:rsidR="00B97EB9" w:rsidRDefault="00B97EB9" w:rsidP="00B97EB9">
      <w:pPr>
        <w:numPr>
          <w:ilvl w:val="0"/>
          <w:numId w:val="16"/>
        </w:numPr>
        <w:autoSpaceDE w:val="0"/>
        <w:autoSpaceDN w:val="0"/>
        <w:adjustRightInd w:val="0"/>
        <w:spacing w:after="120" w:line="360" w:lineRule="auto"/>
        <w:rPr>
          <w:rFonts w:ascii="Trebuchet MS" w:hAnsi="Trebuchet MS"/>
          <w:bCs/>
          <w:sz w:val="20"/>
          <w:szCs w:val="20"/>
        </w:rPr>
      </w:pPr>
      <w:r w:rsidRPr="003A04F5">
        <w:rPr>
          <w:rFonts w:ascii="Calibri Light" w:hAnsi="Calibri Light" w:cs="Arial"/>
          <w:color w:val="404040" w:themeColor="text1" w:themeTint="BF"/>
          <w:sz w:val="22"/>
          <w:szCs w:val="22"/>
        </w:rPr>
        <w:t>Excellent communication skills and a strong team player</w:t>
      </w:r>
    </w:p>
    <w:p w:rsidR="00AA13A5" w:rsidRPr="0033647B" w:rsidRDefault="00D12816" w:rsidP="00F42DA8">
      <w:pPr>
        <w:autoSpaceDE w:val="0"/>
        <w:spacing w:line="360" w:lineRule="auto"/>
        <w:jc w:val="both"/>
        <w:rPr>
          <w:rFonts w:ascii="Trebuchet MS" w:hAnsi="Trebuchet MS"/>
          <w:sz w:val="20"/>
          <w:szCs w:val="20"/>
        </w:rPr>
      </w:pPr>
      <w:r>
        <w:rPr>
          <w:rFonts w:ascii="Trebuchet MS" w:hAnsi="Trebuchet MS"/>
          <w:noProof/>
          <w:sz w:val="20"/>
          <w:szCs w:val="20"/>
        </w:rPr>
        <w:pict>
          <v:shape id="Text Box 38" o:spid="_x0000_s1028" type="#_x0000_t202" style="position:absolute;left:0;text-align:left;margin-left:-6.3pt;margin-top:12.8pt;width:471.3pt;height:19.25pt;z-index:-251655168;visibility:visible;mso-width-relative:margin;mso-height-relative:margin" wrapcoords="-34 -831 -34 20769 21634 20769 21634 -831 -34 -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D5ZwIAAOUEAAAOAAAAZHJzL2Uyb0RvYy54bWysVEuP0zAQviPxHyzfadKQ0m7UdLXbpQhp&#10;eUi7iLPjOImF4zG222T31zN22lKB4IDIwRp7Xt/MN5P19dgrchDWSdAlnc9SSoTmUEvdlvTL4+7V&#10;ihLnma6ZAi1K+iQcvd68fLEeTCEy6EDVwhIMol0xmJJ23psiSRzvRM/cDIzQqGzA9szj1bZJbdmA&#10;0XuVZGn6JhnA1sYCF87h692kpJsYv2kE95+axglPVEkRm4+njWcVzmSzZkVrmekkP8Jg/4CiZ1Jj&#10;0nOoO+YZ2Vv5W6hecgsOGj/j0CfQNJKLWANWM09/qeahY0bEWrA5zpzb5P5fWP7x8NkSWSN3OSWa&#10;9cjRoxg9uYWRvF6F/gzGFWj2YNDQj/iOtrFWZ+6Bf3NEw7ZjuhU31sLQCVYjvnnwTC5cpzguBKmG&#10;D1BjHrb3EAONje1D87AdBKMjT09nbgIWjo+Lq9ViMUcVR12W5/lyEVOw4uRtrPPvBPQkCCW1yH2M&#10;zg73zgc0rDiZHJmqd1IpYsF/lb6LzQ5po9KhzyQQA1jP9OxsW22VJQeG47TbbW/TE4jWXVrP0/BN&#10;TfqrC2JqT6mU1ATbiKXmkztxnCkRqDlWinMaIYdUSpMBNdnylAeUPCv/jNNdmvXS4/Ip2Zd0NaWM&#10;6xAofKvrKHsm1SQjVKWPnAYaJ0L9WI1xfLLTqFRQPyHJ2NXQtfBvQKED+0zJgHtWUvd9z6ygRL3X&#10;2NireZ6HxYyXfLHM8GIvNdWlhmmOoUrqKbYqiFs/LfPeWNl2mGkaTQ03OFyNjLyHKZxQHeHjLsVx&#10;OO59WNbLe7T6+Xfa/AAAAP//AwBQSwMEFAAGAAgAAAAhAHQ1mEbgAAAACQEAAA8AAABkcnMvZG93&#10;bnJldi54bWxMj8FKw0AQhu+C77CM4K3dTdSgMZNSxEIvgqkFPW6z2yQ2Oxuy2zZ9e8eTnoZhPv75&#10;/mIxuV6c7Bg6TwjJXIGwVHvTUYOw/VjNHkGEqMno3pNFuNgAi/L6qtC58Weq7GkTG8EhFHKN0MY4&#10;5FKGurVOh7kfLPFt70enI69jI82ozxzuepkqlUmnO+IPrR7sS2vrw+boEL5Xet2sX5NQfX1W8vK+&#10;3O7fDgrx9mZaPoOIdop/MPzqszqU7LTzRzJB9AizJM0YRUgfeDLwdKe43A4hu09AloX836D8AQAA&#10;//8DAFBLAQItABQABgAIAAAAIQC2gziS/gAAAOEBAAATAAAAAAAAAAAAAAAAAAAAAABbQ29udGVu&#10;dF9UeXBlc10ueG1sUEsBAi0AFAAGAAgAAAAhADj9If/WAAAAlAEAAAsAAAAAAAAAAAAAAAAALwEA&#10;AF9yZWxzLy5yZWxzUEsBAi0AFAAGAAgAAAAhANA6oPlnAgAA5QQAAA4AAAAAAAAAAAAAAAAALgIA&#10;AGRycy9lMm9Eb2MueG1sUEsBAi0AFAAGAAgAAAAhAHQ1mEbgAAAACQEAAA8AAAAAAAAAAAAAAAAA&#10;wQQAAGRycy9kb3ducmV2LnhtbFBLBQYAAAAABAAEAPMAAADOBQAAAAA=&#10;" fillcolor="#ffcb05" strokecolor="#ffcb05" strokeweight="1pt">
            <v:fill color2="#ffcb05" focus="100%" type="gradient"/>
            <v:textbox>
              <w:txbxContent>
                <w:p w:rsidR="001B209A" w:rsidRPr="00E1775B" w:rsidRDefault="001B209A" w:rsidP="001B209A">
                  <w:pPr>
                    <w:tabs>
                      <w:tab w:val="left" w:pos="360"/>
                    </w:tabs>
                    <w:autoSpaceDE w:val="0"/>
                    <w:autoSpaceDN w:val="0"/>
                    <w:adjustRightInd w:val="0"/>
                    <w:spacing w:after="120" w:line="276" w:lineRule="auto"/>
                    <w:rPr>
                      <w:rFonts w:ascii="Trebuchet MS" w:hAnsi="Trebuchet MS" w:cs="Arial"/>
                      <w:b/>
                      <w:sz w:val="22"/>
                      <w:szCs w:val="22"/>
                    </w:rPr>
                  </w:pPr>
                  <w:r>
                    <w:rPr>
                      <w:rFonts w:ascii="Trebuchet MS" w:hAnsi="Trebuchet MS" w:cs="Arial"/>
                      <w:b/>
                      <w:sz w:val="22"/>
                      <w:szCs w:val="22"/>
                    </w:rPr>
                    <w:t>Skills</w:t>
                  </w:r>
                </w:p>
                <w:p w:rsidR="001B209A" w:rsidRPr="005B7918" w:rsidRDefault="001B209A" w:rsidP="001B209A">
                  <w:pPr>
                    <w:tabs>
                      <w:tab w:val="left" w:pos="360"/>
                    </w:tabs>
                    <w:autoSpaceDE w:val="0"/>
                    <w:autoSpaceDN w:val="0"/>
                    <w:adjustRightInd w:val="0"/>
                    <w:spacing w:after="120" w:line="276" w:lineRule="auto"/>
                    <w:rPr>
                      <w:sz w:val="22"/>
                      <w:szCs w:val="22"/>
                    </w:rPr>
                  </w:pPr>
                </w:p>
              </w:txbxContent>
            </v:textbox>
            <w10:wrap type="tight"/>
          </v:shape>
        </w:pict>
      </w:r>
    </w:p>
    <w:tbl>
      <w:tblPr>
        <w:tblpPr w:leftFromText="180" w:rightFromText="180" w:vertAnchor="text" w:horzAnchor="margin" w:tblpX="-95" w:tblpY="418"/>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tblPr>
      <w:tblGrid>
        <w:gridCol w:w="2980"/>
        <w:gridCol w:w="6433"/>
      </w:tblGrid>
      <w:tr w:rsidR="00AA13A5" w:rsidRPr="0033647B" w:rsidTr="00BA4C16">
        <w:trPr>
          <w:trHeight w:val="316"/>
        </w:trPr>
        <w:tc>
          <w:tcPr>
            <w:tcW w:w="2980" w:type="dxa"/>
            <w:shd w:val="clear" w:color="auto" w:fill="E7E6DC"/>
            <w:vAlign w:val="center"/>
          </w:tcPr>
          <w:p w:rsidR="00AA13A5" w:rsidRPr="00E64A36" w:rsidRDefault="00AA13A5" w:rsidP="00BA4C16">
            <w:pPr>
              <w:tabs>
                <w:tab w:val="left" w:pos="360"/>
              </w:tabs>
              <w:autoSpaceDE w:val="0"/>
              <w:autoSpaceDN w:val="0"/>
              <w:adjustRightInd w:val="0"/>
              <w:spacing w:before="60" w:after="60"/>
              <w:rPr>
                <w:rFonts w:ascii="Calibri Light" w:hAnsi="Calibri Light" w:cs="Arial"/>
                <w:b/>
                <w:sz w:val="22"/>
                <w:szCs w:val="22"/>
              </w:rPr>
            </w:pPr>
            <w:r w:rsidRPr="00E64A36">
              <w:rPr>
                <w:rFonts w:ascii="Calibri Light" w:hAnsi="Calibri Light" w:cs="Arial"/>
                <w:b/>
                <w:sz w:val="22"/>
                <w:szCs w:val="22"/>
              </w:rPr>
              <w:t>Domain</w:t>
            </w:r>
          </w:p>
        </w:tc>
        <w:tc>
          <w:tcPr>
            <w:tcW w:w="6433" w:type="dxa"/>
            <w:vAlign w:val="center"/>
          </w:tcPr>
          <w:p w:rsidR="00AA13A5" w:rsidRPr="0033647B" w:rsidRDefault="00E64A36" w:rsidP="00BA4C16">
            <w:pPr>
              <w:autoSpaceDE w:val="0"/>
              <w:autoSpaceDN w:val="0"/>
              <w:adjustRightInd w:val="0"/>
              <w:spacing w:after="120" w:line="276" w:lineRule="auto"/>
              <w:rPr>
                <w:rFonts w:ascii="Trebuchet MS" w:hAnsi="Trebuchet MS"/>
                <w:sz w:val="20"/>
                <w:szCs w:val="20"/>
              </w:rPr>
            </w:pPr>
            <w:r w:rsidRPr="003A04F5">
              <w:rPr>
                <w:rFonts w:ascii="Calibri Light" w:hAnsi="Calibri Light" w:cs="Arial"/>
                <w:color w:val="404040" w:themeColor="text1" w:themeTint="BF"/>
                <w:sz w:val="22"/>
                <w:szCs w:val="22"/>
              </w:rPr>
              <w:t>Manufacturing, Retail, Banking, Finance</w:t>
            </w:r>
          </w:p>
        </w:tc>
      </w:tr>
      <w:tr w:rsidR="00AA13A5" w:rsidRPr="0033647B" w:rsidTr="00BA4C16">
        <w:trPr>
          <w:trHeight w:val="394"/>
        </w:trPr>
        <w:tc>
          <w:tcPr>
            <w:tcW w:w="2980" w:type="dxa"/>
            <w:shd w:val="clear" w:color="auto" w:fill="E7E6DC"/>
            <w:vAlign w:val="center"/>
          </w:tcPr>
          <w:p w:rsidR="00AA13A5" w:rsidRPr="00E64A36" w:rsidRDefault="00AA13A5" w:rsidP="00BA4C16">
            <w:pPr>
              <w:tabs>
                <w:tab w:val="left" w:pos="360"/>
              </w:tabs>
              <w:autoSpaceDE w:val="0"/>
              <w:autoSpaceDN w:val="0"/>
              <w:adjustRightInd w:val="0"/>
              <w:spacing w:before="60" w:after="60"/>
              <w:rPr>
                <w:rFonts w:ascii="Calibri Light" w:hAnsi="Calibri Light" w:cs="Arial"/>
                <w:b/>
                <w:sz w:val="22"/>
                <w:szCs w:val="22"/>
              </w:rPr>
            </w:pPr>
            <w:r w:rsidRPr="00E64A36">
              <w:rPr>
                <w:rFonts w:ascii="Calibri Light" w:hAnsi="Calibri Light" w:cs="Arial"/>
                <w:b/>
                <w:sz w:val="22"/>
                <w:szCs w:val="22"/>
              </w:rPr>
              <w:t>Programming Languages</w:t>
            </w:r>
          </w:p>
        </w:tc>
        <w:tc>
          <w:tcPr>
            <w:tcW w:w="6433" w:type="dxa"/>
            <w:vAlign w:val="center"/>
          </w:tcPr>
          <w:p w:rsidR="00AA13A5" w:rsidRPr="0033647B" w:rsidRDefault="00626904" w:rsidP="00BA4C16">
            <w:pPr>
              <w:autoSpaceDE w:val="0"/>
              <w:autoSpaceDN w:val="0"/>
              <w:adjustRightInd w:val="0"/>
              <w:spacing w:after="120" w:line="276" w:lineRule="auto"/>
              <w:rPr>
                <w:rFonts w:ascii="Trebuchet MS" w:hAnsi="Trebuchet MS"/>
                <w:sz w:val="20"/>
                <w:szCs w:val="20"/>
              </w:rPr>
            </w:pPr>
            <w:r w:rsidRPr="003A04F5">
              <w:rPr>
                <w:rFonts w:ascii="Calibri Light" w:hAnsi="Calibri Light" w:cs="Arial"/>
                <w:color w:val="404040" w:themeColor="text1" w:themeTint="BF"/>
                <w:sz w:val="22"/>
                <w:szCs w:val="22"/>
              </w:rPr>
              <w:t xml:space="preserve">SQL,TAL, Visual Basic, </w:t>
            </w:r>
            <w:proofErr w:type="spellStart"/>
            <w:r w:rsidRPr="003A04F5">
              <w:rPr>
                <w:rFonts w:ascii="Calibri Light" w:hAnsi="Calibri Light" w:cs="Arial"/>
                <w:color w:val="404040" w:themeColor="text1" w:themeTint="BF"/>
                <w:sz w:val="22"/>
                <w:szCs w:val="22"/>
              </w:rPr>
              <w:t>Enform</w:t>
            </w:r>
            <w:proofErr w:type="spellEnd"/>
          </w:p>
        </w:tc>
      </w:tr>
      <w:tr w:rsidR="00AA13A5" w:rsidRPr="0033647B" w:rsidTr="00BA4C16">
        <w:trPr>
          <w:trHeight w:val="379"/>
        </w:trPr>
        <w:tc>
          <w:tcPr>
            <w:tcW w:w="2980" w:type="dxa"/>
            <w:shd w:val="clear" w:color="auto" w:fill="E7E6DC"/>
            <w:vAlign w:val="center"/>
          </w:tcPr>
          <w:p w:rsidR="00AA13A5" w:rsidRPr="00E64A36" w:rsidRDefault="00626904" w:rsidP="00BA4C16">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 xml:space="preserve">Operating System/ERP </w:t>
            </w:r>
          </w:p>
        </w:tc>
        <w:tc>
          <w:tcPr>
            <w:tcW w:w="6433" w:type="dxa"/>
            <w:vAlign w:val="center"/>
          </w:tcPr>
          <w:p w:rsidR="00AA13A5" w:rsidRPr="0033647B" w:rsidRDefault="00626904" w:rsidP="00BA4C16">
            <w:pPr>
              <w:autoSpaceDE w:val="0"/>
              <w:autoSpaceDN w:val="0"/>
              <w:adjustRightInd w:val="0"/>
              <w:spacing w:after="120" w:line="276" w:lineRule="auto"/>
              <w:rPr>
                <w:rFonts w:ascii="Trebuchet MS" w:hAnsi="Trebuchet MS"/>
                <w:sz w:val="20"/>
                <w:szCs w:val="20"/>
              </w:rPr>
            </w:pPr>
            <w:r w:rsidRPr="003A04F5">
              <w:rPr>
                <w:rFonts w:ascii="Calibri Light" w:hAnsi="Calibri Light" w:cs="Arial"/>
                <w:color w:val="404040" w:themeColor="text1" w:themeTint="BF"/>
                <w:sz w:val="22"/>
                <w:szCs w:val="22"/>
              </w:rPr>
              <w:t>Windows, Unix/Linux ,HP Nonstop</w:t>
            </w:r>
          </w:p>
        </w:tc>
      </w:tr>
      <w:tr w:rsidR="00AA13A5" w:rsidRPr="0033647B" w:rsidTr="00BA4C16">
        <w:trPr>
          <w:trHeight w:val="800"/>
        </w:trPr>
        <w:tc>
          <w:tcPr>
            <w:tcW w:w="2980" w:type="dxa"/>
            <w:tcBorders>
              <w:bottom w:val="single" w:sz="4" w:space="0" w:color="auto"/>
            </w:tcBorders>
            <w:shd w:val="clear" w:color="auto" w:fill="E7E6DC"/>
            <w:vAlign w:val="center"/>
          </w:tcPr>
          <w:p w:rsidR="00AA13A5" w:rsidRPr="00E64A36" w:rsidRDefault="00AA13A5" w:rsidP="00BA4C16">
            <w:pPr>
              <w:tabs>
                <w:tab w:val="left" w:pos="360"/>
              </w:tabs>
              <w:autoSpaceDE w:val="0"/>
              <w:autoSpaceDN w:val="0"/>
              <w:adjustRightInd w:val="0"/>
              <w:spacing w:before="60" w:after="60"/>
              <w:rPr>
                <w:rFonts w:ascii="Calibri Light" w:hAnsi="Calibri Light" w:cs="Arial"/>
                <w:b/>
                <w:sz w:val="22"/>
                <w:szCs w:val="22"/>
              </w:rPr>
            </w:pPr>
            <w:r w:rsidRPr="00E64A36">
              <w:rPr>
                <w:rFonts w:ascii="Calibri Light" w:hAnsi="Calibri Light" w:cs="Arial"/>
                <w:b/>
                <w:sz w:val="22"/>
                <w:szCs w:val="22"/>
              </w:rPr>
              <w:t>Tools /DB/Packages</w:t>
            </w:r>
            <w:r w:rsidR="0094559A" w:rsidRPr="00E64A36">
              <w:rPr>
                <w:rFonts w:ascii="Calibri Light" w:hAnsi="Calibri Light" w:cs="Arial"/>
                <w:b/>
                <w:sz w:val="22"/>
                <w:szCs w:val="22"/>
              </w:rPr>
              <w:t>/Framework</w:t>
            </w:r>
          </w:p>
        </w:tc>
        <w:tc>
          <w:tcPr>
            <w:tcW w:w="6433" w:type="dxa"/>
            <w:vAlign w:val="center"/>
          </w:tcPr>
          <w:p w:rsidR="00AB5DB9" w:rsidRPr="003A04F5" w:rsidRDefault="00AB5DB9" w:rsidP="00BA4C16">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212770">
              <w:rPr>
                <w:rFonts w:ascii="Calibri Light" w:hAnsi="Calibri Light" w:cs="Arial"/>
                <w:b/>
                <w:color w:val="404040" w:themeColor="text1" w:themeTint="BF"/>
                <w:sz w:val="22"/>
                <w:szCs w:val="22"/>
              </w:rPr>
              <w:t>Business Intelligence Tool</w:t>
            </w:r>
            <w:r w:rsidRPr="003A04F5">
              <w:rPr>
                <w:rFonts w:ascii="Calibri Light" w:hAnsi="Calibri Light" w:cs="Arial"/>
                <w:color w:val="404040" w:themeColor="text1" w:themeTint="BF"/>
                <w:sz w:val="22"/>
                <w:szCs w:val="22"/>
              </w:rPr>
              <w:t xml:space="preserve"> : OBIEE 12c,OBIEE11g,OBIEE 10g, OBIA 7.9.6</w:t>
            </w:r>
          </w:p>
          <w:p w:rsidR="00AB5DB9" w:rsidRPr="003A04F5" w:rsidRDefault="00AB5DB9" w:rsidP="00BA4C16">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212770">
              <w:rPr>
                <w:rFonts w:ascii="Calibri Light" w:hAnsi="Calibri Light" w:cs="Arial"/>
                <w:b/>
                <w:color w:val="404040" w:themeColor="text1" w:themeTint="BF"/>
                <w:sz w:val="22"/>
                <w:szCs w:val="22"/>
              </w:rPr>
              <w:t>ETL Tool:</w:t>
            </w:r>
            <w:r w:rsidRPr="003A04F5">
              <w:rPr>
                <w:rFonts w:ascii="Calibri Light" w:hAnsi="Calibri Light" w:cs="Arial"/>
                <w:color w:val="404040" w:themeColor="text1" w:themeTint="BF"/>
                <w:sz w:val="22"/>
                <w:szCs w:val="22"/>
              </w:rPr>
              <w:t xml:space="preserve"> ODI 11.1.1.7.0</w:t>
            </w:r>
          </w:p>
          <w:p w:rsidR="00AB5DB9" w:rsidRPr="003A04F5" w:rsidRDefault="00AB5DB9" w:rsidP="00BA4C16">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212770">
              <w:rPr>
                <w:rFonts w:ascii="Calibri Light" w:hAnsi="Calibri Light" w:cs="Arial"/>
                <w:b/>
                <w:color w:val="404040" w:themeColor="text1" w:themeTint="BF"/>
                <w:sz w:val="22"/>
                <w:szCs w:val="22"/>
              </w:rPr>
              <w:lastRenderedPageBreak/>
              <w:t>Replication Tool :</w:t>
            </w:r>
            <w:r w:rsidRPr="003A04F5">
              <w:rPr>
                <w:rFonts w:ascii="Calibri Light" w:hAnsi="Calibri Light" w:cs="Arial"/>
                <w:color w:val="404040" w:themeColor="text1" w:themeTint="BF"/>
                <w:sz w:val="22"/>
                <w:szCs w:val="22"/>
              </w:rPr>
              <w:t>Oracle Golden Gate 11g and 12c</w:t>
            </w:r>
          </w:p>
          <w:p w:rsidR="00AB5DB9" w:rsidRPr="003A04F5" w:rsidRDefault="00AB5DB9" w:rsidP="00BA4C16">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212770">
              <w:rPr>
                <w:rFonts w:ascii="Calibri Light" w:hAnsi="Calibri Light" w:cs="Arial"/>
                <w:b/>
                <w:color w:val="404040" w:themeColor="text1" w:themeTint="BF"/>
                <w:sz w:val="22"/>
                <w:szCs w:val="22"/>
              </w:rPr>
              <w:t>Application Development :</w:t>
            </w:r>
            <w:r w:rsidRPr="003A04F5">
              <w:rPr>
                <w:rFonts w:ascii="Calibri Light" w:hAnsi="Calibri Light" w:cs="Arial"/>
                <w:color w:val="404040" w:themeColor="text1" w:themeTint="BF"/>
                <w:sz w:val="22"/>
                <w:szCs w:val="22"/>
              </w:rPr>
              <w:t xml:space="preserve"> Base24 (ATM, POS and Interchanges) </w:t>
            </w:r>
          </w:p>
          <w:p w:rsidR="00AA13A5" w:rsidRPr="0033647B" w:rsidRDefault="00AB5DB9" w:rsidP="00BA4C16">
            <w:pPr>
              <w:autoSpaceDE w:val="0"/>
              <w:autoSpaceDN w:val="0"/>
              <w:adjustRightInd w:val="0"/>
              <w:spacing w:after="120" w:line="276" w:lineRule="auto"/>
              <w:rPr>
                <w:rFonts w:ascii="Trebuchet MS" w:hAnsi="Trebuchet MS"/>
                <w:b/>
                <w:sz w:val="20"/>
                <w:szCs w:val="20"/>
              </w:rPr>
            </w:pPr>
            <w:r w:rsidRPr="00212770">
              <w:rPr>
                <w:rFonts w:ascii="Calibri Light" w:hAnsi="Calibri Light" w:cs="Arial"/>
                <w:b/>
                <w:color w:val="404040" w:themeColor="text1" w:themeTint="BF"/>
                <w:sz w:val="22"/>
                <w:szCs w:val="22"/>
              </w:rPr>
              <w:t>Database:</w:t>
            </w:r>
            <w:r w:rsidRPr="003A04F5">
              <w:rPr>
                <w:rFonts w:ascii="Calibri Light" w:hAnsi="Calibri Light" w:cs="Arial"/>
                <w:color w:val="404040" w:themeColor="text1" w:themeTint="BF"/>
                <w:sz w:val="22"/>
                <w:szCs w:val="22"/>
              </w:rPr>
              <w:t xml:space="preserve"> Oracle 10g, 11g, SQL developer, ENSCRIBE(File Based),SQL Server</w:t>
            </w:r>
          </w:p>
        </w:tc>
      </w:tr>
      <w:tr w:rsidR="00AA13A5" w:rsidRPr="0033647B" w:rsidTr="00BA4C16">
        <w:trPr>
          <w:trHeight w:val="498"/>
        </w:trPr>
        <w:tc>
          <w:tcPr>
            <w:tcW w:w="2980" w:type="dxa"/>
            <w:shd w:val="clear" w:color="auto" w:fill="E7E6DC"/>
            <w:vAlign w:val="center"/>
          </w:tcPr>
          <w:p w:rsidR="00AA13A5" w:rsidRPr="0033647B" w:rsidRDefault="00AA13A5" w:rsidP="00BA4C16">
            <w:pPr>
              <w:tabs>
                <w:tab w:val="left" w:pos="360"/>
              </w:tabs>
              <w:autoSpaceDE w:val="0"/>
              <w:autoSpaceDN w:val="0"/>
              <w:adjustRightInd w:val="0"/>
              <w:spacing w:before="60" w:after="60"/>
              <w:rPr>
                <w:rFonts w:ascii="Trebuchet MS" w:hAnsi="Trebuchet MS"/>
                <w:szCs w:val="20"/>
              </w:rPr>
            </w:pPr>
            <w:r w:rsidRPr="00E64A36">
              <w:rPr>
                <w:rFonts w:ascii="Calibri Light" w:hAnsi="Calibri Light" w:cs="Arial"/>
                <w:b/>
                <w:sz w:val="22"/>
                <w:szCs w:val="22"/>
              </w:rPr>
              <w:lastRenderedPageBreak/>
              <w:t>Hardware Platforms</w:t>
            </w:r>
          </w:p>
        </w:tc>
        <w:tc>
          <w:tcPr>
            <w:tcW w:w="6433" w:type="dxa"/>
            <w:vAlign w:val="center"/>
          </w:tcPr>
          <w:p w:rsidR="00AA13A5" w:rsidRPr="0033647B" w:rsidRDefault="00184662" w:rsidP="00BA4C16">
            <w:pPr>
              <w:autoSpaceDE w:val="0"/>
              <w:autoSpaceDN w:val="0"/>
              <w:adjustRightInd w:val="0"/>
              <w:spacing w:after="120" w:line="276" w:lineRule="auto"/>
              <w:rPr>
                <w:rFonts w:ascii="Trebuchet MS" w:hAnsi="Trebuchet MS"/>
                <w:sz w:val="20"/>
                <w:szCs w:val="20"/>
                <w:lang w:val="it-IT"/>
              </w:rPr>
            </w:pPr>
            <w:r w:rsidRPr="003A04F5">
              <w:rPr>
                <w:rFonts w:ascii="Calibri Light" w:hAnsi="Calibri Light" w:cs="Arial"/>
                <w:color w:val="404040" w:themeColor="text1" w:themeTint="BF"/>
                <w:sz w:val="22"/>
                <w:szCs w:val="22"/>
              </w:rPr>
              <w:t>HP Nonstop, ATM</w:t>
            </w:r>
          </w:p>
        </w:tc>
      </w:tr>
    </w:tbl>
    <w:p w:rsidR="00A9111C" w:rsidRDefault="00D12816" w:rsidP="00342394">
      <w:pPr>
        <w:autoSpaceDE w:val="0"/>
        <w:spacing w:line="360" w:lineRule="auto"/>
        <w:jc w:val="both"/>
        <w:rPr>
          <w:rFonts w:ascii="Trebuchet MS" w:hAnsi="Trebuchet MS"/>
          <w:b/>
          <w:sz w:val="20"/>
          <w:szCs w:val="20"/>
          <w:u w:val="single"/>
        </w:rPr>
      </w:pPr>
      <w:r w:rsidRPr="00D12816">
        <w:rPr>
          <w:rFonts w:ascii="Trebuchet MS" w:hAnsi="Trebuchet MS"/>
          <w:b/>
          <w:noProof/>
          <w:sz w:val="20"/>
          <w:szCs w:val="20"/>
        </w:rPr>
        <w:pict>
          <v:shape id="Text Box 31" o:spid="_x0000_s1029" type="#_x0000_t202" style="position:absolute;left:0;text-align:left;margin-left:-4.65pt;margin-top:115.25pt;width:477.15pt;height:21.75pt;z-index:-251660288;visibility:visible;mso-position-horizontal-relative:margin;mso-position-vertical-relative:text;mso-width-relative:margin;mso-height-relative:margin" wrapcoords="-34 0 -34 20855 21600 20855 21600 0 -3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4bhQIAABkFAAAOAAAAZHJzL2Uyb0RvYy54bWysVFtv2yAUfp+0/4B4T40952KrTtWk8zSp&#10;u0jtfgAxOEbD4AGJ3U377ztA06Xby1QtDw5wDt+5fN/h8mrqJTpyY4VWFU4vCEZcNZoJta/wl/t6&#10;tsLIOqoYlVrxCj9wi6/Wr19djkPJM91pybhBAKJsOQ4V7pwbyiSxTcd7ai/0wBUYW2166mBr9gkz&#10;dAT0XiYZIYtk1IYNRjfcWji9iUa8Dvhtyxv3qW0td0hWGHJz4WvCd+e/yfqSlntDh040j2nQF2TR&#10;U6Eg6BPUDXUUHYz4C6oXjdFWt+6i0X2i21Y0PNQA1aTkj2ruOjrwUAs0xw5PbbL/D7b5ePxskGDA&#10;XYaRoj1wdM8nhzZ6Qm9S359xsCW43Q3g6CY4B99Qqx1udfPVIqW3HVV7fm2MHjtOGeQXbiZnVyOO&#10;9SC78YNmEIcenA5AU2t63zxoBwJ04OnhiRufSwOHCzIvVmSOUQO2bLnIsrlPLqHl6fZgrHvHdY/8&#10;osIGuA/o9HhrXXQ9ufhgVkvBaiFl2Jj9bisNOlLQSV1vNxApXnnmJpV3Vtpfi+Z4AklCDG/z6Qbe&#10;fxRplpNNVszqxWo5y+t8PiuWZDUjabEpFiQv8pv6p08wzctOMMbVrVD8pME0/zeOH6chqieoEI2e&#10;yyUhkaMXVNkLBzMpRV/hFfG/OCWe2beKQd20dFTIuE6e5x8YgSac/kNbgg489VEEbtpNQXJvTvLa&#10;afYAwjAaeAP24T2BRafNd4xGmM0K228HajhG8r0CcRVpnvthDpt8vsxgY84tu3MLVQ1AVdhhFJdb&#10;Fx+Aw2DEvoNIUc5KX4MgWxG04pUbs4JK/AbmL9T0+Fb4AT/fB6/fL9r6FwAAAP//AwBQSwMEFAAG&#10;AAgAAAAhAMXbhd/gAAAACgEAAA8AAABkcnMvZG93bnJldi54bWxMj8tOwzAQRfdI/IM1SOxamzYt&#10;bYhTVUhFlK4ofIAbT+OAHyF2k/D3DCtYzszRnXOLzegs67GLTfAS7qYCGPoq6MbXEt7fdpMVsJiU&#10;18oGjxK+McKmvL4qVK7D4F+xP6aaUYiPuZJgUmpzzmNl0Kk4DS16up1D51Sisau57tRA4c7ymRBL&#10;7lTj6YNRLT4arD6PFydhOKy+PtxLZ7KtPT8fnpb7XdXvpby9GbcPwBKO6Q+GX31Sh5KcTuHidWRW&#10;wmQ9J1LCbC4WwAhYZwsqd6LNfSaAlwX/X6H8AQAA//8DAFBLAQItABQABgAIAAAAIQC2gziS/gAA&#10;AOEBAAATAAAAAAAAAAAAAAAAAAAAAABbQ29udGVudF9UeXBlc10ueG1sUEsBAi0AFAAGAAgAAAAh&#10;ADj9If/WAAAAlAEAAAsAAAAAAAAAAAAAAAAALwEAAF9yZWxzLy5yZWxzUEsBAi0AFAAGAAgAAAAh&#10;ADZt3huFAgAAGQUAAA4AAAAAAAAAAAAAAAAALgIAAGRycy9lMm9Eb2MueG1sUEsBAi0AFAAGAAgA&#10;AAAhAMXbhd/gAAAACgEAAA8AAAAAAAAAAAAAAAAA3wQAAGRycy9kb3ducmV2LnhtbFBLBQYAAAAA&#10;BAAEAPMAAADsBQAAAAA=&#10;" fillcolor="#ffcb05" stroked="f" strokecolor="#ffcb05" strokeweight="1pt">
            <v:textbox>
              <w:txbxContent>
                <w:p w:rsidR="00B00AD1" w:rsidRPr="00E04CDA" w:rsidRDefault="00E04CDA" w:rsidP="00E04CDA">
                  <w:pPr>
                    <w:tabs>
                      <w:tab w:val="left" w:pos="360"/>
                    </w:tabs>
                    <w:autoSpaceDE w:val="0"/>
                    <w:autoSpaceDN w:val="0"/>
                    <w:adjustRightInd w:val="0"/>
                    <w:spacing w:before="60" w:after="60"/>
                    <w:rPr>
                      <w:rFonts w:ascii="Calibri Light" w:hAnsi="Calibri Light" w:cs="Arial"/>
                      <w:b/>
                      <w:sz w:val="22"/>
                      <w:szCs w:val="22"/>
                    </w:rPr>
                  </w:pPr>
                  <w:r w:rsidRPr="00E04CDA">
                    <w:rPr>
                      <w:rFonts w:ascii="Calibri Light" w:hAnsi="Calibri Light" w:cs="Arial"/>
                      <w:b/>
                      <w:sz w:val="22"/>
                      <w:szCs w:val="22"/>
                    </w:rPr>
                    <w:t>Work Experience</w:t>
                  </w:r>
                </w:p>
                <w:p w:rsidR="00B00AD1" w:rsidRDefault="00B00AD1" w:rsidP="000C6CF0">
                  <w:pPr>
                    <w:tabs>
                      <w:tab w:val="left" w:pos="360"/>
                    </w:tabs>
                    <w:autoSpaceDE w:val="0"/>
                    <w:autoSpaceDN w:val="0"/>
                    <w:adjustRightInd w:val="0"/>
                    <w:spacing w:before="40" w:after="120" w:line="276" w:lineRule="auto"/>
                    <w:rPr>
                      <w:rFonts w:ascii="Trebuchet MS" w:hAnsi="Trebuchet MS" w:cs="Arial"/>
                      <w:b/>
                      <w:sz w:val="22"/>
                      <w:szCs w:val="22"/>
                    </w:rPr>
                  </w:pPr>
                </w:p>
                <w:p w:rsidR="0091071A" w:rsidRPr="005B7918" w:rsidRDefault="0091071A" w:rsidP="000C6CF0">
                  <w:pPr>
                    <w:tabs>
                      <w:tab w:val="left" w:pos="360"/>
                    </w:tabs>
                    <w:autoSpaceDE w:val="0"/>
                    <w:autoSpaceDN w:val="0"/>
                    <w:adjustRightInd w:val="0"/>
                    <w:spacing w:before="40" w:after="120" w:line="276" w:lineRule="auto"/>
                    <w:rPr>
                      <w:sz w:val="22"/>
                      <w:szCs w:val="22"/>
                    </w:rPr>
                  </w:pPr>
                  <w:proofErr w:type="spellStart"/>
                  <w:proofErr w:type="gramStart"/>
                  <w:r>
                    <w:rPr>
                      <w:rFonts w:ascii="Trebuchet MS" w:hAnsi="Trebuchet MS" w:cs="Arial"/>
                      <w:b/>
                      <w:sz w:val="22"/>
                      <w:szCs w:val="22"/>
                    </w:rPr>
                    <w:t>ls</w:t>
                  </w:r>
                  <w:proofErr w:type="spellEnd"/>
                  <w:proofErr w:type="gramEnd"/>
                </w:p>
                <w:p w:rsidR="0091071A" w:rsidRPr="005B7918" w:rsidRDefault="0091071A" w:rsidP="00E1775B">
                  <w:pPr>
                    <w:tabs>
                      <w:tab w:val="left" w:pos="360"/>
                    </w:tabs>
                    <w:autoSpaceDE w:val="0"/>
                    <w:autoSpaceDN w:val="0"/>
                    <w:adjustRightInd w:val="0"/>
                    <w:spacing w:after="120" w:line="276" w:lineRule="auto"/>
                    <w:rPr>
                      <w:sz w:val="22"/>
                      <w:szCs w:val="22"/>
                    </w:rPr>
                  </w:pPr>
                </w:p>
              </w:txbxContent>
            </v:textbox>
            <w10:wrap type="tight" anchorx="margin"/>
          </v:shape>
        </w:pict>
      </w:r>
    </w:p>
    <w:p w:rsidR="00A9111C" w:rsidRDefault="00A9111C" w:rsidP="00342394">
      <w:pPr>
        <w:autoSpaceDE w:val="0"/>
        <w:spacing w:line="360" w:lineRule="auto"/>
        <w:jc w:val="both"/>
        <w:rPr>
          <w:rFonts w:ascii="Trebuchet MS" w:hAnsi="Trebuchet MS"/>
          <w:b/>
          <w:sz w:val="20"/>
          <w:szCs w:val="20"/>
          <w:u w:val="single"/>
        </w:rPr>
      </w:pPr>
    </w:p>
    <w:p w:rsidR="00D7184F" w:rsidRPr="00BA7574" w:rsidRDefault="002151A5" w:rsidP="00342394">
      <w:pPr>
        <w:autoSpaceDE w:val="0"/>
        <w:spacing w:line="360" w:lineRule="auto"/>
        <w:jc w:val="both"/>
        <w:rPr>
          <w:rFonts w:ascii="Trebuchet MS" w:hAnsi="Trebuchet MS"/>
          <w:b/>
          <w:sz w:val="20"/>
          <w:szCs w:val="20"/>
        </w:rPr>
      </w:pPr>
      <w:r w:rsidRPr="0033647B">
        <w:rPr>
          <w:rFonts w:ascii="Trebuchet MS" w:hAnsi="Trebuchet MS"/>
          <w:b/>
          <w:sz w:val="20"/>
          <w:szCs w:val="20"/>
          <w:u w:val="single"/>
        </w:rPr>
        <w:t>Project 1</w:t>
      </w:r>
    </w:p>
    <w:tbl>
      <w:tblPr>
        <w:tblW w:w="936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864"/>
        <w:gridCol w:w="4099"/>
        <w:gridCol w:w="1260"/>
        <w:gridCol w:w="2137"/>
      </w:tblGrid>
      <w:tr w:rsidR="00BB3EAC" w:rsidRPr="0033647B" w:rsidTr="008071F4">
        <w:trPr>
          <w:trHeight w:val="503"/>
        </w:trPr>
        <w:tc>
          <w:tcPr>
            <w:tcW w:w="1864" w:type="dxa"/>
            <w:shd w:val="clear" w:color="auto" w:fill="E7E6DC"/>
            <w:vAlign w:val="center"/>
          </w:tcPr>
          <w:p w:rsidR="00BB3EAC" w:rsidRPr="0031066A" w:rsidRDefault="00BB3EAC" w:rsidP="0031066A">
            <w:pPr>
              <w:tabs>
                <w:tab w:val="left" w:pos="360"/>
              </w:tabs>
              <w:autoSpaceDE w:val="0"/>
              <w:autoSpaceDN w:val="0"/>
              <w:adjustRightInd w:val="0"/>
              <w:spacing w:before="60" w:after="60"/>
              <w:rPr>
                <w:rFonts w:ascii="Calibri Light" w:hAnsi="Calibri Light" w:cs="Arial"/>
                <w:b/>
                <w:sz w:val="22"/>
                <w:szCs w:val="22"/>
              </w:rPr>
            </w:pPr>
            <w:r w:rsidRPr="0031066A">
              <w:rPr>
                <w:rFonts w:ascii="Calibri Light" w:hAnsi="Calibri Light" w:cs="Arial"/>
                <w:b/>
                <w:sz w:val="22"/>
                <w:szCs w:val="22"/>
              </w:rPr>
              <w:t>Project Name</w:t>
            </w:r>
          </w:p>
        </w:tc>
        <w:tc>
          <w:tcPr>
            <w:tcW w:w="4099" w:type="dxa"/>
            <w:shd w:val="clear" w:color="auto" w:fill="FFFFFF"/>
            <w:vAlign w:val="center"/>
          </w:tcPr>
          <w:p w:rsidR="00BB3EAC" w:rsidRPr="00BB3EAC" w:rsidRDefault="00892EA7" w:rsidP="00BB3EAC">
            <w:pPr>
              <w:spacing w:line="276" w:lineRule="auto"/>
              <w:rPr>
                <w:rFonts w:ascii="Trebuchet MS" w:hAnsi="Trebuchet MS"/>
                <w:bCs/>
                <w:sz w:val="18"/>
                <w:szCs w:val="18"/>
              </w:rPr>
            </w:pPr>
            <w:r w:rsidRPr="003A04F5">
              <w:rPr>
                <w:rFonts w:ascii="Calibri Light" w:hAnsi="Calibri Light" w:cs="Arial"/>
                <w:b/>
                <w:color w:val="404040" w:themeColor="text1" w:themeTint="BF"/>
                <w:sz w:val="22"/>
                <w:szCs w:val="22"/>
              </w:rPr>
              <w:t>Implementation of Procurement &amp; Spend Analytics</w:t>
            </w:r>
          </w:p>
        </w:tc>
        <w:tc>
          <w:tcPr>
            <w:tcW w:w="1260" w:type="dxa"/>
            <w:shd w:val="clear" w:color="auto" w:fill="E7E6DC"/>
            <w:vAlign w:val="center"/>
          </w:tcPr>
          <w:p w:rsidR="00BB3EAC" w:rsidRPr="00BB3EAC" w:rsidRDefault="00BB3EAC" w:rsidP="00BB3EAC">
            <w:pPr>
              <w:spacing w:line="276" w:lineRule="auto"/>
              <w:rPr>
                <w:rFonts w:ascii="Trebuchet MS" w:hAnsi="Trebuchet MS"/>
                <w:bCs/>
                <w:sz w:val="18"/>
                <w:szCs w:val="18"/>
              </w:rPr>
            </w:pPr>
            <w:r w:rsidRPr="00BB3EAC">
              <w:rPr>
                <w:rFonts w:ascii="Trebuchet MS" w:hAnsi="Trebuchet MS"/>
                <w:bCs/>
                <w:sz w:val="18"/>
                <w:szCs w:val="18"/>
              </w:rPr>
              <w:t>Team Size</w:t>
            </w:r>
          </w:p>
        </w:tc>
        <w:tc>
          <w:tcPr>
            <w:tcW w:w="2137" w:type="dxa"/>
            <w:shd w:val="clear" w:color="auto" w:fill="FFFFFF"/>
            <w:vAlign w:val="center"/>
          </w:tcPr>
          <w:p w:rsidR="00BB3EAC" w:rsidRPr="00BB3EAC" w:rsidRDefault="00892EA7" w:rsidP="00BB3EAC">
            <w:pPr>
              <w:pStyle w:val="ListParagraph"/>
              <w:spacing w:line="276" w:lineRule="auto"/>
              <w:rPr>
                <w:rFonts w:ascii="Trebuchet MS" w:hAnsi="Trebuchet MS"/>
                <w:bCs/>
                <w:sz w:val="18"/>
                <w:szCs w:val="18"/>
              </w:rPr>
            </w:pPr>
            <w:r w:rsidRPr="003A04F5">
              <w:rPr>
                <w:rFonts w:ascii="Calibri Light" w:hAnsi="Calibri Light" w:cs="Arial"/>
                <w:color w:val="404040" w:themeColor="text1" w:themeTint="BF"/>
                <w:sz w:val="22"/>
                <w:szCs w:val="22"/>
              </w:rPr>
              <w:t>4</w:t>
            </w:r>
          </w:p>
        </w:tc>
      </w:tr>
      <w:tr w:rsidR="00BB3EAC" w:rsidRPr="0033647B" w:rsidTr="008071F4">
        <w:trPr>
          <w:trHeight w:val="890"/>
        </w:trPr>
        <w:tc>
          <w:tcPr>
            <w:tcW w:w="1864" w:type="dxa"/>
            <w:shd w:val="clear" w:color="auto" w:fill="E7E6DC"/>
            <w:vAlign w:val="center"/>
          </w:tcPr>
          <w:p w:rsidR="00BB3EAC" w:rsidRPr="0031066A" w:rsidRDefault="00BB3EAC" w:rsidP="0031066A">
            <w:pPr>
              <w:tabs>
                <w:tab w:val="left" w:pos="360"/>
              </w:tabs>
              <w:autoSpaceDE w:val="0"/>
              <w:autoSpaceDN w:val="0"/>
              <w:adjustRightInd w:val="0"/>
              <w:spacing w:before="60" w:after="60"/>
              <w:rPr>
                <w:rFonts w:ascii="Calibri Light" w:hAnsi="Calibri Light" w:cs="Arial"/>
                <w:b/>
                <w:sz w:val="22"/>
                <w:szCs w:val="22"/>
              </w:rPr>
            </w:pPr>
            <w:r w:rsidRPr="0031066A">
              <w:rPr>
                <w:rFonts w:ascii="Calibri Light" w:hAnsi="Calibri Light" w:cs="Arial"/>
                <w:b/>
                <w:sz w:val="22"/>
                <w:szCs w:val="22"/>
              </w:rPr>
              <w:t>Description</w:t>
            </w:r>
          </w:p>
        </w:tc>
        <w:tc>
          <w:tcPr>
            <w:tcW w:w="7496" w:type="dxa"/>
            <w:gridSpan w:val="3"/>
            <w:shd w:val="clear" w:color="auto" w:fill="FFFFFF"/>
            <w:vAlign w:val="center"/>
          </w:tcPr>
          <w:p w:rsidR="00BB3EAC" w:rsidRPr="00BB3EAC" w:rsidRDefault="00892EA7" w:rsidP="00BB3EAC">
            <w:pPr>
              <w:spacing w:line="276" w:lineRule="auto"/>
              <w:rPr>
                <w:rFonts w:ascii="Trebuchet MS" w:hAnsi="Trebuchet MS"/>
                <w:bCs/>
                <w:sz w:val="18"/>
                <w:szCs w:val="18"/>
              </w:rPr>
            </w:pPr>
            <w:r w:rsidRPr="003A04F5">
              <w:rPr>
                <w:rFonts w:ascii="Calibri Light" w:hAnsi="Calibri Light" w:cs="Arial"/>
                <w:color w:val="404040" w:themeColor="text1" w:themeTint="BF"/>
                <w:sz w:val="22"/>
                <w:szCs w:val="22"/>
              </w:rPr>
              <w:t>Client is an industrial distributor in North America. The company provides a broad range of products and value-added services to approximately 500,000 professional customers in maintenance, repair and operations, infrastructure and power and specialty construction sectors. This Project is Implementation Procurement and Spend Analytics. Scope of the project was to develop new report and dashboard for various purchasing user requirement following oracle documentation methodology</w:t>
            </w:r>
          </w:p>
        </w:tc>
      </w:tr>
      <w:tr w:rsidR="00BB3EAC" w:rsidRPr="0033647B" w:rsidTr="008071F4">
        <w:trPr>
          <w:trHeight w:val="300"/>
        </w:trPr>
        <w:tc>
          <w:tcPr>
            <w:tcW w:w="1864" w:type="dxa"/>
            <w:shd w:val="clear" w:color="auto" w:fill="E7E6DC"/>
            <w:vAlign w:val="center"/>
          </w:tcPr>
          <w:p w:rsidR="00BB3EAC" w:rsidRPr="0031066A" w:rsidRDefault="00BB3EAC" w:rsidP="0031066A">
            <w:pPr>
              <w:tabs>
                <w:tab w:val="left" w:pos="360"/>
              </w:tabs>
              <w:autoSpaceDE w:val="0"/>
              <w:autoSpaceDN w:val="0"/>
              <w:adjustRightInd w:val="0"/>
              <w:spacing w:before="60" w:after="60"/>
              <w:rPr>
                <w:rFonts w:ascii="Calibri Light" w:hAnsi="Calibri Light" w:cs="Arial"/>
                <w:b/>
                <w:sz w:val="22"/>
                <w:szCs w:val="22"/>
              </w:rPr>
            </w:pPr>
            <w:r w:rsidRPr="0031066A">
              <w:rPr>
                <w:rFonts w:ascii="Calibri Light" w:hAnsi="Calibri Light" w:cs="Arial"/>
                <w:b/>
                <w:sz w:val="22"/>
                <w:szCs w:val="22"/>
              </w:rPr>
              <w:t>Role &amp; Contribution</w:t>
            </w:r>
          </w:p>
        </w:tc>
        <w:tc>
          <w:tcPr>
            <w:tcW w:w="7496" w:type="dxa"/>
            <w:gridSpan w:val="3"/>
            <w:shd w:val="clear" w:color="auto" w:fill="FFFFFF"/>
            <w:vAlign w:val="center"/>
          </w:tcPr>
          <w:p w:rsidR="00DA28DC" w:rsidRPr="003A04F5" w:rsidRDefault="00DA28DC" w:rsidP="00DA28DC">
            <w:pPr>
              <w:autoSpaceDE w:val="0"/>
              <w:autoSpaceDN w:val="0"/>
              <w:adjustRightInd w:val="0"/>
              <w:spacing w:before="60" w:after="60"/>
              <w:rPr>
                <w:rFonts w:ascii="Calibri Light" w:hAnsi="Calibri Light" w:cs="Arial"/>
                <w:b/>
                <w:color w:val="404040" w:themeColor="text1" w:themeTint="BF"/>
                <w:sz w:val="22"/>
                <w:szCs w:val="22"/>
              </w:rPr>
            </w:pPr>
            <w:r w:rsidRPr="003A04F5">
              <w:rPr>
                <w:rFonts w:ascii="Calibri Light" w:hAnsi="Calibri Light" w:cs="Arial"/>
                <w:b/>
                <w:color w:val="404040" w:themeColor="text1" w:themeTint="BF"/>
                <w:sz w:val="22"/>
                <w:szCs w:val="22"/>
              </w:rPr>
              <w:t xml:space="preserve">Role: </w:t>
            </w:r>
            <w:r w:rsidR="00D62A12">
              <w:rPr>
                <w:rFonts w:ascii="Calibri Light" w:hAnsi="Calibri Light" w:cs="Arial"/>
                <w:b/>
                <w:color w:val="404040" w:themeColor="text1" w:themeTint="BF"/>
                <w:sz w:val="22"/>
                <w:szCs w:val="22"/>
              </w:rPr>
              <w:t>O</w:t>
            </w:r>
            <w:r w:rsidRPr="003A04F5">
              <w:rPr>
                <w:rFonts w:ascii="Calibri Light" w:hAnsi="Calibri Light" w:cs="Arial"/>
                <w:b/>
                <w:color w:val="404040" w:themeColor="text1" w:themeTint="BF"/>
                <w:sz w:val="22"/>
                <w:szCs w:val="22"/>
              </w:rPr>
              <w:t>BI Consultant</w:t>
            </w:r>
          </w:p>
          <w:p w:rsidR="00DA28DC" w:rsidRPr="003A04F5" w:rsidRDefault="00DA28DC" w:rsidP="00DA28DC">
            <w:pPr>
              <w:pStyle w:val="ListParagraph"/>
              <w:numPr>
                <w:ilvl w:val="0"/>
                <w:numId w:val="2"/>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 xml:space="preserve">Requirement gathering for new enhancements </w:t>
            </w:r>
          </w:p>
          <w:p w:rsidR="00DA28DC" w:rsidRPr="003A04F5" w:rsidRDefault="00DA28DC" w:rsidP="00DA28DC">
            <w:pPr>
              <w:pStyle w:val="ListParagraph"/>
              <w:numPr>
                <w:ilvl w:val="0"/>
                <w:numId w:val="2"/>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Creation of design documents (MD 70) based on the Business Requirement stated in MD50</w:t>
            </w:r>
          </w:p>
          <w:p w:rsidR="00DA28DC" w:rsidRPr="003A04F5" w:rsidRDefault="00DA28DC" w:rsidP="00DA28DC">
            <w:pPr>
              <w:pStyle w:val="ListParagraph"/>
              <w:numPr>
                <w:ilvl w:val="0"/>
                <w:numId w:val="2"/>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 xml:space="preserve">Designing, </w:t>
            </w:r>
            <w:proofErr w:type="spellStart"/>
            <w:r w:rsidRPr="003A04F5">
              <w:rPr>
                <w:rFonts w:ascii="Calibri Light" w:hAnsi="Calibri Light" w:cs="Arial"/>
                <w:color w:val="404040" w:themeColor="text1" w:themeTint="BF"/>
                <w:sz w:val="22"/>
                <w:szCs w:val="22"/>
              </w:rPr>
              <w:t>modelling</w:t>
            </w:r>
            <w:proofErr w:type="spellEnd"/>
            <w:r w:rsidRPr="003A04F5">
              <w:rPr>
                <w:rFonts w:ascii="Calibri Light" w:hAnsi="Calibri Light" w:cs="Arial"/>
                <w:color w:val="404040" w:themeColor="text1" w:themeTint="BF"/>
                <w:sz w:val="22"/>
                <w:szCs w:val="22"/>
              </w:rPr>
              <w:t xml:space="preserve"> and developing OBIEE RPD for various new requests</w:t>
            </w:r>
          </w:p>
          <w:p w:rsidR="00DA28DC" w:rsidRPr="003A04F5" w:rsidRDefault="00DA28DC" w:rsidP="00DA28DC">
            <w:pPr>
              <w:pStyle w:val="ListParagraph"/>
              <w:numPr>
                <w:ilvl w:val="0"/>
                <w:numId w:val="2"/>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Building reports and dashboards using various subject areas</w:t>
            </w:r>
          </w:p>
          <w:p w:rsidR="00DA28DC" w:rsidRPr="003A04F5" w:rsidRDefault="00DA28DC" w:rsidP="00DA28DC">
            <w:pPr>
              <w:pStyle w:val="ListParagraph"/>
              <w:numPr>
                <w:ilvl w:val="0"/>
                <w:numId w:val="2"/>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Developing various reports and dashboards using various functionalities such as pivotal, chart, tabular, drill down etc.</w:t>
            </w:r>
          </w:p>
          <w:p w:rsidR="00DA28DC" w:rsidRPr="003A04F5" w:rsidRDefault="00DA28DC" w:rsidP="00DA28DC">
            <w:pPr>
              <w:pStyle w:val="ListParagraph"/>
              <w:numPr>
                <w:ilvl w:val="0"/>
                <w:numId w:val="2"/>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Creating and managing user profiles and various administration activities</w:t>
            </w:r>
          </w:p>
          <w:p w:rsidR="00DA28DC" w:rsidRPr="003A04F5" w:rsidRDefault="00DA28DC" w:rsidP="00DA28DC">
            <w:pPr>
              <w:pStyle w:val="ListParagraph"/>
              <w:numPr>
                <w:ilvl w:val="0"/>
                <w:numId w:val="2"/>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Development of operational  BI publisher Reports</w:t>
            </w:r>
          </w:p>
          <w:p w:rsidR="00BB3EAC" w:rsidRPr="00BB3EAC" w:rsidRDefault="00DA28DC" w:rsidP="00DA28DC">
            <w:pPr>
              <w:pStyle w:val="ListParagraph"/>
              <w:numPr>
                <w:ilvl w:val="0"/>
                <w:numId w:val="2"/>
              </w:numPr>
              <w:spacing w:before="120" w:after="120" w:line="276" w:lineRule="auto"/>
              <w:rPr>
                <w:rFonts w:ascii="Trebuchet MS" w:hAnsi="Trebuchet MS"/>
                <w:bCs/>
                <w:sz w:val="20"/>
                <w:szCs w:val="20"/>
              </w:rPr>
            </w:pPr>
            <w:r w:rsidRPr="003A04F5">
              <w:rPr>
                <w:rFonts w:ascii="Calibri Light" w:hAnsi="Calibri Light" w:cs="Arial"/>
                <w:color w:val="404040" w:themeColor="text1" w:themeTint="BF"/>
                <w:sz w:val="22"/>
                <w:szCs w:val="22"/>
              </w:rPr>
              <w:t>Developed test cases and performed unit and integration testing using base line validation tool of the repository, reports and dashboards</w:t>
            </w:r>
          </w:p>
        </w:tc>
      </w:tr>
      <w:tr w:rsidR="00BB3EAC" w:rsidRPr="0033647B" w:rsidTr="008071F4">
        <w:tc>
          <w:tcPr>
            <w:tcW w:w="1864" w:type="dxa"/>
            <w:shd w:val="clear" w:color="auto" w:fill="E7E6DC"/>
            <w:vAlign w:val="center"/>
          </w:tcPr>
          <w:p w:rsidR="00BB3EAC" w:rsidRPr="0031066A" w:rsidRDefault="00BB3EAC" w:rsidP="0031066A">
            <w:pPr>
              <w:tabs>
                <w:tab w:val="left" w:pos="360"/>
              </w:tabs>
              <w:autoSpaceDE w:val="0"/>
              <w:autoSpaceDN w:val="0"/>
              <w:adjustRightInd w:val="0"/>
              <w:spacing w:before="60" w:after="60"/>
              <w:rPr>
                <w:rFonts w:ascii="Calibri Light" w:hAnsi="Calibri Light" w:cs="Arial"/>
                <w:b/>
                <w:sz w:val="22"/>
                <w:szCs w:val="22"/>
              </w:rPr>
            </w:pPr>
            <w:r w:rsidRPr="0031066A">
              <w:rPr>
                <w:rFonts w:ascii="Calibri Light" w:hAnsi="Calibri Light" w:cs="Arial"/>
                <w:b/>
                <w:sz w:val="22"/>
                <w:szCs w:val="22"/>
              </w:rPr>
              <w:t>Tools</w:t>
            </w:r>
          </w:p>
        </w:tc>
        <w:tc>
          <w:tcPr>
            <w:tcW w:w="7496" w:type="dxa"/>
            <w:gridSpan w:val="3"/>
            <w:shd w:val="clear" w:color="auto" w:fill="FFFFFF"/>
            <w:vAlign w:val="center"/>
          </w:tcPr>
          <w:p w:rsidR="00BB3EAC" w:rsidRPr="00BB3EAC" w:rsidRDefault="000C3E90" w:rsidP="00A55BC8">
            <w:pPr>
              <w:spacing w:line="276" w:lineRule="auto"/>
              <w:rPr>
                <w:rFonts w:ascii="Trebuchet MS" w:hAnsi="Trebuchet MS"/>
                <w:bCs/>
                <w:sz w:val="18"/>
                <w:szCs w:val="18"/>
              </w:rPr>
            </w:pPr>
            <w:r w:rsidRPr="003A04F5">
              <w:rPr>
                <w:rFonts w:ascii="Calibri Light" w:hAnsi="Calibri Light"/>
                <w:color w:val="404040" w:themeColor="text1" w:themeTint="BF"/>
                <w:sz w:val="22"/>
                <w:szCs w:val="22"/>
              </w:rPr>
              <w:t>OBIEE 11g, OBIA, BI Publisher, ODI</w:t>
            </w:r>
          </w:p>
        </w:tc>
      </w:tr>
      <w:tr w:rsidR="00BB3EAC" w:rsidRPr="0033647B" w:rsidTr="008071F4">
        <w:tc>
          <w:tcPr>
            <w:tcW w:w="1864" w:type="dxa"/>
            <w:shd w:val="clear" w:color="auto" w:fill="E7E6DC"/>
            <w:vAlign w:val="center"/>
          </w:tcPr>
          <w:p w:rsidR="00BB3EAC" w:rsidRPr="0031066A" w:rsidRDefault="00BB3EAC" w:rsidP="0031066A">
            <w:pPr>
              <w:tabs>
                <w:tab w:val="left" w:pos="360"/>
              </w:tabs>
              <w:autoSpaceDE w:val="0"/>
              <w:autoSpaceDN w:val="0"/>
              <w:adjustRightInd w:val="0"/>
              <w:spacing w:before="60" w:after="60"/>
              <w:rPr>
                <w:rFonts w:ascii="Calibri Light" w:hAnsi="Calibri Light" w:cs="Arial"/>
                <w:b/>
                <w:sz w:val="22"/>
                <w:szCs w:val="22"/>
              </w:rPr>
            </w:pPr>
            <w:r w:rsidRPr="0031066A">
              <w:rPr>
                <w:rFonts w:ascii="Calibri Light" w:hAnsi="Calibri Light" w:cs="Arial"/>
                <w:b/>
                <w:sz w:val="22"/>
                <w:szCs w:val="22"/>
              </w:rPr>
              <w:t>Key Achievements</w:t>
            </w:r>
          </w:p>
        </w:tc>
        <w:tc>
          <w:tcPr>
            <w:tcW w:w="7496" w:type="dxa"/>
            <w:gridSpan w:val="3"/>
            <w:shd w:val="clear" w:color="auto" w:fill="FFFFFF"/>
          </w:tcPr>
          <w:p w:rsidR="00BB3EAC" w:rsidRPr="00BB3EAC" w:rsidRDefault="00BB3EAC" w:rsidP="00BB3EAC">
            <w:pPr>
              <w:spacing w:line="276" w:lineRule="auto"/>
              <w:rPr>
                <w:rFonts w:ascii="Trebuchet MS" w:hAnsi="Trebuchet MS"/>
                <w:bCs/>
                <w:sz w:val="18"/>
                <w:szCs w:val="18"/>
              </w:rPr>
            </w:pPr>
            <w:r w:rsidRPr="00BB3EAC">
              <w:rPr>
                <w:rFonts w:ascii="Trebuchet MS" w:hAnsi="Trebuchet MS"/>
                <w:bCs/>
                <w:sz w:val="18"/>
                <w:szCs w:val="18"/>
              </w:rPr>
              <w:t xml:space="preserve">Received Customer Satisfaction score CSI 5 out of 5 </w:t>
            </w:r>
          </w:p>
        </w:tc>
      </w:tr>
    </w:tbl>
    <w:p w:rsidR="00BB3EAC" w:rsidRDefault="00BB3EAC" w:rsidP="00342394">
      <w:pPr>
        <w:autoSpaceDE w:val="0"/>
        <w:spacing w:line="360" w:lineRule="auto"/>
        <w:jc w:val="both"/>
        <w:rPr>
          <w:rFonts w:ascii="Trebuchet MS" w:hAnsi="Trebuchet MS"/>
          <w:b/>
          <w:sz w:val="20"/>
          <w:szCs w:val="20"/>
          <w:u w:val="single"/>
        </w:rPr>
      </w:pPr>
    </w:p>
    <w:p w:rsidR="00B25202" w:rsidRDefault="00B25202" w:rsidP="00342394">
      <w:pPr>
        <w:autoSpaceDE w:val="0"/>
        <w:spacing w:line="360" w:lineRule="auto"/>
        <w:jc w:val="both"/>
        <w:rPr>
          <w:rFonts w:ascii="Trebuchet MS" w:hAnsi="Trebuchet MS"/>
          <w:b/>
          <w:sz w:val="20"/>
          <w:szCs w:val="20"/>
          <w:u w:val="single"/>
        </w:rPr>
      </w:pPr>
    </w:p>
    <w:p w:rsidR="00B25202" w:rsidRDefault="00B25202" w:rsidP="00342394">
      <w:pPr>
        <w:autoSpaceDE w:val="0"/>
        <w:spacing w:line="360" w:lineRule="auto"/>
        <w:jc w:val="both"/>
        <w:rPr>
          <w:rFonts w:ascii="Trebuchet MS" w:hAnsi="Trebuchet MS"/>
          <w:b/>
          <w:sz w:val="20"/>
          <w:szCs w:val="20"/>
          <w:u w:val="single"/>
        </w:rPr>
      </w:pPr>
    </w:p>
    <w:p w:rsidR="00B25202" w:rsidRDefault="00B25202" w:rsidP="00342394">
      <w:pPr>
        <w:autoSpaceDE w:val="0"/>
        <w:spacing w:line="360" w:lineRule="auto"/>
        <w:jc w:val="both"/>
        <w:rPr>
          <w:rFonts w:ascii="Trebuchet MS" w:hAnsi="Trebuchet MS"/>
          <w:b/>
          <w:sz w:val="20"/>
          <w:szCs w:val="20"/>
          <w:u w:val="single"/>
        </w:rPr>
      </w:pPr>
    </w:p>
    <w:p w:rsidR="00BB3EAC" w:rsidRDefault="00BB3EAC" w:rsidP="00342394">
      <w:pPr>
        <w:autoSpaceDE w:val="0"/>
        <w:spacing w:line="360" w:lineRule="auto"/>
        <w:jc w:val="both"/>
        <w:rPr>
          <w:rFonts w:ascii="Trebuchet MS" w:hAnsi="Trebuchet MS"/>
          <w:b/>
          <w:sz w:val="20"/>
          <w:szCs w:val="20"/>
          <w:u w:val="single"/>
        </w:rPr>
      </w:pPr>
      <w:r>
        <w:rPr>
          <w:rFonts w:ascii="Trebuchet MS" w:hAnsi="Trebuchet MS"/>
          <w:b/>
          <w:sz w:val="20"/>
          <w:szCs w:val="20"/>
          <w:u w:val="single"/>
        </w:rPr>
        <w:t>Project 2</w:t>
      </w:r>
    </w:p>
    <w:tbl>
      <w:tblPr>
        <w:tblW w:w="936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864"/>
        <w:gridCol w:w="4099"/>
        <w:gridCol w:w="1260"/>
        <w:gridCol w:w="2137"/>
      </w:tblGrid>
      <w:tr w:rsidR="00BB3EAC" w:rsidRPr="008954AF" w:rsidTr="00AE795F">
        <w:trPr>
          <w:trHeight w:val="503"/>
        </w:trPr>
        <w:tc>
          <w:tcPr>
            <w:tcW w:w="1864" w:type="dxa"/>
            <w:shd w:val="clear" w:color="auto" w:fill="E7E6DC"/>
            <w:vAlign w:val="center"/>
          </w:tcPr>
          <w:p w:rsidR="00BB3EAC" w:rsidRPr="00A8676D" w:rsidRDefault="00BB3EAC" w:rsidP="00A8676D">
            <w:pPr>
              <w:tabs>
                <w:tab w:val="left" w:pos="360"/>
              </w:tabs>
              <w:autoSpaceDE w:val="0"/>
              <w:autoSpaceDN w:val="0"/>
              <w:adjustRightInd w:val="0"/>
              <w:spacing w:before="60" w:after="60"/>
              <w:rPr>
                <w:rFonts w:ascii="Calibri Light" w:hAnsi="Calibri Light" w:cs="Arial"/>
                <w:b/>
                <w:sz w:val="22"/>
                <w:szCs w:val="22"/>
              </w:rPr>
            </w:pPr>
            <w:r w:rsidRPr="00A8676D">
              <w:rPr>
                <w:rFonts w:ascii="Calibri Light" w:hAnsi="Calibri Light" w:cs="Arial"/>
                <w:b/>
                <w:sz w:val="22"/>
                <w:szCs w:val="22"/>
              </w:rPr>
              <w:t>Project Name</w:t>
            </w:r>
          </w:p>
        </w:tc>
        <w:tc>
          <w:tcPr>
            <w:tcW w:w="4099" w:type="dxa"/>
            <w:shd w:val="clear" w:color="auto" w:fill="FFFFFF"/>
            <w:vAlign w:val="center"/>
          </w:tcPr>
          <w:p w:rsidR="00BB3EAC" w:rsidRPr="00BB3EAC" w:rsidRDefault="00C76B2F" w:rsidP="00447C60">
            <w:pPr>
              <w:spacing w:before="120" w:after="120" w:line="276" w:lineRule="auto"/>
              <w:rPr>
                <w:rFonts w:ascii="Trebuchet MS" w:hAnsi="Trebuchet MS"/>
                <w:bCs/>
                <w:sz w:val="18"/>
                <w:szCs w:val="18"/>
              </w:rPr>
            </w:pPr>
            <w:r w:rsidRPr="003A04F5">
              <w:rPr>
                <w:rFonts w:ascii="Calibri Light" w:hAnsi="Calibri Light" w:cs="Arial"/>
                <w:b/>
                <w:color w:val="404040" w:themeColor="text1" w:themeTint="BF"/>
                <w:sz w:val="22"/>
                <w:szCs w:val="22"/>
              </w:rPr>
              <w:t>OBIA Implementation &amp; Support</w:t>
            </w:r>
          </w:p>
        </w:tc>
        <w:tc>
          <w:tcPr>
            <w:tcW w:w="1260" w:type="dxa"/>
            <w:shd w:val="clear" w:color="auto" w:fill="E7E6DC"/>
            <w:vAlign w:val="center"/>
          </w:tcPr>
          <w:p w:rsidR="00BB3EAC" w:rsidRPr="008954AF" w:rsidRDefault="00BB3EAC" w:rsidP="00447C60">
            <w:pPr>
              <w:spacing w:before="120" w:after="120" w:line="276" w:lineRule="auto"/>
              <w:rPr>
                <w:rFonts w:ascii="Trebuchet MS" w:hAnsi="Trebuchet MS"/>
                <w:b/>
                <w:sz w:val="20"/>
                <w:szCs w:val="20"/>
              </w:rPr>
            </w:pPr>
            <w:r w:rsidRPr="008954AF">
              <w:rPr>
                <w:rFonts w:ascii="Trebuchet MS" w:hAnsi="Trebuchet MS"/>
                <w:b/>
                <w:sz w:val="20"/>
                <w:szCs w:val="20"/>
              </w:rPr>
              <w:t>Team Size</w:t>
            </w:r>
          </w:p>
        </w:tc>
        <w:tc>
          <w:tcPr>
            <w:tcW w:w="2137" w:type="dxa"/>
            <w:shd w:val="clear" w:color="auto" w:fill="FFFFFF"/>
            <w:vAlign w:val="center"/>
          </w:tcPr>
          <w:p w:rsidR="00BB3EAC" w:rsidRPr="008954AF" w:rsidRDefault="00C76B2F" w:rsidP="00447C60">
            <w:pPr>
              <w:spacing w:before="120" w:after="120" w:line="276" w:lineRule="auto"/>
              <w:rPr>
                <w:rFonts w:ascii="Trebuchet MS" w:hAnsi="Trebuchet MS"/>
                <w:sz w:val="20"/>
                <w:szCs w:val="20"/>
              </w:rPr>
            </w:pPr>
            <w:r>
              <w:rPr>
                <w:rFonts w:ascii="Trebuchet MS" w:hAnsi="Trebuchet MS"/>
                <w:sz w:val="20"/>
                <w:szCs w:val="20"/>
              </w:rPr>
              <w:t>10</w:t>
            </w:r>
          </w:p>
        </w:tc>
      </w:tr>
      <w:tr w:rsidR="00BB3EAC" w:rsidRPr="008954AF" w:rsidTr="00AE795F">
        <w:trPr>
          <w:trHeight w:val="890"/>
        </w:trPr>
        <w:tc>
          <w:tcPr>
            <w:tcW w:w="1864" w:type="dxa"/>
            <w:shd w:val="clear" w:color="auto" w:fill="E7E6DC"/>
            <w:vAlign w:val="center"/>
          </w:tcPr>
          <w:p w:rsidR="00BB3EAC" w:rsidRPr="00A8676D" w:rsidRDefault="00BB3EAC" w:rsidP="00A8676D">
            <w:pPr>
              <w:tabs>
                <w:tab w:val="left" w:pos="360"/>
              </w:tabs>
              <w:autoSpaceDE w:val="0"/>
              <w:autoSpaceDN w:val="0"/>
              <w:adjustRightInd w:val="0"/>
              <w:spacing w:before="60" w:after="60"/>
              <w:rPr>
                <w:rFonts w:ascii="Calibri Light" w:hAnsi="Calibri Light" w:cs="Arial"/>
                <w:b/>
                <w:sz w:val="22"/>
                <w:szCs w:val="22"/>
              </w:rPr>
            </w:pPr>
            <w:r w:rsidRPr="00A8676D">
              <w:rPr>
                <w:rFonts w:ascii="Calibri Light" w:hAnsi="Calibri Light" w:cs="Arial"/>
                <w:b/>
                <w:sz w:val="22"/>
                <w:szCs w:val="22"/>
              </w:rPr>
              <w:t>Description</w:t>
            </w:r>
          </w:p>
        </w:tc>
        <w:tc>
          <w:tcPr>
            <w:tcW w:w="7496" w:type="dxa"/>
            <w:gridSpan w:val="3"/>
            <w:shd w:val="clear" w:color="auto" w:fill="FFFFFF"/>
            <w:vAlign w:val="center"/>
          </w:tcPr>
          <w:p w:rsidR="00BB3EAC" w:rsidRPr="001E15E0" w:rsidRDefault="0038120E" w:rsidP="00BB3EAC">
            <w:pPr>
              <w:spacing w:before="120" w:after="120" w:line="276" w:lineRule="auto"/>
              <w:rPr>
                <w:rFonts w:ascii="Trebuchet MS" w:hAnsi="Trebuchet MS"/>
                <w:b/>
                <w:sz w:val="20"/>
                <w:szCs w:val="18"/>
                <w:lang w:val="en-IN"/>
              </w:rPr>
            </w:pPr>
            <w:r w:rsidRPr="003A04F5">
              <w:rPr>
                <w:rFonts w:ascii="Calibri Light" w:hAnsi="Calibri Light" w:cs="Arial"/>
                <w:color w:val="404040" w:themeColor="text1" w:themeTint="BF"/>
                <w:sz w:val="22"/>
                <w:szCs w:val="22"/>
              </w:rPr>
              <w:t>The client is a leading Manufacturer in the USA. Client wanted to build various KPIs for its Manufacturing operations to improve operating efficiency. Accordingly custom reports and dashboards were developed in conjunction with pre-built analytics from various EBS modules supply chain, pricing, inventory etc.</w:t>
            </w:r>
          </w:p>
        </w:tc>
      </w:tr>
      <w:tr w:rsidR="00BB3EAC" w:rsidRPr="008954AF" w:rsidTr="00AE795F">
        <w:trPr>
          <w:trHeight w:val="1700"/>
        </w:trPr>
        <w:tc>
          <w:tcPr>
            <w:tcW w:w="1864" w:type="dxa"/>
            <w:shd w:val="clear" w:color="auto" w:fill="E7E6DC"/>
            <w:vAlign w:val="center"/>
          </w:tcPr>
          <w:p w:rsidR="00BB3EAC" w:rsidRPr="00A8676D" w:rsidRDefault="00BB3EAC" w:rsidP="00A8676D">
            <w:pPr>
              <w:tabs>
                <w:tab w:val="left" w:pos="360"/>
              </w:tabs>
              <w:autoSpaceDE w:val="0"/>
              <w:autoSpaceDN w:val="0"/>
              <w:adjustRightInd w:val="0"/>
              <w:spacing w:before="60" w:after="60"/>
              <w:rPr>
                <w:rFonts w:ascii="Calibri Light" w:hAnsi="Calibri Light" w:cs="Arial"/>
                <w:b/>
                <w:sz w:val="22"/>
                <w:szCs w:val="22"/>
              </w:rPr>
            </w:pPr>
            <w:r w:rsidRPr="00A8676D">
              <w:rPr>
                <w:rFonts w:ascii="Calibri Light" w:hAnsi="Calibri Light" w:cs="Arial"/>
                <w:b/>
                <w:sz w:val="22"/>
                <w:szCs w:val="22"/>
              </w:rPr>
              <w:t>Role &amp; Contribution</w:t>
            </w:r>
          </w:p>
        </w:tc>
        <w:tc>
          <w:tcPr>
            <w:tcW w:w="7496" w:type="dxa"/>
            <w:gridSpan w:val="3"/>
            <w:shd w:val="clear" w:color="auto" w:fill="FFFFFF"/>
            <w:vAlign w:val="center"/>
          </w:tcPr>
          <w:p w:rsidR="00880181" w:rsidRPr="003A04F5" w:rsidRDefault="00880181" w:rsidP="00880181">
            <w:pPr>
              <w:spacing w:before="120" w:after="120" w:line="276" w:lineRule="auto"/>
              <w:rPr>
                <w:rFonts w:ascii="Calibri Light" w:hAnsi="Calibri Light"/>
                <w:b/>
                <w:sz w:val="22"/>
                <w:szCs w:val="20"/>
              </w:rPr>
            </w:pPr>
            <w:r w:rsidRPr="003A04F5">
              <w:rPr>
                <w:rFonts w:ascii="Calibri Light" w:hAnsi="Calibri Light"/>
                <w:b/>
                <w:sz w:val="22"/>
                <w:szCs w:val="20"/>
              </w:rPr>
              <w:t xml:space="preserve">Role: </w:t>
            </w:r>
            <w:r w:rsidR="00DD5771">
              <w:rPr>
                <w:rFonts w:ascii="Calibri Light" w:hAnsi="Calibri Light"/>
                <w:b/>
                <w:sz w:val="22"/>
                <w:szCs w:val="20"/>
              </w:rPr>
              <w:t>O</w:t>
            </w:r>
            <w:r w:rsidRPr="003A04F5">
              <w:rPr>
                <w:rFonts w:ascii="Calibri Light" w:hAnsi="Calibri Light"/>
                <w:b/>
                <w:sz w:val="22"/>
                <w:szCs w:val="20"/>
              </w:rPr>
              <w:t>BI Consultant</w:t>
            </w:r>
          </w:p>
          <w:p w:rsidR="00880181" w:rsidRPr="003A04F5" w:rsidRDefault="00880181" w:rsidP="00880181">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Development of interfaces, mappings, procedures in Oracle Data Integrator</w:t>
            </w:r>
          </w:p>
          <w:p w:rsidR="00880181" w:rsidRPr="003A04F5" w:rsidRDefault="00880181" w:rsidP="00880181">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Setting up OBIEE clustered environment for high availability and disaster recovery</w:t>
            </w:r>
          </w:p>
          <w:p w:rsidR="00880181" w:rsidRPr="003A04F5" w:rsidRDefault="00880181" w:rsidP="00880181">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Carrying our design and development of OBIEE RPD</w:t>
            </w:r>
          </w:p>
          <w:p w:rsidR="00880181" w:rsidRPr="003A04F5" w:rsidRDefault="00880181" w:rsidP="00880181">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 xml:space="preserve">Creation of various views such as pie charts, bar charts, line graphs, HTML content for various reports </w:t>
            </w:r>
          </w:p>
          <w:p w:rsidR="00880181" w:rsidRPr="003A04F5" w:rsidRDefault="00880181" w:rsidP="00880181">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Configuring object level and data level security for the developed reports and dashboards</w:t>
            </w:r>
          </w:p>
          <w:p w:rsidR="00880181" w:rsidRPr="003A04F5" w:rsidRDefault="00880181" w:rsidP="00880181">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 xml:space="preserve">Design &amp; development of OBIEE repository </w:t>
            </w:r>
          </w:p>
          <w:p w:rsidR="00880181" w:rsidRPr="003A04F5" w:rsidRDefault="00880181" w:rsidP="00880181">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Building interactive dashboards and configuring navigations and drill downs</w:t>
            </w:r>
          </w:p>
          <w:p w:rsidR="00880181" w:rsidRPr="003A04F5" w:rsidRDefault="00880181" w:rsidP="00880181">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Working on performance issues</w:t>
            </w:r>
          </w:p>
          <w:p w:rsidR="00BB3EAC" w:rsidRPr="00281961" w:rsidRDefault="00880181" w:rsidP="00880181">
            <w:pPr>
              <w:pStyle w:val="Heading1"/>
              <w:numPr>
                <w:ilvl w:val="0"/>
                <w:numId w:val="23"/>
              </w:numPr>
              <w:adjustRightInd/>
              <w:spacing w:line="340" w:lineRule="exact"/>
              <w:jc w:val="left"/>
              <w:rPr>
                <w:rFonts w:ascii="Trebuchet MS" w:hAnsi="Trebuchet MS"/>
                <w:b w:val="0"/>
                <w:sz w:val="20"/>
                <w:szCs w:val="18"/>
                <w:lang w:val="en-IN"/>
              </w:rPr>
            </w:pPr>
            <w:r w:rsidRPr="00281961">
              <w:rPr>
                <w:rFonts w:ascii="Calibri Light" w:hAnsi="Calibri Light"/>
                <w:b w:val="0"/>
                <w:color w:val="404040" w:themeColor="text1" w:themeTint="BF"/>
                <w:sz w:val="22"/>
                <w:szCs w:val="22"/>
              </w:rPr>
              <w:t>Involved in fixing the OBIEE bugs raised during SIT phase</w:t>
            </w:r>
          </w:p>
        </w:tc>
      </w:tr>
      <w:tr w:rsidR="00BB3EAC" w:rsidRPr="008954AF" w:rsidTr="00AE795F">
        <w:tc>
          <w:tcPr>
            <w:tcW w:w="1864" w:type="dxa"/>
            <w:shd w:val="clear" w:color="auto" w:fill="E7E6DC"/>
            <w:vAlign w:val="center"/>
          </w:tcPr>
          <w:p w:rsidR="00BB3EAC" w:rsidRPr="00A8676D" w:rsidRDefault="000E18E8" w:rsidP="00A8676D">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Tools</w:t>
            </w:r>
          </w:p>
        </w:tc>
        <w:tc>
          <w:tcPr>
            <w:tcW w:w="7496" w:type="dxa"/>
            <w:gridSpan w:val="3"/>
            <w:shd w:val="clear" w:color="auto" w:fill="FFFFFF"/>
            <w:vAlign w:val="center"/>
          </w:tcPr>
          <w:p w:rsidR="00BB3EAC" w:rsidRPr="008954AF" w:rsidRDefault="00A6010E" w:rsidP="002818FA">
            <w:pPr>
              <w:spacing w:before="120" w:after="120" w:line="276" w:lineRule="auto"/>
              <w:rPr>
                <w:rFonts w:ascii="Trebuchet MS" w:hAnsi="Trebuchet MS"/>
                <w:sz w:val="20"/>
                <w:szCs w:val="20"/>
              </w:rPr>
            </w:pPr>
            <w:r w:rsidRPr="003A04F5">
              <w:rPr>
                <w:rFonts w:ascii="Calibri Light" w:hAnsi="Calibri Light"/>
                <w:color w:val="404040" w:themeColor="text1" w:themeTint="BF"/>
                <w:sz w:val="22"/>
                <w:szCs w:val="22"/>
              </w:rPr>
              <w:t>OBIEE 11g, OBIA 7.9.6.3, BI Publisher, ODI</w:t>
            </w:r>
          </w:p>
        </w:tc>
      </w:tr>
    </w:tbl>
    <w:p w:rsidR="005B5FD7" w:rsidRDefault="005B5FD7" w:rsidP="00342394">
      <w:pPr>
        <w:autoSpaceDE w:val="0"/>
        <w:spacing w:line="360" w:lineRule="auto"/>
        <w:jc w:val="both"/>
        <w:rPr>
          <w:rFonts w:ascii="Trebuchet MS" w:hAnsi="Trebuchet MS"/>
          <w:b/>
          <w:sz w:val="20"/>
          <w:szCs w:val="20"/>
          <w:u w:val="single"/>
        </w:rPr>
      </w:pPr>
    </w:p>
    <w:p w:rsidR="00147ED2" w:rsidRDefault="00147ED2" w:rsidP="00342394">
      <w:pPr>
        <w:autoSpaceDE w:val="0"/>
        <w:spacing w:line="360" w:lineRule="auto"/>
        <w:jc w:val="both"/>
        <w:rPr>
          <w:rFonts w:ascii="Trebuchet MS" w:hAnsi="Trebuchet MS"/>
          <w:b/>
          <w:sz w:val="20"/>
          <w:szCs w:val="20"/>
          <w:u w:val="single"/>
        </w:rPr>
      </w:pPr>
      <w:r>
        <w:rPr>
          <w:rFonts w:ascii="Trebuchet MS" w:hAnsi="Trebuchet MS"/>
          <w:b/>
          <w:sz w:val="20"/>
          <w:szCs w:val="20"/>
          <w:u w:val="single"/>
        </w:rPr>
        <w:t>Project 3</w:t>
      </w:r>
    </w:p>
    <w:tbl>
      <w:tblPr>
        <w:tblW w:w="936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864"/>
        <w:gridCol w:w="4099"/>
        <w:gridCol w:w="1260"/>
        <w:gridCol w:w="2137"/>
      </w:tblGrid>
      <w:tr w:rsidR="00147ED2" w:rsidRPr="008954AF" w:rsidTr="00162D57">
        <w:trPr>
          <w:trHeight w:val="503"/>
        </w:trPr>
        <w:tc>
          <w:tcPr>
            <w:tcW w:w="1864" w:type="dxa"/>
            <w:shd w:val="clear" w:color="auto" w:fill="E7E6DC"/>
            <w:vAlign w:val="center"/>
          </w:tcPr>
          <w:p w:rsidR="00147ED2" w:rsidRPr="00A8676D" w:rsidRDefault="00147ED2" w:rsidP="00F20F03">
            <w:pPr>
              <w:tabs>
                <w:tab w:val="left" w:pos="360"/>
              </w:tabs>
              <w:autoSpaceDE w:val="0"/>
              <w:autoSpaceDN w:val="0"/>
              <w:adjustRightInd w:val="0"/>
              <w:spacing w:before="60" w:after="60"/>
              <w:rPr>
                <w:rFonts w:ascii="Calibri Light" w:hAnsi="Calibri Light" w:cs="Arial"/>
                <w:b/>
                <w:sz w:val="22"/>
                <w:szCs w:val="22"/>
              </w:rPr>
            </w:pPr>
            <w:r w:rsidRPr="00A8676D">
              <w:rPr>
                <w:rFonts w:ascii="Calibri Light" w:hAnsi="Calibri Light" w:cs="Arial"/>
                <w:b/>
                <w:sz w:val="22"/>
                <w:szCs w:val="22"/>
              </w:rPr>
              <w:t>Project Name</w:t>
            </w:r>
          </w:p>
        </w:tc>
        <w:tc>
          <w:tcPr>
            <w:tcW w:w="4099" w:type="dxa"/>
            <w:shd w:val="clear" w:color="auto" w:fill="FFFFFF"/>
            <w:vAlign w:val="center"/>
          </w:tcPr>
          <w:p w:rsidR="00147ED2" w:rsidRPr="00BB3EAC" w:rsidRDefault="00581797" w:rsidP="00F20F03">
            <w:pPr>
              <w:spacing w:before="120" w:after="120" w:line="276" w:lineRule="auto"/>
              <w:rPr>
                <w:rFonts w:ascii="Trebuchet MS" w:hAnsi="Trebuchet MS"/>
                <w:bCs/>
                <w:sz w:val="18"/>
                <w:szCs w:val="18"/>
              </w:rPr>
            </w:pPr>
            <w:r w:rsidRPr="003A04F5">
              <w:rPr>
                <w:rFonts w:ascii="Calibri Light" w:hAnsi="Calibri Light" w:cs="Arial"/>
                <w:b/>
                <w:color w:val="404040" w:themeColor="text1" w:themeTint="BF"/>
                <w:sz w:val="22"/>
                <w:szCs w:val="22"/>
              </w:rPr>
              <w:t>BI Upgrade from 11g to 12c</w:t>
            </w:r>
          </w:p>
        </w:tc>
        <w:tc>
          <w:tcPr>
            <w:tcW w:w="1260" w:type="dxa"/>
            <w:shd w:val="clear" w:color="auto" w:fill="E7E6DC"/>
            <w:vAlign w:val="center"/>
          </w:tcPr>
          <w:p w:rsidR="00147ED2" w:rsidRPr="008954AF" w:rsidRDefault="00147ED2" w:rsidP="00F20F03">
            <w:pPr>
              <w:spacing w:before="120" w:after="120" w:line="276" w:lineRule="auto"/>
              <w:rPr>
                <w:rFonts w:ascii="Trebuchet MS" w:hAnsi="Trebuchet MS"/>
                <w:b/>
                <w:sz w:val="20"/>
                <w:szCs w:val="20"/>
              </w:rPr>
            </w:pPr>
            <w:r w:rsidRPr="008954AF">
              <w:rPr>
                <w:rFonts w:ascii="Trebuchet MS" w:hAnsi="Trebuchet MS"/>
                <w:b/>
                <w:sz w:val="20"/>
                <w:szCs w:val="20"/>
              </w:rPr>
              <w:t>Team Size</w:t>
            </w:r>
          </w:p>
        </w:tc>
        <w:tc>
          <w:tcPr>
            <w:tcW w:w="2137" w:type="dxa"/>
            <w:shd w:val="clear" w:color="auto" w:fill="FFFFFF"/>
            <w:vAlign w:val="center"/>
          </w:tcPr>
          <w:p w:rsidR="00147ED2" w:rsidRPr="008954AF" w:rsidRDefault="00581797" w:rsidP="00F20F03">
            <w:pPr>
              <w:spacing w:before="120" w:after="120" w:line="276" w:lineRule="auto"/>
              <w:rPr>
                <w:rFonts w:ascii="Trebuchet MS" w:hAnsi="Trebuchet MS"/>
                <w:sz w:val="20"/>
                <w:szCs w:val="20"/>
              </w:rPr>
            </w:pPr>
            <w:r w:rsidRPr="003A04F5">
              <w:rPr>
                <w:rFonts w:ascii="Calibri Light" w:hAnsi="Calibri Light"/>
                <w:color w:val="404040" w:themeColor="text1" w:themeTint="BF"/>
                <w:sz w:val="22"/>
                <w:szCs w:val="22"/>
              </w:rPr>
              <w:t>6</w:t>
            </w:r>
          </w:p>
        </w:tc>
      </w:tr>
      <w:tr w:rsidR="00147ED2" w:rsidRPr="008954AF" w:rsidTr="00162D57">
        <w:trPr>
          <w:trHeight w:val="890"/>
        </w:trPr>
        <w:tc>
          <w:tcPr>
            <w:tcW w:w="1864" w:type="dxa"/>
            <w:shd w:val="clear" w:color="auto" w:fill="E7E6DC"/>
            <w:vAlign w:val="center"/>
          </w:tcPr>
          <w:p w:rsidR="00147ED2" w:rsidRPr="00A8676D" w:rsidRDefault="00147ED2" w:rsidP="00F20F03">
            <w:pPr>
              <w:tabs>
                <w:tab w:val="left" w:pos="360"/>
              </w:tabs>
              <w:autoSpaceDE w:val="0"/>
              <w:autoSpaceDN w:val="0"/>
              <w:adjustRightInd w:val="0"/>
              <w:spacing w:before="60" w:after="60"/>
              <w:rPr>
                <w:rFonts w:ascii="Calibri Light" w:hAnsi="Calibri Light" w:cs="Arial"/>
                <w:b/>
                <w:sz w:val="22"/>
                <w:szCs w:val="22"/>
              </w:rPr>
            </w:pPr>
            <w:r w:rsidRPr="00A8676D">
              <w:rPr>
                <w:rFonts w:ascii="Calibri Light" w:hAnsi="Calibri Light" w:cs="Arial"/>
                <w:b/>
                <w:sz w:val="22"/>
                <w:szCs w:val="22"/>
              </w:rPr>
              <w:t>Description</w:t>
            </w:r>
          </w:p>
        </w:tc>
        <w:tc>
          <w:tcPr>
            <w:tcW w:w="7496" w:type="dxa"/>
            <w:gridSpan w:val="3"/>
            <w:shd w:val="clear" w:color="auto" w:fill="FFFFFF"/>
            <w:vAlign w:val="center"/>
          </w:tcPr>
          <w:p w:rsidR="00147ED2" w:rsidRPr="001E15E0" w:rsidRDefault="00347C93" w:rsidP="00F20F03">
            <w:pPr>
              <w:spacing w:before="120" w:after="120" w:line="276" w:lineRule="auto"/>
              <w:rPr>
                <w:rFonts w:ascii="Trebuchet MS" w:hAnsi="Trebuchet MS"/>
                <w:b/>
                <w:sz w:val="20"/>
                <w:szCs w:val="18"/>
                <w:lang w:val="en-IN"/>
              </w:rPr>
            </w:pPr>
            <w:r w:rsidRPr="003A04F5">
              <w:rPr>
                <w:rFonts w:ascii="Calibri Light" w:hAnsi="Calibri Light" w:cs="Arial"/>
                <w:color w:val="404040" w:themeColor="text1" w:themeTint="BF"/>
                <w:sz w:val="22"/>
                <w:szCs w:val="22"/>
              </w:rPr>
              <w:t>Client is a world leader in the production of nickel-based and cobalt-based super alloys, titanium-based alloys, and specialty steels for the aerospace, oil &amp; gas, and medical industries. In these and other industries, where mission critical requirements are identified, our alloys with exceptional wear resistance, corrosion resistance, heat resistance, and toughness are exceeding these requirements and solving customer's problems.</w:t>
            </w:r>
          </w:p>
        </w:tc>
      </w:tr>
      <w:tr w:rsidR="00147ED2" w:rsidRPr="008954AF" w:rsidTr="00162D57">
        <w:trPr>
          <w:trHeight w:val="1700"/>
        </w:trPr>
        <w:tc>
          <w:tcPr>
            <w:tcW w:w="1864" w:type="dxa"/>
            <w:shd w:val="clear" w:color="auto" w:fill="E7E6DC"/>
            <w:vAlign w:val="center"/>
          </w:tcPr>
          <w:p w:rsidR="00147ED2" w:rsidRPr="00A8676D" w:rsidRDefault="00147ED2" w:rsidP="00F20F03">
            <w:pPr>
              <w:tabs>
                <w:tab w:val="left" w:pos="360"/>
              </w:tabs>
              <w:autoSpaceDE w:val="0"/>
              <w:autoSpaceDN w:val="0"/>
              <w:adjustRightInd w:val="0"/>
              <w:spacing w:before="60" w:after="60"/>
              <w:rPr>
                <w:rFonts w:ascii="Calibri Light" w:hAnsi="Calibri Light" w:cs="Arial"/>
                <w:b/>
                <w:sz w:val="22"/>
                <w:szCs w:val="22"/>
              </w:rPr>
            </w:pPr>
            <w:r w:rsidRPr="00A8676D">
              <w:rPr>
                <w:rFonts w:ascii="Calibri Light" w:hAnsi="Calibri Light" w:cs="Arial"/>
                <w:b/>
                <w:sz w:val="22"/>
                <w:szCs w:val="22"/>
              </w:rPr>
              <w:lastRenderedPageBreak/>
              <w:t>Role &amp; Contribution</w:t>
            </w:r>
          </w:p>
        </w:tc>
        <w:tc>
          <w:tcPr>
            <w:tcW w:w="7496" w:type="dxa"/>
            <w:gridSpan w:val="3"/>
            <w:shd w:val="clear" w:color="auto" w:fill="FFFFFF"/>
            <w:vAlign w:val="center"/>
          </w:tcPr>
          <w:p w:rsidR="0033383F" w:rsidRPr="003A04F5" w:rsidRDefault="0033383F" w:rsidP="0033383F">
            <w:pPr>
              <w:rPr>
                <w:rFonts w:ascii="Calibri Light" w:hAnsi="Calibri Light"/>
                <w:b/>
                <w:color w:val="000000"/>
                <w:sz w:val="22"/>
                <w:szCs w:val="20"/>
              </w:rPr>
            </w:pPr>
            <w:r w:rsidRPr="003A04F5">
              <w:rPr>
                <w:rFonts w:ascii="Calibri Light" w:hAnsi="Calibri Light"/>
                <w:b/>
                <w:color w:val="000000"/>
                <w:sz w:val="22"/>
                <w:szCs w:val="20"/>
              </w:rPr>
              <w:t xml:space="preserve">Role: </w:t>
            </w:r>
            <w:r w:rsidR="00F82FD4">
              <w:rPr>
                <w:rFonts w:ascii="Calibri Light" w:hAnsi="Calibri Light"/>
                <w:b/>
                <w:color w:val="000000"/>
                <w:sz w:val="22"/>
                <w:szCs w:val="20"/>
              </w:rPr>
              <w:t>O</w:t>
            </w:r>
            <w:r w:rsidRPr="003A04F5">
              <w:rPr>
                <w:rFonts w:ascii="Calibri Light" w:hAnsi="Calibri Light"/>
                <w:b/>
                <w:color w:val="000000"/>
                <w:sz w:val="22"/>
                <w:szCs w:val="20"/>
              </w:rPr>
              <w:t>BI Consultant</w:t>
            </w:r>
          </w:p>
          <w:p w:rsidR="0033383F" w:rsidRPr="003A04F5" w:rsidRDefault="0033383F" w:rsidP="0033383F">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Assessment of the current environment i.e. current RPD, Catalog and security</w:t>
            </w:r>
          </w:p>
          <w:p w:rsidR="0033383F" w:rsidRPr="003A04F5" w:rsidRDefault="0033383F" w:rsidP="0033383F">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Upgrading the RPD and Catalog from 11g to 12c</w:t>
            </w:r>
          </w:p>
          <w:p w:rsidR="0033383F" w:rsidRPr="003A04F5" w:rsidRDefault="0033383F" w:rsidP="0033383F">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Unit testing of the reports in upgraded environment with respect to the current 11g environment</w:t>
            </w:r>
          </w:p>
          <w:p w:rsidR="0033383F" w:rsidRPr="003A04F5" w:rsidRDefault="0033383F" w:rsidP="0033383F">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Fixing the issues in the upgraded catalog reports and minor fixes in the RPD</w:t>
            </w:r>
          </w:p>
          <w:p w:rsidR="0033383F" w:rsidRPr="003A04F5" w:rsidRDefault="0033383F" w:rsidP="0033383F">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Made changes in configuration settings to improve performance of BI</w:t>
            </w:r>
          </w:p>
          <w:p w:rsidR="0033383F" w:rsidRPr="003A04F5" w:rsidRDefault="0033383F" w:rsidP="0033383F">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Involved in configuring Usage Tracking, scheduler</w:t>
            </w:r>
          </w:p>
          <w:p w:rsidR="00147ED2" w:rsidRPr="0033383F" w:rsidRDefault="0033383F" w:rsidP="0033383F">
            <w:pPr>
              <w:pStyle w:val="Heading1"/>
              <w:numPr>
                <w:ilvl w:val="0"/>
                <w:numId w:val="23"/>
              </w:numPr>
              <w:adjustRightInd/>
              <w:spacing w:line="340" w:lineRule="exact"/>
              <w:jc w:val="left"/>
              <w:rPr>
                <w:rFonts w:ascii="Trebuchet MS" w:hAnsi="Trebuchet MS"/>
                <w:b w:val="0"/>
                <w:sz w:val="20"/>
                <w:szCs w:val="18"/>
                <w:lang w:val="en-IN"/>
              </w:rPr>
            </w:pPr>
            <w:r w:rsidRPr="0033383F">
              <w:rPr>
                <w:rFonts w:ascii="Calibri Light" w:hAnsi="Calibri Light"/>
                <w:b w:val="0"/>
                <w:color w:val="404040" w:themeColor="text1" w:themeTint="BF"/>
                <w:sz w:val="22"/>
                <w:szCs w:val="22"/>
              </w:rPr>
              <w:t>Manually built reports which were missed during migration of delta changes</w:t>
            </w:r>
          </w:p>
        </w:tc>
      </w:tr>
      <w:tr w:rsidR="00147ED2" w:rsidRPr="008954AF" w:rsidTr="00162D57">
        <w:tc>
          <w:tcPr>
            <w:tcW w:w="1864" w:type="dxa"/>
            <w:shd w:val="clear" w:color="auto" w:fill="E7E6DC"/>
            <w:vAlign w:val="center"/>
          </w:tcPr>
          <w:p w:rsidR="00147ED2" w:rsidRPr="00A8676D" w:rsidRDefault="00182C6D" w:rsidP="00F20F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Tools</w:t>
            </w:r>
          </w:p>
        </w:tc>
        <w:tc>
          <w:tcPr>
            <w:tcW w:w="7496" w:type="dxa"/>
            <w:gridSpan w:val="3"/>
            <w:shd w:val="clear" w:color="auto" w:fill="FFFFFF"/>
            <w:vAlign w:val="center"/>
          </w:tcPr>
          <w:p w:rsidR="00147ED2" w:rsidRPr="008954AF" w:rsidRDefault="000E7D5D" w:rsidP="00F20F03">
            <w:pPr>
              <w:spacing w:before="120" w:after="120" w:line="276" w:lineRule="auto"/>
              <w:rPr>
                <w:rFonts w:ascii="Trebuchet MS" w:hAnsi="Trebuchet MS"/>
                <w:sz w:val="20"/>
                <w:szCs w:val="20"/>
              </w:rPr>
            </w:pPr>
            <w:r w:rsidRPr="003A04F5">
              <w:rPr>
                <w:rFonts w:ascii="Calibri Light" w:hAnsi="Calibri Light"/>
                <w:color w:val="404040" w:themeColor="text1" w:themeTint="BF"/>
                <w:sz w:val="22"/>
                <w:szCs w:val="22"/>
              </w:rPr>
              <w:t>Oracle Business Intelligence Enterprise Edition 11.1.1.7.1 and 12.2.1.1.0</w:t>
            </w:r>
          </w:p>
        </w:tc>
      </w:tr>
    </w:tbl>
    <w:p w:rsidR="00872F6F" w:rsidRDefault="00872F6F" w:rsidP="00342394">
      <w:pPr>
        <w:autoSpaceDE w:val="0"/>
        <w:spacing w:line="360" w:lineRule="auto"/>
        <w:jc w:val="both"/>
        <w:rPr>
          <w:rFonts w:ascii="Trebuchet MS" w:hAnsi="Trebuchet MS"/>
          <w:b/>
          <w:sz w:val="20"/>
          <w:szCs w:val="20"/>
          <w:u w:val="single"/>
        </w:rPr>
      </w:pPr>
    </w:p>
    <w:p w:rsidR="00AA60F3" w:rsidRDefault="00AA60F3" w:rsidP="00AA60F3">
      <w:pPr>
        <w:autoSpaceDE w:val="0"/>
        <w:spacing w:line="360" w:lineRule="auto"/>
        <w:jc w:val="both"/>
        <w:rPr>
          <w:rFonts w:ascii="Trebuchet MS" w:hAnsi="Trebuchet MS"/>
          <w:b/>
          <w:sz w:val="20"/>
          <w:szCs w:val="20"/>
          <w:u w:val="single"/>
        </w:rPr>
      </w:pPr>
      <w:r>
        <w:rPr>
          <w:rFonts w:ascii="Trebuchet MS" w:hAnsi="Trebuchet MS"/>
          <w:b/>
          <w:sz w:val="20"/>
          <w:szCs w:val="20"/>
          <w:u w:val="single"/>
        </w:rPr>
        <w:t>Project 4</w:t>
      </w:r>
    </w:p>
    <w:tbl>
      <w:tblPr>
        <w:tblW w:w="936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864"/>
        <w:gridCol w:w="4099"/>
        <w:gridCol w:w="1260"/>
        <w:gridCol w:w="2137"/>
      </w:tblGrid>
      <w:tr w:rsidR="00AA60F3" w:rsidRPr="008954AF" w:rsidTr="00F20F03">
        <w:trPr>
          <w:trHeight w:val="503"/>
        </w:trPr>
        <w:tc>
          <w:tcPr>
            <w:tcW w:w="1864" w:type="dxa"/>
            <w:shd w:val="clear" w:color="auto" w:fill="E7E6DC"/>
            <w:vAlign w:val="center"/>
          </w:tcPr>
          <w:p w:rsidR="00AA60F3" w:rsidRPr="00A8676D" w:rsidRDefault="00AA60F3" w:rsidP="00F20F03">
            <w:pPr>
              <w:tabs>
                <w:tab w:val="left" w:pos="360"/>
              </w:tabs>
              <w:autoSpaceDE w:val="0"/>
              <w:autoSpaceDN w:val="0"/>
              <w:adjustRightInd w:val="0"/>
              <w:spacing w:before="60" w:after="60"/>
              <w:rPr>
                <w:rFonts w:ascii="Calibri Light" w:hAnsi="Calibri Light" w:cs="Arial"/>
                <w:b/>
                <w:sz w:val="22"/>
                <w:szCs w:val="22"/>
              </w:rPr>
            </w:pPr>
            <w:r w:rsidRPr="00A8676D">
              <w:rPr>
                <w:rFonts w:ascii="Calibri Light" w:hAnsi="Calibri Light" w:cs="Arial"/>
                <w:b/>
                <w:sz w:val="22"/>
                <w:szCs w:val="22"/>
              </w:rPr>
              <w:t>Project Name</w:t>
            </w:r>
          </w:p>
        </w:tc>
        <w:tc>
          <w:tcPr>
            <w:tcW w:w="4099" w:type="dxa"/>
            <w:shd w:val="clear" w:color="auto" w:fill="FFFFFF"/>
            <w:vAlign w:val="center"/>
          </w:tcPr>
          <w:p w:rsidR="00AA60F3" w:rsidRPr="00BB3EAC" w:rsidRDefault="00F074A0" w:rsidP="00F20F03">
            <w:pPr>
              <w:spacing w:before="120" w:after="120" w:line="276" w:lineRule="auto"/>
              <w:rPr>
                <w:rFonts w:ascii="Trebuchet MS" w:hAnsi="Trebuchet MS"/>
                <w:bCs/>
                <w:sz w:val="18"/>
                <w:szCs w:val="18"/>
              </w:rPr>
            </w:pPr>
            <w:r w:rsidRPr="003A04F5">
              <w:rPr>
                <w:rFonts w:ascii="Calibri Light" w:hAnsi="Calibri Light" w:cs="Arial"/>
                <w:b/>
                <w:color w:val="404040" w:themeColor="text1" w:themeTint="BF"/>
                <w:sz w:val="22"/>
                <w:szCs w:val="22"/>
              </w:rPr>
              <w:t>Power trading and Finance Module Dashboard Implementation</w:t>
            </w:r>
          </w:p>
        </w:tc>
        <w:tc>
          <w:tcPr>
            <w:tcW w:w="1260" w:type="dxa"/>
            <w:shd w:val="clear" w:color="auto" w:fill="E7E6DC"/>
            <w:vAlign w:val="center"/>
          </w:tcPr>
          <w:p w:rsidR="00AA60F3" w:rsidRPr="008954AF" w:rsidRDefault="00AA60F3" w:rsidP="00F20F03">
            <w:pPr>
              <w:spacing w:before="120" w:after="120" w:line="276" w:lineRule="auto"/>
              <w:rPr>
                <w:rFonts w:ascii="Trebuchet MS" w:hAnsi="Trebuchet MS"/>
                <w:b/>
                <w:sz w:val="20"/>
                <w:szCs w:val="20"/>
              </w:rPr>
            </w:pPr>
            <w:r w:rsidRPr="008954AF">
              <w:rPr>
                <w:rFonts w:ascii="Trebuchet MS" w:hAnsi="Trebuchet MS"/>
                <w:b/>
                <w:sz w:val="20"/>
                <w:szCs w:val="20"/>
              </w:rPr>
              <w:t>Team Size</w:t>
            </w:r>
          </w:p>
        </w:tc>
        <w:tc>
          <w:tcPr>
            <w:tcW w:w="2137" w:type="dxa"/>
            <w:shd w:val="clear" w:color="auto" w:fill="FFFFFF"/>
            <w:vAlign w:val="center"/>
          </w:tcPr>
          <w:p w:rsidR="00AA60F3" w:rsidRPr="008954AF" w:rsidRDefault="001E499C" w:rsidP="00F20F03">
            <w:pPr>
              <w:spacing w:before="120" w:after="120" w:line="276" w:lineRule="auto"/>
              <w:rPr>
                <w:rFonts w:ascii="Trebuchet MS" w:hAnsi="Trebuchet MS"/>
                <w:sz w:val="20"/>
                <w:szCs w:val="20"/>
              </w:rPr>
            </w:pPr>
            <w:r w:rsidRPr="003A04F5">
              <w:rPr>
                <w:rFonts w:ascii="Calibri Light" w:hAnsi="Calibri Light"/>
                <w:color w:val="404040" w:themeColor="text1" w:themeTint="BF"/>
                <w:sz w:val="22"/>
                <w:szCs w:val="22"/>
              </w:rPr>
              <w:t>4</w:t>
            </w:r>
          </w:p>
        </w:tc>
      </w:tr>
      <w:tr w:rsidR="00AA60F3" w:rsidRPr="008954AF" w:rsidTr="00F20F03">
        <w:trPr>
          <w:trHeight w:val="890"/>
        </w:trPr>
        <w:tc>
          <w:tcPr>
            <w:tcW w:w="1864" w:type="dxa"/>
            <w:shd w:val="clear" w:color="auto" w:fill="E7E6DC"/>
            <w:vAlign w:val="center"/>
          </w:tcPr>
          <w:p w:rsidR="00AA60F3" w:rsidRPr="00A8676D" w:rsidRDefault="00AA60F3" w:rsidP="00F20F03">
            <w:pPr>
              <w:tabs>
                <w:tab w:val="left" w:pos="360"/>
              </w:tabs>
              <w:autoSpaceDE w:val="0"/>
              <w:autoSpaceDN w:val="0"/>
              <w:adjustRightInd w:val="0"/>
              <w:spacing w:before="60" w:after="60"/>
              <w:rPr>
                <w:rFonts w:ascii="Calibri Light" w:hAnsi="Calibri Light" w:cs="Arial"/>
                <w:b/>
                <w:sz w:val="22"/>
                <w:szCs w:val="22"/>
              </w:rPr>
            </w:pPr>
            <w:r w:rsidRPr="00A8676D">
              <w:rPr>
                <w:rFonts w:ascii="Calibri Light" w:hAnsi="Calibri Light" w:cs="Arial"/>
                <w:b/>
                <w:sz w:val="22"/>
                <w:szCs w:val="22"/>
              </w:rPr>
              <w:t>Description</w:t>
            </w:r>
          </w:p>
        </w:tc>
        <w:tc>
          <w:tcPr>
            <w:tcW w:w="7496" w:type="dxa"/>
            <w:gridSpan w:val="3"/>
            <w:shd w:val="clear" w:color="auto" w:fill="FFFFFF"/>
            <w:vAlign w:val="center"/>
          </w:tcPr>
          <w:p w:rsidR="00AA60F3" w:rsidRPr="001E15E0" w:rsidRDefault="001E499C" w:rsidP="00F20F03">
            <w:pPr>
              <w:spacing w:before="120" w:after="120" w:line="276" w:lineRule="auto"/>
              <w:rPr>
                <w:rFonts w:ascii="Trebuchet MS" w:hAnsi="Trebuchet MS"/>
                <w:b/>
                <w:sz w:val="20"/>
                <w:szCs w:val="18"/>
                <w:lang w:val="en-IN"/>
              </w:rPr>
            </w:pPr>
            <w:r w:rsidRPr="003A04F5">
              <w:rPr>
                <w:rFonts w:ascii="Calibri Light" w:hAnsi="Calibri Light" w:cs="Arial"/>
                <w:color w:val="404040" w:themeColor="text1" w:themeTint="BF"/>
                <w:sz w:val="22"/>
                <w:szCs w:val="22"/>
              </w:rPr>
              <w:t>Client is a power supplier company and It is a successor entity of er</w:t>
            </w:r>
            <w:r>
              <w:rPr>
                <w:rFonts w:ascii="Calibri Light" w:hAnsi="Calibri Light" w:cs="Arial"/>
                <w:color w:val="404040" w:themeColor="text1" w:themeTint="BF"/>
                <w:sz w:val="22"/>
                <w:szCs w:val="22"/>
              </w:rPr>
              <w:t xml:space="preserve">stwhile State Electricity Board. Client while </w:t>
            </w:r>
            <w:r w:rsidRPr="003A04F5">
              <w:rPr>
                <w:rFonts w:ascii="Calibri Light" w:hAnsi="Calibri Light" w:cs="Arial"/>
                <w:color w:val="404040" w:themeColor="text1" w:themeTint="BF"/>
                <w:sz w:val="22"/>
                <w:szCs w:val="22"/>
              </w:rPr>
              <w:t xml:space="preserve">operating and maintaining its existing </w:t>
            </w:r>
            <w:proofErr w:type="gramStart"/>
            <w:r w:rsidRPr="003A04F5">
              <w:rPr>
                <w:rFonts w:ascii="Calibri Light" w:hAnsi="Calibri Light" w:cs="Arial"/>
                <w:color w:val="404040" w:themeColor="text1" w:themeTint="BF"/>
                <w:sz w:val="22"/>
                <w:szCs w:val="22"/>
              </w:rPr>
              <w:t>units,</w:t>
            </w:r>
            <w:proofErr w:type="gramEnd"/>
            <w:r w:rsidRPr="003A04F5">
              <w:rPr>
                <w:rFonts w:ascii="Calibri Light" w:hAnsi="Calibri Light" w:cs="Arial"/>
                <w:color w:val="404040" w:themeColor="text1" w:themeTint="BF"/>
                <w:sz w:val="22"/>
                <w:szCs w:val="22"/>
              </w:rPr>
              <w:t xml:space="preserve"> is also constructing new Power Plants for increasing capacity in the State.</w:t>
            </w:r>
            <w:r>
              <w:rPr>
                <w:rFonts w:ascii="Calibri Light" w:hAnsi="Calibri Light" w:cs="Arial"/>
                <w:color w:val="404040" w:themeColor="text1" w:themeTint="BF"/>
                <w:sz w:val="22"/>
                <w:szCs w:val="22"/>
              </w:rPr>
              <w:t xml:space="preserve"> This project involved development of KPIs to track various critical business drivers.</w:t>
            </w:r>
          </w:p>
        </w:tc>
      </w:tr>
      <w:tr w:rsidR="00AA60F3" w:rsidRPr="008954AF" w:rsidTr="001E499C">
        <w:trPr>
          <w:trHeight w:val="660"/>
        </w:trPr>
        <w:tc>
          <w:tcPr>
            <w:tcW w:w="1864" w:type="dxa"/>
            <w:shd w:val="clear" w:color="auto" w:fill="E7E6DC"/>
            <w:vAlign w:val="center"/>
          </w:tcPr>
          <w:p w:rsidR="00AA60F3" w:rsidRPr="00A8676D" w:rsidRDefault="00AA60F3" w:rsidP="00F20F03">
            <w:pPr>
              <w:tabs>
                <w:tab w:val="left" w:pos="360"/>
              </w:tabs>
              <w:autoSpaceDE w:val="0"/>
              <w:autoSpaceDN w:val="0"/>
              <w:adjustRightInd w:val="0"/>
              <w:spacing w:before="60" w:after="60"/>
              <w:rPr>
                <w:rFonts w:ascii="Calibri Light" w:hAnsi="Calibri Light" w:cs="Arial"/>
                <w:b/>
                <w:sz w:val="22"/>
                <w:szCs w:val="22"/>
              </w:rPr>
            </w:pPr>
            <w:r w:rsidRPr="00A8676D">
              <w:rPr>
                <w:rFonts w:ascii="Calibri Light" w:hAnsi="Calibri Light" w:cs="Arial"/>
                <w:b/>
                <w:sz w:val="22"/>
                <w:szCs w:val="22"/>
              </w:rPr>
              <w:t>Role &amp; Contribution</w:t>
            </w:r>
          </w:p>
        </w:tc>
        <w:tc>
          <w:tcPr>
            <w:tcW w:w="7496" w:type="dxa"/>
            <w:gridSpan w:val="3"/>
            <w:shd w:val="clear" w:color="auto" w:fill="FFFFFF"/>
            <w:vAlign w:val="center"/>
          </w:tcPr>
          <w:p w:rsidR="001E499C" w:rsidRPr="003A04F5" w:rsidRDefault="001E499C" w:rsidP="001E499C">
            <w:pPr>
              <w:spacing w:line="360" w:lineRule="auto"/>
              <w:rPr>
                <w:rFonts w:ascii="Calibri Light" w:hAnsi="Calibri Light"/>
                <w:b/>
                <w:color w:val="000000"/>
                <w:sz w:val="22"/>
                <w:szCs w:val="20"/>
              </w:rPr>
            </w:pPr>
            <w:r w:rsidRPr="003A04F5">
              <w:rPr>
                <w:rFonts w:ascii="Calibri Light" w:hAnsi="Calibri Light"/>
                <w:b/>
                <w:color w:val="000000"/>
                <w:sz w:val="22"/>
                <w:szCs w:val="20"/>
              </w:rPr>
              <w:t xml:space="preserve">Role: </w:t>
            </w:r>
            <w:r w:rsidR="00C849DA">
              <w:rPr>
                <w:rFonts w:ascii="Calibri Light" w:hAnsi="Calibri Light"/>
                <w:b/>
                <w:color w:val="000000"/>
                <w:sz w:val="22"/>
                <w:szCs w:val="20"/>
              </w:rPr>
              <w:t>O</w:t>
            </w:r>
            <w:r w:rsidRPr="003A04F5">
              <w:rPr>
                <w:rFonts w:ascii="Calibri Light" w:hAnsi="Calibri Light"/>
                <w:b/>
                <w:color w:val="000000"/>
                <w:sz w:val="22"/>
                <w:szCs w:val="20"/>
              </w:rPr>
              <w:t>BI Consultant</w:t>
            </w:r>
          </w:p>
          <w:p w:rsidR="001E499C" w:rsidRPr="003A04F5" w:rsidRDefault="001E499C" w:rsidP="001E499C">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Designing and modifying prebuilt subject areas as per the business requirement</w:t>
            </w:r>
          </w:p>
          <w:p w:rsidR="001E499C" w:rsidRPr="003A04F5" w:rsidRDefault="001E499C" w:rsidP="001E499C">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Configuring object level and data level security for the developed reports and dashboards</w:t>
            </w:r>
          </w:p>
          <w:p w:rsidR="001E499C" w:rsidRPr="003A04F5" w:rsidRDefault="001E499C" w:rsidP="001E499C">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Managing all the 3 environments namely Dev, Test and production for OBIEE and BIP</w:t>
            </w:r>
          </w:p>
          <w:p w:rsidR="001E499C" w:rsidRPr="003A04F5" w:rsidRDefault="001E499C" w:rsidP="001E499C">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Carrying our design and development of OBIEE RPD</w:t>
            </w:r>
          </w:p>
          <w:p w:rsidR="001E499C" w:rsidRPr="003A04F5" w:rsidRDefault="001E499C" w:rsidP="001E499C">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Responsible for doing RPD and catalog migration across environments</w:t>
            </w:r>
          </w:p>
          <w:p w:rsidR="001E499C" w:rsidRPr="003A04F5" w:rsidRDefault="001E499C" w:rsidP="001E499C">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Worked with end user to understand OBIEE and BI publisher custom report needs and prepared the requirement document for the same</w:t>
            </w:r>
          </w:p>
          <w:p w:rsidR="001E499C" w:rsidRPr="003A04F5" w:rsidRDefault="001E499C" w:rsidP="001E499C">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 xml:space="preserve">Development of pixel perfect BI Publisher reports along with data </w:t>
            </w:r>
            <w:proofErr w:type="gramStart"/>
            <w:r w:rsidRPr="003A04F5">
              <w:rPr>
                <w:rFonts w:ascii="Calibri Light" w:hAnsi="Calibri Light" w:cs="Arial"/>
                <w:color w:val="404040" w:themeColor="text1" w:themeTint="BF"/>
                <w:sz w:val="22"/>
                <w:szCs w:val="22"/>
              </w:rPr>
              <w:t>models,</w:t>
            </w:r>
            <w:proofErr w:type="gramEnd"/>
            <w:r w:rsidRPr="003A04F5">
              <w:rPr>
                <w:rFonts w:ascii="Calibri Light" w:hAnsi="Calibri Light" w:cs="Arial"/>
                <w:color w:val="404040" w:themeColor="text1" w:themeTint="BF"/>
                <w:sz w:val="22"/>
                <w:szCs w:val="22"/>
              </w:rPr>
              <w:t xml:space="preserve"> developed some of the complex BI Publisher reports as per the statuary n</w:t>
            </w:r>
            <w:r w:rsidR="00BB0EB4">
              <w:rPr>
                <w:rFonts w:ascii="Calibri Light" w:hAnsi="Calibri Light" w:cs="Arial"/>
                <w:color w:val="404040" w:themeColor="text1" w:themeTint="BF"/>
                <w:sz w:val="22"/>
                <w:szCs w:val="22"/>
              </w:rPr>
              <w:t>orm from the government.</w:t>
            </w:r>
          </w:p>
          <w:p w:rsidR="001E499C" w:rsidRPr="003A04F5" w:rsidRDefault="001E499C" w:rsidP="001E499C">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3A04F5">
              <w:rPr>
                <w:rFonts w:ascii="Calibri Light" w:hAnsi="Calibri Light" w:cs="Arial"/>
                <w:color w:val="404040" w:themeColor="text1" w:themeTint="BF"/>
                <w:sz w:val="22"/>
                <w:szCs w:val="22"/>
              </w:rPr>
              <w:t>Worked on scheduling of BI Publisher reports and their performance improvement</w:t>
            </w:r>
          </w:p>
          <w:p w:rsidR="00AA60F3" w:rsidRPr="001E499C" w:rsidRDefault="001E499C" w:rsidP="001E499C">
            <w:pPr>
              <w:pStyle w:val="Heading1"/>
              <w:numPr>
                <w:ilvl w:val="0"/>
                <w:numId w:val="23"/>
              </w:numPr>
              <w:adjustRightInd/>
              <w:spacing w:line="340" w:lineRule="exact"/>
              <w:jc w:val="left"/>
              <w:rPr>
                <w:rFonts w:ascii="Trebuchet MS" w:hAnsi="Trebuchet MS"/>
                <w:b w:val="0"/>
                <w:sz w:val="20"/>
                <w:szCs w:val="18"/>
                <w:lang w:val="en-IN"/>
              </w:rPr>
            </w:pPr>
            <w:r w:rsidRPr="001E499C">
              <w:rPr>
                <w:rFonts w:ascii="Calibri Light" w:hAnsi="Calibri Light"/>
                <w:b w:val="0"/>
                <w:color w:val="404040" w:themeColor="text1" w:themeTint="BF"/>
                <w:sz w:val="22"/>
                <w:szCs w:val="22"/>
              </w:rPr>
              <w:lastRenderedPageBreak/>
              <w:t>Developed mapping documents for reports using variables and calculated fields</w:t>
            </w:r>
          </w:p>
        </w:tc>
      </w:tr>
      <w:tr w:rsidR="00AA60F3" w:rsidRPr="008954AF" w:rsidTr="00F20F03">
        <w:tc>
          <w:tcPr>
            <w:tcW w:w="1864" w:type="dxa"/>
            <w:shd w:val="clear" w:color="auto" w:fill="E7E6DC"/>
            <w:vAlign w:val="center"/>
          </w:tcPr>
          <w:p w:rsidR="00AA60F3" w:rsidRPr="00A8676D" w:rsidRDefault="00AA60F3" w:rsidP="00F20F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lastRenderedPageBreak/>
              <w:t>Tools</w:t>
            </w:r>
          </w:p>
        </w:tc>
        <w:tc>
          <w:tcPr>
            <w:tcW w:w="7496" w:type="dxa"/>
            <w:gridSpan w:val="3"/>
            <w:shd w:val="clear" w:color="auto" w:fill="FFFFFF"/>
            <w:vAlign w:val="center"/>
          </w:tcPr>
          <w:p w:rsidR="00AA60F3" w:rsidRPr="008954AF" w:rsidRDefault="00AA60F3" w:rsidP="00F20F03">
            <w:pPr>
              <w:spacing w:before="120" w:after="120" w:line="276" w:lineRule="auto"/>
              <w:rPr>
                <w:rFonts w:ascii="Trebuchet MS" w:hAnsi="Trebuchet MS"/>
                <w:sz w:val="20"/>
                <w:szCs w:val="20"/>
              </w:rPr>
            </w:pPr>
            <w:r w:rsidRPr="003A04F5">
              <w:rPr>
                <w:rFonts w:ascii="Calibri Light" w:hAnsi="Calibri Light"/>
                <w:color w:val="404040" w:themeColor="text1" w:themeTint="BF"/>
                <w:sz w:val="22"/>
                <w:szCs w:val="22"/>
              </w:rPr>
              <w:t>OBIEE 11g, OBIA 7.9.6.3, BI Publisher, ODI</w:t>
            </w:r>
          </w:p>
        </w:tc>
      </w:tr>
    </w:tbl>
    <w:p w:rsidR="00BB3EAC" w:rsidRDefault="00BB3EAC" w:rsidP="00342394">
      <w:pPr>
        <w:autoSpaceDE w:val="0"/>
        <w:spacing w:line="360" w:lineRule="auto"/>
        <w:jc w:val="both"/>
        <w:rPr>
          <w:rFonts w:ascii="Trebuchet MS" w:hAnsi="Trebuchet MS"/>
          <w:b/>
          <w:sz w:val="20"/>
          <w:szCs w:val="20"/>
          <w:u w:val="single"/>
        </w:rPr>
      </w:pPr>
    </w:p>
    <w:p w:rsidR="00BB3EAC" w:rsidRDefault="005B5FD7" w:rsidP="00342394">
      <w:pPr>
        <w:autoSpaceDE w:val="0"/>
        <w:spacing w:line="360" w:lineRule="auto"/>
        <w:jc w:val="both"/>
        <w:rPr>
          <w:rFonts w:ascii="Trebuchet MS" w:hAnsi="Trebuchet MS"/>
          <w:b/>
          <w:sz w:val="20"/>
          <w:szCs w:val="20"/>
          <w:u w:val="single"/>
        </w:rPr>
      </w:pPr>
      <w:r>
        <w:rPr>
          <w:rFonts w:ascii="Trebuchet MS" w:hAnsi="Trebuchet MS"/>
          <w:b/>
          <w:sz w:val="20"/>
          <w:szCs w:val="20"/>
          <w:u w:val="single"/>
        </w:rPr>
        <w:t>Project 5</w:t>
      </w:r>
    </w:p>
    <w:tbl>
      <w:tblPr>
        <w:tblW w:w="936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864"/>
        <w:gridCol w:w="4099"/>
        <w:gridCol w:w="1260"/>
        <w:gridCol w:w="2137"/>
      </w:tblGrid>
      <w:tr w:rsidR="002151A5" w:rsidRPr="0033647B" w:rsidTr="00FF2679">
        <w:trPr>
          <w:trHeight w:val="503"/>
        </w:trPr>
        <w:tc>
          <w:tcPr>
            <w:tcW w:w="1864" w:type="dxa"/>
            <w:shd w:val="clear" w:color="auto" w:fill="E7E6DC"/>
            <w:vAlign w:val="center"/>
          </w:tcPr>
          <w:p w:rsidR="002151A5" w:rsidRPr="00267295" w:rsidRDefault="002151A5" w:rsidP="00267295">
            <w:pPr>
              <w:tabs>
                <w:tab w:val="left" w:pos="360"/>
              </w:tabs>
              <w:autoSpaceDE w:val="0"/>
              <w:autoSpaceDN w:val="0"/>
              <w:adjustRightInd w:val="0"/>
              <w:spacing w:before="60" w:after="60"/>
              <w:rPr>
                <w:rFonts w:ascii="Calibri Light" w:hAnsi="Calibri Light" w:cs="Arial"/>
                <w:b/>
                <w:sz w:val="22"/>
                <w:szCs w:val="22"/>
              </w:rPr>
            </w:pPr>
            <w:r w:rsidRPr="00267295">
              <w:rPr>
                <w:rFonts w:ascii="Calibri Light" w:hAnsi="Calibri Light" w:cs="Arial"/>
                <w:b/>
                <w:sz w:val="22"/>
                <w:szCs w:val="22"/>
              </w:rPr>
              <w:t>Project Name</w:t>
            </w:r>
          </w:p>
        </w:tc>
        <w:tc>
          <w:tcPr>
            <w:tcW w:w="4099" w:type="dxa"/>
            <w:shd w:val="clear" w:color="auto" w:fill="FFFFFF"/>
            <w:vAlign w:val="center"/>
          </w:tcPr>
          <w:p w:rsidR="002151A5" w:rsidRPr="008022F5" w:rsidRDefault="00960002" w:rsidP="00267295">
            <w:pPr>
              <w:autoSpaceDE w:val="0"/>
              <w:autoSpaceDN w:val="0"/>
              <w:rPr>
                <w:rFonts w:ascii="Trebuchet MS" w:hAnsi="Trebuchet MS"/>
                <w:sz w:val="18"/>
                <w:szCs w:val="18"/>
              </w:rPr>
            </w:pPr>
            <w:r w:rsidRPr="00267295">
              <w:rPr>
                <w:rFonts w:ascii="Calibri Light" w:hAnsi="Calibri Light" w:cs="Arial"/>
                <w:b/>
                <w:color w:val="404040" w:themeColor="text1" w:themeTint="BF"/>
                <w:sz w:val="22"/>
                <w:szCs w:val="22"/>
              </w:rPr>
              <w:t>Metro Rail Cooperation (JMRC) Project</w:t>
            </w:r>
          </w:p>
        </w:tc>
        <w:tc>
          <w:tcPr>
            <w:tcW w:w="1260" w:type="dxa"/>
            <w:shd w:val="clear" w:color="auto" w:fill="E7E6DC"/>
            <w:vAlign w:val="center"/>
          </w:tcPr>
          <w:p w:rsidR="002151A5" w:rsidRPr="008022F5" w:rsidRDefault="002151A5" w:rsidP="004B0DC1">
            <w:pPr>
              <w:spacing w:before="120" w:after="120" w:line="276" w:lineRule="auto"/>
              <w:rPr>
                <w:rFonts w:ascii="Trebuchet MS" w:hAnsi="Trebuchet MS"/>
                <w:b/>
                <w:sz w:val="18"/>
                <w:szCs w:val="18"/>
              </w:rPr>
            </w:pPr>
            <w:r w:rsidRPr="008022F5">
              <w:rPr>
                <w:rFonts w:ascii="Trebuchet MS" w:hAnsi="Trebuchet MS"/>
                <w:b/>
                <w:sz w:val="18"/>
                <w:szCs w:val="18"/>
              </w:rPr>
              <w:t>Team Size</w:t>
            </w:r>
          </w:p>
        </w:tc>
        <w:tc>
          <w:tcPr>
            <w:tcW w:w="2137" w:type="dxa"/>
            <w:shd w:val="clear" w:color="auto" w:fill="FFFFFF"/>
            <w:vAlign w:val="center"/>
          </w:tcPr>
          <w:p w:rsidR="002151A5" w:rsidRPr="008022F5" w:rsidRDefault="008022F5" w:rsidP="00267295">
            <w:pPr>
              <w:tabs>
                <w:tab w:val="left" w:pos="360"/>
              </w:tabs>
              <w:autoSpaceDE w:val="0"/>
              <w:autoSpaceDN w:val="0"/>
              <w:adjustRightInd w:val="0"/>
              <w:spacing w:before="60" w:after="60"/>
              <w:rPr>
                <w:rFonts w:ascii="Trebuchet MS" w:hAnsi="Trebuchet MS"/>
                <w:sz w:val="18"/>
                <w:szCs w:val="18"/>
              </w:rPr>
            </w:pPr>
            <w:r w:rsidRPr="00267295">
              <w:rPr>
                <w:rFonts w:ascii="Calibri Light" w:hAnsi="Calibri Light" w:cs="Arial"/>
                <w:color w:val="404040" w:themeColor="text1" w:themeTint="BF"/>
                <w:sz w:val="22"/>
                <w:szCs w:val="22"/>
              </w:rPr>
              <w:t>4</w:t>
            </w:r>
          </w:p>
        </w:tc>
      </w:tr>
      <w:tr w:rsidR="002151A5" w:rsidRPr="0033647B" w:rsidTr="00265AFD">
        <w:trPr>
          <w:trHeight w:val="1245"/>
        </w:trPr>
        <w:tc>
          <w:tcPr>
            <w:tcW w:w="1864" w:type="dxa"/>
            <w:shd w:val="clear" w:color="auto" w:fill="E7E6DC"/>
            <w:vAlign w:val="center"/>
          </w:tcPr>
          <w:p w:rsidR="00A365E6" w:rsidRPr="00267295" w:rsidRDefault="00A365E6" w:rsidP="00267295">
            <w:pPr>
              <w:tabs>
                <w:tab w:val="left" w:pos="360"/>
              </w:tabs>
              <w:autoSpaceDE w:val="0"/>
              <w:autoSpaceDN w:val="0"/>
              <w:adjustRightInd w:val="0"/>
              <w:spacing w:before="60" w:after="60"/>
              <w:rPr>
                <w:rFonts w:ascii="Calibri Light" w:hAnsi="Calibri Light" w:cs="Arial"/>
                <w:b/>
                <w:sz w:val="22"/>
                <w:szCs w:val="22"/>
              </w:rPr>
            </w:pPr>
            <w:r w:rsidRPr="00267295">
              <w:rPr>
                <w:rFonts w:ascii="Calibri Light" w:hAnsi="Calibri Light" w:cs="Arial"/>
                <w:b/>
                <w:sz w:val="22"/>
                <w:szCs w:val="22"/>
              </w:rPr>
              <w:t>Description</w:t>
            </w:r>
          </w:p>
        </w:tc>
        <w:tc>
          <w:tcPr>
            <w:tcW w:w="7496" w:type="dxa"/>
            <w:gridSpan w:val="3"/>
            <w:shd w:val="clear" w:color="auto" w:fill="FFFFFF"/>
            <w:vAlign w:val="center"/>
          </w:tcPr>
          <w:p w:rsidR="00A365E6" w:rsidRPr="008022F5" w:rsidRDefault="00960002" w:rsidP="00265AFD">
            <w:pPr>
              <w:spacing w:before="120" w:after="120" w:line="276" w:lineRule="auto"/>
              <w:rPr>
                <w:rFonts w:ascii="Trebuchet MS" w:hAnsi="Trebuchet MS"/>
                <w:sz w:val="18"/>
                <w:szCs w:val="18"/>
              </w:rPr>
            </w:pPr>
            <w:r w:rsidRPr="00CB2091">
              <w:rPr>
                <w:rFonts w:ascii="Calibri Light" w:hAnsi="Calibri Light" w:cs="Arial"/>
                <w:color w:val="404040" w:themeColor="text1" w:themeTint="BF"/>
                <w:sz w:val="22"/>
                <w:szCs w:val="22"/>
              </w:rPr>
              <w:t xml:space="preserve">The customer is a government body responsible for executing metro rail project in India. They had a tie up with one of the famous Indian Bank for transaction processing for their customers. The project was to replicate the entire transaction system to a Shadow Database for report generation. </w:t>
            </w:r>
          </w:p>
        </w:tc>
      </w:tr>
      <w:tr w:rsidR="002151A5" w:rsidRPr="0033647B" w:rsidTr="00FF2679">
        <w:trPr>
          <w:trHeight w:val="1380"/>
        </w:trPr>
        <w:tc>
          <w:tcPr>
            <w:tcW w:w="1864" w:type="dxa"/>
            <w:shd w:val="clear" w:color="auto" w:fill="E7E6DC"/>
            <w:vAlign w:val="center"/>
          </w:tcPr>
          <w:p w:rsidR="00A365E6" w:rsidRPr="00267295" w:rsidRDefault="00A365E6" w:rsidP="00267295">
            <w:pPr>
              <w:tabs>
                <w:tab w:val="left" w:pos="360"/>
              </w:tabs>
              <w:autoSpaceDE w:val="0"/>
              <w:autoSpaceDN w:val="0"/>
              <w:adjustRightInd w:val="0"/>
              <w:spacing w:before="60" w:after="60"/>
              <w:rPr>
                <w:rFonts w:ascii="Calibri Light" w:hAnsi="Calibri Light" w:cs="Arial"/>
                <w:b/>
                <w:sz w:val="22"/>
                <w:szCs w:val="22"/>
              </w:rPr>
            </w:pPr>
            <w:r w:rsidRPr="00267295">
              <w:rPr>
                <w:rFonts w:ascii="Calibri Light" w:hAnsi="Calibri Light" w:cs="Arial"/>
                <w:b/>
                <w:sz w:val="22"/>
                <w:szCs w:val="22"/>
              </w:rPr>
              <w:t>Role &amp; Contribution</w:t>
            </w:r>
          </w:p>
        </w:tc>
        <w:tc>
          <w:tcPr>
            <w:tcW w:w="7496" w:type="dxa"/>
            <w:gridSpan w:val="3"/>
            <w:shd w:val="clear" w:color="auto" w:fill="FFFFFF"/>
            <w:vAlign w:val="center"/>
          </w:tcPr>
          <w:p w:rsidR="00FC44A9" w:rsidRPr="00991014" w:rsidRDefault="00FC44A9" w:rsidP="00991014">
            <w:pPr>
              <w:spacing w:line="360" w:lineRule="auto"/>
              <w:rPr>
                <w:rFonts w:ascii="Calibri Light" w:hAnsi="Calibri Light"/>
                <w:b/>
                <w:color w:val="000000"/>
                <w:sz w:val="22"/>
                <w:szCs w:val="20"/>
              </w:rPr>
            </w:pPr>
            <w:r w:rsidRPr="00991014">
              <w:rPr>
                <w:rFonts w:ascii="Calibri Light" w:hAnsi="Calibri Light"/>
                <w:b/>
                <w:color w:val="000000"/>
                <w:sz w:val="22"/>
                <w:szCs w:val="20"/>
              </w:rPr>
              <w:t xml:space="preserve">Role: </w:t>
            </w:r>
            <w:proofErr w:type="spellStart"/>
            <w:r w:rsidR="00F52D49" w:rsidRPr="00991014">
              <w:rPr>
                <w:rFonts w:ascii="Calibri Light" w:hAnsi="Calibri Light"/>
                <w:b/>
                <w:color w:val="000000"/>
                <w:sz w:val="22"/>
                <w:szCs w:val="20"/>
              </w:rPr>
              <w:t>Golde</w:t>
            </w:r>
            <w:r w:rsidR="007822A9" w:rsidRPr="00991014">
              <w:rPr>
                <w:rFonts w:ascii="Calibri Light" w:hAnsi="Calibri Light"/>
                <w:b/>
                <w:color w:val="000000"/>
                <w:sz w:val="22"/>
                <w:szCs w:val="20"/>
              </w:rPr>
              <w:t>n</w:t>
            </w:r>
            <w:r w:rsidR="00F52D49" w:rsidRPr="00991014">
              <w:rPr>
                <w:rFonts w:ascii="Calibri Light" w:hAnsi="Calibri Light"/>
                <w:b/>
                <w:color w:val="000000"/>
                <w:sz w:val="22"/>
                <w:szCs w:val="20"/>
              </w:rPr>
              <w:t>Gate</w:t>
            </w:r>
            <w:r w:rsidRPr="00991014">
              <w:rPr>
                <w:rFonts w:ascii="Calibri Light" w:hAnsi="Calibri Light"/>
                <w:b/>
                <w:color w:val="000000"/>
                <w:sz w:val="22"/>
                <w:szCs w:val="20"/>
              </w:rPr>
              <w:t>Consultant</w:t>
            </w:r>
            <w:proofErr w:type="spellEnd"/>
          </w:p>
          <w:p w:rsidR="00FC44A9" w:rsidRPr="007822A9" w:rsidRDefault="00FC44A9" w:rsidP="007822A9">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7822A9">
              <w:rPr>
                <w:rFonts w:ascii="Calibri Light" w:hAnsi="Calibri Light" w:cs="Arial"/>
                <w:color w:val="404040" w:themeColor="text1" w:themeTint="BF"/>
                <w:sz w:val="22"/>
                <w:szCs w:val="22"/>
              </w:rPr>
              <w:t>Replication for TLF, PTLF and ITLF files on new window based JMRC server</w:t>
            </w:r>
          </w:p>
          <w:p w:rsidR="00FC44A9" w:rsidRPr="007822A9" w:rsidRDefault="00FC44A9" w:rsidP="007822A9">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7822A9">
              <w:rPr>
                <w:rFonts w:ascii="Calibri Light" w:hAnsi="Calibri Light" w:cs="Arial"/>
                <w:color w:val="404040" w:themeColor="text1" w:themeTint="BF"/>
                <w:sz w:val="22"/>
                <w:szCs w:val="22"/>
              </w:rPr>
              <w:t xml:space="preserve">Responsible for installation and configuration of Oracle </w:t>
            </w:r>
            <w:proofErr w:type="spellStart"/>
            <w:r w:rsidRPr="007822A9">
              <w:rPr>
                <w:rFonts w:ascii="Calibri Light" w:hAnsi="Calibri Light" w:cs="Arial"/>
                <w:color w:val="404040" w:themeColor="text1" w:themeTint="BF"/>
                <w:sz w:val="22"/>
                <w:szCs w:val="22"/>
              </w:rPr>
              <w:t>GoldenGate</w:t>
            </w:r>
            <w:proofErr w:type="spellEnd"/>
            <w:r w:rsidRPr="007822A9">
              <w:rPr>
                <w:rFonts w:ascii="Calibri Light" w:hAnsi="Calibri Light" w:cs="Arial"/>
                <w:color w:val="404040" w:themeColor="text1" w:themeTint="BF"/>
                <w:sz w:val="22"/>
                <w:szCs w:val="22"/>
              </w:rPr>
              <w:t xml:space="preserve"> on JMRC server</w:t>
            </w:r>
          </w:p>
          <w:p w:rsidR="00FC44A9" w:rsidRPr="007822A9" w:rsidRDefault="00FC44A9" w:rsidP="007822A9">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7822A9">
              <w:rPr>
                <w:rFonts w:ascii="Calibri Light" w:hAnsi="Calibri Light" w:cs="Arial"/>
                <w:color w:val="404040" w:themeColor="text1" w:themeTint="BF"/>
                <w:sz w:val="22"/>
                <w:szCs w:val="22"/>
              </w:rPr>
              <w:t xml:space="preserve">Was responsible for Managing multiple instances of </w:t>
            </w:r>
            <w:proofErr w:type="spellStart"/>
            <w:r w:rsidRPr="007822A9">
              <w:rPr>
                <w:rFonts w:ascii="Calibri Light" w:hAnsi="Calibri Light" w:cs="Arial"/>
                <w:color w:val="404040" w:themeColor="text1" w:themeTint="BF"/>
                <w:sz w:val="22"/>
                <w:szCs w:val="22"/>
              </w:rPr>
              <w:t>GoldenGate</w:t>
            </w:r>
            <w:proofErr w:type="spellEnd"/>
            <w:r w:rsidRPr="007822A9">
              <w:rPr>
                <w:rFonts w:ascii="Calibri Light" w:hAnsi="Calibri Light" w:cs="Arial"/>
                <w:color w:val="404040" w:themeColor="text1" w:themeTint="BF"/>
                <w:sz w:val="22"/>
                <w:szCs w:val="22"/>
              </w:rPr>
              <w:t xml:space="preserve"> from one primary source to multiple designation of shadow server ( 1:M replication)</w:t>
            </w:r>
          </w:p>
          <w:p w:rsidR="00FC44A9" w:rsidRPr="007822A9" w:rsidRDefault="00FC44A9" w:rsidP="007822A9">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7822A9">
              <w:rPr>
                <w:rFonts w:ascii="Calibri Light" w:hAnsi="Calibri Light" w:cs="Arial"/>
                <w:color w:val="404040" w:themeColor="text1" w:themeTint="BF"/>
                <w:sz w:val="22"/>
                <w:szCs w:val="22"/>
              </w:rPr>
              <w:t>Creating automatic trigger for replication and generation of files on shadow server</w:t>
            </w:r>
          </w:p>
          <w:p w:rsidR="00FC44A9" w:rsidRPr="007822A9" w:rsidRDefault="00FC44A9" w:rsidP="007822A9">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7822A9">
              <w:rPr>
                <w:rFonts w:ascii="Calibri Light" w:hAnsi="Calibri Light" w:cs="Arial"/>
                <w:color w:val="404040" w:themeColor="text1" w:themeTint="BF"/>
                <w:sz w:val="22"/>
                <w:szCs w:val="22"/>
              </w:rPr>
              <w:t>Testing replication of TLF, PTLF and ITLF files with all data validation as per client requirement</w:t>
            </w:r>
          </w:p>
          <w:p w:rsidR="00FC44A9" w:rsidRPr="007822A9" w:rsidRDefault="00FC44A9" w:rsidP="007822A9">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7822A9">
              <w:rPr>
                <w:rFonts w:ascii="Calibri Light" w:hAnsi="Calibri Light" w:cs="Arial"/>
                <w:color w:val="404040" w:themeColor="text1" w:themeTint="BF"/>
                <w:sz w:val="22"/>
                <w:szCs w:val="22"/>
              </w:rPr>
              <w:t xml:space="preserve">Building logic for Encryption of card number through stored procedure in OGG replication </w:t>
            </w:r>
          </w:p>
          <w:p w:rsidR="00FC44A9" w:rsidRPr="007822A9" w:rsidRDefault="00FC44A9" w:rsidP="007822A9">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7822A9">
              <w:rPr>
                <w:rFonts w:ascii="Calibri Light" w:hAnsi="Calibri Light" w:cs="Arial"/>
                <w:color w:val="404040" w:themeColor="text1" w:themeTint="BF"/>
                <w:sz w:val="22"/>
                <w:szCs w:val="22"/>
              </w:rPr>
              <w:t>Replication and handling database trigger during replication for generation of ATL file</w:t>
            </w:r>
          </w:p>
          <w:p w:rsidR="00FC44A9" w:rsidRPr="007822A9" w:rsidRDefault="00FC44A9" w:rsidP="007822A9">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7822A9">
              <w:rPr>
                <w:rFonts w:ascii="Calibri Light" w:hAnsi="Calibri Light" w:cs="Arial"/>
                <w:color w:val="404040" w:themeColor="text1" w:themeTint="BF"/>
                <w:sz w:val="22"/>
                <w:szCs w:val="22"/>
              </w:rPr>
              <w:t xml:space="preserve">Written batch scripts programs for monitoring the status of </w:t>
            </w:r>
            <w:proofErr w:type="spellStart"/>
            <w:r w:rsidRPr="007822A9">
              <w:rPr>
                <w:rFonts w:ascii="Calibri Light" w:hAnsi="Calibri Light" w:cs="Arial"/>
                <w:color w:val="404040" w:themeColor="text1" w:themeTint="BF"/>
                <w:sz w:val="22"/>
                <w:szCs w:val="22"/>
              </w:rPr>
              <w:t>GoldenGate</w:t>
            </w:r>
            <w:proofErr w:type="spellEnd"/>
            <w:r w:rsidRPr="007822A9">
              <w:rPr>
                <w:rFonts w:ascii="Calibri Light" w:hAnsi="Calibri Light" w:cs="Arial"/>
                <w:color w:val="404040" w:themeColor="text1" w:themeTint="BF"/>
                <w:sz w:val="22"/>
                <w:szCs w:val="22"/>
              </w:rPr>
              <w:t xml:space="preserve"> replication status like extract, replicate, manager, logger etc.</w:t>
            </w:r>
          </w:p>
          <w:p w:rsidR="004D476D" w:rsidRPr="008022F5" w:rsidRDefault="00FC44A9" w:rsidP="007822A9">
            <w:pPr>
              <w:pStyle w:val="ListParagraph"/>
              <w:numPr>
                <w:ilvl w:val="0"/>
                <w:numId w:val="23"/>
              </w:numPr>
              <w:autoSpaceDE w:val="0"/>
              <w:autoSpaceDN w:val="0"/>
              <w:adjustRightInd w:val="0"/>
              <w:spacing w:before="60" w:after="60"/>
              <w:rPr>
                <w:rFonts w:ascii="Trebuchet MS" w:hAnsi="Trebuchet MS"/>
                <w:color w:val="000000"/>
                <w:sz w:val="18"/>
                <w:szCs w:val="18"/>
              </w:rPr>
            </w:pPr>
            <w:r w:rsidRPr="007822A9">
              <w:rPr>
                <w:rFonts w:ascii="Calibri Light" w:hAnsi="Calibri Light" w:cs="Arial"/>
                <w:color w:val="404040" w:themeColor="text1" w:themeTint="BF"/>
                <w:sz w:val="22"/>
                <w:szCs w:val="22"/>
              </w:rPr>
              <w:t>Prepared the Unit test scripts and involved in Unit Testing and Bug fixing</w:t>
            </w:r>
          </w:p>
        </w:tc>
      </w:tr>
      <w:tr w:rsidR="002151A5" w:rsidRPr="0033647B" w:rsidTr="007338EC">
        <w:trPr>
          <w:trHeight w:val="219"/>
        </w:trPr>
        <w:tc>
          <w:tcPr>
            <w:tcW w:w="1864" w:type="dxa"/>
            <w:shd w:val="clear" w:color="auto" w:fill="E7E6DC"/>
            <w:vAlign w:val="center"/>
          </w:tcPr>
          <w:p w:rsidR="002151A5" w:rsidRPr="00267295" w:rsidRDefault="002151A5" w:rsidP="00267295">
            <w:pPr>
              <w:tabs>
                <w:tab w:val="left" w:pos="360"/>
              </w:tabs>
              <w:autoSpaceDE w:val="0"/>
              <w:autoSpaceDN w:val="0"/>
              <w:adjustRightInd w:val="0"/>
              <w:spacing w:before="60" w:after="60"/>
              <w:rPr>
                <w:rFonts w:ascii="Calibri Light" w:hAnsi="Calibri Light" w:cs="Arial"/>
                <w:b/>
                <w:sz w:val="22"/>
                <w:szCs w:val="22"/>
              </w:rPr>
            </w:pPr>
            <w:r w:rsidRPr="00267295">
              <w:rPr>
                <w:rFonts w:ascii="Calibri Light" w:hAnsi="Calibri Light" w:cs="Arial"/>
                <w:b/>
                <w:sz w:val="22"/>
                <w:szCs w:val="22"/>
              </w:rPr>
              <w:t>Tools</w:t>
            </w:r>
          </w:p>
        </w:tc>
        <w:tc>
          <w:tcPr>
            <w:tcW w:w="7496" w:type="dxa"/>
            <w:gridSpan w:val="3"/>
            <w:shd w:val="clear" w:color="auto" w:fill="FFFFFF"/>
            <w:vAlign w:val="center"/>
          </w:tcPr>
          <w:p w:rsidR="002151A5" w:rsidRPr="005B5FD7" w:rsidRDefault="0014079B" w:rsidP="007338EC">
            <w:pPr>
              <w:spacing w:before="120" w:after="120" w:line="276" w:lineRule="auto"/>
              <w:rPr>
                <w:rFonts w:ascii="Trebuchet MS" w:hAnsi="Trebuchet MS"/>
                <w:sz w:val="18"/>
                <w:szCs w:val="18"/>
              </w:rPr>
            </w:pPr>
            <w:r w:rsidRPr="007338EC">
              <w:rPr>
                <w:rFonts w:ascii="Calibri Light" w:hAnsi="Calibri Light"/>
                <w:color w:val="404040" w:themeColor="text1" w:themeTint="BF"/>
                <w:sz w:val="22"/>
                <w:szCs w:val="22"/>
              </w:rPr>
              <w:t>Base 24 and</w:t>
            </w:r>
            <w:r w:rsidR="00FC44A9" w:rsidRPr="007338EC">
              <w:rPr>
                <w:rFonts w:ascii="Calibri Light" w:hAnsi="Calibri Light"/>
                <w:color w:val="404040" w:themeColor="text1" w:themeTint="BF"/>
                <w:sz w:val="22"/>
                <w:szCs w:val="22"/>
              </w:rPr>
              <w:t xml:space="preserve"> Oracle </w:t>
            </w:r>
            <w:proofErr w:type="spellStart"/>
            <w:r w:rsidR="00FC44A9" w:rsidRPr="007338EC">
              <w:rPr>
                <w:rFonts w:ascii="Calibri Light" w:hAnsi="Calibri Light"/>
                <w:color w:val="404040" w:themeColor="text1" w:themeTint="BF"/>
                <w:sz w:val="22"/>
                <w:szCs w:val="22"/>
              </w:rPr>
              <w:t>GoldenGate</w:t>
            </w:r>
            <w:proofErr w:type="spellEnd"/>
          </w:p>
        </w:tc>
      </w:tr>
    </w:tbl>
    <w:p w:rsidR="005B5FD7" w:rsidRDefault="005B5FD7" w:rsidP="00146ECD">
      <w:pPr>
        <w:spacing w:line="300" w:lineRule="auto"/>
        <w:rPr>
          <w:rFonts w:ascii="Trebuchet MS" w:hAnsi="Trebuchet MS"/>
          <w:b/>
          <w:sz w:val="20"/>
          <w:szCs w:val="20"/>
          <w:u w:val="single"/>
        </w:rPr>
      </w:pPr>
    </w:p>
    <w:p w:rsidR="00146ECD" w:rsidRPr="0033647B" w:rsidRDefault="00146ECD" w:rsidP="00146ECD">
      <w:pPr>
        <w:spacing w:after="120" w:line="276" w:lineRule="auto"/>
        <w:rPr>
          <w:rFonts w:ascii="Trebuchet MS" w:hAnsi="Trebuchet MS"/>
          <w:b/>
          <w:sz w:val="20"/>
          <w:szCs w:val="20"/>
        </w:rPr>
      </w:pPr>
      <w:proofErr w:type="gramStart"/>
      <w:r w:rsidRPr="0033647B">
        <w:rPr>
          <w:rFonts w:ascii="Trebuchet MS" w:hAnsi="Trebuchet MS"/>
          <w:b/>
          <w:sz w:val="20"/>
          <w:szCs w:val="20"/>
        </w:rPr>
        <w:t>Online and Offline Support to Pro</w:t>
      </w:r>
      <w:r w:rsidR="00785868">
        <w:rPr>
          <w:rFonts w:ascii="Trebuchet MS" w:hAnsi="Trebuchet MS"/>
          <w:b/>
          <w:sz w:val="20"/>
          <w:szCs w:val="20"/>
        </w:rPr>
        <w:t xml:space="preserve">duction Support team (24/7) to </w:t>
      </w:r>
      <w:r w:rsidRPr="0033647B">
        <w:rPr>
          <w:rFonts w:ascii="Trebuchet MS" w:hAnsi="Trebuchet MS"/>
          <w:b/>
          <w:sz w:val="20"/>
          <w:szCs w:val="20"/>
        </w:rPr>
        <w:t>troubleshoot for any abnormal process.</w:t>
      </w:r>
      <w:proofErr w:type="gramEnd"/>
    </w:p>
    <w:tbl>
      <w:tblPr>
        <w:tblpPr w:leftFromText="180" w:rightFromText="180" w:vertAnchor="text" w:horzAnchor="margin" w:tblpX="-95" w:tblpY="95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tblPr>
      <w:tblGrid>
        <w:gridCol w:w="2813"/>
        <w:gridCol w:w="6542"/>
      </w:tblGrid>
      <w:tr w:rsidR="0042696C" w:rsidRPr="0033647B" w:rsidTr="00316A35">
        <w:trPr>
          <w:trHeight w:val="1070"/>
        </w:trPr>
        <w:tc>
          <w:tcPr>
            <w:tcW w:w="2813" w:type="dxa"/>
            <w:shd w:val="clear" w:color="auto" w:fill="E7E6DC"/>
            <w:vAlign w:val="center"/>
          </w:tcPr>
          <w:p w:rsidR="0042696C" w:rsidRPr="00A92155" w:rsidRDefault="0042696C" w:rsidP="001D53E0">
            <w:pPr>
              <w:pStyle w:val="Heading4"/>
              <w:spacing w:after="120" w:line="276" w:lineRule="auto"/>
              <w:rPr>
                <w:rFonts w:ascii="Trebuchet MS" w:hAnsi="Trebuchet MS" w:cs="Times New Roman"/>
                <w:szCs w:val="20"/>
              </w:rPr>
            </w:pPr>
            <w:r w:rsidRPr="00A92155">
              <w:rPr>
                <w:rFonts w:ascii="Trebuchet MS" w:hAnsi="Trebuchet MS" w:cs="Times New Roman"/>
                <w:szCs w:val="20"/>
              </w:rPr>
              <w:t>Education &amp; Credentials</w:t>
            </w:r>
          </w:p>
        </w:tc>
        <w:tc>
          <w:tcPr>
            <w:tcW w:w="6542" w:type="dxa"/>
            <w:vAlign w:val="center"/>
          </w:tcPr>
          <w:p w:rsidR="0042696C" w:rsidRPr="001D53E0" w:rsidRDefault="0042696C" w:rsidP="001D53E0">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1D53E0">
              <w:rPr>
                <w:rFonts w:ascii="Calibri Light" w:hAnsi="Calibri Light" w:cs="Arial"/>
                <w:color w:val="404040" w:themeColor="text1" w:themeTint="BF"/>
                <w:sz w:val="22"/>
                <w:szCs w:val="22"/>
              </w:rPr>
              <w:t>Master of Compute</w:t>
            </w:r>
            <w:r w:rsidR="009A4C3A" w:rsidRPr="001D53E0">
              <w:rPr>
                <w:rFonts w:ascii="Calibri Light" w:hAnsi="Calibri Light" w:cs="Arial"/>
                <w:color w:val="404040" w:themeColor="text1" w:themeTint="BF"/>
                <w:sz w:val="22"/>
                <w:szCs w:val="22"/>
              </w:rPr>
              <w:t xml:space="preserve">r Application from KSOU in June </w:t>
            </w:r>
            <w:r w:rsidRPr="001D53E0">
              <w:rPr>
                <w:rFonts w:ascii="Calibri Light" w:hAnsi="Calibri Light" w:cs="Arial"/>
                <w:color w:val="404040" w:themeColor="text1" w:themeTint="BF"/>
                <w:sz w:val="22"/>
                <w:szCs w:val="22"/>
              </w:rPr>
              <w:t>2013.</w:t>
            </w:r>
          </w:p>
          <w:p w:rsidR="0042696C" w:rsidRPr="001D53E0" w:rsidRDefault="0042696C" w:rsidP="001D53E0">
            <w:pPr>
              <w:pStyle w:val="ListParagraph"/>
              <w:numPr>
                <w:ilvl w:val="0"/>
                <w:numId w:val="23"/>
              </w:numPr>
              <w:autoSpaceDE w:val="0"/>
              <w:autoSpaceDN w:val="0"/>
              <w:adjustRightInd w:val="0"/>
              <w:spacing w:before="60" w:after="60"/>
              <w:rPr>
                <w:rFonts w:ascii="Calibri Light" w:hAnsi="Calibri Light" w:cs="Arial"/>
                <w:color w:val="404040" w:themeColor="text1" w:themeTint="BF"/>
                <w:sz w:val="22"/>
                <w:szCs w:val="22"/>
              </w:rPr>
            </w:pPr>
            <w:r w:rsidRPr="001D53E0">
              <w:rPr>
                <w:rFonts w:ascii="Calibri Light" w:hAnsi="Calibri Light" w:cs="Arial"/>
                <w:color w:val="404040" w:themeColor="text1" w:themeTint="BF"/>
                <w:sz w:val="22"/>
                <w:szCs w:val="22"/>
              </w:rPr>
              <w:t>Bachelor of Information technology from Mumbai University in April 2010.</w:t>
            </w:r>
          </w:p>
          <w:p w:rsidR="0042696C" w:rsidRPr="00A92155" w:rsidRDefault="0042696C" w:rsidP="001D53E0">
            <w:pPr>
              <w:pStyle w:val="ListParagraph"/>
              <w:numPr>
                <w:ilvl w:val="0"/>
                <w:numId w:val="23"/>
              </w:numPr>
              <w:autoSpaceDE w:val="0"/>
              <w:autoSpaceDN w:val="0"/>
              <w:adjustRightInd w:val="0"/>
              <w:spacing w:before="60" w:after="60"/>
              <w:rPr>
                <w:rFonts w:ascii="Trebuchet MS" w:hAnsi="Trebuchet MS"/>
                <w:sz w:val="20"/>
                <w:szCs w:val="20"/>
              </w:rPr>
            </w:pPr>
            <w:r w:rsidRPr="001D53E0">
              <w:rPr>
                <w:rFonts w:ascii="Calibri Light" w:hAnsi="Calibri Light" w:cs="Arial"/>
                <w:color w:val="404040" w:themeColor="text1" w:themeTint="BF"/>
                <w:sz w:val="22"/>
                <w:szCs w:val="22"/>
              </w:rPr>
              <w:t>H.S.C. (Science) from Maharashtra State Board in Feb. 2007.</w:t>
            </w:r>
          </w:p>
        </w:tc>
      </w:tr>
    </w:tbl>
    <w:p w:rsidR="00146ECD" w:rsidRPr="0033647B" w:rsidRDefault="00D12816" w:rsidP="008C16AC">
      <w:pPr>
        <w:spacing w:line="300" w:lineRule="auto"/>
        <w:rPr>
          <w:rFonts w:ascii="Trebuchet MS" w:hAnsi="Trebuchet MS"/>
          <w:b/>
          <w:sz w:val="20"/>
          <w:szCs w:val="20"/>
          <w:u w:val="single"/>
        </w:rPr>
      </w:pPr>
      <w:r w:rsidRPr="00D12816">
        <w:rPr>
          <w:rFonts w:ascii="Trebuchet MS" w:hAnsi="Trebuchet MS"/>
          <w:b/>
          <w:noProof/>
          <w:sz w:val="20"/>
          <w:szCs w:val="20"/>
        </w:rPr>
        <w:pict>
          <v:shape id="Text Box 42" o:spid="_x0000_s1030" type="#_x0000_t202" style="position:absolute;margin-left:-8pt;margin-top:12.3pt;width:468pt;height:20.9pt;z-index:-251652096;visibility:visible;mso-position-horizontal-relative:text;mso-position-vertical-relative:text;mso-width-relative:margin;mso-height-relative:margin" wrapcoords="-35 0 -35 20829 21600 20829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6rhgIAABkFAAAOAAAAZHJzL2Uyb0RvYy54bWysVNuO2yAQfa/Uf0C8J74sudhaZ7VJ6qrS&#10;9iLt9gOIwTEqBhdI7O2q/94BJ9t0+1Kt6gcMzHCYmXOG65uhlejIjRVaFTiZxhhxVWkm1L7AXx/K&#10;yRIj66hiVGrFC/zILb5ZvX1z3Xc5T3WjJeMGAYiyed8VuHGuy6PIVg1vqZ3qjisw1tq01MHS7CNm&#10;aA/orYzSOJ5HvTasM7ri1sLudjTiVcCva165z3VtuUOywBCbC6MJ486P0eqa5ntDu0ZUpzDoK6Jo&#10;qVBw6TPUljqKDkb8BdWKymirazetdBvpuhYVDzlANkn8Ipv7hnY85ALFsd1zmez/g60+Hb8YJBhw&#10;l2CkaAscPfDBobUeEEl9ffrO5uB234GjG2AffEOutrvT1TeLlN40VO35rTG6bzhlEF/iT0YXR0cc&#10;60F2/UfN4B56cDoADbVpffGgHAjQgafHZ258LBVszjJyNY/BVIEtnc/IVSAvovn5dGese891i/yk&#10;wAa4D+j0eGedj4bmZxd/mdVSsFJIGRZmv9tIg44UdFKWm3U8Cwm8cJPKOyvtj42I4w4ECXd4mw83&#10;8P6UJSmJ12k2KefLxYSUZDbJFvFyEifZOpvHJCPb8qcPMCF5Ixjj6k4oftZgQv6N41M3jOoJKkQ9&#10;VD9dQKlCYq/IshUOelKKtsDL2H9jl3hm3ykGedPcUSHHefRn/KHMUITzP5Ql6MBTP4rADbshSI6c&#10;5bXT7BGEYTTwBhTDewKTRpsfGPXQmwW23w/UcIzkBwXiyhJCfDOHBZktUliYS8vu0kJVBVAFdhiN&#10;040bH4BDZ8S+gZtGOSt9C4KsRdCKV+4Y1UnG0H8hp9Nb4Rv8ch28fr9oq18AAAD//wMAUEsDBBQA&#10;BgAIAAAAIQDAZuzy3gAAAAkBAAAPAAAAZHJzL2Rvd25yZXYueG1sTI/BTsMwEETvSPyDtUjcWqdV&#10;ZJWQTVUhFVF6ovABbuzGae11iN0k/D3mRI+jGc28KdeTs2zQfWg9ISzmGTBNtVctNQhfn9vZCliI&#10;kpS0njTCjw6wru7vSlkoP9KHHg6xYamEQiERTIxdwXmojXYyzH2nKXkn3zsZk+wbrno5pnJn+TLL&#10;BHeypbRgZKdfjK4vh6tDGPer77N7702+sae3/avYbethh/j4MG2egUU9xf8w/OEndKgS09FfSQVm&#10;EWYLkb5EhGUugKXAU9oDdkQQIgdelfz2QfULAAD//wMAUEsBAi0AFAAGAAgAAAAhALaDOJL+AAAA&#10;4QEAABMAAAAAAAAAAAAAAAAAAAAAAFtDb250ZW50X1R5cGVzXS54bWxQSwECLQAUAAYACAAAACEA&#10;OP0h/9YAAACUAQAACwAAAAAAAAAAAAAAAAAvAQAAX3JlbHMvLnJlbHNQSwECLQAUAAYACAAAACEA&#10;RBTuq4YCAAAZBQAADgAAAAAAAAAAAAAAAAAuAgAAZHJzL2Uyb0RvYy54bWxQSwECLQAUAAYACAAA&#10;ACEAwGbs8t4AAAAJAQAADwAAAAAAAAAAAAAAAADgBAAAZHJzL2Rvd25yZXYueG1sUEsFBgAAAAAE&#10;AAQA8wAAAOsFAAAAAA==&#10;" fillcolor="#ffcb05" stroked="f" strokecolor="#ffcb05" strokeweight="1pt">
            <v:textbox>
              <w:txbxContent>
                <w:p w:rsidR="0042696C" w:rsidRPr="00F15EB8" w:rsidRDefault="0042696C" w:rsidP="00F15EB8">
                  <w:pPr>
                    <w:tabs>
                      <w:tab w:val="left" w:pos="360"/>
                    </w:tabs>
                    <w:autoSpaceDE w:val="0"/>
                    <w:autoSpaceDN w:val="0"/>
                    <w:adjustRightInd w:val="0"/>
                    <w:spacing w:before="60" w:after="60"/>
                    <w:rPr>
                      <w:rFonts w:ascii="Calibri Light" w:hAnsi="Calibri Light" w:cs="Arial"/>
                      <w:b/>
                      <w:sz w:val="22"/>
                      <w:szCs w:val="22"/>
                    </w:rPr>
                  </w:pPr>
                  <w:r w:rsidRPr="00F15EB8">
                    <w:rPr>
                      <w:rFonts w:ascii="Calibri Light" w:hAnsi="Calibri Light" w:cs="Arial"/>
                      <w:b/>
                      <w:sz w:val="22"/>
                      <w:szCs w:val="22"/>
                    </w:rPr>
                    <w:t>Educational Qualification</w:t>
                  </w:r>
                </w:p>
                <w:p w:rsidR="0042696C" w:rsidRPr="005B7918" w:rsidRDefault="0042696C" w:rsidP="0042696C">
                  <w:pPr>
                    <w:tabs>
                      <w:tab w:val="left" w:pos="360"/>
                    </w:tabs>
                    <w:autoSpaceDE w:val="0"/>
                    <w:autoSpaceDN w:val="0"/>
                    <w:adjustRightInd w:val="0"/>
                    <w:spacing w:before="40" w:after="120" w:line="276" w:lineRule="auto"/>
                    <w:rPr>
                      <w:sz w:val="22"/>
                      <w:szCs w:val="22"/>
                    </w:rPr>
                  </w:pPr>
                </w:p>
              </w:txbxContent>
            </v:textbox>
            <w10:wrap type="tight"/>
          </v:shape>
        </w:pict>
      </w:r>
    </w:p>
    <w:p w:rsidR="003B6D6D" w:rsidRDefault="00D12816" w:rsidP="008C16AC">
      <w:pPr>
        <w:spacing w:line="300" w:lineRule="auto"/>
        <w:rPr>
          <w:rFonts w:ascii="Trebuchet MS" w:hAnsi="Trebuchet MS"/>
          <w:b/>
          <w:sz w:val="20"/>
          <w:szCs w:val="20"/>
          <w:u w:val="single"/>
        </w:rPr>
      </w:pPr>
      <w:r w:rsidRPr="00D12816">
        <w:rPr>
          <w:rFonts w:ascii="Trebuchet MS" w:hAnsi="Trebuchet MS"/>
          <w:b/>
          <w:noProof/>
          <w:sz w:val="20"/>
          <w:szCs w:val="20"/>
        </w:rPr>
        <w:lastRenderedPageBreak/>
        <w:pict>
          <v:shape id="Text Box 44" o:spid="_x0000_s1031" type="#_x0000_t202" style="position:absolute;margin-left:-6.3pt;margin-top:111.65pt;width:471.25pt;height:22.6pt;z-index:-251650048;visibility:visible;mso-width-relative:margin;mso-height-relative:margin" wrapcoords="-34 0 -34 20880 21600 20880 21600 0 -3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zFhQIAABkFAAAOAAAAZHJzL2Uyb0RvYy54bWysVF1v2yAUfZ+0/4B4T40tJ7GtOlWTzNOk&#10;7kNq9wOIwTEaBg9I7G7af98FJ23WvUzV8uDwcTmce8+5XN+MnURHbqzQqsTxFcGIq1ozofYl/vpQ&#10;zTKMrKOKUakVL/Ejt/hm9fbN9dAXPNGtlowbBCDKFkNf4ta5vogiW7e8o/ZK91zBZqNNRx1MzT5i&#10;hg6A3skoIWQRDdqw3uiaWwur22kTrwJ+0/DafW4ayx2SJQZuLnxN+O78N1pd02JvaN+K+kSDvoJF&#10;R4WCS5+gttRRdDDiL6hO1EZb3birWneRbhpR85ADZBOTF9nct7TnIRcoju2fymT/H2z96fjFIMFA&#10;OyiPoh1o9MBHh9Z6RGnq6zP0toCw+x4C3QjrEBtytf2drr9ZpPSmpWrPb43RQ8spA36xPxldHJ1w&#10;rAfZDR81g3vowekANDam88WDciBAByKPT9p4LjUszvMszZZzjGrYS7IlSYJ4ES3Op3tj3XuuO+QH&#10;JTagfUCnxzvrPBtanEP8ZVZLwSohZZiY/W4jDTpS8ElVbdZkHhJ4ESaVD1baH5sQpxUgCXf4PU83&#10;6P4zj5OUrJN8Vi2y5Syt0vksX5JsRuJ8nS9Imqfb6pcnGKdFKxjj6k4ofvZgnP6bxqdumNwTXIgG&#10;qH6yJGTS6BVZdsJBT0rRlTgj/jd1iVf2nWKQNy0cFXIaR3/yD2WGIpz/Q1mCD7z0kwncuBuD5UKN&#10;vUd2mj2CMYwG3UB9eE9g0GrzA6MBerPE9vuBGo6R/KDAXHmcpr6ZwySdL8EKyFzu7C53qKoBqsQO&#10;o2m4cdMDcOiN2Ldw02RnpW/BkI0IXnlmdbIx9F/I6fRW+Aa/nIeo5xdt9RsAAP//AwBQSwMEFAAG&#10;AAgAAAAhAEjPvF3hAAAACwEAAA8AAABkcnMvZG93bnJldi54bWxMj0FOwzAQRfdI3MEaJHatUxei&#10;JMSpKqQiSlcUDuDGbhywx8F2k3B7zAqWM/P05/16M1tDRuVD75DDapkBUdg62WPH4f1ttyiAhChQ&#10;CuNQcfhWATbN9VUtKukmfFXjMXYkhWCoBAcd41BRGlqtrAhLNyhMt7PzVsQ0+o5KL6YUbg1lWZZT&#10;K3pMH7QY1KNW7efxYjlMh+Lrw754fbc15+fDU77fteOe89ubefsAJKo5/sHwq5/UoUlOJ3dBGYjh&#10;sFixPKEcGFuvgSSiZGUJ5JQ2eXEPtKnp/w7NDwAAAP//AwBQSwECLQAUAAYACAAAACEAtoM4kv4A&#10;AADhAQAAEwAAAAAAAAAAAAAAAAAAAAAAW0NvbnRlbnRfVHlwZXNdLnhtbFBLAQItABQABgAIAAAA&#10;IQA4/SH/1gAAAJQBAAALAAAAAAAAAAAAAAAAAC8BAABfcmVscy8ucmVsc1BLAQItABQABgAIAAAA&#10;IQBvsrzFhQIAABkFAAAOAAAAAAAAAAAAAAAAAC4CAABkcnMvZTJvRG9jLnhtbFBLAQItABQABgAI&#10;AAAAIQBIz7xd4QAAAAsBAAAPAAAAAAAAAAAAAAAAAN8EAABkcnMvZG93bnJldi54bWxQSwUGAAAA&#10;AAQABADzAAAA7QUAAAAA&#10;" fillcolor="#ffcb05" stroked="f" strokecolor="#ffcb05" strokeweight="1pt">
            <v:textbox>
              <w:txbxContent>
                <w:p w:rsidR="0042696C" w:rsidRPr="00F15EB8" w:rsidRDefault="0042696C" w:rsidP="00F15EB8">
                  <w:pPr>
                    <w:tabs>
                      <w:tab w:val="left" w:pos="360"/>
                    </w:tabs>
                    <w:autoSpaceDE w:val="0"/>
                    <w:autoSpaceDN w:val="0"/>
                    <w:adjustRightInd w:val="0"/>
                    <w:spacing w:before="60" w:after="60"/>
                    <w:rPr>
                      <w:rFonts w:ascii="Calibri Light" w:hAnsi="Calibri Light" w:cs="Arial"/>
                      <w:b/>
                      <w:sz w:val="22"/>
                      <w:szCs w:val="22"/>
                    </w:rPr>
                  </w:pPr>
                  <w:r w:rsidRPr="00F15EB8">
                    <w:rPr>
                      <w:rFonts w:ascii="Calibri Light" w:hAnsi="Calibri Light" w:cs="Arial"/>
                      <w:b/>
                      <w:sz w:val="22"/>
                      <w:szCs w:val="22"/>
                    </w:rPr>
                    <w:t xml:space="preserve">  Industry Experience</w:t>
                  </w:r>
                </w:p>
                <w:p w:rsidR="0042696C" w:rsidRPr="0091071A" w:rsidRDefault="0042696C" w:rsidP="0042696C">
                  <w:pPr>
                    <w:spacing w:before="40"/>
                    <w:rPr>
                      <w:szCs w:val="22"/>
                    </w:rPr>
                  </w:pPr>
                </w:p>
              </w:txbxContent>
            </v:textbox>
            <w10:wrap type="tight"/>
          </v:shape>
        </w:pict>
      </w:r>
    </w:p>
    <w:p w:rsidR="003B6D6D" w:rsidRDefault="00D12816" w:rsidP="00F15EB8">
      <w:pPr>
        <w:rPr>
          <w:rFonts w:ascii="Trebuchet MS" w:hAnsi="Trebuchet MS"/>
          <w:b/>
          <w:sz w:val="20"/>
          <w:szCs w:val="20"/>
          <w:u w:val="single"/>
        </w:rPr>
      </w:pPr>
      <w:r w:rsidRPr="00D12816">
        <w:rPr>
          <w:rFonts w:ascii="Trebuchet MS" w:hAnsi="Trebuchet MS"/>
          <w:b/>
          <w:noProof/>
          <w:spacing w:val="-2"/>
          <w:sz w:val="20"/>
          <w:szCs w:val="20"/>
        </w:rPr>
        <w:pict>
          <v:shape id="Text Box 51" o:spid="_x0000_s1032" type="#_x0000_t202" style="position:absolute;margin-left:-4.65pt;margin-top:170.65pt;width:468.8pt;height:22.5pt;z-index:-251645952;visibility:visible;mso-position-horizontal-relative:margin;mso-width-relative:margin;mso-height-relative:margin" wrapcoords="-35 0 -35 20880 21600 20880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BhwIAABgFAAAOAAAAZHJzL2Uyb0RvYy54bWysVNuO2yAQfa/Uf0C8Z32pncRWnNUmqatK&#10;24u02w8ggGNUDC6Q2Nuq/94Bb7bZ9qVaNQ8OwwyHmTlnWF2PnUQnbqzQqsLJVYwRV1QzoQ4V/nJf&#10;z5YYWUcUI1IrXuEHbvH1+vWr1dCXPNWtlowbBCDKlkNf4da5vowiS1veEXule67A2WjTEQemOUTM&#10;kAHQOxmlcTyPBm1YbzTl1sLubnLidcBvGk7dp6ax3CFZYcjNha8J373/RusVKQ+G9K2gj2mQF2TR&#10;EaHg0ieoHXEEHY34C6oT1GirG3dFdRfpphGUhxqgmiT+o5q7lvQ81ALNsf1Tm+z/g6UfT58NEqzC&#10;QJQiHVB0z0eHNnpEeeLbM/S2hKi7HuLcCPtAcyjV9reafrVI6W1L1IHfGKOHlhMG6YWT0cXRCcd6&#10;kP3wQTO4hxydDkBjYzrfO+gGAnSg6eGJGp8Lhc28yN8s5uCi4EuX+SIP3EWkPJ/ujXXvuO6QX1TY&#10;APUBnZxurYM6IPQc4i+zWgpWCymDYQ77rTToREAmdb3dxLkvHY48C5PKByvtj03uaQeShDu8z6cb&#10;aP9RJGkWb9JiVs+Xi1lWZ/msWMTLWZwUm2IeZ0W2q3/6BJOsbAVjXN0Kxc8STLJ/o/hxGCbxBBGi&#10;AbqfLuJ44ugFVXbCwUhK0YEmYv+bhsQz+1YxqJuUjgg5raPn+YeeQRPO/6EtQQee+kkEbtyPQXHz&#10;s7z2mj2AMIwG3oBieE5g0WrzHaMBRrPC9tuRGI6RfK9AXEWSZX6Wg5HlixQMc+nZX3qIogBVYYfR&#10;tNy6af6PvRGHFm6a5Kz0DQiyEUErXrlTVlCJN2D8Qk2PT4Wf70s7RP1+0Na/AAAA//8DAFBLAwQU&#10;AAYACAAAACEANdbJWOAAAAAKAQAADwAAAGRycy9kb3ducmV2LnhtbEyPwU7DMBBE70j8g7VI3Fqn&#10;TRWlaZyqQiqi9EThA9zYjVPidbDdJPw9ywluszuj2bfldrIdG7QPrUMBi3kCTGPtVIuNgI/3/SwH&#10;FqJEJTuHWsC3DrCt7u9KWSg34pseTrFhVIKhkAJMjH3BeaiNtjLMXa+RvIvzVkYafcOVlyOV244v&#10;kyTjVrZIF4zs9ZPR9efpZgWMx/zral+9We26y8vxOTvs6+EgxOPDtNsAi3qKf2H4xSd0qIjp7G6o&#10;AusEzNYpJQWkqwUJCqyXOYkzbfIsBV6V/P8L1Q8AAAD//wMAUEsBAi0AFAAGAAgAAAAhALaDOJL+&#10;AAAA4QEAABMAAAAAAAAAAAAAAAAAAAAAAFtDb250ZW50X1R5cGVzXS54bWxQSwECLQAUAAYACAAA&#10;ACEAOP0h/9YAAACUAQAACwAAAAAAAAAAAAAAAAAvAQAAX3JlbHMvLnJlbHNQSwECLQAUAAYACAAA&#10;ACEA/inTQYcCAAAYBQAADgAAAAAAAAAAAAAAAAAuAgAAZHJzL2Uyb0RvYy54bWxQSwECLQAUAAYA&#10;CAAAACEANdbJWOAAAAAKAQAADwAAAAAAAAAAAAAAAADhBAAAZHJzL2Rvd25yZXYueG1sUEsFBgAA&#10;AAAEAAQA8wAAAO4FAAAAAA==&#10;" fillcolor="#ffcb05" stroked="f" strokecolor="#ffcb05" strokeweight="1pt">
            <v:textbox>
              <w:txbxContent>
                <w:p w:rsidR="00785868" w:rsidRPr="008B27A2" w:rsidRDefault="00785868" w:rsidP="00F15EB8">
                  <w:pPr>
                    <w:tabs>
                      <w:tab w:val="left" w:pos="360"/>
                    </w:tabs>
                    <w:autoSpaceDE w:val="0"/>
                    <w:autoSpaceDN w:val="0"/>
                    <w:adjustRightInd w:val="0"/>
                    <w:spacing w:before="60" w:after="60"/>
                    <w:rPr>
                      <w:rFonts w:ascii="Calibri Light" w:hAnsi="Calibri Light" w:cs="Arial"/>
                      <w:b/>
                      <w:color w:val="F2DBDB" w:themeColor="accent2" w:themeTint="33"/>
                      <w:sz w:val="22"/>
                      <w:szCs w:val="22"/>
                    </w:rPr>
                  </w:pPr>
                  <w:r w:rsidRPr="00F15EB8">
                    <w:rPr>
                      <w:rFonts w:ascii="Calibri Light" w:hAnsi="Calibri Light" w:cs="Arial"/>
                      <w:b/>
                      <w:sz w:val="22"/>
                      <w:szCs w:val="22"/>
                    </w:rPr>
                    <w:t>Personal Profile</w:t>
                  </w:r>
                </w:p>
                <w:p w:rsidR="00785868" w:rsidRPr="0091071A" w:rsidRDefault="00785868" w:rsidP="00785868">
                  <w:pPr>
                    <w:spacing w:before="40"/>
                    <w:rPr>
                      <w:szCs w:val="22"/>
                    </w:rPr>
                  </w:pPr>
                </w:p>
              </w:txbxContent>
            </v:textbox>
            <w10:wrap type="tight" anchorx="margin"/>
          </v:shape>
        </w:pict>
      </w:r>
    </w:p>
    <w:tbl>
      <w:tblPr>
        <w:tblpPr w:leftFromText="180" w:rightFromText="180" w:vertAnchor="text" w:horzAnchor="margin" w:tblpX="-100" w:tblpY="42"/>
        <w:tblW w:w="9445" w:type="dxa"/>
        <w:tblLayout w:type="fixed"/>
        <w:tblLook w:val="0000"/>
      </w:tblPr>
      <w:tblGrid>
        <w:gridCol w:w="805"/>
        <w:gridCol w:w="3604"/>
        <w:gridCol w:w="2349"/>
        <w:gridCol w:w="2687"/>
      </w:tblGrid>
      <w:tr w:rsidR="003B6D6D" w:rsidRPr="0033647B" w:rsidTr="007E0DB9">
        <w:trPr>
          <w:trHeight w:val="279"/>
        </w:trPr>
        <w:tc>
          <w:tcPr>
            <w:tcW w:w="805" w:type="dxa"/>
            <w:tcBorders>
              <w:top w:val="single" w:sz="4" w:space="0" w:color="000000"/>
              <w:left w:val="single" w:sz="4" w:space="0" w:color="000000"/>
              <w:bottom w:val="single" w:sz="4" w:space="0" w:color="000000"/>
            </w:tcBorders>
            <w:shd w:val="clear" w:color="auto" w:fill="EEECE1" w:themeFill="background2"/>
            <w:vAlign w:val="center"/>
          </w:tcPr>
          <w:p w:rsidR="003B6D6D" w:rsidRPr="00316A35" w:rsidRDefault="003B6D6D" w:rsidP="00316A35">
            <w:pPr>
              <w:tabs>
                <w:tab w:val="left" w:pos="360"/>
              </w:tabs>
              <w:autoSpaceDE w:val="0"/>
              <w:autoSpaceDN w:val="0"/>
              <w:adjustRightInd w:val="0"/>
              <w:spacing w:before="60" w:after="60"/>
              <w:rPr>
                <w:rFonts w:ascii="Calibri Light" w:hAnsi="Calibri Light" w:cs="Arial"/>
                <w:b/>
                <w:sz w:val="22"/>
                <w:szCs w:val="22"/>
              </w:rPr>
            </w:pPr>
            <w:r w:rsidRPr="00316A35">
              <w:rPr>
                <w:rFonts w:ascii="Calibri Light" w:hAnsi="Calibri Light" w:cs="Arial"/>
                <w:b/>
                <w:sz w:val="22"/>
                <w:szCs w:val="22"/>
              </w:rPr>
              <w:t>Sr. No</w:t>
            </w:r>
          </w:p>
        </w:tc>
        <w:tc>
          <w:tcPr>
            <w:tcW w:w="3604" w:type="dxa"/>
            <w:tcBorders>
              <w:top w:val="single" w:sz="4" w:space="0" w:color="000000"/>
              <w:left w:val="single" w:sz="4" w:space="0" w:color="000000"/>
              <w:bottom w:val="single" w:sz="4" w:space="0" w:color="000000"/>
            </w:tcBorders>
            <w:shd w:val="clear" w:color="auto" w:fill="EEECE1" w:themeFill="background2"/>
            <w:vAlign w:val="center"/>
          </w:tcPr>
          <w:p w:rsidR="003B6D6D" w:rsidRPr="00316A35" w:rsidRDefault="003B6D6D" w:rsidP="00316A35">
            <w:pPr>
              <w:tabs>
                <w:tab w:val="left" w:pos="360"/>
              </w:tabs>
              <w:autoSpaceDE w:val="0"/>
              <w:autoSpaceDN w:val="0"/>
              <w:adjustRightInd w:val="0"/>
              <w:spacing w:before="60" w:after="60"/>
              <w:rPr>
                <w:rFonts w:ascii="Calibri Light" w:hAnsi="Calibri Light" w:cs="Arial"/>
                <w:b/>
                <w:sz w:val="22"/>
                <w:szCs w:val="22"/>
              </w:rPr>
            </w:pPr>
            <w:r w:rsidRPr="00316A35">
              <w:rPr>
                <w:rFonts w:ascii="Calibri Light" w:hAnsi="Calibri Light" w:cs="Arial"/>
                <w:b/>
                <w:sz w:val="22"/>
                <w:szCs w:val="22"/>
              </w:rPr>
              <w:t>Achievements / Awards</w:t>
            </w:r>
          </w:p>
        </w:tc>
        <w:tc>
          <w:tcPr>
            <w:tcW w:w="2349" w:type="dxa"/>
            <w:tcBorders>
              <w:top w:val="single" w:sz="4" w:space="0" w:color="000000"/>
              <w:left w:val="single" w:sz="4" w:space="0" w:color="000000"/>
              <w:bottom w:val="single" w:sz="4" w:space="0" w:color="000000"/>
            </w:tcBorders>
            <w:shd w:val="clear" w:color="auto" w:fill="EEECE1" w:themeFill="background2"/>
          </w:tcPr>
          <w:p w:rsidR="003B6D6D" w:rsidRPr="00316A35" w:rsidRDefault="003B6D6D" w:rsidP="00316A35">
            <w:pPr>
              <w:tabs>
                <w:tab w:val="left" w:pos="360"/>
              </w:tabs>
              <w:autoSpaceDE w:val="0"/>
              <w:autoSpaceDN w:val="0"/>
              <w:adjustRightInd w:val="0"/>
              <w:spacing w:before="60" w:after="60"/>
              <w:rPr>
                <w:rFonts w:ascii="Calibri Light" w:hAnsi="Calibri Light" w:cs="Arial"/>
                <w:b/>
                <w:sz w:val="22"/>
                <w:szCs w:val="22"/>
              </w:rPr>
            </w:pPr>
            <w:r w:rsidRPr="00316A35">
              <w:rPr>
                <w:rFonts w:ascii="Calibri Light" w:hAnsi="Calibri Light" w:cs="Arial"/>
                <w:b/>
                <w:sz w:val="22"/>
                <w:szCs w:val="22"/>
              </w:rPr>
              <w:t>Period of Employment</w:t>
            </w:r>
          </w:p>
        </w:tc>
        <w:tc>
          <w:tcPr>
            <w:tcW w:w="2687" w:type="dxa"/>
            <w:tcBorders>
              <w:top w:val="single" w:sz="4" w:space="0" w:color="000000"/>
              <w:left w:val="single" w:sz="4" w:space="0" w:color="000000"/>
              <w:bottom w:val="single" w:sz="4" w:space="0" w:color="000000"/>
              <w:right w:val="single" w:sz="4" w:space="0" w:color="000000"/>
            </w:tcBorders>
            <w:shd w:val="clear" w:color="auto" w:fill="EEECE1" w:themeFill="background2"/>
          </w:tcPr>
          <w:p w:rsidR="003B6D6D" w:rsidRPr="00316A35" w:rsidRDefault="003B6D6D" w:rsidP="00316A35">
            <w:pPr>
              <w:tabs>
                <w:tab w:val="left" w:pos="360"/>
              </w:tabs>
              <w:autoSpaceDE w:val="0"/>
              <w:autoSpaceDN w:val="0"/>
              <w:adjustRightInd w:val="0"/>
              <w:spacing w:before="60" w:after="60"/>
              <w:rPr>
                <w:rFonts w:ascii="Calibri Light" w:hAnsi="Calibri Light" w:cs="Arial"/>
                <w:b/>
                <w:sz w:val="22"/>
                <w:szCs w:val="22"/>
              </w:rPr>
            </w:pPr>
            <w:r w:rsidRPr="00316A35">
              <w:rPr>
                <w:rFonts w:ascii="Calibri Light" w:hAnsi="Calibri Light" w:cs="Arial"/>
                <w:b/>
                <w:sz w:val="22"/>
                <w:szCs w:val="22"/>
              </w:rPr>
              <w:t>Position</w:t>
            </w:r>
          </w:p>
        </w:tc>
      </w:tr>
      <w:tr w:rsidR="003B6D6D" w:rsidRPr="0033647B" w:rsidTr="007E0DB9">
        <w:trPr>
          <w:trHeight w:val="269"/>
        </w:trPr>
        <w:tc>
          <w:tcPr>
            <w:tcW w:w="805" w:type="dxa"/>
            <w:tcBorders>
              <w:top w:val="single" w:sz="4" w:space="0" w:color="000000"/>
              <w:left w:val="single" w:sz="4" w:space="0" w:color="000000"/>
              <w:bottom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r w:rsidRPr="00316A35">
              <w:rPr>
                <w:rFonts w:ascii="Calibri Light" w:hAnsi="Calibri Light"/>
                <w:color w:val="404040" w:themeColor="text1" w:themeTint="BF"/>
                <w:sz w:val="20"/>
                <w:szCs w:val="22"/>
              </w:rPr>
              <w:t>1.</w:t>
            </w:r>
          </w:p>
        </w:tc>
        <w:tc>
          <w:tcPr>
            <w:tcW w:w="3604" w:type="dxa"/>
            <w:tcBorders>
              <w:top w:val="single" w:sz="4" w:space="0" w:color="000000"/>
              <w:left w:val="single" w:sz="4" w:space="0" w:color="000000"/>
              <w:bottom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r w:rsidRPr="00316A35">
              <w:rPr>
                <w:rFonts w:ascii="Calibri Light" w:hAnsi="Calibri Light"/>
                <w:color w:val="404040" w:themeColor="text1" w:themeTint="BF"/>
                <w:sz w:val="20"/>
                <w:szCs w:val="22"/>
              </w:rPr>
              <w:t>Nigam Software Pvt. Ltd</w:t>
            </w:r>
          </w:p>
        </w:tc>
        <w:tc>
          <w:tcPr>
            <w:tcW w:w="2349" w:type="dxa"/>
            <w:tcBorders>
              <w:top w:val="single" w:sz="4" w:space="0" w:color="000000"/>
              <w:left w:val="single" w:sz="4" w:space="0" w:color="000000"/>
              <w:bottom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r w:rsidRPr="00316A35">
              <w:rPr>
                <w:rFonts w:ascii="Calibri Light" w:hAnsi="Calibri Light"/>
                <w:color w:val="404040" w:themeColor="text1" w:themeTint="BF"/>
                <w:sz w:val="20"/>
                <w:szCs w:val="22"/>
              </w:rPr>
              <w:t>July 2010 to Feb 2011</w:t>
            </w:r>
          </w:p>
        </w:tc>
        <w:tc>
          <w:tcPr>
            <w:tcW w:w="2687" w:type="dxa"/>
            <w:tcBorders>
              <w:top w:val="single" w:sz="4" w:space="0" w:color="000000"/>
              <w:left w:val="single" w:sz="4" w:space="0" w:color="000000"/>
              <w:bottom w:val="single" w:sz="4" w:space="0" w:color="000000"/>
              <w:right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r w:rsidRPr="00316A35">
              <w:rPr>
                <w:rFonts w:ascii="Calibri Light" w:hAnsi="Calibri Light"/>
                <w:color w:val="404040" w:themeColor="text1" w:themeTint="BF"/>
                <w:sz w:val="20"/>
                <w:szCs w:val="22"/>
              </w:rPr>
              <w:t>Software Programmer</w:t>
            </w:r>
          </w:p>
        </w:tc>
      </w:tr>
      <w:tr w:rsidR="003B6D6D" w:rsidRPr="0033647B" w:rsidTr="007E0DB9">
        <w:trPr>
          <w:trHeight w:val="543"/>
        </w:trPr>
        <w:tc>
          <w:tcPr>
            <w:tcW w:w="805" w:type="dxa"/>
            <w:tcBorders>
              <w:left w:val="single" w:sz="4" w:space="0" w:color="000000"/>
              <w:bottom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r w:rsidRPr="00316A35">
              <w:rPr>
                <w:rFonts w:ascii="Calibri Light" w:hAnsi="Calibri Light"/>
                <w:color w:val="404040" w:themeColor="text1" w:themeTint="BF"/>
                <w:sz w:val="20"/>
                <w:szCs w:val="22"/>
              </w:rPr>
              <w:t>2</w:t>
            </w:r>
          </w:p>
        </w:tc>
        <w:tc>
          <w:tcPr>
            <w:tcW w:w="3604" w:type="dxa"/>
            <w:tcBorders>
              <w:left w:val="single" w:sz="4" w:space="0" w:color="000000"/>
              <w:bottom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r w:rsidRPr="00316A35">
              <w:rPr>
                <w:rFonts w:ascii="Calibri Light" w:hAnsi="Calibri Light"/>
                <w:color w:val="404040" w:themeColor="text1" w:themeTint="BF"/>
                <w:sz w:val="20"/>
                <w:szCs w:val="22"/>
              </w:rPr>
              <w:t>Financial Software &amp; Systems Pvt. Ltd.</w:t>
            </w:r>
          </w:p>
        </w:tc>
        <w:tc>
          <w:tcPr>
            <w:tcW w:w="2349" w:type="dxa"/>
            <w:tcBorders>
              <w:left w:val="single" w:sz="4" w:space="0" w:color="000000"/>
              <w:bottom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r w:rsidRPr="00316A35">
              <w:rPr>
                <w:rFonts w:ascii="Calibri Light" w:hAnsi="Calibri Light"/>
                <w:color w:val="404040" w:themeColor="text1" w:themeTint="BF"/>
                <w:sz w:val="20"/>
                <w:szCs w:val="22"/>
              </w:rPr>
              <w:t>August 2011 to January  2015</w:t>
            </w:r>
          </w:p>
        </w:tc>
        <w:tc>
          <w:tcPr>
            <w:tcW w:w="2687" w:type="dxa"/>
            <w:tcBorders>
              <w:left w:val="single" w:sz="4" w:space="0" w:color="000000"/>
              <w:bottom w:val="single" w:sz="4" w:space="0" w:color="000000"/>
              <w:right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bookmarkStart w:id="0" w:name="_GoBack"/>
            <w:bookmarkEnd w:id="0"/>
            <w:r w:rsidRPr="00316A35">
              <w:rPr>
                <w:rFonts w:ascii="Calibri Light" w:hAnsi="Calibri Light"/>
                <w:color w:val="404040" w:themeColor="text1" w:themeTint="BF"/>
                <w:sz w:val="20"/>
                <w:szCs w:val="22"/>
              </w:rPr>
              <w:t>Senior Project Associate</w:t>
            </w:r>
          </w:p>
        </w:tc>
      </w:tr>
      <w:tr w:rsidR="003B6D6D" w:rsidRPr="0033647B" w:rsidTr="007E0DB9">
        <w:trPr>
          <w:trHeight w:val="390"/>
        </w:trPr>
        <w:tc>
          <w:tcPr>
            <w:tcW w:w="805" w:type="dxa"/>
            <w:tcBorders>
              <w:left w:val="single" w:sz="4" w:space="0" w:color="000000"/>
              <w:bottom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r w:rsidRPr="00316A35">
              <w:rPr>
                <w:rFonts w:ascii="Calibri Light" w:hAnsi="Calibri Light"/>
                <w:color w:val="404040" w:themeColor="text1" w:themeTint="BF"/>
                <w:sz w:val="20"/>
                <w:szCs w:val="22"/>
              </w:rPr>
              <w:t>3.</w:t>
            </w:r>
          </w:p>
        </w:tc>
        <w:tc>
          <w:tcPr>
            <w:tcW w:w="3604" w:type="dxa"/>
            <w:tcBorders>
              <w:left w:val="single" w:sz="4" w:space="0" w:color="000000"/>
              <w:bottom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proofErr w:type="spellStart"/>
            <w:r w:rsidRPr="00316A35">
              <w:rPr>
                <w:rFonts w:ascii="Calibri Light" w:hAnsi="Calibri Light"/>
                <w:color w:val="404040" w:themeColor="text1" w:themeTint="BF"/>
                <w:sz w:val="20"/>
                <w:szCs w:val="22"/>
              </w:rPr>
              <w:t>LnT</w:t>
            </w:r>
            <w:proofErr w:type="spellEnd"/>
            <w:r w:rsidRPr="00316A35">
              <w:rPr>
                <w:rFonts w:ascii="Calibri Light" w:hAnsi="Calibri Light"/>
                <w:color w:val="404040" w:themeColor="text1" w:themeTint="BF"/>
                <w:sz w:val="20"/>
                <w:szCs w:val="22"/>
              </w:rPr>
              <w:t xml:space="preserve"> </w:t>
            </w:r>
            <w:proofErr w:type="spellStart"/>
            <w:r w:rsidRPr="00316A35">
              <w:rPr>
                <w:rFonts w:ascii="Calibri Light" w:hAnsi="Calibri Light"/>
                <w:color w:val="404040" w:themeColor="text1" w:themeTint="BF"/>
                <w:sz w:val="20"/>
                <w:szCs w:val="22"/>
              </w:rPr>
              <w:t>Infotech</w:t>
            </w:r>
            <w:proofErr w:type="spellEnd"/>
          </w:p>
        </w:tc>
        <w:tc>
          <w:tcPr>
            <w:tcW w:w="2349" w:type="dxa"/>
            <w:tcBorders>
              <w:left w:val="single" w:sz="4" w:space="0" w:color="000000"/>
              <w:bottom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r w:rsidRPr="00316A35">
              <w:rPr>
                <w:rFonts w:ascii="Calibri Light" w:hAnsi="Calibri Light"/>
                <w:color w:val="404040" w:themeColor="text1" w:themeTint="BF"/>
                <w:sz w:val="20"/>
                <w:szCs w:val="22"/>
              </w:rPr>
              <w:t xml:space="preserve">February 2015 to till date </w:t>
            </w:r>
          </w:p>
        </w:tc>
        <w:tc>
          <w:tcPr>
            <w:tcW w:w="2687" w:type="dxa"/>
            <w:tcBorders>
              <w:left w:val="single" w:sz="4" w:space="0" w:color="000000"/>
              <w:bottom w:val="single" w:sz="4" w:space="0" w:color="000000"/>
              <w:right w:val="single" w:sz="4" w:space="0" w:color="000000"/>
            </w:tcBorders>
            <w:shd w:val="clear" w:color="auto" w:fill="auto"/>
          </w:tcPr>
          <w:p w:rsidR="003B6D6D" w:rsidRPr="00316A35" w:rsidRDefault="003B6D6D" w:rsidP="00316A35">
            <w:pPr>
              <w:spacing w:before="120" w:after="120" w:line="276" w:lineRule="auto"/>
              <w:rPr>
                <w:rFonts w:ascii="Calibri Light" w:hAnsi="Calibri Light"/>
                <w:color w:val="404040" w:themeColor="text1" w:themeTint="BF"/>
                <w:sz w:val="20"/>
                <w:szCs w:val="22"/>
              </w:rPr>
            </w:pPr>
            <w:r w:rsidRPr="00316A35">
              <w:rPr>
                <w:rFonts w:ascii="Calibri Light" w:hAnsi="Calibri Light"/>
                <w:color w:val="404040" w:themeColor="text1" w:themeTint="BF"/>
                <w:sz w:val="20"/>
                <w:szCs w:val="22"/>
              </w:rPr>
              <w:t xml:space="preserve">Consultant </w:t>
            </w:r>
          </w:p>
        </w:tc>
      </w:tr>
    </w:tbl>
    <w:p w:rsidR="00863165" w:rsidRPr="002425B9" w:rsidRDefault="00863165" w:rsidP="00863165">
      <w:pPr>
        <w:spacing w:line="300" w:lineRule="auto"/>
        <w:rPr>
          <w:rFonts w:ascii="Trebuchet MS" w:hAnsi="Trebuchet MS"/>
          <w:b/>
          <w:noProof/>
          <w:spacing w:val="-2"/>
          <w:sz w:val="20"/>
          <w:szCs w:val="20"/>
        </w:rPr>
      </w:pPr>
      <w:r w:rsidRPr="002425B9">
        <w:rPr>
          <w:rFonts w:ascii="Trebuchet MS" w:hAnsi="Trebuchet MS"/>
          <w:b/>
          <w:noProof/>
          <w:spacing w:val="-2"/>
          <w:sz w:val="20"/>
          <w:szCs w:val="20"/>
        </w:rPr>
        <w:t>Date of Birth</w:t>
      </w:r>
      <w:r w:rsidRPr="002425B9">
        <w:rPr>
          <w:rFonts w:ascii="Trebuchet MS" w:hAnsi="Trebuchet MS"/>
          <w:b/>
          <w:noProof/>
          <w:spacing w:val="-2"/>
          <w:sz w:val="20"/>
          <w:szCs w:val="20"/>
        </w:rPr>
        <w:tab/>
        <w:t xml:space="preserve">           : 05th Feb, 1989.</w:t>
      </w:r>
    </w:p>
    <w:p w:rsidR="00863165" w:rsidRPr="002425B9" w:rsidRDefault="00863165" w:rsidP="00863165">
      <w:pPr>
        <w:spacing w:line="300" w:lineRule="auto"/>
        <w:rPr>
          <w:rFonts w:ascii="Trebuchet MS" w:hAnsi="Trebuchet MS"/>
          <w:b/>
          <w:noProof/>
          <w:spacing w:val="-2"/>
          <w:sz w:val="20"/>
          <w:szCs w:val="20"/>
        </w:rPr>
      </w:pPr>
      <w:r w:rsidRPr="002425B9">
        <w:rPr>
          <w:rFonts w:ascii="Trebuchet MS" w:hAnsi="Trebuchet MS"/>
          <w:b/>
          <w:noProof/>
          <w:spacing w:val="-2"/>
          <w:sz w:val="20"/>
          <w:szCs w:val="20"/>
        </w:rPr>
        <w:t xml:space="preserve">Languages Known       : English, Hindi and Marathi. </w:t>
      </w:r>
    </w:p>
    <w:p w:rsidR="00863165" w:rsidRPr="002425B9" w:rsidRDefault="00863165" w:rsidP="00863165">
      <w:pPr>
        <w:spacing w:line="300" w:lineRule="auto"/>
        <w:rPr>
          <w:rFonts w:ascii="Trebuchet MS" w:hAnsi="Trebuchet MS"/>
          <w:b/>
          <w:noProof/>
          <w:spacing w:val="-2"/>
          <w:sz w:val="20"/>
          <w:szCs w:val="20"/>
        </w:rPr>
      </w:pPr>
      <w:r w:rsidRPr="002425B9">
        <w:rPr>
          <w:rFonts w:ascii="Trebuchet MS" w:hAnsi="Trebuchet MS"/>
          <w:b/>
          <w:noProof/>
          <w:spacing w:val="-2"/>
          <w:sz w:val="20"/>
          <w:szCs w:val="20"/>
        </w:rPr>
        <w:t>PAN Card                     : BJBPP5284L</w:t>
      </w:r>
    </w:p>
    <w:p w:rsidR="00863165" w:rsidRPr="002425B9" w:rsidRDefault="00863165" w:rsidP="00863165">
      <w:pPr>
        <w:spacing w:line="300" w:lineRule="auto"/>
        <w:rPr>
          <w:rFonts w:ascii="Trebuchet MS" w:hAnsi="Trebuchet MS"/>
          <w:b/>
          <w:noProof/>
          <w:spacing w:val="-2"/>
          <w:sz w:val="20"/>
          <w:szCs w:val="20"/>
        </w:rPr>
      </w:pPr>
      <w:r w:rsidRPr="002425B9">
        <w:rPr>
          <w:rFonts w:ascii="Trebuchet MS" w:hAnsi="Trebuchet MS"/>
          <w:b/>
          <w:noProof/>
          <w:spacing w:val="-2"/>
          <w:sz w:val="20"/>
          <w:szCs w:val="20"/>
        </w:rPr>
        <w:t>Passport                  : L7243408</w:t>
      </w:r>
    </w:p>
    <w:p w:rsidR="00743538" w:rsidRDefault="00952F00" w:rsidP="00F546DB">
      <w:pPr>
        <w:spacing w:line="360" w:lineRule="auto"/>
        <w:ind w:right="-367"/>
        <w:jc w:val="both"/>
        <w:rPr>
          <w:rFonts w:ascii="Trebuchet MS" w:hAnsi="Trebuchet MS"/>
          <w:b/>
          <w:spacing w:val="-2"/>
          <w:sz w:val="20"/>
          <w:szCs w:val="20"/>
        </w:rPr>
      </w:pPr>
      <w:r>
        <w:rPr>
          <w:rFonts w:ascii="Trebuchet MS" w:hAnsi="Trebuchet MS"/>
          <w:b/>
          <w:spacing w:val="-2"/>
          <w:sz w:val="20"/>
          <w:szCs w:val="20"/>
        </w:rPr>
        <w:br/>
      </w:r>
      <w:r w:rsidRPr="0033647B">
        <w:rPr>
          <w:rFonts w:ascii="Trebuchet MS" w:hAnsi="Trebuchet MS"/>
          <w:b/>
          <w:spacing w:val="-2"/>
          <w:sz w:val="20"/>
          <w:szCs w:val="20"/>
          <w:u w:val="single"/>
          <w:lang w:val="de-DE"/>
        </w:rPr>
        <w:t xml:space="preserve">Address and Contact Details: </w:t>
      </w:r>
    </w:p>
    <w:p w:rsidR="00743538" w:rsidRPr="00977A24" w:rsidRDefault="00743538" w:rsidP="00743538">
      <w:pPr>
        <w:tabs>
          <w:tab w:val="left" w:pos="4320"/>
          <w:tab w:val="left" w:pos="4500"/>
          <w:tab w:val="left" w:pos="5040"/>
          <w:tab w:val="left" w:pos="5220"/>
        </w:tabs>
        <w:spacing w:line="360" w:lineRule="auto"/>
        <w:ind w:right="-367"/>
        <w:rPr>
          <w:rFonts w:ascii="Trebuchet MS" w:hAnsi="Trebuchet MS"/>
          <w:spacing w:val="-2"/>
          <w:sz w:val="20"/>
          <w:szCs w:val="20"/>
          <w:lang w:val="de-DE"/>
        </w:rPr>
      </w:pPr>
      <w:r w:rsidRPr="00977A24">
        <w:rPr>
          <w:rFonts w:ascii="Trebuchet MS" w:hAnsi="Trebuchet MS"/>
          <w:spacing w:val="-2"/>
          <w:sz w:val="20"/>
          <w:szCs w:val="20"/>
          <w:lang w:val="de-DE"/>
        </w:rPr>
        <w:t>19/304,Shandresh Accord Opp. Silver Park Near Sai Baba Mandir,</w:t>
      </w:r>
    </w:p>
    <w:p w:rsidR="00743538" w:rsidRPr="00977A24" w:rsidRDefault="00743538" w:rsidP="00743538">
      <w:pPr>
        <w:tabs>
          <w:tab w:val="left" w:pos="4320"/>
          <w:tab w:val="left" w:pos="4500"/>
          <w:tab w:val="left" w:pos="5040"/>
          <w:tab w:val="left" w:pos="5220"/>
        </w:tabs>
        <w:spacing w:line="360" w:lineRule="auto"/>
        <w:ind w:right="-367"/>
        <w:rPr>
          <w:rFonts w:ascii="Trebuchet MS" w:hAnsi="Trebuchet MS"/>
          <w:spacing w:val="-2"/>
          <w:sz w:val="20"/>
          <w:szCs w:val="20"/>
          <w:lang w:val="de-DE"/>
        </w:rPr>
      </w:pPr>
      <w:r w:rsidRPr="00977A24">
        <w:rPr>
          <w:rFonts w:ascii="Trebuchet MS" w:hAnsi="Trebuchet MS"/>
          <w:spacing w:val="-2"/>
          <w:sz w:val="20"/>
          <w:szCs w:val="20"/>
          <w:lang w:val="de-DE"/>
        </w:rPr>
        <w:t>Mira-Bhayandar Road Mira Road(E). Thane - 401107</w:t>
      </w:r>
    </w:p>
    <w:p w:rsidR="00743538" w:rsidRPr="00977A24" w:rsidRDefault="00743538" w:rsidP="00743538">
      <w:pPr>
        <w:tabs>
          <w:tab w:val="left" w:pos="4320"/>
          <w:tab w:val="left" w:pos="4500"/>
          <w:tab w:val="left" w:pos="5040"/>
        </w:tabs>
        <w:spacing w:line="360" w:lineRule="auto"/>
        <w:ind w:left="-540" w:right="-367"/>
        <w:rPr>
          <w:rFonts w:ascii="Trebuchet MS" w:hAnsi="Trebuchet MS"/>
          <w:color w:val="000000"/>
          <w:spacing w:val="-2"/>
          <w:sz w:val="20"/>
          <w:szCs w:val="20"/>
          <w:lang w:val="fr-FR"/>
        </w:rPr>
      </w:pPr>
      <w:r w:rsidRPr="00977A24">
        <w:rPr>
          <w:rFonts w:ascii="Trebuchet MS" w:hAnsi="Trebuchet MS"/>
          <w:b/>
          <w:bCs/>
          <w:color w:val="000000"/>
          <w:spacing w:val="-2"/>
          <w:sz w:val="20"/>
          <w:szCs w:val="20"/>
          <w:lang w:val="fr-FR"/>
        </w:rPr>
        <w:t>E</w:t>
      </w:r>
      <w:r w:rsidRPr="00977A24">
        <w:rPr>
          <w:rFonts w:ascii="Trebuchet MS" w:hAnsi="Trebuchet MS"/>
          <w:color w:val="000000"/>
          <w:spacing w:val="-2"/>
          <w:sz w:val="20"/>
          <w:szCs w:val="20"/>
          <w:lang w:val="fr-FR"/>
        </w:rPr>
        <w:t>-</w:t>
      </w:r>
      <w:r w:rsidRPr="00977A24">
        <w:rPr>
          <w:rFonts w:ascii="Trebuchet MS" w:hAnsi="Trebuchet MS"/>
          <w:b/>
          <w:color w:val="000000"/>
          <w:spacing w:val="-2"/>
          <w:sz w:val="20"/>
          <w:szCs w:val="20"/>
          <w:lang w:val="fr-FR"/>
        </w:rPr>
        <w:t>mail: shail31189@gmail.com</w:t>
      </w:r>
    </w:p>
    <w:p w:rsidR="00743538" w:rsidRPr="00977A24" w:rsidRDefault="003B3BF5" w:rsidP="00743538">
      <w:pPr>
        <w:tabs>
          <w:tab w:val="left" w:pos="4320"/>
          <w:tab w:val="left" w:pos="4500"/>
          <w:tab w:val="left" w:pos="5040"/>
        </w:tabs>
        <w:spacing w:line="360" w:lineRule="auto"/>
        <w:ind w:left="-540" w:right="-367"/>
        <w:rPr>
          <w:rFonts w:ascii="Trebuchet MS" w:hAnsi="Trebuchet MS"/>
          <w:b/>
          <w:sz w:val="20"/>
          <w:szCs w:val="20"/>
        </w:rPr>
      </w:pPr>
      <w:r>
        <w:rPr>
          <w:rFonts w:ascii="Trebuchet MS" w:hAnsi="Trebuchet MS"/>
          <w:b/>
          <w:color w:val="000000"/>
          <w:spacing w:val="-2"/>
          <w:sz w:val="20"/>
          <w:szCs w:val="20"/>
          <w:lang w:val="fr-FR"/>
        </w:rPr>
        <w:t>Mobile no: 7666</w:t>
      </w:r>
      <w:r w:rsidR="00743538" w:rsidRPr="00977A24">
        <w:rPr>
          <w:rFonts w:ascii="Trebuchet MS" w:hAnsi="Trebuchet MS"/>
          <w:b/>
          <w:color w:val="000000"/>
          <w:spacing w:val="-2"/>
          <w:sz w:val="20"/>
          <w:szCs w:val="20"/>
          <w:lang w:val="fr-FR"/>
        </w:rPr>
        <w:t>029060/7666029060</w:t>
      </w:r>
    </w:p>
    <w:p w:rsidR="00743538" w:rsidRDefault="00743538" w:rsidP="00F546DB">
      <w:pPr>
        <w:spacing w:line="360" w:lineRule="auto"/>
        <w:ind w:right="-367"/>
        <w:jc w:val="both"/>
        <w:rPr>
          <w:rFonts w:ascii="Trebuchet MS" w:hAnsi="Trebuchet MS"/>
          <w:b/>
          <w:spacing w:val="-2"/>
          <w:sz w:val="20"/>
          <w:szCs w:val="20"/>
        </w:rPr>
      </w:pPr>
    </w:p>
    <w:p w:rsidR="00743538" w:rsidRDefault="00743538" w:rsidP="00743538">
      <w:pPr>
        <w:spacing w:line="360" w:lineRule="auto"/>
        <w:ind w:right="-367"/>
        <w:jc w:val="both"/>
        <w:rPr>
          <w:rFonts w:ascii="Trebuchet MS" w:hAnsi="Trebuchet MS"/>
          <w:b/>
          <w:spacing w:val="-2"/>
          <w:sz w:val="20"/>
          <w:szCs w:val="20"/>
        </w:rPr>
      </w:pPr>
    </w:p>
    <w:p w:rsidR="00743538" w:rsidRPr="00977A24" w:rsidRDefault="00743538" w:rsidP="00743538">
      <w:pPr>
        <w:spacing w:line="360" w:lineRule="auto"/>
        <w:ind w:right="-367"/>
        <w:jc w:val="both"/>
        <w:rPr>
          <w:rFonts w:ascii="Trebuchet MS" w:hAnsi="Trebuchet MS"/>
          <w:b/>
          <w:spacing w:val="-2"/>
          <w:sz w:val="20"/>
          <w:szCs w:val="20"/>
        </w:rPr>
      </w:pPr>
      <w:r w:rsidRPr="00977A24">
        <w:rPr>
          <w:rFonts w:ascii="Trebuchet MS" w:hAnsi="Trebuchet MS"/>
          <w:b/>
          <w:spacing w:val="-2"/>
          <w:sz w:val="20"/>
          <w:szCs w:val="20"/>
        </w:rPr>
        <w:t>Declaration:</w:t>
      </w:r>
      <w:r w:rsidRPr="00977A24">
        <w:rPr>
          <w:rFonts w:ascii="Trebuchet MS" w:hAnsi="Trebuchet MS"/>
          <w:spacing w:val="-2"/>
          <w:sz w:val="20"/>
          <w:szCs w:val="20"/>
        </w:rPr>
        <w:t xml:space="preserve"> I, hereby declare that the information furnished above is best to my knowledge.</w:t>
      </w:r>
    </w:p>
    <w:p w:rsidR="00743538" w:rsidRDefault="00743538" w:rsidP="00F546DB">
      <w:pPr>
        <w:spacing w:line="360" w:lineRule="auto"/>
        <w:ind w:right="-367"/>
        <w:jc w:val="both"/>
        <w:rPr>
          <w:rFonts w:ascii="Trebuchet MS" w:hAnsi="Trebuchet MS"/>
          <w:b/>
          <w:spacing w:val="-2"/>
          <w:sz w:val="20"/>
          <w:szCs w:val="20"/>
        </w:rPr>
      </w:pPr>
    </w:p>
    <w:p w:rsidR="00743538" w:rsidRPr="00977A24" w:rsidRDefault="00743538" w:rsidP="00743538">
      <w:pPr>
        <w:rPr>
          <w:rFonts w:ascii="Trebuchet MS" w:hAnsi="Trebuchet MS"/>
          <w:sz w:val="20"/>
          <w:szCs w:val="20"/>
        </w:rPr>
      </w:pPr>
    </w:p>
    <w:p w:rsidR="00743538" w:rsidRPr="00743538" w:rsidRDefault="00743538" w:rsidP="00F546DB">
      <w:pPr>
        <w:spacing w:line="360" w:lineRule="auto"/>
        <w:ind w:right="-367"/>
        <w:jc w:val="both"/>
        <w:rPr>
          <w:rFonts w:ascii="Trebuchet MS" w:hAnsi="Trebuchet MS"/>
          <w:sz w:val="20"/>
          <w:szCs w:val="20"/>
        </w:rPr>
      </w:pPr>
      <w:r w:rsidRPr="00977A24">
        <w:rPr>
          <w:rFonts w:ascii="Trebuchet MS" w:hAnsi="Trebuchet MS"/>
          <w:b/>
          <w:spacing w:val="-2"/>
          <w:sz w:val="20"/>
          <w:szCs w:val="20"/>
          <w:u w:val="single"/>
        </w:rPr>
        <w:t xml:space="preserve">Date:  _ /__/___  </w:t>
      </w:r>
      <w:r w:rsidRPr="00977A24">
        <w:rPr>
          <w:rFonts w:ascii="Trebuchet MS" w:hAnsi="Trebuchet MS"/>
          <w:b/>
          <w:spacing w:val="-2"/>
          <w:sz w:val="20"/>
          <w:szCs w:val="20"/>
        </w:rPr>
        <w:t xml:space="preserve">                                                                                        (</w:t>
      </w:r>
      <w:proofErr w:type="spellStart"/>
      <w:r w:rsidRPr="00977A24">
        <w:rPr>
          <w:rFonts w:ascii="Trebuchet MS" w:hAnsi="Trebuchet MS"/>
          <w:b/>
          <w:spacing w:val="-2"/>
          <w:sz w:val="20"/>
          <w:szCs w:val="20"/>
        </w:rPr>
        <w:t>Shailesh</w:t>
      </w:r>
      <w:proofErr w:type="spellEnd"/>
      <w:r w:rsidRPr="00977A24">
        <w:rPr>
          <w:rFonts w:ascii="Trebuchet MS" w:hAnsi="Trebuchet MS"/>
          <w:b/>
          <w:spacing w:val="-2"/>
          <w:sz w:val="20"/>
          <w:szCs w:val="20"/>
        </w:rPr>
        <w:t xml:space="preserve"> </w:t>
      </w:r>
      <w:proofErr w:type="spellStart"/>
      <w:r w:rsidRPr="00977A24">
        <w:rPr>
          <w:rFonts w:ascii="Trebuchet MS" w:hAnsi="Trebuchet MS"/>
          <w:b/>
          <w:spacing w:val="-2"/>
          <w:sz w:val="20"/>
          <w:szCs w:val="20"/>
        </w:rPr>
        <w:t>Pandey</w:t>
      </w:r>
      <w:proofErr w:type="spellEnd"/>
      <w:r w:rsidRPr="00977A24">
        <w:rPr>
          <w:rFonts w:ascii="Trebuchet MS" w:hAnsi="Trebuchet MS"/>
          <w:b/>
          <w:spacing w:val="-2"/>
          <w:sz w:val="20"/>
          <w:szCs w:val="20"/>
        </w:rPr>
        <w:t>)</w:t>
      </w:r>
    </w:p>
    <w:sectPr w:rsidR="00743538" w:rsidRPr="00743538" w:rsidSect="00086E6D">
      <w:headerReference w:type="default" r:id="rId11"/>
      <w:footerReference w:type="default" r:id="rId12"/>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148" w:rsidRDefault="00AC6148">
      <w:r>
        <w:separator/>
      </w:r>
    </w:p>
  </w:endnote>
  <w:endnote w:type="continuationSeparator" w:id="0">
    <w:p w:rsidR="00AC6148" w:rsidRDefault="00AC61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altName w:val="Segoe UI"/>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990" w:rsidRDefault="00D12816">
    <w:pPr>
      <w:tabs>
        <w:tab w:val="center" w:pos="0"/>
        <w:tab w:val="right" w:pos="8640"/>
      </w:tabs>
      <w:autoSpaceDE w:val="0"/>
      <w:autoSpaceDN w:val="0"/>
      <w:adjustRightInd w:val="0"/>
      <w:jc w:val="both"/>
      <w:rPr>
        <w:rFonts w:ascii="Arial" w:hAnsi="Arial" w:cs="Arial"/>
        <w:sz w:val="22"/>
        <w:szCs w:val="22"/>
      </w:rPr>
    </w:pPr>
    <w:r w:rsidRPr="00D12816">
      <w:rPr>
        <w:rFonts w:ascii="Arial" w:hAnsi="Arial" w:cs="Arial"/>
        <w:noProof/>
        <w:sz w:val="20"/>
        <w:szCs w:val="22"/>
      </w:rPr>
      <w:pict>
        <v:line id="Line 2" o:spid="_x0000_s4097" style="position:absolute;left:0;text-align:left;z-index:251654656;visibility:visible" from="0,7.85pt" to="6in,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nMsFAIAACkEAAAOAAAAZHJzL2Uyb0RvYy54bWysU8GO2yAQvVfqPyDfE9upkyZWnFVrx72k&#10;baTdfgABHKNiQEDiRFX/vQOJrWx7qapeYGBmHm/mDeunSyfQmRnLlSyidJpEiEmiKJfHIvr2Uk+W&#10;EbIOS4qFkqyIrsxGT5u3b9a9ztlMtUpQZhCASJv3uoha53Qex5a0rMN2qjST4GyU6bCDoznG1OAe&#10;0DsRz5JkEffKUG0UYdbCbXVzRpuA3zSMuK9NY5lDooiAmwurCevBr/FmjfOjwbrl5E4D/wOLDnMJ&#10;j45QFXYYnQz/A6rjxCirGjclqotV03DCQg1QTZr8Vs1zizULtUBzrB7bZP8fLPly3hvEKWgXIYk7&#10;kGjHJUMz35le2xwCSrk3vjZykc96p8h3i6QqWyyPLDB8uWpIS31G/CrFH6wG/EP/WVGIwSenQpsu&#10;jek8JDQAXYIa11ENdnGIwOU8Wy6yBEQjgy/G+ZCojXWfmOqQN4pIAOcAjM876zwRnA8h/h2pai5E&#10;EFtI1APbVTJPQoZVglPv9XHWHA+lMOiMYV7quvyYzENZ4HkMM+okaUBrGabbu+0wFzcbXhfS40Et&#10;wOdu3QbixypZbZfbZTbJZovtJEuqavKhLrPJok7fz6t3VVlW6U9PLc3yllPKpGc3DGea/Z34929y&#10;G6txPMc+xK/RQ8OA7LAH0kFMr99tEg6KXvdmEBnmMQTf/44f+Mcz2I8/fPMLAAD//wMAUEsDBBQA&#10;BgAIAAAAIQAO1at+2AAAAAYBAAAPAAAAZHJzL2Rvd25yZXYueG1sTI/BTsMwDIbvSLxDZCRuLAVB&#10;13VNpwHihoRYEWe3MW1F41RN1pW3x4gDHP391u/PxW5xg5ppCr1nA9erBBRx423PrYG36ukqAxUi&#10;ssXBMxn4ogC78vyswNz6E7/SfIitkhIOORroYhxzrUPTkcOw8iOxZB9+chhlnFptJzxJuRv0TZKk&#10;2mHPcqHDkR46aj4PR2dg7m39fP/uNuv0MeNq31YvLVbGXF4s+y2oSEv8W4YffVGHUpxqf2Qb1GBA&#10;HolC79agJM3SWwH1L9Blof/rl98AAAD//wMAUEsBAi0AFAAGAAgAAAAhALaDOJL+AAAA4QEAABMA&#10;AAAAAAAAAAAAAAAAAAAAAFtDb250ZW50X1R5cGVzXS54bWxQSwECLQAUAAYACAAAACEAOP0h/9YA&#10;AACUAQAACwAAAAAAAAAAAAAAAAAvAQAAX3JlbHMvLnJlbHNQSwECLQAUAAYACAAAACEANSZzLBQC&#10;AAApBAAADgAAAAAAAAAAAAAAAAAuAgAAZHJzL2Uyb0RvYy54bWxQSwECLQAUAAYACAAAACEADtWr&#10;ftgAAAAGAQAADwAAAAAAAAAAAAAAAABuBAAAZHJzL2Rvd25yZXYueG1sUEsFBgAAAAAEAAQA8wAA&#10;AHMFAAAAAA==&#10;" strokecolor="#ffcb05" strokeweight="1.5pt"/>
      </w:pict>
    </w:r>
  </w:p>
  <w:p w:rsidR="00983990" w:rsidRPr="004C3A83" w:rsidRDefault="00983990">
    <w:pPr>
      <w:tabs>
        <w:tab w:val="center" w:pos="0"/>
        <w:tab w:val="right" w:pos="8640"/>
      </w:tabs>
      <w:autoSpaceDE w:val="0"/>
      <w:autoSpaceDN w:val="0"/>
      <w:adjustRightInd w:val="0"/>
      <w:jc w:val="both"/>
      <w:rPr>
        <w:rFonts w:ascii="Trebuchet MS" w:hAnsi="Trebuchet MS" w:cs="Arial"/>
        <w:sz w:val="20"/>
        <w:szCs w:val="20"/>
      </w:rPr>
    </w:pPr>
    <w:r w:rsidRPr="004C3A83">
      <w:rPr>
        <w:rFonts w:ascii="Trebuchet MS" w:hAnsi="Trebuchet MS" w:cs="Arial"/>
        <w:sz w:val="20"/>
        <w:szCs w:val="20"/>
      </w:rPr>
      <w:tab/>
      <w:t xml:space="preserve">Page </w:t>
    </w:r>
    <w:r w:rsidR="00D12816" w:rsidRPr="004C3A83">
      <w:rPr>
        <w:rFonts w:ascii="Trebuchet MS" w:hAnsi="Trebuchet MS" w:cs="Arial"/>
        <w:sz w:val="20"/>
        <w:szCs w:val="20"/>
      </w:rPr>
      <w:fldChar w:fldCharType="begin"/>
    </w:r>
    <w:r w:rsidRPr="004C3A83">
      <w:rPr>
        <w:rFonts w:ascii="Trebuchet MS" w:hAnsi="Trebuchet MS" w:cs="Arial"/>
        <w:sz w:val="20"/>
        <w:szCs w:val="20"/>
      </w:rPr>
      <w:instrText xml:space="preserve">page \* arabic </w:instrText>
    </w:r>
    <w:r w:rsidR="00D12816" w:rsidRPr="004C3A83">
      <w:rPr>
        <w:rFonts w:ascii="Trebuchet MS" w:hAnsi="Trebuchet MS" w:cs="Arial"/>
        <w:sz w:val="20"/>
        <w:szCs w:val="20"/>
      </w:rPr>
      <w:fldChar w:fldCharType="separate"/>
    </w:r>
    <w:r w:rsidR="00604AD6">
      <w:rPr>
        <w:rFonts w:ascii="Trebuchet MS" w:hAnsi="Trebuchet MS" w:cs="Arial"/>
        <w:noProof/>
        <w:sz w:val="20"/>
        <w:szCs w:val="20"/>
      </w:rPr>
      <w:t>1</w:t>
    </w:r>
    <w:r w:rsidR="00D12816" w:rsidRPr="004C3A83">
      <w:rPr>
        <w:rFonts w:ascii="Trebuchet MS" w:hAnsi="Trebuchet MS" w:cs="Arial"/>
        <w:sz w:val="20"/>
        <w:szCs w:val="20"/>
      </w:rPr>
      <w:fldChar w:fldCharType="end"/>
    </w:r>
    <w:r w:rsidRPr="004C3A83">
      <w:rPr>
        <w:rFonts w:ascii="Trebuchet MS" w:hAnsi="Trebuchet MS" w:cs="Arial"/>
        <w:sz w:val="20"/>
        <w:szCs w:val="20"/>
      </w:rPr>
      <w:t xml:space="preserve"> of </w:t>
    </w:r>
    <w:r w:rsidR="00FE345D">
      <w:rPr>
        <w:rFonts w:ascii="Trebuchet MS" w:hAnsi="Trebuchet MS" w:cs="Arial"/>
        <w:sz w:val="20"/>
        <w:szCs w:val="20"/>
      </w:rPr>
      <w:t>6</w:t>
    </w:r>
  </w:p>
  <w:p w:rsidR="00983990" w:rsidRPr="004C3A83" w:rsidRDefault="00983990">
    <w:pPr>
      <w:tabs>
        <w:tab w:val="center" w:pos="0"/>
        <w:tab w:val="right" w:pos="8640"/>
      </w:tabs>
      <w:autoSpaceDE w:val="0"/>
      <w:autoSpaceDN w:val="0"/>
      <w:adjustRightInd w:val="0"/>
      <w:jc w:val="both"/>
      <w:rPr>
        <w:rFonts w:ascii="Trebuchet MS" w:hAnsi="Trebuchet MS" w:cs="Arial"/>
        <w:sz w:val="20"/>
        <w:szCs w:val="20"/>
      </w:rPr>
    </w:pPr>
  </w:p>
  <w:p w:rsidR="00983990" w:rsidRDefault="00983990">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148" w:rsidRDefault="00AC6148">
      <w:r>
        <w:separator/>
      </w:r>
    </w:p>
  </w:footnote>
  <w:footnote w:type="continuationSeparator" w:id="0">
    <w:p w:rsidR="00AC6148" w:rsidRDefault="00AC61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990" w:rsidRDefault="00D12816">
    <w:pPr>
      <w:pStyle w:val="Heading5"/>
    </w:pPr>
    <w:r>
      <w:rPr>
        <w:noProof/>
      </w:rPr>
      <w:pict>
        <v:rect id="Rectangle 1" o:spid="_x0000_s4101" style="position:absolute;left:0;text-align:left;margin-left:426.9pt;margin-top:33.95pt;width:57.6pt;height:57.6pt;z-index:251662336;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YElwIAAI8FAAAOAAAAZHJzL2Uyb0RvYy54bWysVEtv2zAMvg/YfxB0Xx1nfWxGnSJo0WFA&#10;0AZth54VWYqNyaImKbGzXz9Ksp2uK3YY5oMgmh8/PkTy8qpvFdkL6xrQJc1PZpQIzaFq9Lak355u&#10;P3yixHmmK6ZAi5IehKNXi/fvLjtTiDnUoCphCZJoV3SmpLX3psgyx2vRMncCRmhUSrAt8yjabVZZ&#10;1iF7q7L5bHaedWArY4EL5/DvTVLSReSXUnB/L6UTnqiSYmw+njaem3Bmi0tWbC0zdcOHMNg/RNGy&#10;RqPTieqGeUZ2tvmDqm24BQfSn3BoM5Cy4SLmgNnks1fZPNbMiJgLFseZqUzu/9Hyu/3akqYq6Tkl&#10;mrX4RA9YNKa3SpA8lKczrkDUo1nbkKAzK+DfHSqy3zRBcAOml7YNWEyP9LHWh6nWoveE48+Lj/nZ&#10;HF+Eo2q4B05WjMbGOv9FQEvCpaQWo4oVZvuV8wk6QmJcoJrqtlEqCqF9xLWyZM/w4TfbmAmSuyMq&#10;hp8ijrH7gxLBVukHIbEiGOM8Ooy9eCRjnAvt86SqWSWSj7MZfqFewcvoPkqRMDBLjG7iHghGZCIZ&#10;uRPNgA+mIrbyZDz7W2DJeLKInkH7ybhtNNi3CBRmNXhO+OGNXSpNqJLvNz1CwnUD1QFbx0KaKWf4&#10;bYMvtWLOr5nFIcLHxcXg7/GQCrqSwnCjpAb7863/AY+9jVpKOhzKkrofO2YFJeqrxq7/nJ+ehimO&#10;wunZRWgg+1KzeanRu/Ya8PlzXEGGx2vAezVepYX2GffHMnhFFdMcfZeUezsK1z4tC9xAXCyXEYaT&#10;a5hf6UfDA3kocOjEp/6ZWTO0q8c+v4NxgFnxqmsTNlhqWO48yCa29LGuQ+lx6mMPDRsqrJWXckQd&#10;9+jiFwAAAP//AwBQSwMEFAAGAAgAAAAhAC8ckcjeAAAACgEAAA8AAABkcnMvZG93bnJldi54bWxM&#10;j8tOwzAQRfdI/IM1SGwQtdsKk4Q4FUVCYtvHB7jxEEf1I4rdJvD1DCtYjubo3nPrzewdu+KY+hgU&#10;LBcCGIY2mj50Co6H98cCWMo6GO1iQAVfmGDT3N7UujJxCju87nPHKCSkSiuwOQ8V56m16HVaxAED&#10;/T7j6HWmc+y4GfVE4d7xlRCSe90HarB6wDeL7Xl/8QomkZ2U/WqL36LbHezZlh8PW6Xu7+bXF2AZ&#10;5/wHw68+qUNDTqd4CSYxp6B4WpN6ViCfS2AElLKkcScii/USeFPz/xOaHwAAAP//AwBQSwECLQAU&#10;AAYACAAAACEAtoM4kv4AAADhAQAAEwAAAAAAAAAAAAAAAAAAAAAAW0NvbnRlbnRfVHlwZXNdLnht&#10;bFBLAQItABQABgAIAAAAIQA4/SH/1gAAAJQBAAALAAAAAAAAAAAAAAAAAC8BAABfcmVscy8ucmVs&#10;c1BLAQItABQABgAIAAAAIQCpjcYElwIAAI8FAAAOAAAAAAAAAAAAAAAAAC4CAABkcnMvZTJvRG9j&#10;LnhtbFBLAQItABQABgAIAAAAIQAvHJHI3gAAAAoBAAAPAAAAAAAAAAAAAAAAAPEEAABkcnMvZG93&#10;bnJldi54bWxQSwUGAAAAAAQABADzAAAA/AUAAAAA&#10;" fillcolor="white [3212]" strokecolor="#243f60 [1604]" strokeweight="2pt">
          <v:path arrowok="t"/>
          <v:textbox>
            <w:txbxContent>
              <w:p w:rsidR="00FA0C03" w:rsidRDefault="00FA0C03" w:rsidP="00FA0C03">
                <w:r>
                  <w:rPr>
                    <w:noProof/>
                  </w:rPr>
                  <w:drawing>
                    <wp:inline distT="0" distB="0" distL="0" distR="0">
                      <wp:extent cx="534035" cy="66865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Shailesh.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9859" cy="688468"/>
                              </a:xfrm>
                              <a:prstGeom prst="rect">
                                <a:avLst/>
                              </a:prstGeom>
                            </pic:spPr>
                          </pic:pic>
                        </a:graphicData>
                      </a:graphic>
                    </wp:inline>
                  </w:drawing>
                </w:r>
              </w:p>
            </w:txbxContent>
          </v:textbox>
          <w10:wrap anchorx="margin" anchory="page"/>
        </v:rect>
      </w:pict>
    </w:r>
    <w:r w:rsidRPr="00D12816">
      <w:rPr>
        <w:b w:val="0"/>
        <w:noProof/>
      </w:rPr>
      <w:pict>
        <v:rect id="Rectangle 14" o:spid="_x0000_s4100" style="position:absolute;left:0;text-align:left;margin-left:-60.75pt;margin-top:-8.3pt;width:554.65pt;height:42.7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R5sQIAAKYFAAAOAAAAZHJzL2Uyb0RvYy54bWysVG1v0zAQ/o7Ef7D8PcsLTptES6fRNAhp&#10;wMTgB7iJ01gkdrDdpgPx3zk7bdduXxCQSJbtO5+f5+7xXd/s+w7tmNJcihyHVwFGTFSy5mKT469f&#10;Si/BSBsqatpJwXL8yDS+Wbx+dT0OGYtkK7uaKQRBhM7GIcetMUPm+7pqWU/1lRyYAGMjVU8NLNXG&#10;rxUdIXrf+VEQzPxRqnpQsmJaw24xGfHCxW8aVplPTaOZQV2OAZtxo3Lj2o7+4ppmG0WHllcHGPQv&#10;UPSUC7j0FKqghqKt4i9C9bxSUsvGXFWy92XT8Io5DsAmDJ6xeWjpwBwXSI4eTmnS/y9s9XF3rxCv&#10;cxxjJGgPJfoMSaNi0zEUEpufcdAZuD0M98oy1MOdrL5pJOSyBTd2q5QcW0ZrQBVaf//igF1oOIrW&#10;4wdZQ3i6NdKlat+o3gaEJKC9q8jjqSJsb1AFm/OAkCAGaBXYYhJFqSuZT7Pj6UFp847JHtlJjhWA&#10;d9Hp7k4bi4ZmRxd7mZAl7zpX9U5cbIDjtAN3w1FrsyhcEX+mQbpKVgnxSDRbeSQoCu+2XBJvVobz&#10;uHhTLJdF+MveG5Ks5XXNhL3mKKiQ/FnBDtKepHCSlJYdr204C0mrzXrZKbSjIOjSfS7nYHly8y9h&#10;uCQAl2eUwogEb6PUK2fJ3CMlib10HiReEKZv01lAUlKUl5TuuGD/TgmNOU7jKHZVOgP9jFuR2P8l&#10;N5r13EDL6Hif4ySwn3WimZXgStRubijvpvlZKiz8p1RAuY+FdoK1Gp20vpb1I+hVSZATtAxobjBp&#10;pfqB0QiNIsf6+5YqhlH3XoDm0xAkCp3FLUg8j2Chzi3rcwsVFYTKscFomi7N1I22g+KbFm4KXWKE&#10;vIV30nAnYfuGJlSH1wXNwDE5NC7bbc7XzuupvS5+AwAA//8DAFBLAwQUAAYACAAAACEAwPZIB+EA&#10;AAALAQAADwAAAGRycy9kb3ducmV2LnhtbEyPwU7DMAyG70i8Q2QkblvaIdqsazohNIRQuazswDFr&#10;vLZak1RNupW3xzvBzZY//f7+fDubnl1w9J2zEuJlBAxt7XRnGwmHr7eFAOaDslr1zqKEH/SwLe7v&#10;cpVpd7V7vFShYRRifaYktCEMGee+btEov3QDWrqd3GhUoHVsuB7VlcJNz1dRlHCjOksfWjXga4v1&#10;uZqMhLRKy6n8Lg87v/v43Iv0yZ3O71I+PswvG2AB5/AHw02f1KEgp6ObrPasl7CIV/EzsbcpSYAR&#10;shYptTlKSIQAXuT8f4fiFwAA//8DAFBLAQItABQABgAIAAAAIQC2gziS/gAAAOEBAAATAAAAAAAA&#10;AAAAAAAAAAAAAABbQ29udGVudF9UeXBlc10ueG1sUEsBAi0AFAAGAAgAAAAhADj9If/WAAAAlAEA&#10;AAsAAAAAAAAAAAAAAAAALwEAAF9yZWxzLy5yZWxzUEsBAi0AFAAGAAgAAAAhAN4wxHmxAgAApgUA&#10;AA4AAAAAAAAAAAAAAAAALgIAAGRycy9lMm9Eb2MueG1sUEsBAi0AFAAGAAgAAAAhAMD2SAfhAAAA&#10;CwEAAA8AAAAAAAAAAAAAAAAACwUAAGRycy9kb3ducmV2LnhtbFBLBQYAAAAABAAEAPMAAAAZBgAA&#10;AAA=&#10;" filled="f" stroked="f" strokecolor="#d8d8d8"/>
      </w:pict>
    </w:r>
  </w:p>
  <w:p w:rsidR="004F1DE9" w:rsidRDefault="004F1DE9">
    <w:pPr>
      <w:pStyle w:val="Heading5"/>
    </w:pPr>
  </w:p>
  <w:p w:rsidR="004F1DE9" w:rsidRDefault="004F1DE9">
    <w:pPr>
      <w:pStyle w:val="Heading5"/>
    </w:pPr>
  </w:p>
  <w:p w:rsidR="00983990" w:rsidRDefault="00D12816" w:rsidP="00FA0C03">
    <w:pPr>
      <w:ind w:left="7200" w:firstLine="720"/>
    </w:pPr>
    <w:r>
      <w:rPr>
        <w:noProof/>
      </w:rPr>
      <w:pict>
        <v:shapetype id="_x0000_t202" coordsize="21600,21600" o:spt="202" path="m,l,21600r21600,l21600,xe">
          <v:stroke joinstyle="miter"/>
          <v:path gradientshapeok="t" o:connecttype="rect"/>
        </v:shapetype>
        <v:shape id="Text Box 26" o:spid="_x0000_s4099" type="#_x0000_t202" style="position:absolute;left:0;text-align:left;margin-left:129.6pt;margin-top:4.05pt;width:172.8pt;height:21.15pt;z-index:25166028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xftgIAAME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WOCkaA9tOie7Q26kXsUxbY846Az8LobwM/s4Rza7Kjq4VZW3zQSctlSsWHXSsmxZbSG9EJ70z+7&#10;OuFoC7IeP8oa4tCtkQ5o36je1g6qgQAd2vRwao3NpYLDKEzJLAZTBbYoTuJg5kLQ7Hh7UNq8Z7JH&#10;dpFjBa136HR3q43NhmZHFxtMyJJ3nWt/J54dgON0ArHhqrXZLFw3H9MgXSWrhHgkilceCYrCuy6X&#10;xIvLcD4r3hXLZRH+tHFDkrW8rpmwYY7KCsmfde6g8UkTJ21p2fHawtmUtNqsl51COwrKLt13KMiZ&#10;m/88DVcE4PKCUhiR4CZKvTJO5h4pycxL50HiBWF6k8YBSUlRPqd0ywX7d0pozHE6i2aTmH7LLXDf&#10;a24067mB2dHxPsfJyYlmVoIrUbvWGsq7aX1WCpv+Uymg3cdGO8FajU5qNfv13j0Np2Yr5rWsH0DB&#10;SoLAQIsw92DRSvUDoxFmSI719y1VDKPug4BXkIaE2KHjNmQ2j2Cjzi3rcwsVFUDl2GA0LZdmGlTb&#10;QfFNC5GO7+4aXk7Jnaifsjq8N5gTjtthptlBdL53Xk+Td/ELAAD//wMAUEsDBBQABgAIAAAAIQDM&#10;026O3QAAAAgBAAAPAAAAZHJzL2Rvd25yZXYueG1sTI9LT8MwEITvSPwHa5G4UbtRUkqIUyEeEkfa&#10;gsTRjTcPYa+j2G3Dv2c5wXE0o5lvqs3snTjhFIdAGpYLBQKpCXagTsP7/uVmDSImQ9a4QKjhGyNs&#10;6suLypQ2nGmLp13qBJdQLI2GPqWxlDI2PXoTF2FEYq8NkzeJ5dRJO5kzl3snM6VW0puBeKE3Iz72&#10;2Hztjl7DB3261za3Pd4Wb/l2fH5qi7TX+vpqfrgHkXBOf2H4xWd0qJnpEI5ko3AasuIu46iG9RIE&#10;+yuV85WDhkLlIOtK/j9Q/wAAAP//AwBQSwECLQAUAAYACAAAACEAtoM4kv4AAADhAQAAEwAAAAAA&#10;AAAAAAAAAAAAAAAAW0NvbnRlbnRfVHlwZXNdLnhtbFBLAQItABQABgAIAAAAIQA4/SH/1gAAAJQB&#10;AAALAAAAAAAAAAAAAAAAAC8BAABfcmVscy8ucmVsc1BLAQItABQABgAIAAAAIQCbhfxftgIAAMEF&#10;AAAOAAAAAAAAAAAAAAAAAC4CAABkcnMvZTJvRG9jLnhtbFBLAQItABQABgAIAAAAIQDM026O3QAA&#10;AAgBAAAPAAAAAAAAAAAAAAAAABAFAABkcnMvZG93bnJldi54bWxQSwUGAAAAAAQABADzAAAAGgYA&#10;AAAA&#10;" filled="f" stroked="f">
          <v:textbox style="mso-fit-shape-to-text:t">
            <w:txbxContent>
              <w:p w:rsidR="00086E6D" w:rsidRPr="00086E6D" w:rsidRDefault="001E059E" w:rsidP="00086E6D">
                <w:pPr>
                  <w:jc w:val="center"/>
                  <w:rPr>
                    <w:rFonts w:ascii="Trebuchet MS" w:hAnsi="Trebuchet MS"/>
                    <w:b/>
                  </w:rPr>
                </w:pPr>
                <w:r>
                  <w:rPr>
                    <w:rFonts w:ascii="Trebuchet MS" w:hAnsi="Trebuchet MS"/>
                    <w:b/>
                  </w:rPr>
                  <w:t>SHAILESH PANDEY</w:t>
                </w:r>
                <w:r w:rsidR="00B07C5E">
                  <w:rPr>
                    <w:rFonts w:ascii="Trebuchet MS" w:hAnsi="Trebuchet MS"/>
                    <w:b/>
                  </w:rPr>
                  <w:tab/>
                </w:r>
              </w:p>
            </w:txbxContent>
          </v:textbox>
        </v:shape>
      </w:pict>
    </w:r>
  </w:p>
  <w:p w:rsidR="00086E6D" w:rsidRDefault="00D12816">
    <w:r w:rsidRPr="00D12816">
      <w:rPr>
        <w:b/>
        <w:noProof/>
      </w:rPr>
      <w:pict>
        <v:shapetype id="_x0000_t32" coordsize="21600,21600" o:spt="32" o:oned="t" path="m,l21600,21600e" filled="f">
          <v:path arrowok="t" fillok="f" o:connecttype="none"/>
          <o:lock v:ext="edit" shapetype="t"/>
        </v:shapetype>
        <v:shape id="AutoShape 27" o:spid="_x0000_s4098" type="#_x0000_t32" style="position:absolute;margin-left:-6pt;margin-top:9.75pt;width:444.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g8hJAIAAD0EAAAOAAAAZHJzL2Uyb0RvYy54bWysU02P2jAQvVfqf7B8hyQQWIgIq21Cetlu&#10;kXb7A4ztJFYT27INAVX97x2bD7Htpap6ccaZmTdvZp5Xj8e+QwdurFAyx8k4xohLqpiQTY6/vVWj&#10;BUbWEclIpyTP8Ylb/Lj++GE16IxPVKs6xg0CEGmzQee4dU5nUWRpy3tix0pzCc5amZ44uJomYoYM&#10;gN530SSO59GgDNNGUW4t/C3PTrwO+HXNqfta15Y71OUYuLlwmnDu/BmtVyRrDNGtoBca5B9Y9ERI&#10;KHqDKokjaG/EH1C9oEZZVbsxVX2k6lpQHnqAbpL4t25eW6J56AWGY/VtTPb/wdKXw9YgwXI8xUiS&#10;Hlb0tHcqVEaTBz+fQdsMwgq5Nb5DepSv+lnR7xZJVbRENjxEv500JCc+I3qX4i9WQ5Xd8EUxiCFQ&#10;IAzrWJveQ8IY0DHs5HTbCT86ROHnbJ4uppMZRvTqi0h2TdTGus9c9cgbObbOENG0rlBSwuaVSUIZ&#10;cni2ztMi2TXBV5WqEl0XBNBJNAD3ZTyLQ4ZVnWDe6+OsaXZFZ9CBgIaqqvgUz0KT4LkPM2ovWUBr&#10;OWGbi+2I6M42VO+kx4POgM/FOovkxzJebhabRTpKJ/PNKI3LcvRUFeloXiUPs3JaFkWZ/PTUkjRr&#10;BWNcenZXwSbp3wni8nTOUrtJ9jaH6D16GBiQvX4D6bBav82zLnaKnbbmunLQaAi+vCf/CO7vYN+/&#10;+vUvAAAA//8DAFBLAwQUAAYACAAAACEAu9OoKt0AAAAJAQAADwAAAGRycy9kb3ducmV2LnhtbEyP&#10;zU7DQAyE70i8w8pIXFC7SSVoCdlUCIQQF9QWDhy3WZNEZL0h6/zw9hhxgJvtGY2/ybezb9WIfWwC&#10;GUiXCSikMriGKgOvLw+LDajIlpxtA6GBL4ywLU5Pcpu5MNEexwNXSkIoZtZAzdxlWseyRm/jMnRI&#10;or2H3luWta+06+0k4b7VqyS50t42JB9q2+FdjeXHYfAGnlOKyI9DyW/30y42n/V48bQ35vxsvr0B&#10;xTjznxl+8AUdCmE6hoFcVK2BRbqSLizC9SUoMWzWaxmOvwdd5Pp/g+IbAAD//wMAUEsBAi0AFAAG&#10;AAgAAAAhALaDOJL+AAAA4QEAABMAAAAAAAAAAAAAAAAAAAAAAFtDb250ZW50X1R5cGVzXS54bWxQ&#10;SwECLQAUAAYACAAAACEAOP0h/9YAAACUAQAACwAAAAAAAAAAAAAAAAAvAQAAX3JlbHMvLnJlbHNQ&#10;SwECLQAUAAYACAAAACEAwOYPISQCAAA9BAAADgAAAAAAAAAAAAAAAAAuAgAAZHJzL2Uyb0RvYy54&#10;bWxQSwECLQAUAAYACAAAACEAu9OoKt0AAAAJAQAADwAAAAAAAAAAAAAAAAB+BAAAZHJzL2Rvd25y&#10;ZXYueG1sUEsFBgAAAAAEAAQA8wAAAIgFAAAAAA==&#10;" strokecolor="#ffcb05"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540"/>
        </w:tabs>
        <w:ind w:left="540" w:hanging="360"/>
      </w:pPr>
      <w:rPr>
        <w:rFonts w:ascii="Symbol" w:hAnsi="Symbol" w:cs="Symbol"/>
        <w:sz w:val="20"/>
        <w:szCs w:val="20"/>
      </w:rPr>
    </w:lvl>
  </w:abstractNum>
  <w:abstractNum w:abstractNumId="1">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36729C2"/>
    <w:multiLevelType w:val="hybridMultilevel"/>
    <w:tmpl w:val="3162C950"/>
    <w:lvl w:ilvl="0" w:tplc="A4EC6BCA">
      <w:start w:val="1"/>
      <w:numFmt w:val="bullet"/>
      <w:lvlText w:val=""/>
      <w:lvlJc w:val="left"/>
      <w:pPr>
        <w:ind w:left="751" w:hanging="360"/>
      </w:pPr>
      <w:rPr>
        <w:rFonts w:ascii="Symbol" w:hAnsi="Symbol" w:hint="default"/>
        <w:sz w:val="20"/>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
    <w:nsid w:val="03F211E2"/>
    <w:multiLevelType w:val="hybridMultilevel"/>
    <w:tmpl w:val="8D22B4C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9758A"/>
    <w:multiLevelType w:val="hybridMultilevel"/>
    <w:tmpl w:val="04F0C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D00F99"/>
    <w:multiLevelType w:val="hybridMultilevel"/>
    <w:tmpl w:val="4BD46E4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C577BD0"/>
    <w:multiLevelType w:val="hybridMultilevel"/>
    <w:tmpl w:val="4C98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F57BF"/>
    <w:multiLevelType w:val="hybridMultilevel"/>
    <w:tmpl w:val="EC66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C56E95"/>
    <w:multiLevelType w:val="hybridMultilevel"/>
    <w:tmpl w:val="5922E7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6A3A5D"/>
    <w:multiLevelType w:val="hybridMultilevel"/>
    <w:tmpl w:val="77243A00"/>
    <w:lvl w:ilvl="0" w:tplc="04090005">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417321F5"/>
    <w:multiLevelType w:val="hybridMultilevel"/>
    <w:tmpl w:val="DA66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BB1D6C"/>
    <w:multiLevelType w:val="hybridMultilevel"/>
    <w:tmpl w:val="A6C20B8E"/>
    <w:lvl w:ilvl="0" w:tplc="AA645E78">
      <w:numFmt w:val="bullet"/>
      <w:lvlText w:val=""/>
      <w:lvlJc w:val="left"/>
      <w:pPr>
        <w:tabs>
          <w:tab w:val="num" w:pos="720"/>
        </w:tabs>
        <w:ind w:left="720"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43A342A"/>
    <w:multiLevelType w:val="hybridMultilevel"/>
    <w:tmpl w:val="B4A840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8095624"/>
    <w:multiLevelType w:val="hybridMultilevel"/>
    <w:tmpl w:val="B0A40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A47192"/>
    <w:multiLevelType w:val="hybridMultilevel"/>
    <w:tmpl w:val="804EC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8A741D"/>
    <w:multiLevelType w:val="hybridMultilevel"/>
    <w:tmpl w:val="6C30D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5F697EFB"/>
    <w:multiLevelType w:val="hybridMultilevel"/>
    <w:tmpl w:val="80EA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05159"/>
    <w:multiLevelType w:val="hybridMultilevel"/>
    <w:tmpl w:val="3936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3C7629"/>
    <w:multiLevelType w:val="hybridMultilevel"/>
    <w:tmpl w:val="861ED516"/>
    <w:lvl w:ilvl="0" w:tplc="B456ECF0">
      <w:start w:val="1"/>
      <w:numFmt w:val="bullet"/>
      <w:lvlText w:val=""/>
      <w:lvlJc w:val="left"/>
      <w:pPr>
        <w:tabs>
          <w:tab w:val="num" w:pos="360"/>
        </w:tabs>
        <w:ind w:left="360" w:hanging="360"/>
      </w:pPr>
      <w:rPr>
        <w:rFonts w:ascii="Wingdings" w:hAnsi="Wingdings" w:hint="default"/>
        <w:b w:val="0"/>
        <w:i w:val="0"/>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1C44508"/>
    <w:multiLevelType w:val="hybridMultilevel"/>
    <w:tmpl w:val="FDA4177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B31A6"/>
    <w:multiLevelType w:val="hybridMultilevel"/>
    <w:tmpl w:val="B100BD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AF279F0"/>
    <w:multiLevelType w:val="hybridMultilevel"/>
    <w:tmpl w:val="2A86D100"/>
    <w:lvl w:ilvl="0" w:tplc="82B4B212">
      <w:start w:val="1"/>
      <w:numFmt w:val="bullet"/>
      <w:lvlText w:val=""/>
      <w:lvlJc w:val="left"/>
      <w:pPr>
        <w:ind w:left="360" w:hanging="360"/>
      </w:pPr>
      <w:rPr>
        <w:rFonts w:ascii="Wingdings" w:hAnsi="Wingdings" w:hint="default"/>
        <w:color w:val="404040" w:themeColor="text1" w:themeTint="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D807AD9"/>
    <w:multiLevelType w:val="hybridMultilevel"/>
    <w:tmpl w:val="75D4C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FD2DA9"/>
    <w:multiLevelType w:val="hybridMultilevel"/>
    <w:tmpl w:val="AC2E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15"/>
  </w:num>
  <w:num w:numId="4">
    <w:abstractNumId w:val="17"/>
  </w:num>
  <w:num w:numId="5">
    <w:abstractNumId w:val="23"/>
  </w:num>
  <w:num w:numId="6">
    <w:abstractNumId w:val="4"/>
  </w:num>
  <w:num w:numId="7">
    <w:abstractNumId w:val="10"/>
  </w:num>
  <w:num w:numId="8">
    <w:abstractNumId w:val="14"/>
  </w:num>
  <w:num w:numId="9">
    <w:abstractNumId w:val="22"/>
  </w:num>
  <w:num w:numId="10">
    <w:abstractNumId w:val="3"/>
  </w:num>
  <w:num w:numId="11">
    <w:abstractNumId w:val="19"/>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6"/>
  </w:num>
  <w:num w:numId="15">
    <w:abstractNumId w:val="21"/>
  </w:num>
  <w:num w:numId="16">
    <w:abstractNumId w:val="13"/>
  </w:num>
  <w:num w:numId="17">
    <w:abstractNumId w:val="18"/>
  </w:num>
  <w:num w:numId="18">
    <w:abstractNumId w:val="11"/>
  </w:num>
  <w:num w:numId="19">
    <w:abstractNumId w:val="9"/>
  </w:num>
  <w:num w:numId="20">
    <w:abstractNumId w:val="12"/>
  </w:num>
  <w:num w:numId="21">
    <w:abstractNumId w:val="20"/>
  </w:num>
  <w:num w:numId="22">
    <w:abstractNumId w:val="1"/>
  </w:num>
  <w:num w:numId="23">
    <w:abstractNumId w:val="2"/>
  </w:num>
  <w:num w:numId="24">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7170">
      <o:colormru v:ext="edit" colors="#ffcb05"/>
    </o:shapedefaults>
    <o:shapelayout v:ext="edit">
      <o:idmap v:ext="edit" data="4"/>
      <o:rules v:ext="edit">
        <o:r id="V:Rule2" type="connector" idref="#AutoShape 27"/>
      </o:rules>
    </o:shapelayout>
  </w:hdrShapeDefaults>
  <w:footnotePr>
    <w:footnote w:id="-1"/>
    <w:footnote w:id="0"/>
  </w:footnotePr>
  <w:endnotePr>
    <w:endnote w:id="-1"/>
    <w:endnote w:id="0"/>
  </w:endnotePr>
  <w:compat/>
  <w:rsids>
    <w:rsidRoot w:val="00D53A96"/>
    <w:rsid w:val="0000019E"/>
    <w:rsid w:val="00000E86"/>
    <w:rsid w:val="00002182"/>
    <w:rsid w:val="00012CF4"/>
    <w:rsid w:val="0001562F"/>
    <w:rsid w:val="00016147"/>
    <w:rsid w:val="00016361"/>
    <w:rsid w:val="000170E0"/>
    <w:rsid w:val="00017947"/>
    <w:rsid w:val="000208A1"/>
    <w:rsid w:val="00020BB1"/>
    <w:rsid w:val="00020D59"/>
    <w:rsid w:val="000235BA"/>
    <w:rsid w:val="00023CE3"/>
    <w:rsid w:val="000260F0"/>
    <w:rsid w:val="00026D28"/>
    <w:rsid w:val="00030EC6"/>
    <w:rsid w:val="00031B87"/>
    <w:rsid w:val="00032677"/>
    <w:rsid w:val="00033651"/>
    <w:rsid w:val="000360C1"/>
    <w:rsid w:val="000362B2"/>
    <w:rsid w:val="00036D36"/>
    <w:rsid w:val="000373E7"/>
    <w:rsid w:val="00041745"/>
    <w:rsid w:val="00042AC7"/>
    <w:rsid w:val="0005169A"/>
    <w:rsid w:val="000527D8"/>
    <w:rsid w:val="00053FE9"/>
    <w:rsid w:val="000564FF"/>
    <w:rsid w:val="0005668B"/>
    <w:rsid w:val="00064111"/>
    <w:rsid w:val="0006453C"/>
    <w:rsid w:val="000660E0"/>
    <w:rsid w:val="00072C7F"/>
    <w:rsid w:val="00074507"/>
    <w:rsid w:val="00074983"/>
    <w:rsid w:val="000749CC"/>
    <w:rsid w:val="00074F47"/>
    <w:rsid w:val="00077A5B"/>
    <w:rsid w:val="00086D2E"/>
    <w:rsid w:val="00086E6D"/>
    <w:rsid w:val="00095FFF"/>
    <w:rsid w:val="000A2BFE"/>
    <w:rsid w:val="000A375F"/>
    <w:rsid w:val="000A4930"/>
    <w:rsid w:val="000A4C4A"/>
    <w:rsid w:val="000A58E9"/>
    <w:rsid w:val="000B5BA9"/>
    <w:rsid w:val="000B5C26"/>
    <w:rsid w:val="000B6663"/>
    <w:rsid w:val="000C0A17"/>
    <w:rsid w:val="000C12BB"/>
    <w:rsid w:val="000C1665"/>
    <w:rsid w:val="000C22B2"/>
    <w:rsid w:val="000C22EE"/>
    <w:rsid w:val="000C3BA9"/>
    <w:rsid w:val="000C3E90"/>
    <w:rsid w:val="000C4E8A"/>
    <w:rsid w:val="000C69B8"/>
    <w:rsid w:val="000C6CF0"/>
    <w:rsid w:val="000D2F16"/>
    <w:rsid w:val="000D77A1"/>
    <w:rsid w:val="000D7AD0"/>
    <w:rsid w:val="000E18E8"/>
    <w:rsid w:val="000E7B53"/>
    <w:rsid w:val="000E7D5D"/>
    <w:rsid w:val="000F03A6"/>
    <w:rsid w:val="000F1832"/>
    <w:rsid w:val="000F197F"/>
    <w:rsid w:val="000F2A70"/>
    <w:rsid w:val="000F3437"/>
    <w:rsid w:val="000F440E"/>
    <w:rsid w:val="000F5DB6"/>
    <w:rsid w:val="000F648E"/>
    <w:rsid w:val="000F7F56"/>
    <w:rsid w:val="00101206"/>
    <w:rsid w:val="001014AF"/>
    <w:rsid w:val="0011101D"/>
    <w:rsid w:val="00111061"/>
    <w:rsid w:val="00112379"/>
    <w:rsid w:val="001168C5"/>
    <w:rsid w:val="00125165"/>
    <w:rsid w:val="001251DC"/>
    <w:rsid w:val="001306C4"/>
    <w:rsid w:val="0014079B"/>
    <w:rsid w:val="0014184F"/>
    <w:rsid w:val="00141C1E"/>
    <w:rsid w:val="00146ECD"/>
    <w:rsid w:val="00147ED2"/>
    <w:rsid w:val="001527CC"/>
    <w:rsid w:val="001538C3"/>
    <w:rsid w:val="001575D1"/>
    <w:rsid w:val="00157B1E"/>
    <w:rsid w:val="00157EEA"/>
    <w:rsid w:val="00161CFC"/>
    <w:rsid w:val="00162D57"/>
    <w:rsid w:val="00167B8E"/>
    <w:rsid w:val="00171572"/>
    <w:rsid w:val="0017307A"/>
    <w:rsid w:val="00174B17"/>
    <w:rsid w:val="00177F5F"/>
    <w:rsid w:val="00181A3A"/>
    <w:rsid w:val="00181C93"/>
    <w:rsid w:val="00182C6D"/>
    <w:rsid w:val="00184662"/>
    <w:rsid w:val="00186DFC"/>
    <w:rsid w:val="001935EF"/>
    <w:rsid w:val="00193A3A"/>
    <w:rsid w:val="001A0465"/>
    <w:rsid w:val="001A40B3"/>
    <w:rsid w:val="001A6536"/>
    <w:rsid w:val="001B0457"/>
    <w:rsid w:val="001B209A"/>
    <w:rsid w:val="001B2A0E"/>
    <w:rsid w:val="001B3869"/>
    <w:rsid w:val="001B521B"/>
    <w:rsid w:val="001C4108"/>
    <w:rsid w:val="001C4C98"/>
    <w:rsid w:val="001C5950"/>
    <w:rsid w:val="001C5FD9"/>
    <w:rsid w:val="001C7E64"/>
    <w:rsid w:val="001D3E77"/>
    <w:rsid w:val="001D53E0"/>
    <w:rsid w:val="001D737A"/>
    <w:rsid w:val="001E059E"/>
    <w:rsid w:val="001E1662"/>
    <w:rsid w:val="001E499C"/>
    <w:rsid w:val="001E49E1"/>
    <w:rsid w:val="001F1F5E"/>
    <w:rsid w:val="001F2490"/>
    <w:rsid w:val="001F4F22"/>
    <w:rsid w:val="001F5DA8"/>
    <w:rsid w:val="002011C5"/>
    <w:rsid w:val="0020128D"/>
    <w:rsid w:val="00201F44"/>
    <w:rsid w:val="00204D40"/>
    <w:rsid w:val="00210798"/>
    <w:rsid w:val="00210D3F"/>
    <w:rsid w:val="00212770"/>
    <w:rsid w:val="002151A5"/>
    <w:rsid w:val="00215460"/>
    <w:rsid w:val="00217ECD"/>
    <w:rsid w:val="0022228D"/>
    <w:rsid w:val="00223EF5"/>
    <w:rsid w:val="00227ABD"/>
    <w:rsid w:val="0023271A"/>
    <w:rsid w:val="00233838"/>
    <w:rsid w:val="00237119"/>
    <w:rsid w:val="00240BD7"/>
    <w:rsid w:val="00240E50"/>
    <w:rsid w:val="002425B9"/>
    <w:rsid w:val="00244307"/>
    <w:rsid w:val="00247CFC"/>
    <w:rsid w:val="00251268"/>
    <w:rsid w:val="002535CC"/>
    <w:rsid w:val="00260621"/>
    <w:rsid w:val="00264922"/>
    <w:rsid w:val="00265AFD"/>
    <w:rsid w:val="00267295"/>
    <w:rsid w:val="002704CD"/>
    <w:rsid w:val="002717BA"/>
    <w:rsid w:val="00272F48"/>
    <w:rsid w:val="00277CBE"/>
    <w:rsid w:val="002818FA"/>
    <w:rsid w:val="00281961"/>
    <w:rsid w:val="00283051"/>
    <w:rsid w:val="00286717"/>
    <w:rsid w:val="002903DB"/>
    <w:rsid w:val="00291D15"/>
    <w:rsid w:val="00293F97"/>
    <w:rsid w:val="002950D3"/>
    <w:rsid w:val="00296B82"/>
    <w:rsid w:val="00296CC0"/>
    <w:rsid w:val="002A200A"/>
    <w:rsid w:val="002B0381"/>
    <w:rsid w:val="002B0E5C"/>
    <w:rsid w:val="002B251B"/>
    <w:rsid w:val="002B30B1"/>
    <w:rsid w:val="002C4DF6"/>
    <w:rsid w:val="002C6565"/>
    <w:rsid w:val="002C68F4"/>
    <w:rsid w:val="002C7BE4"/>
    <w:rsid w:val="002D2287"/>
    <w:rsid w:val="002D2B45"/>
    <w:rsid w:val="002D4684"/>
    <w:rsid w:val="002D7EE8"/>
    <w:rsid w:val="002E05E8"/>
    <w:rsid w:val="002E1CED"/>
    <w:rsid w:val="002E214A"/>
    <w:rsid w:val="002E29B3"/>
    <w:rsid w:val="002E312E"/>
    <w:rsid w:val="002E39FE"/>
    <w:rsid w:val="002E720F"/>
    <w:rsid w:val="002E76AB"/>
    <w:rsid w:val="002F0145"/>
    <w:rsid w:val="002F1BE7"/>
    <w:rsid w:val="002F2EFE"/>
    <w:rsid w:val="002F4F5D"/>
    <w:rsid w:val="002F64F2"/>
    <w:rsid w:val="002F7326"/>
    <w:rsid w:val="002F76F9"/>
    <w:rsid w:val="00300262"/>
    <w:rsid w:val="003007E9"/>
    <w:rsid w:val="00302CAD"/>
    <w:rsid w:val="00303546"/>
    <w:rsid w:val="003039C3"/>
    <w:rsid w:val="0031034A"/>
    <w:rsid w:val="0031066A"/>
    <w:rsid w:val="00310950"/>
    <w:rsid w:val="00312D35"/>
    <w:rsid w:val="003151DF"/>
    <w:rsid w:val="00316872"/>
    <w:rsid w:val="00316A35"/>
    <w:rsid w:val="00325FA6"/>
    <w:rsid w:val="00326E90"/>
    <w:rsid w:val="003275C2"/>
    <w:rsid w:val="0032792A"/>
    <w:rsid w:val="00331702"/>
    <w:rsid w:val="0033383F"/>
    <w:rsid w:val="00334B49"/>
    <w:rsid w:val="00334DD5"/>
    <w:rsid w:val="003351B7"/>
    <w:rsid w:val="0033647B"/>
    <w:rsid w:val="00337C27"/>
    <w:rsid w:val="003404CD"/>
    <w:rsid w:val="00340897"/>
    <w:rsid w:val="00342394"/>
    <w:rsid w:val="003429B5"/>
    <w:rsid w:val="003442D9"/>
    <w:rsid w:val="00344934"/>
    <w:rsid w:val="00345481"/>
    <w:rsid w:val="003456D7"/>
    <w:rsid w:val="003457AC"/>
    <w:rsid w:val="00345BAE"/>
    <w:rsid w:val="00347C93"/>
    <w:rsid w:val="00347F5B"/>
    <w:rsid w:val="00350D93"/>
    <w:rsid w:val="003518B9"/>
    <w:rsid w:val="00354389"/>
    <w:rsid w:val="003545A6"/>
    <w:rsid w:val="003601CC"/>
    <w:rsid w:val="003616C8"/>
    <w:rsid w:val="00361E66"/>
    <w:rsid w:val="00364F30"/>
    <w:rsid w:val="00365E64"/>
    <w:rsid w:val="00366AFC"/>
    <w:rsid w:val="003709AF"/>
    <w:rsid w:val="00370EF8"/>
    <w:rsid w:val="00372A53"/>
    <w:rsid w:val="00372FF1"/>
    <w:rsid w:val="0038120E"/>
    <w:rsid w:val="00381DC2"/>
    <w:rsid w:val="0038301E"/>
    <w:rsid w:val="00387AA7"/>
    <w:rsid w:val="0039076B"/>
    <w:rsid w:val="003910B8"/>
    <w:rsid w:val="003955B1"/>
    <w:rsid w:val="00397B62"/>
    <w:rsid w:val="003A031B"/>
    <w:rsid w:val="003A3BEE"/>
    <w:rsid w:val="003A47D3"/>
    <w:rsid w:val="003B06C3"/>
    <w:rsid w:val="003B24A4"/>
    <w:rsid w:val="003B3BF5"/>
    <w:rsid w:val="003B5FC1"/>
    <w:rsid w:val="003B6D6D"/>
    <w:rsid w:val="003B745A"/>
    <w:rsid w:val="003C3A59"/>
    <w:rsid w:val="003C57E4"/>
    <w:rsid w:val="003D1E6C"/>
    <w:rsid w:val="003D3AC0"/>
    <w:rsid w:val="003D3F6F"/>
    <w:rsid w:val="003D4C9A"/>
    <w:rsid w:val="003D6F5B"/>
    <w:rsid w:val="003D7F4A"/>
    <w:rsid w:val="003E2447"/>
    <w:rsid w:val="003F0B01"/>
    <w:rsid w:val="003F33A6"/>
    <w:rsid w:val="003F53AB"/>
    <w:rsid w:val="003F741B"/>
    <w:rsid w:val="003F7CB8"/>
    <w:rsid w:val="00401D3D"/>
    <w:rsid w:val="00403075"/>
    <w:rsid w:val="0040470E"/>
    <w:rsid w:val="00406FB1"/>
    <w:rsid w:val="00410A13"/>
    <w:rsid w:val="00416249"/>
    <w:rsid w:val="004164AD"/>
    <w:rsid w:val="00423070"/>
    <w:rsid w:val="00423847"/>
    <w:rsid w:val="0042446D"/>
    <w:rsid w:val="00425BFA"/>
    <w:rsid w:val="0042696C"/>
    <w:rsid w:val="004312E0"/>
    <w:rsid w:val="00433C3E"/>
    <w:rsid w:val="004415AB"/>
    <w:rsid w:val="00443A5E"/>
    <w:rsid w:val="00443FA6"/>
    <w:rsid w:val="004443A8"/>
    <w:rsid w:val="004460D8"/>
    <w:rsid w:val="00450FA3"/>
    <w:rsid w:val="0045189D"/>
    <w:rsid w:val="00453166"/>
    <w:rsid w:val="00456DC0"/>
    <w:rsid w:val="0045726A"/>
    <w:rsid w:val="00457DCB"/>
    <w:rsid w:val="00460C25"/>
    <w:rsid w:val="00463869"/>
    <w:rsid w:val="00474A54"/>
    <w:rsid w:val="00476AFE"/>
    <w:rsid w:val="00483AB4"/>
    <w:rsid w:val="00485147"/>
    <w:rsid w:val="004874A4"/>
    <w:rsid w:val="004916D7"/>
    <w:rsid w:val="004931E6"/>
    <w:rsid w:val="00493991"/>
    <w:rsid w:val="00497B0A"/>
    <w:rsid w:val="004A6677"/>
    <w:rsid w:val="004B0DC1"/>
    <w:rsid w:val="004B16F9"/>
    <w:rsid w:val="004B1CDF"/>
    <w:rsid w:val="004B2C1F"/>
    <w:rsid w:val="004C2896"/>
    <w:rsid w:val="004C3A83"/>
    <w:rsid w:val="004C411D"/>
    <w:rsid w:val="004C44A8"/>
    <w:rsid w:val="004D0708"/>
    <w:rsid w:val="004D0919"/>
    <w:rsid w:val="004D0E1B"/>
    <w:rsid w:val="004D1655"/>
    <w:rsid w:val="004D2741"/>
    <w:rsid w:val="004D334D"/>
    <w:rsid w:val="004D3408"/>
    <w:rsid w:val="004D476D"/>
    <w:rsid w:val="004D55BF"/>
    <w:rsid w:val="004D7BBC"/>
    <w:rsid w:val="004E18C4"/>
    <w:rsid w:val="004E5C18"/>
    <w:rsid w:val="004E6A18"/>
    <w:rsid w:val="004F0592"/>
    <w:rsid w:val="004F19F1"/>
    <w:rsid w:val="004F1DE9"/>
    <w:rsid w:val="004F31D3"/>
    <w:rsid w:val="004F3FBD"/>
    <w:rsid w:val="004F4EC8"/>
    <w:rsid w:val="004F5DCF"/>
    <w:rsid w:val="004F6066"/>
    <w:rsid w:val="004F7700"/>
    <w:rsid w:val="00501ED1"/>
    <w:rsid w:val="005038F2"/>
    <w:rsid w:val="00503FEF"/>
    <w:rsid w:val="00506AFE"/>
    <w:rsid w:val="00510DE6"/>
    <w:rsid w:val="00513493"/>
    <w:rsid w:val="00513C5D"/>
    <w:rsid w:val="005232AD"/>
    <w:rsid w:val="0053015E"/>
    <w:rsid w:val="0053256C"/>
    <w:rsid w:val="00534DC9"/>
    <w:rsid w:val="005356A7"/>
    <w:rsid w:val="00540DCA"/>
    <w:rsid w:val="0054624C"/>
    <w:rsid w:val="005504C1"/>
    <w:rsid w:val="00551DC1"/>
    <w:rsid w:val="00553230"/>
    <w:rsid w:val="00561864"/>
    <w:rsid w:val="00563DB6"/>
    <w:rsid w:val="00564B02"/>
    <w:rsid w:val="0056686E"/>
    <w:rsid w:val="00567381"/>
    <w:rsid w:val="00570DA0"/>
    <w:rsid w:val="005719CC"/>
    <w:rsid w:val="00577D28"/>
    <w:rsid w:val="00581797"/>
    <w:rsid w:val="00581988"/>
    <w:rsid w:val="00582B2F"/>
    <w:rsid w:val="00583F92"/>
    <w:rsid w:val="0058752E"/>
    <w:rsid w:val="00590210"/>
    <w:rsid w:val="00593E3F"/>
    <w:rsid w:val="0059611C"/>
    <w:rsid w:val="0059767E"/>
    <w:rsid w:val="005A5B61"/>
    <w:rsid w:val="005A7975"/>
    <w:rsid w:val="005B0EA8"/>
    <w:rsid w:val="005B10C2"/>
    <w:rsid w:val="005B1146"/>
    <w:rsid w:val="005B1A68"/>
    <w:rsid w:val="005B1BA1"/>
    <w:rsid w:val="005B23E0"/>
    <w:rsid w:val="005B5FD7"/>
    <w:rsid w:val="005B66DB"/>
    <w:rsid w:val="005B6F20"/>
    <w:rsid w:val="005B7918"/>
    <w:rsid w:val="005C15B4"/>
    <w:rsid w:val="005C316C"/>
    <w:rsid w:val="005D4270"/>
    <w:rsid w:val="005E1116"/>
    <w:rsid w:val="005E37B4"/>
    <w:rsid w:val="005E664A"/>
    <w:rsid w:val="005E784E"/>
    <w:rsid w:val="005E7B8F"/>
    <w:rsid w:val="005F14BB"/>
    <w:rsid w:val="005F3147"/>
    <w:rsid w:val="005F414A"/>
    <w:rsid w:val="005F440A"/>
    <w:rsid w:val="005F48F0"/>
    <w:rsid w:val="005F6461"/>
    <w:rsid w:val="005F66B9"/>
    <w:rsid w:val="005F6D21"/>
    <w:rsid w:val="00600511"/>
    <w:rsid w:val="00603316"/>
    <w:rsid w:val="00604AD6"/>
    <w:rsid w:val="006121E0"/>
    <w:rsid w:val="00612F79"/>
    <w:rsid w:val="00614DAA"/>
    <w:rsid w:val="006155EB"/>
    <w:rsid w:val="00616751"/>
    <w:rsid w:val="00617C88"/>
    <w:rsid w:val="00620E57"/>
    <w:rsid w:val="0062175F"/>
    <w:rsid w:val="00622E1F"/>
    <w:rsid w:val="00622E92"/>
    <w:rsid w:val="00624C39"/>
    <w:rsid w:val="006256EF"/>
    <w:rsid w:val="006265E8"/>
    <w:rsid w:val="00626736"/>
    <w:rsid w:val="00626904"/>
    <w:rsid w:val="00631223"/>
    <w:rsid w:val="00631BC1"/>
    <w:rsid w:val="00632F28"/>
    <w:rsid w:val="00634FF5"/>
    <w:rsid w:val="0063560A"/>
    <w:rsid w:val="00635D4B"/>
    <w:rsid w:val="00637909"/>
    <w:rsid w:val="006408C8"/>
    <w:rsid w:val="0064462A"/>
    <w:rsid w:val="00647286"/>
    <w:rsid w:val="006478CD"/>
    <w:rsid w:val="006507B4"/>
    <w:rsid w:val="0065387F"/>
    <w:rsid w:val="006544C3"/>
    <w:rsid w:val="006576BE"/>
    <w:rsid w:val="00660536"/>
    <w:rsid w:val="006624F4"/>
    <w:rsid w:val="00662F83"/>
    <w:rsid w:val="00664D8D"/>
    <w:rsid w:val="006747E1"/>
    <w:rsid w:val="006767D5"/>
    <w:rsid w:val="00680150"/>
    <w:rsid w:val="0068521B"/>
    <w:rsid w:val="006861A6"/>
    <w:rsid w:val="00691718"/>
    <w:rsid w:val="00696D11"/>
    <w:rsid w:val="00697845"/>
    <w:rsid w:val="006A1CF5"/>
    <w:rsid w:val="006A1E54"/>
    <w:rsid w:val="006A23EC"/>
    <w:rsid w:val="006A3F41"/>
    <w:rsid w:val="006A60BE"/>
    <w:rsid w:val="006B618A"/>
    <w:rsid w:val="006C06D7"/>
    <w:rsid w:val="006C1FC2"/>
    <w:rsid w:val="006C440E"/>
    <w:rsid w:val="006C46EC"/>
    <w:rsid w:val="006C499F"/>
    <w:rsid w:val="006C550D"/>
    <w:rsid w:val="006C558D"/>
    <w:rsid w:val="006C659E"/>
    <w:rsid w:val="006C6813"/>
    <w:rsid w:val="006D655F"/>
    <w:rsid w:val="006D685F"/>
    <w:rsid w:val="006D6C21"/>
    <w:rsid w:val="006D741B"/>
    <w:rsid w:val="006E076A"/>
    <w:rsid w:val="006E0F81"/>
    <w:rsid w:val="006E5043"/>
    <w:rsid w:val="006E5151"/>
    <w:rsid w:val="006E762E"/>
    <w:rsid w:val="006F0E24"/>
    <w:rsid w:val="006F64F0"/>
    <w:rsid w:val="006F6791"/>
    <w:rsid w:val="007003FE"/>
    <w:rsid w:val="0070157E"/>
    <w:rsid w:val="007069B4"/>
    <w:rsid w:val="0071129F"/>
    <w:rsid w:val="0071465F"/>
    <w:rsid w:val="00716E2A"/>
    <w:rsid w:val="00723429"/>
    <w:rsid w:val="00723559"/>
    <w:rsid w:val="00723D78"/>
    <w:rsid w:val="00724D6E"/>
    <w:rsid w:val="00731F89"/>
    <w:rsid w:val="00732B92"/>
    <w:rsid w:val="00732C73"/>
    <w:rsid w:val="007338EC"/>
    <w:rsid w:val="00735122"/>
    <w:rsid w:val="007351A5"/>
    <w:rsid w:val="00735DC4"/>
    <w:rsid w:val="00736D94"/>
    <w:rsid w:val="00742F97"/>
    <w:rsid w:val="00743538"/>
    <w:rsid w:val="007466A5"/>
    <w:rsid w:val="007467D5"/>
    <w:rsid w:val="007473A7"/>
    <w:rsid w:val="00747C44"/>
    <w:rsid w:val="00755AF8"/>
    <w:rsid w:val="00756F55"/>
    <w:rsid w:val="007605AD"/>
    <w:rsid w:val="00763407"/>
    <w:rsid w:val="00763619"/>
    <w:rsid w:val="00765D43"/>
    <w:rsid w:val="007712B9"/>
    <w:rsid w:val="007717A0"/>
    <w:rsid w:val="0077351D"/>
    <w:rsid w:val="0077538C"/>
    <w:rsid w:val="0077680C"/>
    <w:rsid w:val="0077769E"/>
    <w:rsid w:val="007815A5"/>
    <w:rsid w:val="00781B4F"/>
    <w:rsid w:val="00781CE3"/>
    <w:rsid w:val="007822A9"/>
    <w:rsid w:val="0078304D"/>
    <w:rsid w:val="00784C89"/>
    <w:rsid w:val="00785868"/>
    <w:rsid w:val="00790154"/>
    <w:rsid w:val="00792C28"/>
    <w:rsid w:val="007939C1"/>
    <w:rsid w:val="00794C75"/>
    <w:rsid w:val="007964E4"/>
    <w:rsid w:val="00796628"/>
    <w:rsid w:val="00797132"/>
    <w:rsid w:val="007974AE"/>
    <w:rsid w:val="007975E2"/>
    <w:rsid w:val="007A7057"/>
    <w:rsid w:val="007B30F3"/>
    <w:rsid w:val="007C1F94"/>
    <w:rsid w:val="007C2F7E"/>
    <w:rsid w:val="007C343E"/>
    <w:rsid w:val="007C6379"/>
    <w:rsid w:val="007D2442"/>
    <w:rsid w:val="007D54CA"/>
    <w:rsid w:val="007E0DB9"/>
    <w:rsid w:val="007E37B4"/>
    <w:rsid w:val="007E539A"/>
    <w:rsid w:val="007E595D"/>
    <w:rsid w:val="007E6281"/>
    <w:rsid w:val="007E6E40"/>
    <w:rsid w:val="007E7EC0"/>
    <w:rsid w:val="007F1362"/>
    <w:rsid w:val="007F1E4A"/>
    <w:rsid w:val="007F3782"/>
    <w:rsid w:val="007F39D1"/>
    <w:rsid w:val="007F47B7"/>
    <w:rsid w:val="007F70F7"/>
    <w:rsid w:val="008022F5"/>
    <w:rsid w:val="00804DB1"/>
    <w:rsid w:val="00806C26"/>
    <w:rsid w:val="00806DF4"/>
    <w:rsid w:val="008071F4"/>
    <w:rsid w:val="00810B20"/>
    <w:rsid w:val="00811D43"/>
    <w:rsid w:val="008145F9"/>
    <w:rsid w:val="00817C23"/>
    <w:rsid w:val="00821AF6"/>
    <w:rsid w:val="008223D6"/>
    <w:rsid w:val="00824FDA"/>
    <w:rsid w:val="00825894"/>
    <w:rsid w:val="0083049A"/>
    <w:rsid w:val="00830F27"/>
    <w:rsid w:val="0083159E"/>
    <w:rsid w:val="00832376"/>
    <w:rsid w:val="00834233"/>
    <w:rsid w:val="008365EE"/>
    <w:rsid w:val="00837DFE"/>
    <w:rsid w:val="00851DDE"/>
    <w:rsid w:val="00852192"/>
    <w:rsid w:val="00852515"/>
    <w:rsid w:val="0085659D"/>
    <w:rsid w:val="00861557"/>
    <w:rsid w:val="00862B02"/>
    <w:rsid w:val="00863165"/>
    <w:rsid w:val="008675E4"/>
    <w:rsid w:val="00867DB6"/>
    <w:rsid w:val="00872F6F"/>
    <w:rsid w:val="00874992"/>
    <w:rsid w:val="00880181"/>
    <w:rsid w:val="00883C2B"/>
    <w:rsid w:val="008845DB"/>
    <w:rsid w:val="00885B80"/>
    <w:rsid w:val="00887064"/>
    <w:rsid w:val="00892EA7"/>
    <w:rsid w:val="0089317E"/>
    <w:rsid w:val="0089652F"/>
    <w:rsid w:val="008A12B1"/>
    <w:rsid w:val="008A1F57"/>
    <w:rsid w:val="008A405B"/>
    <w:rsid w:val="008A5FBC"/>
    <w:rsid w:val="008A63D6"/>
    <w:rsid w:val="008B04E7"/>
    <w:rsid w:val="008B27A2"/>
    <w:rsid w:val="008C07AD"/>
    <w:rsid w:val="008C16AC"/>
    <w:rsid w:val="008C1EFA"/>
    <w:rsid w:val="008C4824"/>
    <w:rsid w:val="008C5FD5"/>
    <w:rsid w:val="008C6ADF"/>
    <w:rsid w:val="008D1735"/>
    <w:rsid w:val="008D26EC"/>
    <w:rsid w:val="008E1594"/>
    <w:rsid w:val="008F0FE3"/>
    <w:rsid w:val="008F1029"/>
    <w:rsid w:val="008F1236"/>
    <w:rsid w:val="008F1B76"/>
    <w:rsid w:val="008F440B"/>
    <w:rsid w:val="008F5AF4"/>
    <w:rsid w:val="0090646D"/>
    <w:rsid w:val="00906A6C"/>
    <w:rsid w:val="00906F18"/>
    <w:rsid w:val="00907464"/>
    <w:rsid w:val="0091071A"/>
    <w:rsid w:val="00915DEE"/>
    <w:rsid w:val="009200FC"/>
    <w:rsid w:val="00927A97"/>
    <w:rsid w:val="009306B3"/>
    <w:rsid w:val="00930882"/>
    <w:rsid w:val="00941559"/>
    <w:rsid w:val="0094340E"/>
    <w:rsid w:val="0094559A"/>
    <w:rsid w:val="00947312"/>
    <w:rsid w:val="00950453"/>
    <w:rsid w:val="00952F00"/>
    <w:rsid w:val="009539B0"/>
    <w:rsid w:val="00954D4B"/>
    <w:rsid w:val="00954D9A"/>
    <w:rsid w:val="00960002"/>
    <w:rsid w:val="009607ED"/>
    <w:rsid w:val="00965E5E"/>
    <w:rsid w:val="009674DC"/>
    <w:rsid w:val="00973EA0"/>
    <w:rsid w:val="00975FB3"/>
    <w:rsid w:val="00977F74"/>
    <w:rsid w:val="00981A13"/>
    <w:rsid w:val="009826F0"/>
    <w:rsid w:val="00983990"/>
    <w:rsid w:val="00987D48"/>
    <w:rsid w:val="00991014"/>
    <w:rsid w:val="00992B63"/>
    <w:rsid w:val="00995D65"/>
    <w:rsid w:val="00996126"/>
    <w:rsid w:val="00997217"/>
    <w:rsid w:val="00997538"/>
    <w:rsid w:val="009A14C1"/>
    <w:rsid w:val="009A2022"/>
    <w:rsid w:val="009A4C3A"/>
    <w:rsid w:val="009A7D93"/>
    <w:rsid w:val="009B4061"/>
    <w:rsid w:val="009C0D95"/>
    <w:rsid w:val="009C5154"/>
    <w:rsid w:val="009D51FC"/>
    <w:rsid w:val="009D6E9A"/>
    <w:rsid w:val="009D7517"/>
    <w:rsid w:val="009E127B"/>
    <w:rsid w:val="009E2E2A"/>
    <w:rsid w:val="009E7456"/>
    <w:rsid w:val="009F09B7"/>
    <w:rsid w:val="009F23F6"/>
    <w:rsid w:val="009F3577"/>
    <w:rsid w:val="009F3F67"/>
    <w:rsid w:val="009F54D2"/>
    <w:rsid w:val="009F5F28"/>
    <w:rsid w:val="009F6A1A"/>
    <w:rsid w:val="009F726D"/>
    <w:rsid w:val="00A01297"/>
    <w:rsid w:val="00A036A7"/>
    <w:rsid w:val="00A07370"/>
    <w:rsid w:val="00A07CAE"/>
    <w:rsid w:val="00A106F7"/>
    <w:rsid w:val="00A13B7D"/>
    <w:rsid w:val="00A13DA5"/>
    <w:rsid w:val="00A14344"/>
    <w:rsid w:val="00A1510E"/>
    <w:rsid w:val="00A2680E"/>
    <w:rsid w:val="00A27110"/>
    <w:rsid w:val="00A346D5"/>
    <w:rsid w:val="00A365E6"/>
    <w:rsid w:val="00A37A8F"/>
    <w:rsid w:val="00A45A46"/>
    <w:rsid w:val="00A47D8D"/>
    <w:rsid w:val="00A50628"/>
    <w:rsid w:val="00A54FFC"/>
    <w:rsid w:val="00A55A49"/>
    <w:rsid w:val="00A55BC8"/>
    <w:rsid w:val="00A6010E"/>
    <w:rsid w:val="00A6097A"/>
    <w:rsid w:val="00A64D89"/>
    <w:rsid w:val="00A702A6"/>
    <w:rsid w:val="00A70B3E"/>
    <w:rsid w:val="00A71C9C"/>
    <w:rsid w:val="00A72B82"/>
    <w:rsid w:val="00A754A5"/>
    <w:rsid w:val="00A75D19"/>
    <w:rsid w:val="00A7781F"/>
    <w:rsid w:val="00A77FDE"/>
    <w:rsid w:val="00A86178"/>
    <w:rsid w:val="00A8676D"/>
    <w:rsid w:val="00A9111C"/>
    <w:rsid w:val="00A92155"/>
    <w:rsid w:val="00A94951"/>
    <w:rsid w:val="00AA13A5"/>
    <w:rsid w:val="00AA26E0"/>
    <w:rsid w:val="00AA27A0"/>
    <w:rsid w:val="00AA3525"/>
    <w:rsid w:val="00AA4E2D"/>
    <w:rsid w:val="00AA60F3"/>
    <w:rsid w:val="00AB17DB"/>
    <w:rsid w:val="00AB3B34"/>
    <w:rsid w:val="00AB5DB9"/>
    <w:rsid w:val="00AB747B"/>
    <w:rsid w:val="00AB77E6"/>
    <w:rsid w:val="00AC20E9"/>
    <w:rsid w:val="00AC373B"/>
    <w:rsid w:val="00AC426C"/>
    <w:rsid w:val="00AC4C25"/>
    <w:rsid w:val="00AC55D0"/>
    <w:rsid w:val="00AC6148"/>
    <w:rsid w:val="00AC675C"/>
    <w:rsid w:val="00AC754D"/>
    <w:rsid w:val="00AC7DEB"/>
    <w:rsid w:val="00AD0D41"/>
    <w:rsid w:val="00AD1694"/>
    <w:rsid w:val="00AD1AC7"/>
    <w:rsid w:val="00AD2F72"/>
    <w:rsid w:val="00AD4253"/>
    <w:rsid w:val="00AD5644"/>
    <w:rsid w:val="00AD7733"/>
    <w:rsid w:val="00AD79BE"/>
    <w:rsid w:val="00AE051C"/>
    <w:rsid w:val="00AE317C"/>
    <w:rsid w:val="00AE795F"/>
    <w:rsid w:val="00AF20FB"/>
    <w:rsid w:val="00AF3A9A"/>
    <w:rsid w:val="00AF6134"/>
    <w:rsid w:val="00B00AD1"/>
    <w:rsid w:val="00B00E2A"/>
    <w:rsid w:val="00B025D9"/>
    <w:rsid w:val="00B052AE"/>
    <w:rsid w:val="00B05DC2"/>
    <w:rsid w:val="00B0636F"/>
    <w:rsid w:val="00B078BF"/>
    <w:rsid w:val="00B07C5E"/>
    <w:rsid w:val="00B12838"/>
    <w:rsid w:val="00B241A4"/>
    <w:rsid w:val="00B2483F"/>
    <w:rsid w:val="00B25202"/>
    <w:rsid w:val="00B27DB3"/>
    <w:rsid w:val="00B333CB"/>
    <w:rsid w:val="00B358E9"/>
    <w:rsid w:val="00B35BFA"/>
    <w:rsid w:val="00B37547"/>
    <w:rsid w:val="00B4151D"/>
    <w:rsid w:val="00B43B1A"/>
    <w:rsid w:val="00B47311"/>
    <w:rsid w:val="00B508F4"/>
    <w:rsid w:val="00B5125D"/>
    <w:rsid w:val="00B62A60"/>
    <w:rsid w:val="00B640F8"/>
    <w:rsid w:val="00B65514"/>
    <w:rsid w:val="00B674C8"/>
    <w:rsid w:val="00B7600D"/>
    <w:rsid w:val="00B76777"/>
    <w:rsid w:val="00B80FFD"/>
    <w:rsid w:val="00B833BC"/>
    <w:rsid w:val="00B90FD5"/>
    <w:rsid w:val="00B91306"/>
    <w:rsid w:val="00B927E7"/>
    <w:rsid w:val="00B92EB6"/>
    <w:rsid w:val="00B95B60"/>
    <w:rsid w:val="00B95CC1"/>
    <w:rsid w:val="00B97783"/>
    <w:rsid w:val="00B97EB9"/>
    <w:rsid w:val="00BA4C16"/>
    <w:rsid w:val="00BA5821"/>
    <w:rsid w:val="00BA7574"/>
    <w:rsid w:val="00BB0A80"/>
    <w:rsid w:val="00BB0EB4"/>
    <w:rsid w:val="00BB16AF"/>
    <w:rsid w:val="00BB3EAC"/>
    <w:rsid w:val="00BB599A"/>
    <w:rsid w:val="00BC0998"/>
    <w:rsid w:val="00BC4987"/>
    <w:rsid w:val="00BC6008"/>
    <w:rsid w:val="00BC7A45"/>
    <w:rsid w:val="00BD0E25"/>
    <w:rsid w:val="00BD11F7"/>
    <w:rsid w:val="00BD4586"/>
    <w:rsid w:val="00BD4F92"/>
    <w:rsid w:val="00BD670C"/>
    <w:rsid w:val="00BE0710"/>
    <w:rsid w:val="00BF022E"/>
    <w:rsid w:val="00BF16C4"/>
    <w:rsid w:val="00BF37C2"/>
    <w:rsid w:val="00BF4B10"/>
    <w:rsid w:val="00BF5AEB"/>
    <w:rsid w:val="00BF6B5A"/>
    <w:rsid w:val="00C06C00"/>
    <w:rsid w:val="00C10248"/>
    <w:rsid w:val="00C106E4"/>
    <w:rsid w:val="00C11B82"/>
    <w:rsid w:val="00C14925"/>
    <w:rsid w:val="00C15B6A"/>
    <w:rsid w:val="00C15BF1"/>
    <w:rsid w:val="00C17D4B"/>
    <w:rsid w:val="00C236D1"/>
    <w:rsid w:val="00C23BC0"/>
    <w:rsid w:val="00C24BE0"/>
    <w:rsid w:val="00C26DDD"/>
    <w:rsid w:val="00C34BDE"/>
    <w:rsid w:val="00C365EE"/>
    <w:rsid w:val="00C37D54"/>
    <w:rsid w:val="00C46DF8"/>
    <w:rsid w:val="00C4731D"/>
    <w:rsid w:val="00C4760E"/>
    <w:rsid w:val="00C50BEF"/>
    <w:rsid w:val="00C52186"/>
    <w:rsid w:val="00C55485"/>
    <w:rsid w:val="00C554FF"/>
    <w:rsid w:val="00C55E6B"/>
    <w:rsid w:val="00C579CC"/>
    <w:rsid w:val="00C6061E"/>
    <w:rsid w:val="00C63136"/>
    <w:rsid w:val="00C6581A"/>
    <w:rsid w:val="00C65B18"/>
    <w:rsid w:val="00C672F2"/>
    <w:rsid w:val="00C67DF6"/>
    <w:rsid w:val="00C7085E"/>
    <w:rsid w:val="00C74CB0"/>
    <w:rsid w:val="00C74D27"/>
    <w:rsid w:val="00C76B2F"/>
    <w:rsid w:val="00C849DA"/>
    <w:rsid w:val="00C873E4"/>
    <w:rsid w:val="00C879B2"/>
    <w:rsid w:val="00C90025"/>
    <w:rsid w:val="00C91A02"/>
    <w:rsid w:val="00C91C09"/>
    <w:rsid w:val="00C93717"/>
    <w:rsid w:val="00C950A0"/>
    <w:rsid w:val="00C97FDD"/>
    <w:rsid w:val="00CA08E0"/>
    <w:rsid w:val="00CA284F"/>
    <w:rsid w:val="00CA7F33"/>
    <w:rsid w:val="00CB174D"/>
    <w:rsid w:val="00CB2091"/>
    <w:rsid w:val="00CB31FA"/>
    <w:rsid w:val="00CB3BE5"/>
    <w:rsid w:val="00CB4F91"/>
    <w:rsid w:val="00CB5126"/>
    <w:rsid w:val="00CB72B7"/>
    <w:rsid w:val="00CC05F0"/>
    <w:rsid w:val="00CC5E49"/>
    <w:rsid w:val="00CC7F7B"/>
    <w:rsid w:val="00CE0499"/>
    <w:rsid w:val="00CE0FC3"/>
    <w:rsid w:val="00CE54A4"/>
    <w:rsid w:val="00CE5831"/>
    <w:rsid w:val="00CF25EB"/>
    <w:rsid w:val="00D02BBC"/>
    <w:rsid w:val="00D065D1"/>
    <w:rsid w:val="00D10E88"/>
    <w:rsid w:val="00D12816"/>
    <w:rsid w:val="00D14E77"/>
    <w:rsid w:val="00D15094"/>
    <w:rsid w:val="00D171C0"/>
    <w:rsid w:val="00D20820"/>
    <w:rsid w:val="00D221E6"/>
    <w:rsid w:val="00D22DBE"/>
    <w:rsid w:val="00D42C10"/>
    <w:rsid w:val="00D47891"/>
    <w:rsid w:val="00D528DE"/>
    <w:rsid w:val="00D536C6"/>
    <w:rsid w:val="00D53A96"/>
    <w:rsid w:val="00D54888"/>
    <w:rsid w:val="00D606C8"/>
    <w:rsid w:val="00D62906"/>
    <w:rsid w:val="00D62A12"/>
    <w:rsid w:val="00D652CC"/>
    <w:rsid w:val="00D66AF2"/>
    <w:rsid w:val="00D7184F"/>
    <w:rsid w:val="00D7354E"/>
    <w:rsid w:val="00D75F40"/>
    <w:rsid w:val="00D76F50"/>
    <w:rsid w:val="00D80DB4"/>
    <w:rsid w:val="00D8105E"/>
    <w:rsid w:val="00D81D1E"/>
    <w:rsid w:val="00D85639"/>
    <w:rsid w:val="00D85E29"/>
    <w:rsid w:val="00D91472"/>
    <w:rsid w:val="00D9336F"/>
    <w:rsid w:val="00D93907"/>
    <w:rsid w:val="00D9441F"/>
    <w:rsid w:val="00D94EDE"/>
    <w:rsid w:val="00D96F03"/>
    <w:rsid w:val="00DA240C"/>
    <w:rsid w:val="00DA28DC"/>
    <w:rsid w:val="00DA5A55"/>
    <w:rsid w:val="00DA5A9C"/>
    <w:rsid w:val="00DA5BC0"/>
    <w:rsid w:val="00DA73F5"/>
    <w:rsid w:val="00DB044D"/>
    <w:rsid w:val="00DB0E35"/>
    <w:rsid w:val="00DB2374"/>
    <w:rsid w:val="00DB3ABB"/>
    <w:rsid w:val="00DB4901"/>
    <w:rsid w:val="00DB5765"/>
    <w:rsid w:val="00DB5F64"/>
    <w:rsid w:val="00DC0CE6"/>
    <w:rsid w:val="00DC45CE"/>
    <w:rsid w:val="00DD43B5"/>
    <w:rsid w:val="00DD5771"/>
    <w:rsid w:val="00DE1340"/>
    <w:rsid w:val="00DE1A08"/>
    <w:rsid w:val="00DE3434"/>
    <w:rsid w:val="00DE40BE"/>
    <w:rsid w:val="00DE464C"/>
    <w:rsid w:val="00DE51F3"/>
    <w:rsid w:val="00DE63BB"/>
    <w:rsid w:val="00DE651A"/>
    <w:rsid w:val="00DE7EBC"/>
    <w:rsid w:val="00DF2586"/>
    <w:rsid w:val="00DF2E1A"/>
    <w:rsid w:val="00DF6AF0"/>
    <w:rsid w:val="00DF7D8F"/>
    <w:rsid w:val="00DF7DCB"/>
    <w:rsid w:val="00E01B5E"/>
    <w:rsid w:val="00E04CDA"/>
    <w:rsid w:val="00E04CF0"/>
    <w:rsid w:val="00E149FE"/>
    <w:rsid w:val="00E16944"/>
    <w:rsid w:val="00E1775B"/>
    <w:rsid w:val="00E179AF"/>
    <w:rsid w:val="00E2160A"/>
    <w:rsid w:val="00E2339B"/>
    <w:rsid w:val="00E2682E"/>
    <w:rsid w:val="00E26996"/>
    <w:rsid w:val="00E27BC8"/>
    <w:rsid w:val="00E30A56"/>
    <w:rsid w:val="00E31C43"/>
    <w:rsid w:val="00E33BB7"/>
    <w:rsid w:val="00E4226D"/>
    <w:rsid w:val="00E431C0"/>
    <w:rsid w:val="00E4422E"/>
    <w:rsid w:val="00E44618"/>
    <w:rsid w:val="00E4737D"/>
    <w:rsid w:val="00E51A22"/>
    <w:rsid w:val="00E60245"/>
    <w:rsid w:val="00E60CC6"/>
    <w:rsid w:val="00E64A36"/>
    <w:rsid w:val="00E64D0B"/>
    <w:rsid w:val="00E65B7D"/>
    <w:rsid w:val="00E67637"/>
    <w:rsid w:val="00E67DD5"/>
    <w:rsid w:val="00E70168"/>
    <w:rsid w:val="00E7046D"/>
    <w:rsid w:val="00E71E6A"/>
    <w:rsid w:val="00E859C0"/>
    <w:rsid w:val="00E8729B"/>
    <w:rsid w:val="00E87BD7"/>
    <w:rsid w:val="00E913F2"/>
    <w:rsid w:val="00E91467"/>
    <w:rsid w:val="00E92B1C"/>
    <w:rsid w:val="00E92E48"/>
    <w:rsid w:val="00E94457"/>
    <w:rsid w:val="00E949F1"/>
    <w:rsid w:val="00E95CE6"/>
    <w:rsid w:val="00E96796"/>
    <w:rsid w:val="00E97DD3"/>
    <w:rsid w:val="00EA080F"/>
    <w:rsid w:val="00EA2E19"/>
    <w:rsid w:val="00EA5EE8"/>
    <w:rsid w:val="00EA6EAA"/>
    <w:rsid w:val="00EA73AA"/>
    <w:rsid w:val="00EB04D7"/>
    <w:rsid w:val="00EB0CD3"/>
    <w:rsid w:val="00EB46AC"/>
    <w:rsid w:val="00EB475B"/>
    <w:rsid w:val="00EB4B02"/>
    <w:rsid w:val="00EB4F46"/>
    <w:rsid w:val="00EB57F3"/>
    <w:rsid w:val="00ED1082"/>
    <w:rsid w:val="00ED2571"/>
    <w:rsid w:val="00ED479B"/>
    <w:rsid w:val="00ED6671"/>
    <w:rsid w:val="00ED7131"/>
    <w:rsid w:val="00ED7366"/>
    <w:rsid w:val="00EF12CE"/>
    <w:rsid w:val="00EF1B5C"/>
    <w:rsid w:val="00EF2781"/>
    <w:rsid w:val="00EF34F4"/>
    <w:rsid w:val="00EF7766"/>
    <w:rsid w:val="00EF786C"/>
    <w:rsid w:val="00F009DC"/>
    <w:rsid w:val="00F011B7"/>
    <w:rsid w:val="00F02C52"/>
    <w:rsid w:val="00F03C7C"/>
    <w:rsid w:val="00F04823"/>
    <w:rsid w:val="00F066BD"/>
    <w:rsid w:val="00F074A0"/>
    <w:rsid w:val="00F1039A"/>
    <w:rsid w:val="00F10AA4"/>
    <w:rsid w:val="00F11BCB"/>
    <w:rsid w:val="00F1400B"/>
    <w:rsid w:val="00F15050"/>
    <w:rsid w:val="00F15EB8"/>
    <w:rsid w:val="00F21BD3"/>
    <w:rsid w:val="00F21E87"/>
    <w:rsid w:val="00F224AF"/>
    <w:rsid w:val="00F25340"/>
    <w:rsid w:val="00F27869"/>
    <w:rsid w:val="00F27E23"/>
    <w:rsid w:val="00F30D96"/>
    <w:rsid w:val="00F34A33"/>
    <w:rsid w:val="00F36948"/>
    <w:rsid w:val="00F375CD"/>
    <w:rsid w:val="00F4171F"/>
    <w:rsid w:val="00F42060"/>
    <w:rsid w:val="00F42DA8"/>
    <w:rsid w:val="00F44091"/>
    <w:rsid w:val="00F44E3E"/>
    <w:rsid w:val="00F47F57"/>
    <w:rsid w:val="00F50204"/>
    <w:rsid w:val="00F502DC"/>
    <w:rsid w:val="00F5285D"/>
    <w:rsid w:val="00F52D49"/>
    <w:rsid w:val="00F546DB"/>
    <w:rsid w:val="00F604E5"/>
    <w:rsid w:val="00F6304A"/>
    <w:rsid w:val="00F645BA"/>
    <w:rsid w:val="00F657CA"/>
    <w:rsid w:val="00F66074"/>
    <w:rsid w:val="00F669C4"/>
    <w:rsid w:val="00F66B1C"/>
    <w:rsid w:val="00F66EEF"/>
    <w:rsid w:val="00F73D7D"/>
    <w:rsid w:val="00F7433B"/>
    <w:rsid w:val="00F763CB"/>
    <w:rsid w:val="00F826F2"/>
    <w:rsid w:val="00F82FD4"/>
    <w:rsid w:val="00F83476"/>
    <w:rsid w:val="00F8581D"/>
    <w:rsid w:val="00F86140"/>
    <w:rsid w:val="00F91E12"/>
    <w:rsid w:val="00F967CE"/>
    <w:rsid w:val="00F969A3"/>
    <w:rsid w:val="00FA0A6B"/>
    <w:rsid w:val="00FA0C03"/>
    <w:rsid w:val="00FA19AD"/>
    <w:rsid w:val="00FA5E2C"/>
    <w:rsid w:val="00FA6502"/>
    <w:rsid w:val="00FB1664"/>
    <w:rsid w:val="00FB539C"/>
    <w:rsid w:val="00FB7F0B"/>
    <w:rsid w:val="00FC20CC"/>
    <w:rsid w:val="00FC2CE3"/>
    <w:rsid w:val="00FC44A9"/>
    <w:rsid w:val="00FC5550"/>
    <w:rsid w:val="00FC5894"/>
    <w:rsid w:val="00FC5DF3"/>
    <w:rsid w:val="00FC6EDE"/>
    <w:rsid w:val="00FC6F8B"/>
    <w:rsid w:val="00FD40AF"/>
    <w:rsid w:val="00FD41DF"/>
    <w:rsid w:val="00FD493C"/>
    <w:rsid w:val="00FD4D0C"/>
    <w:rsid w:val="00FE15E6"/>
    <w:rsid w:val="00FE1864"/>
    <w:rsid w:val="00FE345D"/>
    <w:rsid w:val="00FE3539"/>
    <w:rsid w:val="00FE7921"/>
    <w:rsid w:val="00FF2679"/>
    <w:rsid w:val="00FF3584"/>
    <w:rsid w:val="00FF586A"/>
    <w:rsid w:val="00FF65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ru v:ext="edit" colors="#ffcb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D0"/>
    <w:rPr>
      <w:sz w:val="24"/>
      <w:szCs w:val="24"/>
    </w:rPr>
  </w:style>
  <w:style w:type="paragraph" w:styleId="Heading1">
    <w:name w:val="heading 1"/>
    <w:basedOn w:val="Normal"/>
    <w:next w:val="Normal"/>
    <w:link w:val="Heading1Char"/>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semiHidden/>
    <w:rsid w:val="00AC55D0"/>
    <w:rPr>
      <w:color w:val="0000FF"/>
      <w:u w:val="single"/>
    </w:rPr>
  </w:style>
  <w:style w:type="table" w:styleId="TableGrid">
    <w:name w:val="Table Grid"/>
    <w:basedOn w:val="TableNormal"/>
    <w:uiPriority w:val="59"/>
    <w:rsid w:val="00D53A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paragraph" w:customStyle="1" w:styleId="Address1">
    <w:name w:val="Address 1"/>
    <w:basedOn w:val="Normal"/>
    <w:rsid w:val="0063560A"/>
    <w:pPr>
      <w:spacing w:line="160" w:lineRule="atLeast"/>
      <w:jc w:val="center"/>
    </w:pPr>
    <w:rPr>
      <w:rFonts w:ascii="Garamond" w:hAnsi="Garamond" w:cs="Garamond"/>
      <w:caps/>
      <w:spacing w:val="30"/>
      <w:sz w:val="15"/>
      <w:szCs w:val="20"/>
      <w:lang w:eastAsia="ar-SA"/>
    </w:rPr>
  </w:style>
  <w:style w:type="paragraph" w:styleId="ListParagraph">
    <w:name w:val="List Paragraph"/>
    <w:basedOn w:val="Normal"/>
    <w:link w:val="ListParagraphChar"/>
    <w:uiPriority w:val="34"/>
    <w:qFormat/>
    <w:rsid w:val="00B508F4"/>
    <w:pPr>
      <w:ind w:left="720"/>
      <w:contextualSpacing/>
    </w:pPr>
  </w:style>
  <w:style w:type="paragraph" w:styleId="BodyText3">
    <w:name w:val="Body Text 3"/>
    <w:basedOn w:val="Normal"/>
    <w:link w:val="BodyText3Char"/>
    <w:uiPriority w:val="99"/>
    <w:semiHidden/>
    <w:unhideWhenUsed/>
    <w:rsid w:val="001A6536"/>
    <w:pPr>
      <w:spacing w:after="120"/>
    </w:pPr>
    <w:rPr>
      <w:sz w:val="16"/>
      <w:szCs w:val="16"/>
    </w:rPr>
  </w:style>
  <w:style w:type="character" w:customStyle="1" w:styleId="BodyText3Char">
    <w:name w:val="Body Text 3 Char"/>
    <w:basedOn w:val="DefaultParagraphFont"/>
    <w:link w:val="BodyText3"/>
    <w:uiPriority w:val="99"/>
    <w:semiHidden/>
    <w:rsid w:val="001A6536"/>
    <w:rPr>
      <w:sz w:val="16"/>
      <w:szCs w:val="16"/>
    </w:rPr>
  </w:style>
  <w:style w:type="character" w:customStyle="1" w:styleId="ListParagraphChar">
    <w:name w:val="List Paragraph Char"/>
    <w:basedOn w:val="DefaultParagraphFont"/>
    <w:link w:val="ListParagraph"/>
    <w:uiPriority w:val="34"/>
    <w:rsid w:val="00C6061E"/>
    <w:rPr>
      <w:sz w:val="24"/>
      <w:szCs w:val="24"/>
    </w:rPr>
  </w:style>
  <w:style w:type="character" w:customStyle="1" w:styleId="Heading1Char">
    <w:name w:val="Heading 1 Char"/>
    <w:basedOn w:val="DefaultParagraphFont"/>
    <w:link w:val="Heading1"/>
    <w:rsid w:val="00193A3A"/>
    <w:rPr>
      <w:rFonts w:ascii="Arial"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758403219">
      <w:bodyDiv w:val="1"/>
      <w:marLeft w:val="0"/>
      <w:marRight w:val="0"/>
      <w:marTop w:val="0"/>
      <w:marBottom w:val="0"/>
      <w:divBdr>
        <w:top w:val="none" w:sz="0" w:space="0" w:color="auto"/>
        <w:left w:val="none" w:sz="0" w:space="0" w:color="auto"/>
        <w:bottom w:val="none" w:sz="0" w:space="0" w:color="auto"/>
        <w:right w:val="none" w:sz="0" w:space="0" w:color="auto"/>
      </w:divBdr>
    </w:div>
    <w:div w:id="835000349">
      <w:bodyDiv w:val="1"/>
      <w:marLeft w:val="0"/>
      <w:marRight w:val="0"/>
      <w:marTop w:val="0"/>
      <w:marBottom w:val="0"/>
      <w:divBdr>
        <w:top w:val="none" w:sz="0" w:space="0" w:color="auto"/>
        <w:left w:val="none" w:sz="0" w:space="0" w:color="auto"/>
        <w:bottom w:val="none" w:sz="0" w:space="0" w:color="auto"/>
        <w:right w:val="none" w:sz="0" w:space="0" w:color="auto"/>
      </w:divBdr>
      <w:divsChild>
        <w:div w:id="1436753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5e995cde0a2d4a5c5782c5d2111e33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4B75176-0D23-459B-B3BE-020441145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7DEBCC0-2DFC-4372-BF8F-F5C550F6A236}">
  <ds:schemaRefs>
    <ds:schemaRef ds:uri="http://schemas.microsoft.com/office/2006/metadata/properties"/>
  </ds:schemaRefs>
</ds:datastoreItem>
</file>

<file path=customXml/itemProps3.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4.xml><?xml version="1.0" encoding="utf-8"?>
<ds:datastoreItem xmlns:ds="http://schemas.openxmlformats.org/officeDocument/2006/customXml" ds:itemID="{A896FF6D-7E0C-4907-A0F1-4648835F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1336</Words>
  <Characters>8017</Characters>
  <Application>Microsoft Office Word</Application>
  <DocSecurity>0</DocSecurity>
  <Lines>381</Lines>
  <Paragraphs>239</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9114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creator>Shailesh Pandey</dc:creator>
  <dc:description>Designed by Specialized Marketing Services Email: sms.content@Lntinfotech.com</dc:description>
  <cp:lastModifiedBy>SAP</cp:lastModifiedBy>
  <cp:revision>2</cp:revision>
  <cp:lastPrinted>2010-02-08T09:29:00Z</cp:lastPrinted>
  <dcterms:created xsi:type="dcterms:W3CDTF">2017-01-05T17:21:00Z</dcterms:created>
  <dcterms:modified xsi:type="dcterms:W3CDTF">2017-01-05T17:21:00Z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