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C66" w:rsidRDefault="00211C66" w:rsidP="00211C66">
      <w:pPr>
        <w:widowControl w:val="0"/>
        <w:autoSpaceDE w:val="0"/>
        <w:autoSpaceDN w:val="0"/>
        <w:adjustRightInd w:val="0"/>
        <w:jc w:val="center"/>
        <w:rPr>
          <w:b/>
          <w:bCs/>
          <w:sz w:val="28"/>
          <w:szCs w:val="28"/>
          <w:u w:val="single"/>
        </w:rPr>
      </w:pPr>
      <w:r>
        <w:rPr>
          <w:b/>
          <w:bCs/>
          <w:sz w:val="28"/>
          <w:szCs w:val="28"/>
          <w:u w:val="single"/>
        </w:rPr>
        <w:t>Curriculum Vitae</w:t>
      </w:r>
    </w:p>
    <w:p w:rsidR="00211C66" w:rsidRDefault="00211C66" w:rsidP="00211C66">
      <w:pPr>
        <w:pBdr>
          <w:bottom w:val="single" w:sz="12" w:space="0" w:color="808080"/>
        </w:pBdr>
        <w:tabs>
          <w:tab w:val="left" w:pos="7530"/>
        </w:tabs>
        <w:rPr>
          <w:rFonts w:ascii="Trebuchet MS" w:eastAsia="Trebuchet MS" w:hAnsi="Trebuchet MS" w:cs="Trebuchet MS"/>
          <w:b/>
          <w:bCs/>
        </w:rPr>
      </w:pPr>
      <w:r>
        <w:rPr>
          <w:rFonts w:ascii="Trebuchet MS" w:eastAsia="Trebuchet MS" w:hAnsi="Trebuchet MS" w:cs="Trebuchet MS"/>
          <w:b/>
          <w:bCs/>
        </w:rPr>
        <w:tab/>
      </w:r>
    </w:p>
    <w:p w:rsidR="00211C66" w:rsidRPr="00B575FD" w:rsidRDefault="00211C66" w:rsidP="00211C66">
      <w:pPr>
        <w:pBdr>
          <w:bottom w:val="single" w:sz="12" w:space="0" w:color="808080"/>
        </w:pBdr>
        <w:jc w:val="right"/>
        <w:rPr>
          <w:b/>
        </w:rPr>
      </w:pPr>
      <w:r w:rsidRPr="00B575FD">
        <w:rPr>
          <w:b/>
        </w:rPr>
        <w:t>NEHA YADAV</w:t>
      </w:r>
    </w:p>
    <w:p w:rsidR="00211C66" w:rsidRDefault="00211C66" w:rsidP="00211C66">
      <w:pPr>
        <w:jc w:val="right"/>
        <w:rPr>
          <w:rFonts w:ascii="Trebuchet MS" w:eastAsia="Trebuchet MS" w:hAnsi="Trebuchet MS" w:cs="Trebuchet MS"/>
          <w:sz w:val="20"/>
          <w:szCs w:val="20"/>
        </w:rPr>
      </w:pPr>
    </w:p>
    <w:p w:rsidR="00211C66" w:rsidRDefault="00211C66" w:rsidP="00211C66">
      <w:pPr>
        <w:jc w:val="right"/>
        <w:rPr>
          <w:rFonts w:ascii="Trebuchet MS" w:eastAsia="Trebuchet MS" w:hAnsi="Trebuchet MS" w:cs="Trebuchet MS"/>
          <w:sz w:val="20"/>
          <w:szCs w:val="20"/>
        </w:rPr>
      </w:pPr>
      <w:r>
        <w:rPr>
          <w:rFonts w:ascii="Trebuchet MS" w:eastAsia="Trebuchet MS" w:hAnsi="Trebuchet MS" w:cs="Trebuchet MS"/>
          <w:sz w:val="20"/>
          <w:szCs w:val="20"/>
        </w:rPr>
        <w:t>Ph: 91-</w:t>
      </w:r>
      <w:r w:rsidR="00297354">
        <w:rPr>
          <w:rFonts w:ascii="Trebuchet MS" w:eastAsia="Trebuchet MS" w:hAnsi="Trebuchet MS" w:cs="Trebuchet MS"/>
          <w:sz w:val="20"/>
          <w:szCs w:val="20"/>
        </w:rPr>
        <w:t>7276808187</w:t>
      </w:r>
      <w:r>
        <w:rPr>
          <w:rFonts w:ascii="Trebuchet MS" w:eastAsia="Trebuchet MS" w:hAnsi="Trebuchet MS" w:cs="Trebuchet MS"/>
          <w:sz w:val="20"/>
          <w:szCs w:val="20"/>
        </w:rPr>
        <w:t>(M)</w:t>
      </w:r>
    </w:p>
    <w:p w:rsidR="00211C66" w:rsidRDefault="00211C66" w:rsidP="00211C66">
      <w:pPr>
        <w:jc w:val="right"/>
        <w:rPr>
          <w:rFonts w:ascii="Trebuchet MS" w:eastAsia="Trebuchet MS" w:hAnsi="Trebuchet MS" w:cs="Trebuchet MS"/>
          <w:sz w:val="20"/>
          <w:szCs w:val="20"/>
        </w:rPr>
      </w:pPr>
      <w:r>
        <w:rPr>
          <w:rFonts w:ascii="Trebuchet MS" w:eastAsia="Trebuchet MS" w:hAnsi="Trebuchet MS" w:cs="Trebuchet MS"/>
          <w:sz w:val="20"/>
          <w:szCs w:val="20"/>
        </w:rPr>
        <w:t>Email-</w:t>
      </w:r>
      <w:hyperlink r:id="rId7" w:history="1">
        <w:r w:rsidRPr="00EA4B8F">
          <w:rPr>
            <w:rStyle w:val="Hyperlink"/>
            <w:rFonts w:ascii="Trebuchet MS" w:eastAsia="Trebuchet MS" w:hAnsi="Trebuchet MS" w:cs="Trebuchet MS"/>
            <w:sz w:val="20"/>
            <w:szCs w:val="20"/>
          </w:rPr>
          <w:t>NEHAYADAV1607@GMAIL.COM</w:t>
        </w:r>
      </w:hyperlink>
    </w:p>
    <w:p w:rsidR="00211C66" w:rsidRPr="00D30D0C" w:rsidRDefault="00211C66" w:rsidP="00211C66">
      <w:pPr>
        <w:pBdr>
          <w:bottom w:val="single" w:sz="12" w:space="0" w:color="808080"/>
        </w:pBdr>
        <w:rPr>
          <w:rFonts w:ascii="Trebuchet MS" w:eastAsia="Trebuchet MS" w:hAnsi="Trebuchet MS" w:cs="Trebuchet MS"/>
          <w:b/>
          <w:bCs/>
        </w:rPr>
      </w:pPr>
      <w:r w:rsidRPr="00D30D0C">
        <w:rPr>
          <w:rFonts w:ascii="Trebuchet MS" w:eastAsia="Trebuchet MS" w:hAnsi="Trebuchet MS" w:cs="Trebuchet MS"/>
          <w:b/>
          <w:bCs/>
        </w:rPr>
        <w:t>SUMMARY</w:t>
      </w:r>
    </w:p>
    <w:p w:rsidR="00211C66" w:rsidRPr="00D30D0C" w:rsidRDefault="00211C66" w:rsidP="00211C66">
      <w:pPr>
        <w:tabs>
          <w:tab w:val="num" w:pos="360"/>
          <w:tab w:val="left" w:pos="720"/>
          <w:tab w:val="left" w:pos="1080"/>
          <w:tab w:val="left" w:pos="2700"/>
          <w:tab w:val="left" w:pos="3060"/>
        </w:tabs>
        <w:ind w:left="360"/>
        <w:rPr>
          <w:rFonts w:asciiTheme="minorHAnsi" w:eastAsia="Trebuchet MS" w:hAnsiTheme="minorHAnsi" w:cs="Trebuchet MS"/>
        </w:rPr>
      </w:pPr>
    </w:p>
    <w:p w:rsidR="00211C66" w:rsidRPr="00D30D0C" w:rsidRDefault="00F30CB3" w:rsidP="00211C66">
      <w:pPr>
        <w:numPr>
          <w:ilvl w:val="0"/>
          <w:numId w:val="5"/>
        </w:numPr>
        <w:tabs>
          <w:tab w:val="num" w:pos="360"/>
          <w:tab w:val="left" w:pos="720"/>
          <w:tab w:val="left" w:pos="1080"/>
          <w:tab w:val="left" w:pos="2700"/>
          <w:tab w:val="left" w:pos="3060"/>
        </w:tabs>
        <w:rPr>
          <w:rFonts w:asciiTheme="minorHAnsi" w:hAnsiTheme="minorHAnsi"/>
        </w:rPr>
      </w:pPr>
      <w:r>
        <w:rPr>
          <w:rFonts w:asciiTheme="minorHAnsi" w:hAnsiTheme="minorHAnsi"/>
        </w:rPr>
        <w:t>3.8</w:t>
      </w:r>
      <w:r w:rsidR="00211C66" w:rsidRPr="00D30D0C">
        <w:rPr>
          <w:rFonts w:asciiTheme="minorHAnsi" w:hAnsiTheme="minorHAnsi"/>
        </w:rPr>
        <w:t xml:space="preserve"> years of overall IT experience of in different domain and multiple technologies from Application Development in Java/J2EE to  Big Data Hadoop.</w:t>
      </w:r>
    </w:p>
    <w:p w:rsidR="00211C66" w:rsidRPr="00D30D0C" w:rsidRDefault="00211C66" w:rsidP="00211C66">
      <w:pPr>
        <w:numPr>
          <w:ilvl w:val="0"/>
          <w:numId w:val="5"/>
        </w:numPr>
        <w:tabs>
          <w:tab w:val="num" w:pos="360"/>
          <w:tab w:val="left" w:pos="720"/>
          <w:tab w:val="left" w:pos="1080"/>
          <w:tab w:val="left" w:pos="2700"/>
          <w:tab w:val="left" w:pos="3060"/>
        </w:tabs>
        <w:rPr>
          <w:rFonts w:asciiTheme="minorHAnsi" w:hAnsiTheme="minorHAnsi"/>
        </w:rPr>
      </w:pPr>
      <w:r w:rsidRPr="00D30D0C">
        <w:rPr>
          <w:rFonts w:asciiTheme="minorHAnsi" w:hAnsiTheme="minorHAnsi"/>
        </w:rPr>
        <w:t>Have executed projects using Java/J2EE technologies such as Core Java, JSP,  Hibernate, Struts.</w:t>
      </w:r>
    </w:p>
    <w:p w:rsidR="00211C66" w:rsidRPr="00D30D0C" w:rsidRDefault="00211C66" w:rsidP="00211C66">
      <w:pPr>
        <w:numPr>
          <w:ilvl w:val="0"/>
          <w:numId w:val="5"/>
        </w:numPr>
        <w:tabs>
          <w:tab w:val="num" w:pos="360"/>
          <w:tab w:val="left" w:pos="720"/>
          <w:tab w:val="left" w:pos="1080"/>
          <w:tab w:val="left" w:pos="2700"/>
          <w:tab w:val="left" w:pos="3060"/>
        </w:tabs>
        <w:rPr>
          <w:rFonts w:asciiTheme="minorHAnsi" w:hAnsiTheme="minorHAnsi"/>
        </w:rPr>
      </w:pPr>
      <w:r w:rsidRPr="00D30D0C">
        <w:rPr>
          <w:rFonts w:asciiTheme="minorHAnsi" w:hAnsiTheme="minorHAnsi"/>
        </w:rPr>
        <w:t>One year of experience in Hadoop and its components like HDFS,  Pig, Sqoop and hive for Scalability, distributed computing and high performance computing</w:t>
      </w:r>
    </w:p>
    <w:p w:rsidR="00211C66" w:rsidRPr="00D30D0C" w:rsidRDefault="00211C66" w:rsidP="00211C66">
      <w:pPr>
        <w:numPr>
          <w:ilvl w:val="0"/>
          <w:numId w:val="5"/>
        </w:numPr>
        <w:tabs>
          <w:tab w:val="num" w:pos="360"/>
          <w:tab w:val="left" w:pos="720"/>
          <w:tab w:val="left" w:pos="1080"/>
          <w:tab w:val="left" w:pos="2700"/>
          <w:tab w:val="left" w:pos="3060"/>
        </w:tabs>
        <w:rPr>
          <w:rFonts w:asciiTheme="minorHAnsi" w:hAnsiTheme="minorHAnsi"/>
        </w:rPr>
      </w:pPr>
      <w:r w:rsidRPr="00D30D0C">
        <w:rPr>
          <w:rFonts w:asciiTheme="minorHAnsi" w:hAnsiTheme="minorHAnsi"/>
        </w:rPr>
        <w:t>Have Good Communication, interpersonal, analytical skills, and strong ability to perform as part of team.</w:t>
      </w:r>
    </w:p>
    <w:p w:rsidR="00211C66" w:rsidRPr="00D30D0C" w:rsidRDefault="00211C66" w:rsidP="00211C66">
      <w:pPr>
        <w:pStyle w:val="BodyText"/>
        <w:numPr>
          <w:ilvl w:val="0"/>
          <w:numId w:val="5"/>
        </w:numPr>
        <w:spacing w:after="0"/>
        <w:rPr>
          <w:rFonts w:asciiTheme="minorHAnsi" w:hAnsiTheme="minorHAnsi" w:cs="Arial"/>
        </w:rPr>
      </w:pPr>
      <w:r w:rsidRPr="00D30D0C">
        <w:rPr>
          <w:rFonts w:asciiTheme="minorHAnsi" w:hAnsiTheme="minorHAnsi" w:cs="Arial"/>
        </w:rPr>
        <w:t>Having hands on experience in handling Use Cases, Functional Specification, Knowledge Transfers</w:t>
      </w:r>
    </w:p>
    <w:p w:rsidR="00211C66" w:rsidRPr="00D30D0C" w:rsidRDefault="00211C66" w:rsidP="00211C66">
      <w:pPr>
        <w:pStyle w:val="BodyText"/>
        <w:numPr>
          <w:ilvl w:val="0"/>
          <w:numId w:val="5"/>
        </w:numPr>
        <w:spacing w:after="0"/>
        <w:rPr>
          <w:rFonts w:asciiTheme="minorHAnsi" w:hAnsiTheme="minorHAnsi" w:cs="Arial"/>
        </w:rPr>
      </w:pPr>
      <w:r w:rsidRPr="00D30D0C">
        <w:rPr>
          <w:rFonts w:asciiTheme="minorHAnsi" w:hAnsiTheme="minorHAnsi" w:cs="Arial"/>
        </w:rPr>
        <w:t>Documented projects using Software Development Life Cycle and Unified Modeling Methods as per client requirements. Developed Flow charts, Data Flow Diagrams, Entity Relation Ship Diagrams, Data Design Structures, Use Cases, Sequence Activity and Class Diagrams.</w:t>
      </w:r>
    </w:p>
    <w:p w:rsidR="00211C66" w:rsidRPr="00D30D0C" w:rsidRDefault="00211C66" w:rsidP="00211C66">
      <w:pPr>
        <w:numPr>
          <w:ilvl w:val="0"/>
          <w:numId w:val="5"/>
        </w:numPr>
        <w:tabs>
          <w:tab w:val="num" w:pos="360"/>
          <w:tab w:val="left" w:pos="720"/>
          <w:tab w:val="left" w:pos="1080"/>
          <w:tab w:val="left" w:pos="2700"/>
          <w:tab w:val="left" w:pos="3060"/>
        </w:tabs>
        <w:rPr>
          <w:rFonts w:asciiTheme="minorHAnsi" w:hAnsiTheme="minorHAnsi"/>
        </w:rPr>
      </w:pPr>
      <w:r w:rsidRPr="00D30D0C">
        <w:rPr>
          <w:rFonts w:asciiTheme="minorHAnsi" w:hAnsiTheme="minorHAnsi" w:cs="Arial"/>
        </w:rPr>
        <w:t>Good working knowledge on Application development and maintenance life cycle process</w:t>
      </w:r>
    </w:p>
    <w:p w:rsidR="00211C66" w:rsidRPr="00D30D0C" w:rsidRDefault="00211C66" w:rsidP="00211C66">
      <w:pPr>
        <w:numPr>
          <w:ilvl w:val="0"/>
          <w:numId w:val="5"/>
        </w:numPr>
        <w:tabs>
          <w:tab w:val="num" w:pos="360"/>
          <w:tab w:val="left" w:pos="720"/>
          <w:tab w:val="left" w:pos="1080"/>
          <w:tab w:val="left" w:pos="2700"/>
          <w:tab w:val="left" w:pos="3060"/>
        </w:tabs>
        <w:rPr>
          <w:rFonts w:asciiTheme="minorHAnsi" w:eastAsia="Trebuchet MS" w:hAnsiTheme="minorHAnsi" w:cs="Trebuchet MS"/>
        </w:rPr>
      </w:pPr>
      <w:r w:rsidRPr="00D30D0C">
        <w:rPr>
          <w:rFonts w:asciiTheme="minorHAnsi" w:hAnsiTheme="minorHAnsi"/>
        </w:rPr>
        <w:t>Used many design patterns during code development.</w:t>
      </w:r>
    </w:p>
    <w:p w:rsidR="00211C66" w:rsidRPr="00D30D0C" w:rsidRDefault="00211C66" w:rsidP="00211C66">
      <w:pPr>
        <w:tabs>
          <w:tab w:val="left" w:pos="720"/>
          <w:tab w:val="left" w:pos="1080"/>
          <w:tab w:val="left" w:pos="2700"/>
          <w:tab w:val="left" w:pos="3060"/>
        </w:tabs>
        <w:rPr>
          <w:rFonts w:asciiTheme="minorHAnsi" w:hAnsiTheme="minorHAnsi"/>
        </w:rPr>
      </w:pPr>
    </w:p>
    <w:p w:rsidR="00211C66" w:rsidRPr="00A60909" w:rsidRDefault="00211C66" w:rsidP="00211C66">
      <w:pPr>
        <w:pBdr>
          <w:bottom w:val="single" w:sz="12" w:space="0" w:color="808080"/>
        </w:pBdr>
        <w:tabs>
          <w:tab w:val="left" w:pos="1080"/>
          <w:tab w:val="left" w:pos="1440"/>
          <w:tab w:val="left" w:pos="3600"/>
          <w:tab w:val="left" w:pos="3960"/>
          <w:tab w:val="left" w:pos="4500"/>
        </w:tabs>
        <w:jc w:val="both"/>
        <w:rPr>
          <w:rFonts w:ascii="Trebuchet MS" w:eastAsia="Trebuchet MS" w:hAnsi="Trebuchet MS" w:cs="Trebuchet MS"/>
          <w:b/>
          <w:bCs/>
          <w:sz w:val="28"/>
          <w:szCs w:val="28"/>
        </w:rPr>
      </w:pPr>
      <w:r w:rsidRPr="00A60909">
        <w:rPr>
          <w:rFonts w:ascii="Trebuchet MS" w:eastAsia="Trebuchet MS" w:hAnsi="Trebuchet MS" w:cs="Trebuchet MS"/>
          <w:b/>
          <w:bCs/>
          <w:sz w:val="28"/>
          <w:szCs w:val="28"/>
        </w:rPr>
        <w:t>TECHNICAL SKILLS</w:t>
      </w:r>
    </w:p>
    <w:p w:rsidR="00211C66" w:rsidRPr="004338B0" w:rsidRDefault="00211C66" w:rsidP="00211C66"/>
    <w:p w:rsidR="00211C66" w:rsidRPr="00D30D0C" w:rsidRDefault="00211C66" w:rsidP="00211C66">
      <w:pPr>
        <w:tabs>
          <w:tab w:val="left" w:pos="2520"/>
        </w:tabs>
        <w:jc w:val="both"/>
        <w:rPr>
          <w:rFonts w:asciiTheme="minorHAnsi" w:hAnsiTheme="minorHAnsi"/>
        </w:rPr>
      </w:pPr>
      <w:r w:rsidRPr="00A60909">
        <w:rPr>
          <w:rFonts w:asciiTheme="minorHAnsi" w:hAnsiTheme="minorHAnsi"/>
          <w:b/>
        </w:rPr>
        <w:t xml:space="preserve">Languages </w:t>
      </w:r>
      <w:r w:rsidRPr="00D30D0C">
        <w:rPr>
          <w:rFonts w:asciiTheme="minorHAnsi" w:hAnsiTheme="minorHAnsi"/>
        </w:rPr>
        <w:t xml:space="preserve">              </w:t>
      </w:r>
      <w:r>
        <w:rPr>
          <w:rFonts w:asciiTheme="minorHAnsi" w:hAnsiTheme="minorHAnsi"/>
        </w:rPr>
        <w:t xml:space="preserve">  </w:t>
      </w:r>
      <w:r w:rsidRPr="00D30D0C">
        <w:rPr>
          <w:rFonts w:asciiTheme="minorHAnsi" w:hAnsiTheme="minorHAnsi"/>
        </w:rPr>
        <w:t xml:space="preserve">  Java, J2EE, SQL,</w:t>
      </w:r>
      <w:r>
        <w:rPr>
          <w:rFonts w:asciiTheme="minorHAnsi" w:hAnsiTheme="minorHAnsi"/>
        </w:rPr>
        <w:t xml:space="preserve"> </w:t>
      </w:r>
      <w:r w:rsidRPr="00D30D0C">
        <w:rPr>
          <w:rFonts w:asciiTheme="minorHAnsi" w:hAnsiTheme="minorHAnsi"/>
        </w:rPr>
        <w:t>Pig, Sqoop,  Hive, Hbase</w:t>
      </w:r>
    </w:p>
    <w:p w:rsidR="00211C66" w:rsidRPr="00D30D0C" w:rsidRDefault="00211C66" w:rsidP="00211C66">
      <w:pPr>
        <w:widowControl w:val="0"/>
        <w:autoSpaceDE w:val="0"/>
        <w:autoSpaceDN w:val="0"/>
        <w:adjustRightInd w:val="0"/>
        <w:jc w:val="both"/>
        <w:rPr>
          <w:rFonts w:asciiTheme="minorHAnsi" w:hAnsiTheme="minorHAnsi"/>
        </w:rPr>
      </w:pPr>
      <w:r w:rsidRPr="00A60909">
        <w:rPr>
          <w:rFonts w:asciiTheme="minorHAnsi" w:hAnsiTheme="minorHAnsi"/>
          <w:b/>
        </w:rPr>
        <w:t>Operating Systems</w:t>
      </w:r>
      <w:r w:rsidRPr="00D30D0C">
        <w:rPr>
          <w:rFonts w:asciiTheme="minorHAnsi" w:hAnsiTheme="minorHAnsi"/>
        </w:rPr>
        <w:t xml:space="preserve">     Windows7, Windows XP, 2000, 2003.</w:t>
      </w:r>
    </w:p>
    <w:p w:rsidR="00211C66" w:rsidRPr="00D30D0C" w:rsidRDefault="00211C66" w:rsidP="00211C66">
      <w:pPr>
        <w:widowControl w:val="0"/>
        <w:autoSpaceDE w:val="0"/>
        <w:autoSpaceDN w:val="0"/>
        <w:adjustRightInd w:val="0"/>
        <w:jc w:val="both"/>
        <w:rPr>
          <w:rFonts w:asciiTheme="minorHAnsi" w:hAnsiTheme="minorHAnsi"/>
        </w:rPr>
      </w:pPr>
      <w:r w:rsidRPr="00A60909">
        <w:rPr>
          <w:rFonts w:asciiTheme="minorHAnsi" w:hAnsiTheme="minorHAnsi"/>
          <w:b/>
        </w:rPr>
        <w:t>Databases</w:t>
      </w:r>
      <w:r w:rsidRPr="00D30D0C">
        <w:rPr>
          <w:rFonts w:asciiTheme="minorHAnsi" w:hAnsiTheme="minorHAnsi"/>
        </w:rPr>
        <w:tab/>
      </w:r>
      <w:r w:rsidRPr="00D30D0C">
        <w:rPr>
          <w:rFonts w:asciiTheme="minorHAnsi" w:hAnsiTheme="minorHAnsi"/>
        </w:rPr>
        <w:tab/>
      </w:r>
      <w:r>
        <w:rPr>
          <w:rFonts w:asciiTheme="minorHAnsi" w:hAnsiTheme="minorHAnsi"/>
        </w:rPr>
        <w:t xml:space="preserve"> </w:t>
      </w:r>
      <w:r w:rsidRPr="00D30D0C">
        <w:rPr>
          <w:rFonts w:asciiTheme="minorHAnsi" w:hAnsiTheme="minorHAnsi"/>
        </w:rPr>
        <w:t>Oracle, MySQL, JDBC.</w:t>
      </w:r>
    </w:p>
    <w:p w:rsidR="00211C66" w:rsidRPr="00D30D0C" w:rsidRDefault="00211C66" w:rsidP="00211C66">
      <w:pPr>
        <w:widowControl w:val="0"/>
        <w:autoSpaceDE w:val="0"/>
        <w:autoSpaceDN w:val="0"/>
        <w:adjustRightInd w:val="0"/>
        <w:jc w:val="both"/>
        <w:rPr>
          <w:rFonts w:asciiTheme="minorHAnsi" w:hAnsiTheme="minorHAnsi"/>
        </w:rPr>
      </w:pPr>
      <w:r w:rsidRPr="00A60909">
        <w:rPr>
          <w:rFonts w:asciiTheme="minorHAnsi" w:hAnsiTheme="minorHAnsi"/>
          <w:b/>
        </w:rPr>
        <w:t>Tools/IDE</w:t>
      </w:r>
      <w:r w:rsidRPr="00D30D0C">
        <w:rPr>
          <w:rFonts w:asciiTheme="minorHAnsi" w:hAnsiTheme="minorHAnsi"/>
        </w:rPr>
        <w:tab/>
        <w:t xml:space="preserve">          </w:t>
      </w:r>
      <w:r>
        <w:rPr>
          <w:rFonts w:asciiTheme="minorHAnsi" w:hAnsiTheme="minorHAnsi"/>
        </w:rPr>
        <w:t xml:space="preserve"> </w:t>
      </w:r>
      <w:r w:rsidRPr="00D30D0C">
        <w:rPr>
          <w:rFonts w:asciiTheme="minorHAnsi" w:hAnsiTheme="minorHAnsi"/>
        </w:rPr>
        <w:t xml:space="preserve">  Eclipse 3.x,</w:t>
      </w:r>
      <w:r w:rsidRPr="00D30D0C">
        <w:rPr>
          <w:rFonts w:asciiTheme="minorHAnsi" w:eastAsia="Trebuchet MS" w:hAnsiTheme="minorHAnsi" w:cs="Arial"/>
          <w:color w:val="000000"/>
        </w:rPr>
        <w:t xml:space="preserve"> iReport</w:t>
      </w:r>
      <w:r w:rsidRPr="00D30D0C">
        <w:rPr>
          <w:rFonts w:asciiTheme="minorHAnsi" w:hAnsiTheme="minorHAnsi"/>
        </w:rPr>
        <w:t>, SQL Developer</w:t>
      </w:r>
    </w:p>
    <w:p w:rsidR="00211C66" w:rsidRPr="00D30D0C" w:rsidRDefault="00211C66" w:rsidP="00211C66">
      <w:pPr>
        <w:widowControl w:val="0"/>
        <w:autoSpaceDE w:val="0"/>
        <w:autoSpaceDN w:val="0"/>
        <w:adjustRightInd w:val="0"/>
        <w:jc w:val="both"/>
        <w:rPr>
          <w:rFonts w:asciiTheme="minorHAnsi" w:hAnsiTheme="minorHAnsi"/>
        </w:rPr>
      </w:pPr>
      <w:r w:rsidRPr="00A60909">
        <w:rPr>
          <w:rFonts w:asciiTheme="minorHAnsi" w:hAnsiTheme="minorHAnsi"/>
          <w:b/>
        </w:rPr>
        <w:t>Web Technology</w:t>
      </w:r>
      <w:r w:rsidRPr="00D30D0C">
        <w:rPr>
          <w:rFonts w:asciiTheme="minorHAnsi" w:hAnsiTheme="minorHAnsi"/>
        </w:rPr>
        <w:tab/>
      </w:r>
      <w:r>
        <w:rPr>
          <w:rFonts w:asciiTheme="minorHAnsi" w:hAnsiTheme="minorHAnsi"/>
        </w:rPr>
        <w:t xml:space="preserve"> </w:t>
      </w:r>
      <w:r w:rsidRPr="00D30D0C">
        <w:rPr>
          <w:rFonts w:asciiTheme="minorHAnsi" w:hAnsiTheme="minorHAnsi"/>
        </w:rPr>
        <w:t>JSP, Servlet</w:t>
      </w:r>
    </w:p>
    <w:p w:rsidR="00211C66" w:rsidRPr="00D30D0C" w:rsidRDefault="00211C66" w:rsidP="00211C66">
      <w:pPr>
        <w:widowControl w:val="0"/>
        <w:autoSpaceDE w:val="0"/>
        <w:autoSpaceDN w:val="0"/>
        <w:adjustRightInd w:val="0"/>
        <w:jc w:val="both"/>
        <w:rPr>
          <w:rFonts w:asciiTheme="minorHAnsi" w:hAnsiTheme="minorHAnsi"/>
        </w:rPr>
      </w:pPr>
      <w:r w:rsidRPr="00A60909">
        <w:rPr>
          <w:rFonts w:asciiTheme="minorHAnsi" w:hAnsiTheme="minorHAnsi"/>
          <w:b/>
        </w:rPr>
        <w:t>Framework</w:t>
      </w:r>
      <w:r w:rsidRPr="00D30D0C">
        <w:rPr>
          <w:rFonts w:asciiTheme="minorHAnsi" w:hAnsiTheme="minorHAnsi"/>
        </w:rPr>
        <w:tab/>
      </w:r>
      <w:r w:rsidRPr="00D30D0C">
        <w:rPr>
          <w:rFonts w:asciiTheme="minorHAnsi" w:hAnsiTheme="minorHAnsi"/>
        </w:rPr>
        <w:tab/>
      </w:r>
      <w:r>
        <w:rPr>
          <w:rFonts w:asciiTheme="minorHAnsi" w:hAnsiTheme="minorHAnsi"/>
        </w:rPr>
        <w:t xml:space="preserve"> </w:t>
      </w:r>
      <w:r w:rsidRPr="00D30D0C">
        <w:rPr>
          <w:rFonts w:asciiTheme="minorHAnsi" w:hAnsiTheme="minorHAnsi"/>
        </w:rPr>
        <w:t xml:space="preserve">Spring Core, Hibernate 3.0, Hadoop, Struts 2, Log4J 1.4, </w:t>
      </w:r>
      <w:r w:rsidRPr="00D30D0C">
        <w:rPr>
          <w:rFonts w:asciiTheme="minorHAnsi" w:hAnsiTheme="minorHAnsi"/>
        </w:rPr>
        <w:tab/>
      </w:r>
      <w:r w:rsidRPr="00D30D0C">
        <w:rPr>
          <w:rFonts w:asciiTheme="minorHAnsi" w:hAnsiTheme="minorHAnsi"/>
        </w:rPr>
        <w:tab/>
      </w:r>
      <w:r w:rsidRPr="00D30D0C">
        <w:rPr>
          <w:rFonts w:asciiTheme="minorHAnsi" w:hAnsiTheme="minorHAnsi"/>
        </w:rPr>
        <w:tab/>
      </w:r>
      <w:r w:rsidRPr="00D30D0C">
        <w:rPr>
          <w:rFonts w:asciiTheme="minorHAnsi" w:hAnsiTheme="minorHAnsi"/>
        </w:rPr>
        <w:tab/>
        <w:t xml:space="preserve">                         JUnit 4.1.</w:t>
      </w:r>
    </w:p>
    <w:p w:rsidR="00211C66" w:rsidRPr="00D30D0C" w:rsidRDefault="00211C66" w:rsidP="00211C66">
      <w:pPr>
        <w:widowControl w:val="0"/>
        <w:autoSpaceDE w:val="0"/>
        <w:autoSpaceDN w:val="0"/>
        <w:adjustRightInd w:val="0"/>
        <w:jc w:val="both"/>
        <w:rPr>
          <w:rFonts w:asciiTheme="minorHAnsi" w:hAnsiTheme="minorHAnsi"/>
        </w:rPr>
      </w:pPr>
      <w:r w:rsidRPr="00A60909">
        <w:rPr>
          <w:rFonts w:asciiTheme="minorHAnsi" w:hAnsiTheme="minorHAnsi"/>
          <w:b/>
        </w:rPr>
        <w:t>Build Tools</w:t>
      </w:r>
      <w:r w:rsidRPr="00D30D0C">
        <w:rPr>
          <w:rFonts w:asciiTheme="minorHAnsi" w:hAnsiTheme="minorHAnsi"/>
        </w:rPr>
        <w:tab/>
      </w:r>
      <w:r w:rsidRPr="00D30D0C">
        <w:rPr>
          <w:rFonts w:asciiTheme="minorHAnsi" w:hAnsiTheme="minorHAnsi"/>
        </w:rPr>
        <w:tab/>
      </w:r>
      <w:r>
        <w:rPr>
          <w:rFonts w:asciiTheme="minorHAnsi" w:hAnsiTheme="minorHAnsi"/>
        </w:rPr>
        <w:t xml:space="preserve"> </w:t>
      </w:r>
      <w:r w:rsidRPr="00D30D0C">
        <w:rPr>
          <w:rFonts w:asciiTheme="minorHAnsi" w:hAnsiTheme="minorHAnsi"/>
        </w:rPr>
        <w:t>Ant, Maven.</w:t>
      </w:r>
    </w:p>
    <w:p w:rsidR="00211C66" w:rsidRPr="00D30D0C" w:rsidRDefault="00211C66" w:rsidP="00211C66">
      <w:pPr>
        <w:widowControl w:val="0"/>
        <w:autoSpaceDE w:val="0"/>
        <w:autoSpaceDN w:val="0"/>
        <w:adjustRightInd w:val="0"/>
        <w:jc w:val="both"/>
        <w:rPr>
          <w:rFonts w:asciiTheme="minorHAnsi" w:hAnsiTheme="minorHAnsi"/>
        </w:rPr>
      </w:pPr>
      <w:r w:rsidRPr="00A60909">
        <w:rPr>
          <w:rFonts w:asciiTheme="minorHAnsi" w:hAnsiTheme="minorHAnsi"/>
          <w:b/>
        </w:rPr>
        <w:t>WebServer</w:t>
      </w:r>
      <w:r w:rsidRPr="00D30D0C">
        <w:rPr>
          <w:rFonts w:asciiTheme="minorHAnsi" w:hAnsiTheme="minorHAnsi"/>
        </w:rPr>
        <w:tab/>
      </w:r>
      <w:r w:rsidRPr="00D30D0C">
        <w:rPr>
          <w:rFonts w:asciiTheme="minorHAnsi" w:hAnsiTheme="minorHAnsi"/>
        </w:rPr>
        <w:tab/>
      </w:r>
      <w:r>
        <w:rPr>
          <w:rFonts w:asciiTheme="minorHAnsi" w:hAnsiTheme="minorHAnsi"/>
        </w:rPr>
        <w:t xml:space="preserve"> </w:t>
      </w:r>
      <w:r w:rsidRPr="00D30D0C">
        <w:rPr>
          <w:rFonts w:asciiTheme="minorHAnsi" w:hAnsiTheme="minorHAnsi"/>
        </w:rPr>
        <w:t>Apache Tomcat.</w:t>
      </w:r>
    </w:p>
    <w:p w:rsidR="00211C66" w:rsidRPr="00D30D0C" w:rsidRDefault="00211C66" w:rsidP="00211C66">
      <w:pPr>
        <w:widowControl w:val="0"/>
        <w:autoSpaceDE w:val="0"/>
        <w:autoSpaceDN w:val="0"/>
        <w:adjustRightInd w:val="0"/>
        <w:jc w:val="both"/>
        <w:rPr>
          <w:rFonts w:asciiTheme="minorHAnsi" w:hAnsiTheme="minorHAnsi"/>
        </w:rPr>
      </w:pPr>
      <w:r w:rsidRPr="00A60909">
        <w:rPr>
          <w:rFonts w:asciiTheme="minorHAnsi" w:hAnsiTheme="minorHAnsi"/>
          <w:b/>
        </w:rPr>
        <w:t>Other tools</w:t>
      </w:r>
      <w:r w:rsidRPr="00D30D0C">
        <w:rPr>
          <w:rFonts w:asciiTheme="minorHAnsi" w:hAnsiTheme="minorHAnsi"/>
        </w:rPr>
        <w:tab/>
      </w:r>
      <w:r w:rsidRPr="00D30D0C">
        <w:rPr>
          <w:rFonts w:asciiTheme="minorHAnsi" w:hAnsiTheme="minorHAnsi"/>
        </w:rPr>
        <w:tab/>
      </w:r>
      <w:r>
        <w:rPr>
          <w:rFonts w:asciiTheme="minorHAnsi" w:hAnsiTheme="minorHAnsi"/>
        </w:rPr>
        <w:t xml:space="preserve"> </w:t>
      </w:r>
      <w:r w:rsidRPr="00D30D0C">
        <w:rPr>
          <w:rFonts w:asciiTheme="minorHAnsi" w:hAnsiTheme="minorHAnsi"/>
        </w:rPr>
        <w:t>VSS, SVN</w:t>
      </w:r>
      <w:r w:rsidRPr="00D30D0C">
        <w:rPr>
          <w:rFonts w:asciiTheme="minorHAnsi" w:hAnsiTheme="minorHAnsi"/>
        </w:rPr>
        <w:tab/>
      </w:r>
    </w:p>
    <w:p w:rsidR="00211C66" w:rsidRPr="00D30D0C" w:rsidRDefault="00211C66" w:rsidP="00211C66">
      <w:pPr>
        <w:tabs>
          <w:tab w:val="left" w:pos="720"/>
          <w:tab w:val="left" w:pos="1080"/>
          <w:tab w:val="left" w:pos="2700"/>
          <w:tab w:val="left" w:pos="3060"/>
        </w:tabs>
        <w:jc w:val="both"/>
        <w:rPr>
          <w:rFonts w:asciiTheme="minorHAnsi" w:eastAsia="Trebuchet MS" w:hAnsiTheme="minorHAnsi" w:cs="Trebuchet MS"/>
        </w:rPr>
      </w:pPr>
    </w:p>
    <w:p w:rsidR="00211C66" w:rsidRDefault="00211C66" w:rsidP="00211C66">
      <w:pPr>
        <w:tabs>
          <w:tab w:val="left" w:pos="720"/>
          <w:tab w:val="left" w:pos="1080"/>
          <w:tab w:val="left" w:pos="2700"/>
          <w:tab w:val="left" w:pos="3060"/>
        </w:tabs>
        <w:jc w:val="both"/>
        <w:rPr>
          <w:rFonts w:ascii="Trebuchet MS" w:eastAsia="Trebuchet MS" w:hAnsi="Trebuchet MS" w:cs="Trebuchet MS"/>
          <w:sz w:val="20"/>
          <w:szCs w:val="20"/>
        </w:rPr>
      </w:pPr>
    </w:p>
    <w:p w:rsidR="00211C66" w:rsidRDefault="00211C66" w:rsidP="00211C66">
      <w:pPr>
        <w:tabs>
          <w:tab w:val="left" w:pos="720"/>
          <w:tab w:val="left" w:pos="1080"/>
          <w:tab w:val="left" w:pos="2700"/>
          <w:tab w:val="left" w:pos="3060"/>
        </w:tabs>
        <w:jc w:val="both"/>
        <w:rPr>
          <w:rFonts w:ascii="Trebuchet MS" w:eastAsia="Trebuchet MS" w:hAnsi="Trebuchet MS" w:cs="Trebuchet MS"/>
          <w:sz w:val="20"/>
          <w:szCs w:val="20"/>
        </w:rPr>
      </w:pPr>
    </w:p>
    <w:p w:rsidR="00211C66" w:rsidRDefault="00211C66" w:rsidP="00211C66">
      <w:pPr>
        <w:tabs>
          <w:tab w:val="left" w:pos="720"/>
          <w:tab w:val="left" w:pos="1080"/>
          <w:tab w:val="left" w:pos="2700"/>
          <w:tab w:val="left" w:pos="3060"/>
        </w:tabs>
        <w:jc w:val="both"/>
        <w:rPr>
          <w:rFonts w:ascii="Trebuchet MS" w:eastAsia="Trebuchet MS" w:hAnsi="Trebuchet MS" w:cs="Trebuchet MS"/>
          <w:sz w:val="20"/>
          <w:szCs w:val="20"/>
        </w:rPr>
      </w:pPr>
    </w:p>
    <w:p w:rsidR="00211C66" w:rsidRDefault="00211C66" w:rsidP="00211C66">
      <w:pPr>
        <w:tabs>
          <w:tab w:val="left" w:pos="720"/>
          <w:tab w:val="left" w:pos="1080"/>
          <w:tab w:val="left" w:pos="2700"/>
          <w:tab w:val="left" w:pos="3060"/>
        </w:tabs>
        <w:jc w:val="both"/>
        <w:rPr>
          <w:rFonts w:ascii="Trebuchet MS" w:eastAsia="Trebuchet MS" w:hAnsi="Trebuchet MS" w:cs="Trebuchet MS"/>
          <w:sz w:val="20"/>
          <w:szCs w:val="20"/>
        </w:rPr>
      </w:pPr>
    </w:p>
    <w:p w:rsidR="00211C66" w:rsidRDefault="00211C66" w:rsidP="00211C66">
      <w:pPr>
        <w:tabs>
          <w:tab w:val="left" w:pos="720"/>
          <w:tab w:val="left" w:pos="1080"/>
          <w:tab w:val="left" w:pos="2700"/>
          <w:tab w:val="left" w:pos="3060"/>
        </w:tabs>
        <w:jc w:val="both"/>
        <w:rPr>
          <w:rFonts w:ascii="Trebuchet MS" w:eastAsia="Trebuchet MS" w:hAnsi="Trebuchet MS" w:cs="Trebuchet MS"/>
          <w:sz w:val="20"/>
          <w:szCs w:val="20"/>
        </w:rPr>
      </w:pPr>
    </w:p>
    <w:p w:rsidR="00211C66" w:rsidRDefault="00211C66" w:rsidP="00211C66">
      <w:pPr>
        <w:rPr>
          <w:rFonts w:ascii="Calibri" w:hAnsi="Calibri"/>
          <w:b/>
          <w:color w:val="FFFFFF"/>
          <w:sz w:val="22"/>
          <w:szCs w:val="22"/>
          <w:lang w:val="en-IN"/>
        </w:rPr>
      </w:pPr>
    </w:p>
    <w:p w:rsidR="00211C66" w:rsidRPr="006432A6" w:rsidRDefault="00211C66" w:rsidP="00211C66">
      <w:pPr>
        <w:shd w:val="clear" w:color="auto" w:fill="E6E6E6"/>
        <w:jc w:val="both"/>
        <w:rPr>
          <w:rFonts w:ascii="Verdana" w:hAnsi="Verdana"/>
          <w:b/>
          <w:sz w:val="15"/>
          <w:szCs w:val="15"/>
          <w:bdr w:val="single" w:sz="2" w:space="0" w:color="auto"/>
        </w:rPr>
      </w:pPr>
      <w:r w:rsidRPr="00D30D0C">
        <w:rPr>
          <w:rFonts w:ascii="Verdana" w:hAnsi="Verdana"/>
          <w:b/>
          <w:sz w:val="15"/>
          <w:szCs w:val="15"/>
          <w:bdr w:val="single" w:sz="2" w:space="0" w:color="auto"/>
        </w:rPr>
        <w:lastRenderedPageBreak/>
        <w:t>EMPLOYMENT SUMMARY</w:t>
      </w:r>
    </w:p>
    <w:p w:rsidR="00211C66" w:rsidRPr="00661AE5" w:rsidRDefault="00211C66" w:rsidP="00211C66">
      <w:pPr>
        <w:pBdr>
          <w:top w:val="single" w:sz="2" w:space="3" w:color="auto"/>
        </w:pBdr>
        <w:jc w:val="center"/>
        <w:rPr>
          <w:rFonts w:ascii="Verdana" w:hAnsi="Verdana"/>
          <w:bCs/>
          <w:i/>
          <w:sz w:val="16"/>
          <w:szCs w:val="16"/>
        </w:rPr>
      </w:pPr>
      <w:r>
        <w:rPr>
          <w:rFonts w:ascii="Verdana" w:hAnsi="Verdana"/>
          <w:b/>
          <w:i/>
          <w:sz w:val="16"/>
          <w:szCs w:val="16"/>
        </w:rPr>
        <w:t>May</w:t>
      </w:r>
      <w:r w:rsidRPr="00661AE5">
        <w:rPr>
          <w:rFonts w:ascii="Verdana" w:hAnsi="Verdana"/>
          <w:b/>
          <w:i/>
          <w:sz w:val="16"/>
          <w:szCs w:val="16"/>
        </w:rPr>
        <w:t xml:space="preserve"> </w:t>
      </w:r>
      <w:r w:rsidR="007C634D">
        <w:rPr>
          <w:rFonts w:ascii="Verdana" w:hAnsi="Verdana"/>
          <w:b/>
          <w:i/>
          <w:sz w:val="16"/>
          <w:szCs w:val="16"/>
        </w:rPr>
        <w:t>20</w:t>
      </w:r>
      <w:r w:rsidRPr="00661AE5">
        <w:rPr>
          <w:rFonts w:ascii="Verdana" w:hAnsi="Verdana"/>
          <w:b/>
          <w:i/>
          <w:sz w:val="16"/>
          <w:szCs w:val="16"/>
        </w:rPr>
        <w:t xml:space="preserve">13: </w:t>
      </w:r>
      <w:r w:rsidRPr="00B575FD">
        <w:rPr>
          <w:rFonts w:ascii="Verdana" w:hAnsi="Verdana" w:cs="Helvetica"/>
          <w:i/>
          <w:color w:val="000000"/>
          <w:sz w:val="16"/>
          <w:szCs w:val="27"/>
          <w:shd w:val="clear" w:color="auto" w:fill="FFFFFF"/>
        </w:rPr>
        <w:t>Zensar Technologies Ltd.</w:t>
      </w:r>
      <w:r w:rsidRPr="00B575FD">
        <w:rPr>
          <w:rFonts w:ascii="Verdana" w:hAnsi="Verdana" w:cs="Helvetica"/>
          <w:i/>
          <w:color w:val="000000"/>
          <w:sz w:val="16"/>
          <w:szCs w:val="27"/>
        </w:rPr>
        <w:br/>
      </w:r>
      <w:r w:rsidRPr="00B575FD">
        <w:rPr>
          <w:rFonts w:ascii="Verdana" w:hAnsi="Verdana" w:cs="Helvetica"/>
          <w:i/>
          <w:color w:val="000000"/>
          <w:sz w:val="16"/>
          <w:szCs w:val="27"/>
          <w:shd w:val="clear" w:color="auto" w:fill="FFFFFF"/>
        </w:rPr>
        <w:t>Zensar Knowledge Park, Plot#4, MIDC,</w:t>
      </w:r>
      <w:r w:rsidRPr="00B575FD">
        <w:rPr>
          <w:rFonts w:ascii="Verdana" w:hAnsi="Verdana" w:cs="Helvetica"/>
          <w:i/>
          <w:color w:val="000000"/>
          <w:sz w:val="16"/>
          <w:szCs w:val="27"/>
        </w:rPr>
        <w:br/>
      </w:r>
      <w:r w:rsidRPr="00B575FD">
        <w:rPr>
          <w:rFonts w:ascii="Verdana" w:hAnsi="Verdana" w:cs="Helvetica"/>
          <w:i/>
          <w:color w:val="000000"/>
          <w:sz w:val="16"/>
          <w:szCs w:val="27"/>
          <w:shd w:val="clear" w:color="auto" w:fill="FFFFFF"/>
        </w:rPr>
        <w:t>Kharadi, Off Nagar Road, Pune - 411014</w:t>
      </w:r>
      <w:r w:rsidRPr="00661AE5">
        <w:rPr>
          <w:rFonts w:ascii="Verdana" w:hAnsi="Verdana"/>
          <w:bCs/>
          <w:i/>
          <w:sz w:val="16"/>
          <w:szCs w:val="16"/>
        </w:rPr>
        <w:t>, Maharashtra</w:t>
      </w:r>
    </w:p>
    <w:p w:rsidR="00211C66" w:rsidRDefault="00211C66" w:rsidP="00211C66">
      <w:pPr>
        <w:pBdr>
          <w:top w:val="single" w:sz="2" w:space="3" w:color="auto"/>
        </w:pBdr>
        <w:jc w:val="center"/>
        <w:rPr>
          <w:rFonts w:ascii="Verdana" w:hAnsi="Verdana"/>
          <w:bCs/>
          <w:i/>
          <w:sz w:val="16"/>
          <w:szCs w:val="16"/>
        </w:rPr>
      </w:pPr>
      <w:r w:rsidRPr="00661AE5">
        <w:rPr>
          <w:rFonts w:ascii="Verdana" w:hAnsi="Verdana"/>
          <w:bCs/>
          <w:i/>
          <w:sz w:val="16"/>
          <w:szCs w:val="16"/>
        </w:rPr>
        <w:t>Tel: +91 20 66</w:t>
      </w:r>
      <w:r>
        <w:rPr>
          <w:rFonts w:ascii="Verdana" w:hAnsi="Verdana"/>
          <w:bCs/>
          <w:i/>
          <w:sz w:val="16"/>
          <w:szCs w:val="16"/>
        </w:rPr>
        <w:t>358000</w:t>
      </w:r>
    </w:p>
    <w:p w:rsidR="00211C66" w:rsidRPr="00661AE5" w:rsidRDefault="00211C66" w:rsidP="00211C66">
      <w:pPr>
        <w:jc w:val="both"/>
        <w:rPr>
          <w:rFonts w:ascii="Verdana" w:hAnsi="Verdana"/>
          <w:sz w:val="16"/>
          <w:szCs w:val="16"/>
        </w:rPr>
      </w:pPr>
    </w:p>
    <w:p w:rsidR="00211C66" w:rsidRDefault="00211C66" w:rsidP="00211C66">
      <w:pPr>
        <w:jc w:val="both"/>
        <w:rPr>
          <w:b/>
          <w:u w:val="single"/>
        </w:rPr>
      </w:pPr>
      <w:r w:rsidRPr="00A60909">
        <w:rPr>
          <w:b/>
          <w:u w:val="single"/>
        </w:rPr>
        <w:t>Project Handled:</w:t>
      </w:r>
    </w:p>
    <w:p w:rsidR="00211C66" w:rsidRPr="00A60909" w:rsidRDefault="00211C66" w:rsidP="00211C66">
      <w:pPr>
        <w:jc w:val="both"/>
        <w:rPr>
          <w:b/>
          <w:u w:val="single"/>
        </w:rPr>
      </w:pPr>
    </w:p>
    <w:p w:rsidR="00211C66" w:rsidRPr="00BA1F9F" w:rsidRDefault="00211C66" w:rsidP="00211C66">
      <w:pPr>
        <w:widowControl w:val="0"/>
        <w:autoSpaceDE w:val="0"/>
        <w:autoSpaceDN w:val="0"/>
        <w:adjustRightInd w:val="0"/>
        <w:rPr>
          <w:b/>
          <w:bCs/>
        </w:rPr>
      </w:pPr>
      <w:r w:rsidRPr="00BA1F9F">
        <w:rPr>
          <w:b/>
          <w:bCs/>
        </w:rPr>
        <w:t>Project#1</w:t>
      </w:r>
    </w:p>
    <w:p w:rsidR="00211C66" w:rsidRPr="00661AE5" w:rsidRDefault="00211C66" w:rsidP="00211C66">
      <w:pPr>
        <w:rPr>
          <w:rFonts w:ascii="Calibri" w:hAnsi="Calibri" w:cs="Calibri"/>
          <w:b/>
          <w:sz w:val="16"/>
          <w:szCs w:val="16"/>
        </w:rPr>
      </w:pPr>
    </w:p>
    <w:p w:rsidR="00211C66" w:rsidRPr="00A60909" w:rsidRDefault="00211C66" w:rsidP="00211C66">
      <w:pPr>
        <w:rPr>
          <w:rFonts w:asciiTheme="minorHAnsi" w:hAnsiTheme="minorHAnsi"/>
          <w:sz w:val="20"/>
          <w:szCs w:val="20"/>
        </w:rPr>
      </w:pPr>
      <w:r w:rsidRPr="00B7243B">
        <w:rPr>
          <w:rFonts w:ascii="Verdana" w:hAnsi="Verdana"/>
          <w:b/>
          <w:sz w:val="16"/>
          <w:szCs w:val="16"/>
        </w:rPr>
        <w:t>Project name</w:t>
      </w:r>
      <w:r w:rsidRPr="00B7243B">
        <w:rPr>
          <w:rFonts w:ascii="Verdana" w:hAnsi="Verdana"/>
          <w:sz w:val="16"/>
          <w:szCs w:val="16"/>
        </w:rPr>
        <w:tab/>
        <w:t>:</w:t>
      </w:r>
      <w:r w:rsidRPr="00B7243B">
        <w:rPr>
          <w:rFonts w:ascii="Verdana" w:hAnsi="Verdana"/>
          <w:sz w:val="16"/>
          <w:szCs w:val="16"/>
        </w:rPr>
        <w:tab/>
      </w:r>
      <w:r w:rsidRPr="00A60909">
        <w:rPr>
          <w:rFonts w:asciiTheme="minorHAnsi" w:hAnsiTheme="minorHAnsi"/>
          <w:sz w:val="20"/>
          <w:szCs w:val="20"/>
        </w:rPr>
        <w:t>SMAT (Shipment Monitoring and Tracking)</w:t>
      </w:r>
    </w:p>
    <w:p w:rsidR="00211C66" w:rsidRDefault="00211C66" w:rsidP="00211C66">
      <w:pPr>
        <w:rPr>
          <w:rFonts w:ascii="Verdana" w:hAnsi="Verdana"/>
          <w:sz w:val="16"/>
          <w:szCs w:val="16"/>
        </w:rPr>
      </w:pPr>
      <w:r w:rsidRPr="00B7243B">
        <w:rPr>
          <w:rFonts w:ascii="Verdana" w:hAnsi="Verdana"/>
          <w:b/>
          <w:sz w:val="16"/>
          <w:szCs w:val="16"/>
        </w:rPr>
        <w:t>Duration</w:t>
      </w:r>
      <w:r w:rsidRPr="00B7243B">
        <w:rPr>
          <w:rFonts w:ascii="Verdana" w:hAnsi="Verdana"/>
          <w:sz w:val="16"/>
          <w:szCs w:val="16"/>
        </w:rPr>
        <w:tab/>
        <w:t>:</w:t>
      </w:r>
      <w:r w:rsidRPr="00B7243B">
        <w:rPr>
          <w:rFonts w:ascii="Verdana" w:hAnsi="Verdana"/>
          <w:sz w:val="16"/>
          <w:szCs w:val="16"/>
        </w:rPr>
        <w:tab/>
      </w:r>
      <w:r w:rsidR="00F30CB3">
        <w:rPr>
          <w:rFonts w:asciiTheme="minorHAnsi" w:hAnsiTheme="minorHAnsi"/>
          <w:sz w:val="20"/>
          <w:szCs w:val="20"/>
        </w:rPr>
        <w:t>FEB</w:t>
      </w:r>
      <w:r w:rsidRPr="00A60909">
        <w:rPr>
          <w:rFonts w:asciiTheme="minorHAnsi" w:hAnsiTheme="minorHAnsi"/>
          <w:sz w:val="20"/>
          <w:szCs w:val="20"/>
        </w:rPr>
        <w:t xml:space="preserve"> 2015 to </w:t>
      </w:r>
      <w:r w:rsidR="00F30CB3">
        <w:rPr>
          <w:rFonts w:asciiTheme="minorHAnsi" w:hAnsiTheme="minorHAnsi"/>
          <w:sz w:val="20"/>
          <w:szCs w:val="20"/>
        </w:rPr>
        <w:t>April 2016</w:t>
      </w:r>
      <w:r w:rsidRPr="00661AE5">
        <w:rPr>
          <w:rFonts w:ascii="Verdana" w:hAnsi="Verdana"/>
          <w:sz w:val="16"/>
          <w:szCs w:val="16"/>
        </w:rPr>
        <w:t xml:space="preserve"> </w:t>
      </w:r>
    </w:p>
    <w:p w:rsidR="00211C66" w:rsidRDefault="00211C66" w:rsidP="00211C66">
      <w:pPr>
        <w:rPr>
          <w:rFonts w:ascii="Verdana" w:hAnsi="Verdana"/>
          <w:sz w:val="16"/>
          <w:szCs w:val="16"/>
        </w:rPr>
      </w:pPr>
      <w:r w:rsidRPr="00B7243B">
        <w:rPr>
          <w:rFonts w:ascii="Verdana" w:hAnsi="Verdana"/>
          <w:b/>
          <w:sz w:val="16"/>
          <w:szCs w:val="16"/>
        </w:rPr>
        <w:t>Role</w:t>
      </w:r>
      <w:r w:rsidRPr="00B7243B">
        <w:rPr>
          <w:rFonts w:ascii="Verdana" w:hAnsi="Verdana"/>
          <w:sz w:val="16"/>
          <w:szCs w:val="16"/>
        </w:rPr>
        <w:tab/>
      </w:r>
      <w:r w:rsidRPr="00B7243B">
        <w:rPr>
          <w:rFonts w:ascii="Verdana" w:hAnsi="Verdana"/>
          <w:sz w:val="16"/>
          <w:szCs w:val="16"/>
        </w:rPr>
        <w:tab/>
        <w:t xml:space="preserve">: </w:t>
      </w:r>
      <w:r w:rsidRPr="00B7243B">
        <w:rPr>
          <w:rFonts w:ascii="Verdana" w:hAnsi="Verdana"/>
          <w:sz w:val="16"/>
          <w:szCs w:val="16"/>
        </w:rPr>
        <w:tab/>
      </w:r>
      <w:r w:rsidRPr="00A60909">
        <w:rPr>
          <w:rFonts w:asciiTheme="minorHAnsi" w:hAnsiTheme="minorHAnsi"/>
          <w:sz w:val="20"/>
          <w:szCs w:val="20"/>
        </w:rPr>
        <w:t>hadoop developer</w:t>
      </w:r>
    </w:p>
    <w:p w:rsidR="00211C66" w:rsidRPr="00B7243B" w:rsidRDefault="00211C66" w:rsidP="00211C66">
      <w:pPr>
        <w:rPr>
          <w:rFonts w:ascii="Verdana" w:hAnsi="Verdana"/>
          <w:sz w:val="16"/>
          <w:szCs w:val="16"/>
        </w:rPr>
      </w:pPr>
      <w:r w:rsidRPr="00B7243B">
        <w:rPr>
          <w:rFonts w:ascii="Verdana" w:hAnsi="Verdana"/>
          <w:b/>
          <w:sz w:val="16"/>
          <w:szCs w:val="16"/>
        </w:rPr>
        <w:t>Client</w:t>
      </w:r>
      <w:r w:rsidRPr="00B7243B">
        <w:rPr>
          <w:rFonts w:ascii="Verdana" w:hAnsi="Verdana"/>
          <w:sz w:val="16"/>
          <w:szCs w:val="16"/>
        </w:rPr>
        <w:tab/>
      </w:r>
      <w:r w:rsidRPr="00B7243B">
        <w:rPr>
          <w:rFonts w:ascii="Verdana" w:hAnsi="Verdana"/>
          <w:sz w:val="16"/>
          <w:szCs w:val="16"/>
        </w:rPr>
        <w:tab/>
        <w:t>:</w:t>
      </w:r>
      <w:r w:rsidRPr="00B7243B">
        <w:rPr>
          <w:rFonts w:ascii="Verdana" w:hAnsi="Verdana"/>
          <w:sz w:val="16"/>
          <w:szCs w:val="16"/>
        </w:rPr>
        <w:tab/>
      </w:r>
      <w:r w:rsidRPr="00A60909">
        <w:rPr>
          <w:rFonts w:asciiTheme="minorHAnsi" w:hAnsiTheme="minorHAnsi"/>
          <w:sz w:val="20"/>
          <w:szCs w:val="20"/>
        </w:rPr>
        <w:t>FedEx</w:t>
      </w:r>
    </w:p>
    <w:p w:rsidR="00211C66" w:rsidRPr="00B7243B" w:rsidRDefault="00211C66" w:rsidP="00211C66">
      <w:pPr>
        <w:rPr>
          <w:rFonts w:ascii="Verdana" w:hAnsi="Verdana"/>
          <w:sz w:val="16"/>
          <w:szCs w:val="16"/>
        </w:rPr>
      </w:pPr>
    </w:p>
    <w:p w:rsidR="00211C66" w:rsidRDefault="00211C66" w:rsidP="00211C66">
      <w:pPr>
        <w:rPr>
          <w:sz w:val="22"/>
          <w:szCs w:val="22"/>
        </w:rPr>
      </w:pPr>
      <w:r w:rsidRPr="00D30D0C">
        <w:rPr>
          <w:rFonts w:asciiTheme="minorHAnsi" w:hAnsiTheme="minorHAnsi"/>
          <w:b/>
        </w:rPr>
        <w:t>Project Description</w:t>
      </w:r>
      <w:r w:rsidRPr="00D30D0C">
        <w:rPr>
          <w:rFonts w:asciiTheme="minorHAnsi" w:hAnsiTheme="minorHAnsi"/>
        </w:rPr>
        <w:t>:</w:t>
      </w:r>
      <w:r w:rsidRPr="00B7243B">
        <w:rPr>
          <w:rFonts w:ascii="Verdana" w:hAnsi="Verdana"/>
          <w:sz w:val="16"/>
          <w:szCs w:val="16"/>
        </w:rPr>
        <w:t xml:space="preserve"> </w:t>
      </w:r>
      <w:r w:rsidRPr="00A60909">
        <w:rPr>
          <w:sz w:val="22"/>
          <w:szCs w:val="22"/>
        </w:rPr>
        <w:t>The objective of the project was to do a proof of concept if big data can be used to do tracking and monitoring of the shipment. In this project we are tracking the shipment movement and giving information about a shipment’s exact location. Shipment can be monitored at various stages to identity whether the shipment get caged at any of the location before reaching to final destination. We are replacing MYSQL Data with Hadoop HDFS and loading data from OLTP data sources into HDFS. We are using Pig as ETL Tool, Hive as Warehouse, and Sqoop as Data transfer tool, Oozie as Scheduler and Qlickview as Reporting Tool.</w:t>
      </w:r>
    </w:p>
    <w:p w:rsidR="00211C66" w:rsidRPr="00A60909" w:rsidRDefault="00211C66" w:rsidP="00211C66">
      <w:pPr>
        <w:rPr>
          <w:rFonts w:asciiTheme="majorHAnsi" w:hAnsiTheme="majorHAnsi"/>
        </w:rPr>
      </w:pPr>
    </w:p>
    <w:p w:rsidR="00211C66" w:rsidRPr="00A60909" w:rsidRDefault="00211C66" w:rsidP="00211C66">
      <w:pPr>
        <w:rPr>
          <w:rFonts w:asciiTheme="majorHAnsi" w:hAnsiTheme="majorHAnsi"/>
          <w:b/>
        </w:rPr>
      </w:pPr>
      <w:r w:rsidRPr="00A60909">
        <w:rPr>
          <w:rFonts w:asciiTheme="majorHAnsi" w:hAnsiTheme="majorHAnsi"/>
          <w:b/>
        </w:rPr>
        <w:t xml:space="preserve">Roles and Responsibilities: </w:t>
      </w:r>
    </w:p>
    <w:p w:rsidR="00211C66" w:rsidRPr="00A60909" w:rsidRDefault="00211C66" w:rsidP="00211C66">
      <w:pPr>
        <w:numPr>
          <w:ilvl w:val="0"/>
          <w:numId w:val="3"/>
        </w:numPr>
        <w:rPr>
          <w:rFonts w:asciiTheme="minorHAnsi" w:hAnsiTheme="minorHAnsi"/>
          <w:sz w:val="22"/>
          <w:szCs w:val="22"/>
        </w:rPr>
      </w:pPr>
      <w:r w:rsidRPr="00A60909">
        <w:rPr>
          <w:rFonts w:asciiTheme="minorHAnsi" w:hAnsiTheme="minorHAnsi"/>
          <w:sz w:val="22"/>
          <w:szCs w:val="22"/>
        </w:rPr>
        <w:t>Involved in Design and development of technical specification using Hadoop technology.</w:t>
      </w:r>
    </w:p>
    <w:p w:rsidR="00211C66" w:rsidRPr="00A60909" w:rsidRDefault="00211C66" w:rsidP="00211C66">
      <w:pPr>
        <w:numPr>
          <w:ilvl w:val="0"/>
          <w:numId w:val="3"/>
        </w:numPr>
        <w:rPr>
          <w:rFonts w:asciiTheme="minorHAnsi" w:hAnsiTheme="minorHAnsi"/>
          <w:sz w:val="22"/>
          <w:szCs w:val="22"/>
        </w:rPr>
      </w:pPr>
      <w:r>
        <w:rPr>
          <w:rFonts w:asciiTheme="minorHAnsi" w:hAnsiTheme="minorHAnsi"/>
          <w:sz w:val="22"/>
          <w:szCs w:val="22"/>
        </w:rPr>
        <w:t>Worked on Sqooping the data from oracle to Hadoop</w:t>
      </w:r>
    </w:p>
    <w:p w:rsidR="00211C66" w:rsidRPr="00A60909" w:rsidRDefault="00211C66" w:rsidP="00211C66">
      <w:pPr>
        <w:numPr>
          <w:ilvl w:val="0"/>
          <w:numId w:val="3"/>
        </w:numPr>
        <w:rPr>
          <w:rFonts w:asciiTheme="minorHAnsi" w:hAnsiTheme="minorHAnsi"/>
          <w:sz w:val="22"/>
          <w:szCs w:val="22"/>
        </w:rPr>
      </w:pPr>
      <w:r w:rsidRPr="00A60909">
        <w:rPr>
          <w:rFonts w:asciiTheme="minorHAnsi" w:hAnsiTheme="minorHAnsi"/>
          <w:sz w:val="22"/>
          <w:szCs w:val="22"/>
        </w:rPr>
        <w:t>Written the Apache PIG Script to process the HDFS data.</w:t>
      </w:r>
    </w:p>
    <w:p w:rsidR="00211C66" w:rsidRPr="00A60909" w:rsidRDefault="00211C66" w:rsidP="00211C66">
      <w:pPr>
        <w:numPr>
          <w:ilvl w:val="0"/>
          <w:numId w:val="3"/>
        </w:numPr>
        <w:rPr>
          <w:rFonts w:asciiTheme="minorHAnsi" w:hAnsiTheme="minorHAnsi"/>
          <w:sz w:val="22"/>
          <w:szCs w:val="22"/>
        </w:rPr>
      </w:pPr>
      <w:r w:rsidRPr="00A60909">
        <w:rPr>
          <w:rFonts w:asciiTheme="minorHAnsi" w:hAnsiTheme="minorHAnsi"/>
          <w:sz w:val="22"/>
          <w:szCs w:val="22"/>
        </w:rPr>
        <w:t>Created Hive external Tables to store the processed results.</w:t>
      </w:r>
    </w:p>
    <w:p w:rsidR="00211C66" w:rsidRPr="00A60909" w:rsidRDefault="00211C66" w:rsidP="00211C66">
      <w:pPr>
        <w:numPr>
          <w:ilvl w:val="0"/>
          <w:numId w:val="3"/>
        </w:numPr>
        <w:rPr>
          <w:rFonts w:asciiTheme="minorHAnsi" w:hAnsiTheme="minorHAnsi"/>
          <w:sz w:val="22"/>
          <w:szCs w:val="22"/>
        </w:rPr>
      </w:pPr>
      <w:r w:rsidRPr="00A60909">
        <w:rPr>
          <w:rFonts w:asciiTheme="minorHAnsi" w:hAnsiTheme="minorHAnsi"/>
          <w:sz w:val="22"/>
          <w:szCs w:val="22"/>
        </w:rPr>
        <w:t>Monitoring Hadoop script which take the input from HDFS and load the data into Hive.</w:t>
      </w:r>
    </w:p>
    <w:p w:rsidR="00211C66" w:rsidRPr="00B7243B" w:rsidRDefault="00211C66" w:rsidP="00211C66">
      <w:pPr>
        <w:rPr>
          <w:rFonts w:ascii="Verdana" w:hAnsi="Verdana"/>
          <w:sz w:val="16"/>
          <w:szCs w:val="16"/>
        </w:rPr>
      </w:pPr>
    </w:p>
    <w:p w:rsidR="00211C66" w:rsidRPr="00B7243B" w:rsidRDefault="00211C66" w:rsidP="00211C66">
      <w:pPr>
        <w:rPr>
          <w:rFonts w:ascii="Verdana" w:hAnsi="Verdana"/>
          <w:sz w:val="16"/>
          <w:szCs w:val="16"/>
        </w:rPr>
      </w:pPr>
      <w:r w:rsidRPr="00A60909">
        <w:rPr>
          <w:rFonts w:asciiTheme="minorHAnsi" w:hAnsiTheme="minorHAnsi"/>
          <w:b/>
          <w:sz w:val="20"/>
          <w:szCs w:val="20"/>
        </w:rPr>
        <w:t>Environment</w:t>
      </w:r>
      <w:r w:rsidRPr="00B7243B">
        <w:rPr>
          <w:rFonts w:ascii="Verdana" w:hAnsi="Verdana"/>
          <w:sz w:val="16"/>
          <w:szCs w:val="16"/>
        </w:rPr>
        <w:t xml:space="preserve">:  </w:t>
      </w:r>
      <w:r w:rsidRPr="00A60909">
        <w:rPr>
          <w:rFonts w:asciiTheme="minorHAnsi" w:hAnsiTheme="minorHAnsi"/>
          <w:sz w:val="22"/>
          <w:szCs w:val="22"/>
        </w:rPr>
        <w:t>Hadoop, Apache PIG, Hive, Sqoop, HBASE OOZIE and Linux.</w:t>
      </w:r>
    </w:p>
    <w:p w:rsidR="00211C66" w:rsidRDefault="00211C66" w:rsidP="00211C66">
      <w:pPr>
        <w:rPr>
          <w:rFonts w:ascii="Calibri" w:hAnsi="Calibri" w:cs="Calibri"/>
          <w:b/>
          <w:sz w:val="20"/>
          <w:szCs w:val="20"/>
        </w:rPr>
      </w:pPr>
    </w:p>
    <w:p w:rsidR="00211C66" w:rsidRDefault="00211C66" w:rsidP="00211C66">
      <w:pPr>
        <w:rPr>
          <w:rFonts w:ascii="Calibri" w:hAnsi="Calibri" w:cs="Calibri"/>
          <w:b/>
          <w:sz w:val="20"/>
          <w:szCs w:val="20"/>
        </w:rPr>
      </w:pPr>
    </w:p>
    <w:p w:rsidR="00211C66" w:rsidRPr="00BA1F9F" w:rsidRDefault="00211C66" w:rsidP="00211C66">
      <w:pPr>
        <w:widowControl w:val="0"/>
        <w:autoSpaceDE w:val="0"/>
        <w:autoSpaceDN w:val="0"/>
        <w:adjustRightInd w:val="0"/>
        <w:rPr>
          <w:b/>
          <w:bCs/>
        </w:rPr>
      </w:pPr>
      <w:r>
        <w:rPr>
          <w:b/>
          <w:bCs/>
        </w:rPr>
        <w:t>Project#2</w:t>
      </w:r>
    </w:p>
    <w:p w:rsidR="00211C66" w:rsidRDefault="00211C66" w:rsidP="00211C66">
      <w:pPr>
        <w:rPr>
          <w:rFonts w:ascii="Calibri" w:hAnsi="Calibri" w:cs="Calibri"/>
          <w:b/>
          <w:sz w:val="20"/>
          <w:szCs w:val="20"/>
        </w:rPr>
      </w:pPr>
    </w:p>
    <w:p w:rsidR="00211C66" w:rsidRPr="001D2511" w:rsidRDefault="00211C66" w:rsidP="00211C66">
      <w:pPr>
        <w:rPr>
          <w:rFonts w:ascii="Calibri" w:hAnsi="Calibri" w:cs="Calibri"/>
          <w:sz w:val="20"/>
          <w:szCs w:val="20"/>
        </w:rPr>
      </w:pPr>
      <w:r w:rsidRPr="001D2511">
        <w:rPr>
          <w:rFonts w:ascii="Calibri" w:hAnsi="Calibri" w:cs="Calibri"/>
          <w:b/>
          <w:sz w:val="20"/>
          <w:szCs w:val="20"/>
        </w:rPr>
        <w:t>Project name</w:t>
      </w:r>
      <w:r w:rsidRPr="001D2511">
        <w:rPr>
          <w:rFonts w:ascii="Calibri" w:hAnsi="Calibri" w:cs="Calibri"/>
          <w:sz w:val="20"/>
          <w:szCs w:val="20"/>
        </w:rPr>
        <w:tab/>
        <w:t>:</w:t>
      </w:r>
      <w:r w:rsidRPr="001D2511">
        <w:rPr>
          <w:rFonts w:ascii="Calibri" w:hAnsi="Calibri" w:cs="Calibri"/>
          <w:sz w:val="20"/>
          <w:szCs w:val="20"/>
        </w:rPr>
        <w:tab/>
      </w:r>
      <w:r w:rsidRPr="00B602D0">
        <w:rPr>
          <w:rFonts w:ascii="Arial" w:hAnsi="Arial" w:cs="Arial"/>
          <w:b/>
          <w:sz w:val="20"/>
          <w:szCs w:val="20"/>
        </w:rPr>
        <w:t xml:space="preserve">CCW </w:t>
      </w:r>
      <w:r w:rsidRPr="00B602D0">
        <w:rPr>
          <w:rFonts w:ascii="Arial" w:hAnsi="Arial" w:cs="Arial"/>
          <w:sz w:val="20"/>
          <w:szCs w:val="20"/>
        </w:rPr>
        <w:t>/</w:t>
      </w:r>
      <w:r w:rsidRPr="00B602D0">
        <w:rPr>
          <w:rFonts w:ascii="Arial" w:hAnsi="Arial" w:cs="Arial"/>
          <w:b/>
          <w:sz w:val="20"/>
          <w:szCs w:val="20"/>
        </w:rPr>
        <w:t xml:space="preserve"> Cisco / Pune        </w:t>
      </w:r>
    </w:p>
    <w:p w:rsidR="00211C66" w:rsidRPr="001D2511" w:rsidRDefault="00211C66" w:rsidP="00211C66">
      <w:pPr>
        <w:rPr>
          <w:rFonts w:ascii="Calibri" w:hAnsi="Calibri" w:cs="Calibri"/>
          <w:sz w:val="20"/>
          <w:szCs w:val="20"/>
        </w:rPr>
      </w:pPr>
      <w:r w:rsidRPr="001D2511">
        <w:rPr>
          <w:rFonts w:ascii="Calibri" w:hAnsi="Calibri" w:cs="Calibri"/>
          <w:b/>
          <w:sz w:val="20"/>
          <w:szCs w:val="20"/>
        </w:rPr>
        <w:t>Duration</w:t>
      </w:r>
      <w:r w:rsidRPr="001D2511">
        <w:rPr>
          <w:rFonts w:ascii="Calibri" w:hAnsi="Calibri" w:cs="Calibri"/>
          <w:sz w:val="20"/>
          <w:szCs w:val="20"/>
        </w:rPr>
        <w:tab/>
        <w:t>:</w:t>
      </w:r>
      <w:r w:rsidRPr="001D2511">
        <w:rPr>
          <w:rFonts w:ascii="Calibri" w:hAnsi="Calibri" w:cs="Calibri"/>
          <w:sz w:val="20"/>
          <w:szCs w:val="20"/>
        </w:rPr>
        <w:tab/>
      </w:r>
      <w:r w:rsidR="00F30CB3">
        <w:rPr>
          <w:rFonts w:ascii="Calibri" w:hAnsi="Calibri" w:cs="Calibri"/>
          <w:sz w:val="20"/>
          <w:szCs w:val="20"/>
        </w:rPr>
        <w:t>May 2013-J</w:t>
      </w:r>
      <w:r>
        <w:rPr>
          <w:rFonts w:ascii="Calibri" w:hAnsi="Calibri" w:cs="Calibri"/>
          <w:sz w:val="20"/>
          <w:szCs w:val="20"/>
        </w:rPr>
        <w:t xml:space="preserve">an 2015 </w:t>
      </w:r>
    </w:p>
    <w:p w:rsidR="00211C66" w:rsidRPr="001D2511" w:rsidRDefault="00211C66" w:rsidP="00211C66">
      <w:pPr>
        <w:rPr>
          <w:rFonts w:ascii="Calibri" w:hAnsi="Calibri" w:cs="Calibri"/>
          <w:sz w:val="20"/>
          <w:szCs w:val="20"/>
        </w:rPr>
      </w:pPr>
      <w:r w:rsidRPr="001D2511">
        <w:rPr>
          <w:rFonts w:ascii="Calibri" w:hAnsi="Calibri" w:cs="Calibri"/>
          <w:b/>
          <w:sz w:val="20"/>
          <w:szCs w:val="20"/>
        </w:rPr>
        <w:t>Team size</w:t>
      </w:r>
      <w:r w:rsidRPr="001D2511">
        <w:rPr>
          <w:rFonts w:ascii="Calibri" w:hAnsi="Calibri" w:cs="Calibri"/>
          <w:sz w:val="20"/>
          <w:szCs w:val="20"/>
        </w:rPr>
        <w:tab/>
        <w:t>:</w:t>
      </w:r>
      <w:r w:rsidRPr="001D2511">
        <w:rPr>
          <w:rFonts w:ascii="Calibri" w:hAnsi="Calibri" w:cs="Calibri"/>
          <w:sz w:val="20"/>
          <w:szCs w:val="20"/>
        </w:rPr>
        <w:tab/>
      </w:r>
      <w:r>
        <w:rPr>
          <w:rFonts w:ascii="Calibri" w:hAnsi="Calibri" w:cs="Calibri"/>
          <w:sz w:val="20"/>
          <w:szCs w:val="20"/>
        </w:rPr>
        <w:t>50</w:t>
      </w:r>
    </w:p>
    <w:p w:rsidR="00211C66" w:rsidRPr="001D2511" w:rsidRDefault="00211C66" w:rsidP="00211C66">
      <w:pPr>
        <w:rPr>
          <w:rFonts w:ascii="Calibri" w:hAnsi="Calibri" w:cs="Calibri"/>
          <w:sz w:val="20"/>
          <w:szCs w:val="20"/>
        </w:rPr>
      </w:pPr>
      <w:r w:rsidRPr="001D2511">
        <w:rPr>
          <w:rFonts w:ascii="Calibri" w:hAnsi="Calibri" w:cs="Calibri"/>
          <w:b/>
          <w:sz w:val="20"/>
          <w:szCs w:val="20"/>
        </w:rPr>
        <w:t>Role</w:t>
      </w:r>
      <w:r w:rsidRPr="001D2511">
        <w:rPr>
          <w:rFonts w:ascii="Calibri" w:hAnsi="Calibri" w:cs="Calibri"/>
          <w:sz w:val="20"/>
          <w:szCs w:val="20"/>
        </w:rPr>
        <w:tab/>
      </w:r>
      <w:r w:rsidRPr="001D2511">
        <w:rPr>
          <w:rFonts w:ascii="Calibri" w:hAnsi="Calibri" w:cs="Calibri"/>
          <w:sz w:val="20"/>
          <w:szCs w:val="20"/>
        </w:rPr>
        <w:tab/>
        <w:t xml:space="preserve">: </w:t>
      </w:r>
      <w:r w:rsidRPr="001D2511">
        <w:rPr>
          <w:rFonts w:ascii="Calibri" w:hAnsi="Calibri" w:cs="Calibri"/>
          <w:sz w:val="20"/>
          <w:szCs w:val="20"/>
        </w:rPr>
        <w:tab/>
      </w:r>
      <w:r>
        <w:rPr>
          <w:rFonts w:ascii="Calibri" w:hAnsi="Calibri" w:cs="Calibri"/>
          <w:sz w:val="20"/>
          <w:szCs w:val="20"/>
        </w:rPr>
        <w:t>Software engineer</w:t>
      </w:r>
    </w:p>
    <w:p w:rsidR="00211C66" w:rsidRPr="001D2511" w:rsidRDefault="00211C66" w:rsidP="00211C66">
      <w:pPr>
        <w:rPr>
          <w:rFonts w:ascii="Calibri" w:hAnsi="Calibri" w:cs="Calibri"/>
          <w:b/>
          <w:sz w:val="22"/>
          <w:szCs w:val="22"/>
        </w:rPr>
      </w:pPr>
    </w:p>
    <w:p w:rsidR="00211C66" w:rsidRDefault="00211C66" w:rsidP="00211C66">
      <w:pPr>
        <w:pStyle w:val="NormalWeb"/>
        <w:spacing w:before="0" w:beforeAutospacing="0" w:after="0" w:afterAutospacing="0" w:line="360" w:lineRule="auto"/>
        <w:jc w:val="both"/>
        <w:textAlignment w:val="baseline"/>
        <w:rPr>
          <w:rFonts w:ascii="Calibri" w:hAnsi="Calibri" w:cs="Calibri"/>
          <w:sz w:val="20"/>
          <w:szCs w:val="20"/>
        </w:rPr>
      </w:pPr>
      <w:r>
        <w:rPr>
          <w:rFonts w:ascii="Calibri" w:hAnsi="Calibri" w:cs="Calibri"/>
          <w:b/>
          <w:sz w:val="20"/>
          <w:szCs w:val="20"/>
        </w:rPr>
        <w:t>Project D</w:t>
      </w:r>
      <w:r w:rsidRPr="001D2511">
        <w:rPr>
          <w:rFonts w:ascii="Calibri" w:hAnsi="Calibri" w:cs="Calibri"/>
          <w:b/>
          <w:sz w:val="20"/>
          <w:szCs w:val="20"/>
        </w:rPr>
        <w:t>escription:</w:t>
      </w:r>
      <w:r w:rsidRPr="00B575FD">
        <w:rPr>
          <w:rFonts w:ascii="Arial" w:hAnsi="Arial" w:cs="Arial"/>
          <w:sz w:val="20"/>
          <w:szCs w:val="20"/>
        </w:rPr>
        <w:t xml:space="preserve"> </w:t>
      </w:r>
      <w:r w:rsidRPr="0060369E">
        <w:rPr>
          <w:sz w:val="22"/>
          <w:szCs w:val="22"/>
        </w:rPr>
        <w:t>Cisco commerce workspace is a critical application which is used by all the ordering partners of Cisco. CCW aims towards the successful adoption of the application within the partners. CCW team provides functional/technical support to the user. The team is involved in the high priority case management. Also the objective is to provide the quicker resolution to the partners by involving cross flow teams wherever necessary</w:t>
      </w:r>
      <w:r w:rsidRPr="0060369E">
        <w:t>.</w:t>
      </w:r>
    </w:p>
    <w:p w:rsidR="00211C66" w:rsidRPr="00125DDF" w:rsidRDefault="00211C66" w:rsidP="00211C66">
      <w:pPr>
        <w:pStyle w:val="NormalWeb"/>
        <w:spacing w:before="0" w:beforeAutospacing="0" w:after="0" w:afterAutospacing="0" w:line="360" w:lineRule="auto"/>
        <w:jc w:val="both"/>
        <w:textAlignment w:val="baseline"/>
        <w:rPr>
          <w:bCs/>
          <w:sz w:val="22"/>
          <w:szCs w:val="22"/>
        </w:rPr>
      </w:pPr>
    </w:p>
    <w:p w:rsidR="00211C66" w:rsidRPr="00125DDF" w:rsidRDefault="00211C66" w:rsidP="00211C66">
      <w:pPr>
        <w:jc w:val="both"/>
        <w:rPr>
          <w:b/>
          <w:sz w:val="22"/>
          <w:szCs w:val="22"/>
        </w:rPr>
      </w:pPr>
      <w:r w:rsidRPr="00125DDF">
        <w:rPr>
          <w:b/>
          <w:sz w:val="22"/>
          <w:szCs w:val="22"/>
        </w:rPr>
        <w:t xml:space="preserve">Roles and Responsibilities: </w:t>
      </w:r>
    </w:p>
    <w:p w:rsidR="00211C66" w:rsidRPr="0060369E" w:rsidRDefault="00211C66" w:rsidP="00211C66">
      <w:pPr>
        <w:jc w:val="both"/>
        <w:rPr>
          <w:sz w:val="22"/>
          <w:szCs w:val="22"/>
        </w:rPr>
      </w:pPr>
      <w:r w:rsidRPr="0060369E">
        <w:rPr>
          <w:sz w:val="22"/>
          <w:szCs w:val="22"/>
        </w:rPr>
        <w:t>As a part of CCW I am actively involved in the below phases of project :</w:t>
      </w:r>
    </w:p>
    <w:p w:rsidR="00211C66" w:rsidRPr="00B602D0" w:rsidRDefault="00211C66" w:rsidP="00211C66">
      <w:pPr>
        <w:jc w:val="both"/>
        <w:rPr>
          <w:rFonts w:ascii="Arial" w:hAnsi="Arial" w:cs="Arial"/>
          <w:sz w:val="20"/>
          <w:szCs w:val="20"/>
        </w:rPr>
      </w:pPr>
    </w:p>
    <w:p w:rsidR="00211C66" w:rsidRPr="0060369E" w:rsidRDefault="00211C66" w:rsidP="00211C66">
      <w:pPr>
        <w:pStyle w:val="BodyText"/>
        <w:numPr>
          <w:ilvl w:val="0"/>
          <w:numId w:val="1"/>
        </w:numPr>
        <w:tabs>
          <w:tab w:val="clear" w:pos="720"/>
          <w:tab w:val="num" w:pos="0"/>
        </w:tabs>
        <w:spacing w:after="0"/>
        <w:jc w:val="both"/>
        <w:rPr>
          <w:sz w:val="22"/>
          <w:szCs w:val="22"/>
        </w:rPr>
      </w:pPr>
      <w:r w:rsidRPr="0060369E">
        <w:rPr>
          <w:sz w:val="22"/>
          <w:szCs w:val="22"/>
        </w:rPr>
        <w:t>Issue analysis, triage and support for the issues faced by the business partners</w:t>
      </w:r>
    </w:p>
    <w:p w:rsidR="00211C66" w:rsidRPr="0060369E" w:rsidRDefault="00211C66" w:rsidP="00211C66">
      <w:pPr>
        <w:pStyle w:val="BodyText"/>
        <w:numPr>
          <w:ilvl w:val="0"/>
          <w:numId w:val="1"/>
        </w:numPr>
        <w:tabs>
          <w:tab w:val="clear" w:pos="720"/>
          <w:tab w:val="num" w:pos="0"/>
        </w:tabs>
        <w:spacing w:after="0"/>
        <w:jc w:val="both"/>
        <w:rPr>
          <w:sz w:val="22"/>
          <w:szCs w:val="22"/>
        </w:rPr>
      </w:pPr>
      <w:r w:rsidRPr="0060369E">
        <w:rPr>
          <w:sz w:val="22"/>
          <w:szCs w:val="22"/>
        </w:rPr>
        <w:t>Involving ITDS (IT delivery support) for Raising TDs (Test Defects) for the bugs found in the application.</w:t>
      </w:r>
    </w:p>
    <w:p w:rsidR="00211C66" w:rsidRPr="0060369E" w:rsidRDefault="00211C66" w:rsidP="00211C66">
      <w:pPr>
        <w:pStyle w:val="BodyText"/>
        <w:numPr>
          <w:ilvl w:val="0"/>
          <w:numId w:val="1"/>
        </w:numPr>
        <w:tabs>
          <w:tab w:val="clear" w:pos="720"/>
          <w:tab w:val="num" w:pos="0"/>
        </w:tabs>
        <w:spacing w:after="0"/>
        <w:jc w:val="both"/>
        <w:rPr>
          <w:sz w:val="22"/>
          <w:szCs w:val="22"/>
        </w:rPr>
      </w:pPr>
      <w:r w:rsidRPr="0060369E">
        <w:rPr>
          <w:sz w:val="22"/>
          <w:szCs w:val="22"/>
        </w:rPr>
        <w:t>Weekly/monthly/quarterly reporting</w:t>
      </w:r>
    </w:p>
    <w:p w:rsidR="00211C66" w:rsidRPr="0060369E" w:rsidRDefault="00211C66" w:rsidP="00211C66">
      <w:pPr>
        <w:pStyle w:val="BodyText"/>
        <w:numPr>
          <w:ilvl w:val="0"/>
          <w:numId w:val="1"/>
        </w:numPr>
        <w:tabs>
          <w:tab w:val="clear" w:pos="720"/>
          <w:tab w:val="num" w:pos="0"/>
        </w:tabs>
        <w:spacing w:after="0"/>
        <w:jc w:val="both"/>
        <w:rPr>
          <w:sz w:val="22"/>
          <w:szCs w:val="22"/>
        </w:rPr>
      </w:pPr>
      <w:r w:rsidRPr="0060369E">
        <w:rPr>
          <w:sz w:val="22"/>
          <w:szCs w:val="22"/>
        </w:rPr>
        <w:t>Follow up meetings/effort with CCW and cross-flow teams to drive the resolution for complex technical issues</w:t>
      </w:r>
    </w:p>
    <w:p w:rsidR="00211C66" w:rsidRDefault="00211C66" w:rsidP="00211C66">
      <w:pPr>
        <w:pStyle w:val="BodyText"/>
        <w:spacing w:after="0"/>
        <w:jc w:val="both"/>
        <w:rPr>
          <w:rFonts w:ascii="Arial" w:hAnsi="Arial" w:cs="Arial"/>
          <w:sz w:val="20"/>
          <w:szCs w:val="20"/>
        </w:rPr>
      </w:pPr>
    </w:p>
    <w:p w:rsidR="00211C66" w:rsidRPr="001D2511" w:rsidRDefault="00211C66" w:rsidP="00211C66">
      <w:pPr>
        <w:suppressAutoHyphens/>
        <w:ind w:left="1800"/>
        <w:jc w:val="both"/>
        <w:rPr>
          <w:rFonts w:ascii="Calibri" w:hAnsi="Calibri" w:cs="Calibri"/>
          <w:sz w:val="20"/>
          <w:szCs w:val="20"/>
        </w:rPr>
      </w:pPr>
    </w:p>
    <w:p w:rsidR="00211C66" w:rsidRPr="0060369E" w:rsidRDefault="00211C66" w:rsidP="00211C66">
      <w:pPr>
        <w:rPr>
          <w:b/>
          <w:sz w:val="22"/>
          <w:szCs w:val="22"/>
          <w:bdr w:val="single" w:sz="2" w:space="0" w:color="auto"/>
        </w:rPr>
      </w:pPr>
      <w:r w:rsidRPr="0060369E">
        <w:rPr>
          <w:b/>
          <w:sz w:val="22"/>
          <w:szCs w:val="22"/>
        </w:rPr>
        <w:t>Environment</w:t>
      </w:r>
      <w:r w:rsidRPr="001D2511">
        <w:rPr>
          <w:rFonts w:ascii="Calibri" w:hAnsi="Calibri" w:cs="Calibri"/>
          <w:b/>
          <w:sz w:val="20"/>
          <w:szCs w:val="20"/>
        </w:rPr>
        <w:t xml:space="preserve">: </w:t>
      </w:r>
      <w:r w:rsidRPr="0060369E">
        <w:rPr>
          <w:sz w:val="22"/>
          <w:szCs w:val="22"/>
        </w:rPr>
        <w:t>Agile technology, Java, Servlet, JSP, HTML, Web Oracle, TOAD</w:t>
      </w:r>
      <w:r w:rsidRPr="0060369E">
        <w:rPr>
          <w:b/>
          <w:sz w:val="22"/>
          <w:szCs w:val="22"/>
          <w:bdr w:val="single" w:sz="2" w:space="0" w:color="auto"/>
        </w:rPr>
        <w:t xml:space="preserve"> </w:t>
      </w:r>
    </w:p>
    <w:p w:rsidR="00211C66" w:rsidRPr="0060369E" w:rsidRDefault="00211C66" w:rsidP="00211C66">
      <w:pPr>
        <w:rPr>
          <w:b/>
          <w:sz w:val="22"/>
          <w:szCs w:val="22"/>
          <w:bdr w:val="single" w:sz="2" w:space="0" w:color="auto"/>
        </w:rPr>
      </w:pPr>
    </w:p>
    <w:p w:rsidR="00211C66" w:rsidRDefault="00211C66" w:rsidP="00211C66">
      <w:pPr>
        <w:rPr>
          <w:rFonts w:ascii="Verdana" w:hAnsi="Verdana"/>
          <w:b/>
          <w:sz w:val="15"/>
          <w:szCs w:val="15"/>
          <w:bdr w:val="single" w:sz="2" w:space="0" w:color="auto"/>
        </w:rPr>
      </w:pPr>
    </w:p>
    <w:p w:rsidR="00211C66" w:rsidRPr="00103972" w:rsidRDefault="00211C66" w:rsidP="00211C66">
      <w:pPr>
        <w:rPr>
          <w:b/>
          <w:sz w:val="22"/>
          <w:szCs w:val="22"/>
          <w:bdr w:val="single" w:sz="2" w:space="0" w:color="auto"/>
        </w:rPr>
      </w:pPr>
    </w:p>
    <w:p w:rsidR="00211C66" w:rsidRPr="00103972" w:rsidRDefault="00211C66" w:rsidP="00211C66">
      <w:pPr>
        <w:rPr>
          <w:b/>
          <w:sz w:val="22"/>
          <w:szCs w:val="22"/>
          <w:bdr w:val="single" w:sz="2" w:space="0" w:color="auto"/>
        </w:rPr>
      </w:pPr>
      <w:r w:rsidRPr="00103972">
        <w:rPr>
          <w:b/>
          <w:sz w:val="22"/>
          <w:szCs w:val="22"/>
          <w:bdr w:val="single" w:sz="2" w:space="0" w:color="auto"/>
        </w:rPr>
        <w:t xml:space="preserve">PREVIOUS </w:t>
      </w:r>
      <w:r w:rsidRPr="00103972">
        <w:rPr>
          <w:b/>
          <w:caps/>
          <w:sz w:val="22"/>
          <w:szCs w:val="22"/>
          <w:bdr w:val="single" w:sz="2" w:space="0" w:color="auto"/>
        </w:rPr>
        <w:t>Organizations</w:t>
      </w:r>
    </w:p>
    <w:tbl>
      <w:tblPr>
        <w:tblW w:w="10211" w:type="dxa"/>
        <w:tblCellMar>
          <w:left w:w="10" w:type="dxa"/>
          <w:right w:w="10" w:type="dxa"/>
        </w:tblCellMar>
        <w:tblLook w:val="04A0"/>
      </w:tblPr>
      <w:tblGrid>
        <w:gridCol w:w="3411"/>
        <w:gridCol w:w="2800"/>
        <w:gridCol w:w="4000"/>
      </w:tblGrid>
      <w:tr w:rsidR="00211C66" w:rsidRPr="00125DDF" w:rsidTr="00D41F75">
        <w:trPr>
          <w:trHeight w:val="1"/>
        </w:trPr>
        <w:tc>
          <w:tcPr>
            <w:tcW w:w="3411" w:type="dxa"/>
            <w:hideMark/>
          </w:tcPr>
          <w:p w:rsidR="00211C66" w:rsidRPr="00125DDF" w:rsidRDefault="00211C66" w:rsidP="00D41F75">
            <w:pPr>
              <w:suppressAutoHyphens/>
              <w:rPr>
                <w:b/>
              </w:rPr>
            </w:pPr>
            <w:r w:rsidRPr="00125DDF">
              <w:rPr>
                <w:b/>
                <w:sz w:val="22"/>
                <w:szCs w:val="22"/>
              </w:rPr>
              <w:t>Organization</w:t>
            </w:r>
          </w:p>
        </w:tc>
        <w:tc>
          <w:tcPr>
            <w:tcW w:w="2800" w:type="dxa"/>
            <w:tcMar>
              <w:top w:w="0" w:type="dxa"/>
              <w:left w:w="108" w:type="dxa"/>
              <w:bottom w:w="0" w:type="dxa"/>
              <w:right w:w="108" w:type="dxa"/>
            </w:tcMar>
            <w:hideMark/>
          </w:tcPr>
          <w:p w:rsidR="00211C66" w:rsidRPr="00125DDF" w:rsidRDefault="00211C66" w:rsidP="00D41F75">
            <w:pPr>
              <w:suppressAutoHyphens/>
              <w:rPr>
                <w:b/>
              </w:rPr>
            </w:pPr>
            <w:r w:rsidRPr="00125DDF">
              <w:rPr>
                <w:b/>
                <w:sz w:val="22"/>
                <w:szCs w:val="22"/>
              </w:rPr>
              <w:t>Duration</w:t>
            </w:r>
          </w:p>
        </w:tc>
        <w:tc>
          <w:tcPr>
            <w:tcW w:w="4000" w:type="dxa"/>
            <w:tcMar>
              <w:top w:w="0" w:type="dxa"/>
              <w:left w:w="108" w:type="dxa"/>
              <w:bottom w:w="0" w:type="dxa"/>
              <w:right w:w="108" w:type="dxa"/>
            </w:tcMar>
            <w:hideMark/>
          </w:tcPr>
          <w:p w:rsidR="00211C66" w:rsidRPr="00125DDF" w:rsidRDefault="00211C66" w:rsidP="00D41F75">
            <w:pPr>
              <w:suppressAutoHyphens/>
              <w:rPr>
                <w:b/>
              </w:rPr>
            </w:pPr>
            <w:r w:rsidRPr="00125DDF">
              <w:rPr>
                <w:b/>
                <w:sz w:val="22"/>
                <w:szCs w:val="22"/>
              </w:rPr>
              <w:t>Designation</w:t>
            </w:r>
          </w:p>
        </w:tc>
      </w:tr>
      <w:tr w:rsidR="00211C66" w:rsidRPr="00125DDF" w:rsidTr="00D41F75">
        <w:trPr>
          <w:trHeight w:val="1"/>
        </w:trPr>
        <w:tc>
          <w:tcPr>
            <w:tcW w:w="3411" w:type="dxa"/>
            <w:hideMark/>
          </w:tcPr>
          <w:p w:rsidR="00211C66" w:rsidRPr="00125DDF" w:rsidRDefault="00211C66" w:rsidP="00D41F75">
            <w:pPr>
              <w:suppressAutoHyphens/>
            </w:pPr>
            <w:r w:rsidRPr="00125DDF">
              <w:rPr>
                <w:sz w:val="22"/>
                <w:szCs w:val="22"/>
              </w:rPr>
              <w:t>NCS Pvt Ltd</w:t>
            </w:r>
          </w:p>
        </w:tc>
        <w:tc>
          <w:tcPr>
            <w:tcW w:w="2800" w:type="dxa"/>
            <w:tcMar>
              <w:top w:w="0" w:type="dxa"/>
              <w:left w:w="108" w:type="dxa"/>
              <w:bottom w:w="0" w:type="dxa"/>
              <w:right w:w="108" w:type="dxa"/>
            </w:tcMar>
            <w:hideMark/>
          </w:tcPr>
          <w:p w:rsidR="00211C66" w:rsidRPr="00125DDF" w:rsidRDefault="00211C66" w:rsidP="00D41F75">
            <w:pPr>
              <w:suppressAutoHyphens/>
            </w:pPr>
            <w:r>
              <w:rPr>
                <w:sz w:val="22"/>
                <w:szCs w:val="22"/>
              </w:rPr>
              <w:t xml:space="preserve">August </w:t>
            </w:r>
            <w:r w:rsidR="007C634D">
              <w:rPr>
                <w:sz w:val="22"/>
                <w:szCs w:val="22"/>
              </w:rPr>
              <w:t>20</w:t>
            </w:r>
            <w:r>
              <w:rPr>
                <w:sz w:val="22"/>
                <w:szCs w:val="22"/>
              </w:rPr>
              <w:t>12</w:t>
            </w:r>
            <w:r w:rsidR="007C634D">
              <w:rPr>
                <w:sz w:val="22"/>
                <w:szCs w:val="22"/>
              </w:rPr>
              <w:t xml:space="preserve"> –A</w:t>
            </w:r>
            <w:r w:rsidRPr="00125DDF">
              <w:rPr>
                <w:sz w:val="22"/>
                <w:szCs w:val="22"/>
              </w:rPr>
              <w:t>pril 2013</w:t>
            </w:r>
          </w:p>
        </w:tc>
        <w:tc>
          <w:tcPr>
            <w:tcW w:w="4000" w:type="dxa"/>
            <w:tcMar>
              <w:top w:w="0" w:type="dxa"/>
              <w:left w:w="108" w:type="dxa"/>
              <w:bottom w:w="0" w:type="dxa"/>
              <w:right w:w="108" w:type="dxa"/>
            </w:tcMar>
            <w:hideMark/>
          </w:tcPr>
          <w:p w:rsidR="00211C66" w:rsidRPr="00125DDF" w:rsidRDefault="007C634D" w:rsidP="00D41F75">
            <w:pPr>
              <w:suppressAutoHyphens/>
            </w:pPr>
            <w:r>
              <w:rPr>
                <w:sz w:val="22"/>
                <w:szCs w:val="22"/>
              </w:rPr>
              <w:t xml:space="preserve">Asst. </w:t>
            </w:r>
            <w:r w:rsidR="00211C66" w:rsidRPr="00125DDF">
              <w:rPr>
                <w:sz w:val="22"/>
                <w:szCs w:val="22"/>
              </w:rPr>
              <w:t xml:space="preserve">Software </w:t>
            </w:r>
            <w:r>
              <w:rPr>
                <w:sz w:val="22"/>
                <w:szCs w:val="22"/>
              </w:rPr>
              <w:t>Engg</w:t>
            </w:r>
          </w:p>
        </w:tc>
      </w:tr>
    </w:tbl>
    <w:p w:rsidR="00211C66" w:rsidRDefault="00211C66" w:rsidP="00211C66">
      <w:pPr>
        <w:ind w:firstLine="720"/>
        <w:rPr>
          <w:b/>
          <w:sz w:val="22"/>
          <w:szCs w:val="22"/>
        </w:rPr>
      </w:pPr>
    </w:p>
    <w:p w:rsidR="00890552" w:rsidRDefault="00890552" w:rsidP="00211C66">
      <w:pPr>
        <w:ind w:firstLine="720"/>
        <w:rPr>
          <w:b/>
          <w:sz w:val="22"/>
          <w:szCs w:val="22"/>
        </w:rPr>
      </w:pPr>
    </w:p>
    <w:p w:rsidR="00890552" w:rsidRPr="00125DDF" w:rsidRDefault="00890552" w:rsidP="00211C66">
      <w:pPr>
        <w:ind w:firstLine="720"/>
        <w:rPr>
          <w:b/>
          <w:sz w:val="22"/>
          <w:szCs w:val="22"/>
        </w:rPr>
      </w:pPr>
    </w:p>
    <w:p w:rsidR="00890552" w:rsidRPr="0060369E" w:rsidRDefault="00890552" w:rsidP="00890552">
      <w:pPr>
        <w:rPr>
          <w:b/>
          <w:bCs/>
          <w:sz w:val="22"/>
          <w:szCs w:val="22"/>
        </w:rPr>
      </w:pPr>
      <w:r w:rsidRPr="001D2511">
        <w:rPr>
          <w:rFonts w:ascii="Calibri" w:hAnsi="Calibri" w:cs="Calibri"/>
          <w:b/>
          <w:sz w:val="20"/>
          <w:szCs w:val="20"/>
        </w:rPr>
        <w:t>Project name</w:t>
      </w:r>
      <w:r w:rsidRPr="001D2511">
        <w:rPr>
          <w:rFonts w:ascii="Calibri" w:hAnsi="Calibri" w:cs="Calibri"/>
          <w:sz w:val="20"/>
          <w:szCs w:val="20"/>
        </w:rPr>
        <w:tab/>
        <w:t>:</w:t>
      </w:r>
      <w:r w:rsidRPr="001D2511">
        <w:rPr>
          <w:rFonts w:ascii="Calibri" w:hAnsi="Calibri" w:cs="Calibri"/>
          <w:sz w:val="20"/>
          <w:szCs w:val="20"/>
        </w:rPr>
        <w:tab/>
      </w:r>
      <w:r w:rsidRPr="0060369E">
        <w:rPr>
          <w:sz w:val="22"/>
          <w:szCs w:val="22"/>
        </w:rPr>
        <w:t>PMBM</w:t>
      </w:r>
    </w:p>
    <w:p w:rsidR="00890552" w:rsidRPr="001D2511" w:rsidRDefault="00890552" w:rsidP="00890552">
      <w:pPr>
        <w:rPr>
          <w:rFonts w:ascii="Calibri" w:hAnsi="Calibri" w:cs="Calibri"/>
          <w:sz w:val="20"/>
          <w:szCs w:val="20"/>
        </w:rPr>
      </w:pPr>
      <w:r w:rsidRPr="001D2511">
        <w:rPr>
          <w:rFonts w:ascii="Calibri" w:hAnsi="Calibri" w:cs="Calibri"/>
          <w:b/>
          <w:sz w:val="20"/>
          <w:szCs w:val="20"/>
        </w:rPr>
        <w:t>Duration</w:t>
      </w:r>
      <w:r w:rsidRPr="001D2511">
        <w:rPr>
          <w:rFonts w:ascii="Calibri" w:hAnsi="Calibri" w:cs="Calibri"/>
          <w:sz w:val="20"/>
          <w:szCs w:val="20"/>
        </w:rPr>
        <w:tab/>
        <w:t>:</w:t>
      </w:r>
      <w:r w:rsidRPr="001D2511">
        <w:rPr>
          <w:rFonts w:ascii="Calibri" w:hAnsi="Calibri" w:cs="Calibri"/>
          <w:sz w:val="20"/>
          <w:szCs w:val="20"/>
        </w:rPr>
        <w:tab/>
      </w:r>
      <w:r w:rsidR="00F30CB3">
        <w:rPr>
          <w:sz w:val="22"/>
          <w:szCs w:val="22"/>
        </w:rPr>
        <w:t>August  2012 – April</w:t>
      </w:r>
      <w:r w:rsidRPr="0060369E">
        <w:rPr>
          <w:sz w:val="22"/>
          <w:szCs w:val="22"/>
        </w:rPr>
        <w:t xml:space="preserve"> 2013</w:t>
      </w:r>
    </w:p>
    <w:p w:rsidR="00890552" w:rsidRPr="001D2511" w:rsidRDefault="00890552" w:rsidP="00890552">
      <w:pPr>
        <w:rPr>
          <w:rFonts w:ascii="Calibri" w:hAnsi="Calibri" w:cs="Calibri"/>
          <w:sz w:val="20"/>
          <w:szCs w:val="20"/>
        </w:rPr>
      </w:pPr>
      <w:r w:rsidRPr="00D47763">
        <w:rPr>
          <w:rFonts w:ascii="Calibri" w:hAnsi="Calibri" w:cs="Calibri"/>
          <w:b/>
          <w:sz w:val="20"/>
          <w:szCs w:val="20"/>
        </w:rPr>
        <w:t>Team size</w:t>
      </w:r>
      <w:r w:rsidRPr="001D2511">
        <w:rPr>
          <w:rFonts w:ascii="Calibri" w:hAnsi="Calibri" w:cs="Calibri"/>
          <w:sz w:val="20"/>
          <w:szCs w:val="20"/>
        </w:rPr>
        <w:tab/>
        <w:t>:</w:t>
      </w:r>
      <w:r w:rsidRPr="001D2511">
        <w:rPr>
          <w:rFonts w:ascii="Calibri" w:hAnsi="Calibri" w:cs="Calibri"/>
          <w:sz w:val="20"/>
          <w:szCs w:val="20"/>
        </w:rPr>
        <w:tab/>
      </w:r>
      <w:r>
        <w:rPr>
          <w:rFonts w:ascii="Calibri" w:hAnsi="Calibri" w:cs="Calibri"/>
          <w:sz w:val="20"/>
          <w:szCs w:val="20"/>
        </w:rPr>
        <w:t>6</w:t>
      </w:r>
    </w:p>
    <w:p w:rsidR="00890552" w:rsidRPr="0060369E" w:rsidRDefault="00890552" w:rsidP="00890552">
      <w:pPr>
        <w:rPr>
          <w:sz w:val="22"/>
          <w:szCs w:val="22"/>
        </w:rPr>
      </w:pPr>
      <w:r w:rsidRPr="001D2511">
        <w:rPr>
          <w:rFonts w:ascii="Calibri" w:hAnsi="Calibri" w:cs="Calibri"/>
          <w:b/>
          <w:sz w:val="20"/>
          <w:szCs w:val="20"/>
        </w:rPr>
        <w:t>Role</w:t>
      </w:r>
      <w:r>
        <w:rPr>
          <w:rFonts w:ascii="Calibri" w:hAnsi="Calibri" w:cs="Calibri"/>
          <w:sz w:val="20"/>
          <w:szCs w:val="20"/>
        </w:rPr>
        <w:tab/>
      </w:r>
      <w:r>
        <w:rPr>
          <w:rFonts w:ascii="Calibri" w:hAnsi="Calibri" w:cs="Calibri"/>
          <w:sz w:val="20"/>
          <w:szCs w:val="20"/>
        </w:rPr>
        <w:tab/>
        <w:t xml:space="preserve">: </w:t>
      </w:r>
      <w:r>
        <w:rPr>
          <w:rFonts w:ascii="Calibri" w:hAnsi="Calibri" w:cs="Calibri"/>
          <w:sz w:val="20"/>
          <w:szCs w:val="20"/>
        </w:rPr>
        <w:tab/>
      </w:r>
      <w:r w:rsidRPr="0060369E">
        <w:rPr>
          <w:sz w:val="22"/>
          <w:szCs w:val="22"/>
        </w:rPr>
        <w:t>Asst. Software Engineer</w:t>
      </w:r>
    </w:p>
    <w:p w:rsidR="00890552" w:rsidRPr="0060369E" w:rsidRDefault="00890552" w:rsidP="00890552">
      <w:pPr>
        <w:ind w:left="720" w:firstLine="720"/>
        <w:rPr>
          <w:sz w:val="22"/>
          <w:szCs w:val="22"/>
        </w:rPr>
      </w:pPr>
    </w:p>
    <w:p w:rsidR="00890552" w:rsidRDefault="00890552" w:rsidP="00890552">
      <w:pPr>
        <w:tabs>
          <w:tab w:val="left" w:pos="2520"/>
          <w:tab w:val="left" w:pos="2880"/>
        </w:tabs>
        <w:spacing w:line="360" w:lineRule="auto"/>
        <w:jc w:val="both"/>
        <w:rPr>
          <w:sz w:val="22"/>
          <w:szCs w:val="22"/>
        </w:rPr>
      </w:pPr>
      <w:r w:rsidRPr="0060369E">
        <w:rPr>
          <w:b/>
          <w:sz w:val="22"/>
          <w:szCs w:val="22"/>
        </w:rPr>
        <w:t>Project Description</w:t>
      </w:r>
      <w:r w:rsidRPr="00D30B1F">
        <w:rPr>
          <w:rFonts w:ascii="Calibri" w:hAnsi="Calibri"/>
          <w:sz w:val="20"/>
          <w:szCs w:val="20"/>
        </w:rPr>
        <w:t xml:space="preserve">: - </w:t>
      </w:r>
      <w:r w:rsidRPr="0060369E">
        <w:rPr>
          <w:sz w:val="22"/>
          <w:szCs w:val="22"/>
        </w:rPr>
        <w:t>This is the system to maintain inventory of mobile towers, schedule their maintenance.  In case of unscheduled or Breakdown maintenance it facilitates to open tickets (complain) and record the data.Application has role based authorization. System is accessed by mainly three entities Infrastructure Provider, Telecom Operators, and Operation &amp; Maintenance agencies.  These entities got multiple actors like Circle head, Cluster Head, District Head, Operators, Telecom operators etc.</w:t>
      </w:r>
    </w:p>
    <w:p w:rsidR="00890552" w:rsidRPr="0060369E" w:rsidRDefault="00890552" w:rsidP="00890552">
      <w:pPr>
        <w:tabs>
          <w:tab w:val="left" w:pos="2520"/>
          <w:tab w:val="left" w:pos="2880"/>
        </w:tabs>
        <w:spacing w:line="360" w:lineRule="auto"/>
        <w:jc w:val="both"/>
        <w:rPr>
          <w:sz w:val="22"/>
          <w:szCs w:val="22"/>
        </w:rPr>
      </w:pPr>
    </w:p>
    <w:p w:rsidR="00890552" w:rsidRPr="00255FC2" w:rsidRDefault="00890552" w:rsidP="00890552">
      <w:pPr>
        <w:jc w:val="both"/>
        <w:rPr>
          <w:rFonts w:ascii="Calibri" w:hAnsi="Calibri"/>
          <w:b/>
          <w:sz w:val="22"/>
          <w:szCs w:val="22"/>
        </w:rPr>
      </w:pPr>
      <w:r w:rsidRPr="0060369E">
        <w:rPr>
          <w:b/>
          <w:sz w:val="22"/>
          <w:szCs w:val="22"/>
        </w:rPr>
        <w:t>Roles and Responsibilities</w:t>
      </w:r>
      <w:r w:rsidRPr="00255FC2">
        <w:rPr>
          <w:rFonts w:ascii="Calibri" w:hAnsi="Calibri"/>
          <w:b/>
          <w:sz w:val="22"/>
          <w:szCs w:val="22"/>
        </w:rPr>
        <w:t xml:space="preserve">: </w:t>
      </w:r>
    </w:p>
    <w:p w:rsidR="00890552" w:rsidRPr="0060369E" w:rsidRDefault="00890552" w:rsidP="00890552">
      <w:pPr>
        <w:numPr>
          <w:ilvl w:val="0"/>
          <w:numId w:val="2"/>
        </w:numPr>
        <w:suppressAutoHyphens/>
        <w:jc w:val="both"/>
        <w:rPr>
          <w:sz w:val="22"/>
          <w:szCs w:val="22"/>
        </w:rPr>
      </w:pPr>
      <w:r w:rsidRPr="0060369E">
        <w:rPr>
          <w:sz w:val="22"/>
          <w:szCs w:val="22"/>
        </w:rPr>
        <w:t>Requirement analysis and designing.</w:t>
      </w:r>
    </w:p>
    <w:p w:rsidR="00890552" w:rsidRPr="0060369E" w:rsidRDefault="00890552" w:rsidP="00890552">
      <w:pPr>
        <w:numPr>
          <w:ilvl w:val="0"/>
          <w:numId w:val="2"/>
        </w:numPr>
        <w:suppressAutoHyphens/>
        <w:jc w:val="both"/>
        <w:rPr>
          <w:sz w:val="22"/>
          <w:szCs w:val="22"/>
        </w:rPr>
      </w:pPr>
      <w:r w:rsidRPr="0060369E">
        <w:rPr>
          <w:sz w:val="22"/>
          <w:szCs w:val="22"/>
        </w:rPr>
        <w:t>Development and Maintenance of modules.</w:t>
      </w:r>
    </w:p>
    <w:p w:rsidR="00890552" w:rsidRPr="0060369E" w:rsidRDefault="00890552" w:rsidP="00890552">
      <w:pPr>
        <w:numPr>
          <w:ilvl w:val="0"/>
          <w:numId w:val="2"/>
        </w:numPr>
        <w:suppressAutoHyphens/>
        <w:jc w:val="both"/>
        <w:rPr>
          <w:sz w:val="22"/>
          <w:szCs w:val="22"/>
        </w:rPr>
      </w:pPr>
      <w:r w:rsidRPr="0060369E">
        <w:rPr>
          <w:sz w:val="22"/>
          <w:szCs w:val="22"/>
        </w:rPr>
        <w:t>Debugging, bug fixing and optimization.</w:t>
      </w:r>
    </w:p>
    <w:p w:rsidR="00890552" w:rsidRPr="0093672A" w:rsidRDefault="00890552" w:rsidP="00890552">
      <w:pPr>
        <w:numPr>
          <w:ilvl w:val="0"/>
          <w:numId w:val="2"/>
        </w:numPr>
        <w:suppressAutoHyphens/>
        <w:jc w:val="both"/>
        <w:rPr>
          <w:rFonts w:ascii="Verdana" w:hAnsi="Verdana"/>
          <w:sz w:val="16"/>
          <w:szCs w:val="16"/>
        </w:rPr>
      </w:pPr>
      <w:r w:rsidRPr="0060369E">
        <w:rPr>
          <w:sz w:val="22"/>
          <w:szCs w:val="22"/>
        </w:rPr>
        <w:t>Problem, Incident and Change management</w:t>
      </w:r>
      <w:r w:rsidRPr="0093672A">
        <w:rPr>
          <w:rFonts w:ascii="Verdana" w:hAnsi="Verdana"/>
          <w:sz w:val="16"/>
          <w:szCs w:val="16"/>
        </w:rPr>
        <w:t>.</w:t>
      </w:r>
    </w:p>
    <w:p w:rsidR="00890552" w:rsidRPr="00255FC2" w:rsidRDefault="00890552" w:rsidP="00890552">
      <w:pPr>
        <w:ind w:left="720"/>
        <w:outlineLvl w:val="0"/>
        <w:rPr>
          <w:rFonts w:ascii="Calibri" w:hAnsi="Calibri"/>
          <w:b/>
          <w:sz w:val="22"/>
          <w:szCs w:val="22"/>
        </w:rPr>
      </w:pPr>
    </w:p>
    <w:p w:rsidR="00890552" w:rsidRPr="0060369E" w:rsidRDefault="00890552" w:rsidP="00890552">
      <w:pPr>
        <w:outlineLvl w:val="0"/>
        <w:rPr>
          <w:b/>
          <w:sz w:val="22"/>
          <w:szCs w:val="22"/>
        </w:rPr>
      </w:pPr>
      <w:r w:rsidRPr="001D2511">
        <w:rPr>
          <w:rFonts w:ascii="Calibri" w:hAnsi="Calibri" w:cs="Calibri"/>
          <w:b/>
          <w:sz w:val="20"/>
          <w:szCs w:val="20"/>
        </w:rPr>
        <w:t>Environment</w:t>
      </w:r>
      <w:r>
        <w:rPr>
          <w:rFonts w:ascii="Calibri" w:hAnsi="Calibri" w:cs="Calibri"/>
          <w:b/>
          <w:sz w:val="20"/>
          <w:szCs w:val="20"/>
        </w:rPr>
        <w:t>:</w:t>
      </w:r>
      <w:r w:rsidRPr="00B934A4">
        <w:rPr>
          <w:rFonts w:ascii="Calibri" w:hAnsi="Calibri" w:cs="Calibri"/>
          <w:sz w:val="20"/>
          <w:szCs w:val="20"/>
        </w:rPr>
        <w:t xml:space="preserve"> </w:t>
      </w:r>
      <w:r w:rsidRPr="0060369E">
        <w:rPr>
          <w:sz w:val="22"/>
          <w:szCs w:val="22"/>
        </w:rPr>
        <w:t>Java, Struts, Hibernate, JSP, Servlet, Apache Tomcat, JavaScript, HTML, Jquery, CSS, Ant.</w:t>
      </w:r>
    </w:p>
    <w:p w:rsidR="00890552" w:rsidRDefault="00890552" w:rsidP="00211C66">
      <w:pPr>
        <w:widowControl w:val="0"/>
        <w:autoSpaceDE w:val="0"/>
        <w:autoSpaceDN w:val="0"/>
        <w:adjustRightInd w:val="0"/>
        <w:rPr>
          <w:b/>
          <w:bCs/>
        </w:rPr>
      </w:pPr>
    </w:p>
    <w:p w:rsidR="00211C66" w:rsidRPr="00BA1F9F" w:rsidRDefault="00890552" w:rsidP="00211C66">
      <w:pPr>
        <w:widowControl w:val="0"/>
        <w:autoSpaceDE w:val="0"/>
        <w:autoSpaceDN w:val="0"/>
        <w:adjustRightInd w:val="0"/>
        <w:rPr>
          <w:b/>
          <w:bCs/>
        </w:rPr>
      </w:pPr>
      <w:r>
        <w:rPr>
          <w:b/>
          <w:bCs/>
        </w:rPr>
        <w:t>Project#4(MBA Project)</w:t>
      </w:r>
    </w:p>
    <w:p w:rsidR="00211C66" w:rsidRDefault="00211C66" w:rsidP="00211C66">
      <w:pPr>
        <w:rPr>
          <w:rFonts w:ascii="Calibri" w:hAnsi="Calibri" w:cs="Calibri"/>
          <w:b/>
          <w:sz w:val="20"/>
          <w:szCs w:val="20"/>
        </w:rPr>
      </w:pPr>
    </w:p>
    <w:p w:rsidR="00873DB9" w:rsidRPr="0060369E" w:rsidRDefault="00873DB9" w:rsidP="00873DB9">
      <w:pPr>
        <w:rPr>
          <w:b/>
          <w:sz w:val="22"/>
          <w:szCs w:val="22"/>
        </w:rPr>
      </w:pPr>
    </w:p>
    <w:p w:rsidR="00873DB9" w:rsidRPr="0060369E" w:rsidRDefault="00873DB9" w:rsidP="00873DB9">
      <w:pPr>
        <w:rPr>
          <w:sz w:val="22"/>
          <w:szCs w:val="22"/>
        </w:rPr>
      </w:pPr>
      <w:r w:rsidRPr="0060369E">
        <w:rPr>
          <w:b/>
          <w:sz w:val="22"/>
          <w:szCs w:val="22"/>
        </w:rPr>
        <w:t>Project name</w:t>
      </w:r>
      <w:r w:rsidRPr="0060369E">
        <w:rPr>
          <w:sz w:val="22"/>
          <w:szCs w:val="22"/>
        </w:rPr>
        <w:tab/>
        <w:t>:</w:t>
      </w:r>
      <w:r w:rsidRPr="0060369E">
        <w:rPr>
          <w:sz w:val="22"/>
          <w:szCs w:val="22"/>
        </w:rPr>
        <w:tab/>
        <w:t>LibAuto</w:t>
      </w:r>
    </w:p>
    <w:p w:rsidR="00890552" w:rsidRDefault="00873DB9" w:rsidP="00873DB9">
      <w:pPr>
        <w:rPr>
          <w:sz w:val="22"/>
          <w:szCs w:val="22"/>
        </w:rPr>
      </w:pPr>
      <w:r w:rsidRPr="0060369E">
        <w:rPr>
          <w:b/>
          <w:sz w:val="22"/>
          <w:szCs w:val="22"/>
        </w:rPr>
        <w:t>Duration</w:t>
      </w:r>
      <w:r w:rsidRPr="0060369E">
        <w:rPr>
          <w:sz w:val="22"/>
          <w:szCs w:val="22"/>
        </w:rPr>
        <w:tab/>
        <w:t>:</w:t>
      </w:r>
      <w:r w:rsidRPr="0060369E">
        <w:rPr>
          <w:sz w:val="22"/>
          <w:szCs w:val="22"/>
        </w:rPr>
        <w:tab/>
      </w:r>
      <w:r w:rsidR="00C1675D">
        <w:rPr>
          <w:sz w:val="22"/>
          <w:szCs w:val="22"/>
        </w:rPr>
        <w:t>60 days</w:t>
      </w:r>
    </w:p>
    <w:p w:rsidR="00873DB9" w:rsidRPr="0060369E" w:rsidRDefault="00873DB9" w:rsidP="00873DB9">
      <w:pPr>
        <w:rPr>
          <w:sz w:val="22"/>
          <w:szCs w:val="22"/>
        </w:rPr>
      </w:pPr>
      <w:r w:rsidRPr="0060369E">
        <w:rPr>
          <w:b/>
          <w:sz w:val="22"/>
          <w:szCs w:val="22"/>
        </w:rPr>
        <w:t>Team size</w:t>
      </w:r>
      <w:r w:rsidR="00C1675D">
        <w:rPr>
          <w:sz w:val="22"/>
          <w:szCs w:val="22"/>
        </w:rPr>
        <w:tab/>
        <w:t>:</w:t>
      </w:r>
      <w:r w:rsidR="00C1675D">
        <w:rPr>
          <w:sz w:val="22"/>
          <w:szCs w:val="22"/>
        </w:rPr>
        <w:tab/>
        <w:t>1</w:t>
      </w:r>
      <w:r w:rsidRPr="0060369E">
        <w:rPr>
          <w:sz w:val="22"/>
          <w:szCs w:val="22"/>
        </w:rPr>
        <w:t>0</w:t>
      </w:r>
    </w:p>
    <w:p w:rsidR="00873DB9" w:rsidRPr="0060369E" w:rsidRDefault="00873DB9" w:rsidP="00873DB9">
      <w:pPr>
        <w:rPr>
          <w:sz w:val="22"/>
          <w:szCs w:val="22"/>
        </w:rPr>
      </w:pPr>
      <w:r w:rsidRPr="0060369E">
        <w:rPr>
          <w:b/>
          <w:sz w:val="22"/>
          <w:szCs w:val="22"/>
        </w:rPr>
        <w:t>Role</w:t>
      </w:r>
      <w:r w:rsidR="007C634D">
        <w:rPr>
          <w:sz w:val="22"/>
          <w:szCs w:val="22"/>
        </w:rPr>
        <w:tab/>
      </w:r>
      <w:r w:rsidR="007C634D">
        <w:rPr>
          <w:sz w:val="22"/>
          <w:szCs w:val="22"/>
        </w:rPr>
        <w:tab/>
        <w:t xml:space="preserve">: </w:t>
      </w:r>
      <w:r w:rsidR="007C634D">
        <w:rPr>
          <w:sz w:val="22"/>
          <w:szCs w:val="22"/>
        </w:rPr>
        <w:tab/>
        <w:t xml:space="preserve">Software </w:t>
      </w:r>
      <w:r w:rsidR="00C1675D">
        <w:rPr>
          <w:sz w:val="22"/>
          <w:szCs w:val="22"/>
        </w:rPr>
        <w:t>Intern</w:t>
      </w:r>
    </w:p>
    <w:p w:rsidR="00873DB9" w:rsidRPr="00255FC2" w:rsidRDefault="00873DB9" w:rsidP="00873DB9">
      <w:pPr>
        <w:rPr>
          <w:rFonts w:ascii="Calibri" w:hAnsi="Calibri"/>
          <w:b/>
          <w:sz w:val="22"/>
          <w:szCs w:val="22"/>
        </w:rPr>
      </w:pPr>
    </w:p>
    <w:p w:rsidR="00873DB9" w:rsidRPr="00255FC2" w:rsidRDefault="00873DB9" w:rsidP="00873DB9">
      <w:pPr>
        <w:ind w:left="720" w:firstLine="720"/>
        <w:rPr>
          <w:rFonts w:ascii="Calibri" w:hAnsi="Calibri"/>
          <w:sz w:val="22"/>
          <w:szCs w:val="22"/>
        </w:rPr>
      </w:pPr>
    </w:p>
    <w:p w:rsidR="00873DB9" w:rsidRPr="0060369E" w:rsidRDefault="00873DB9" w:rsidP="00873DB9">
      <w:pPr>
        <w:pStyle w:val="Normal3"/>
        <w:tabs>
          <w:tab w:val="left" w:pos="6300"/>
        </w:tabs>
        <w:rPr>
          <w:sz w:val="22"/>
          <w:szCs w:val="22"/>
        </w:rPr>
      </w:pPr>
      <w:r w:rsidRPr="0060369E">
        <w:rPr>
          <w:b/>
          <w:sz w:val="22"/>
          <w:szCs w:val="22"/>
        </w:rPr>
        <w:lastRenderedPageBreak/>
        <w:t>Project Description</w:t>
      </w:r>
    </w:p>
    <w:p w:rsidR="00873DB9" w:rsidRPr="0060369E" w:rsidRDefault="00873DB9" w:rsidP="00873DB9">
      <w:pPr>
        <w:pStyle w:val="Normal3"/>
        <w:tabs>
          <w:tab w:val="left" w:pos="6300"/>
        </w:tabs>
        <w:rPr>
          <w:bCs/>
          <w:sz w:val="22"/>
          <w:szCs w:val="22"/>
        </w:rPr>
      </w:pPr>
      <w:r w:rsidRPr="0060369E">
        <w:rPr>
          <w:bCs/>
          <w:sz w:val="22"/>
          <w:szCs w:val="22"/>
        </w:rPr>
        <w:t xml:space="preserve">LibAuto is the RFID based web application.  It provides integrated environment for all library services and upgrade operations for everyone concerned with the library.  Application automates and assures that </w:t>
      </w:r>
    </w:p>
    <w:p w:rsidR="00873DB9" w:rsidRPr="0060369E" w:rsidRDefault="00873DB9" w:rsidP="00873DB9">
      <w:pPr>
        <w:pStyle w:val="Default"/>
        <w:numPr>
          <w:ilvl w:val="0"/>
          <w:numId w:val="4"/>
        </w:numPr>
        <w:rPr>
          <w:rFonts w:ascii="Times New Roman" w:eastAsia="Times New Roman" w:hAnsi="Times New Roman" w:cs="Times New Roman"/>
          <w:bCs/>
          <w:color w:val="auto"/>
          <w:sz w:val="22"/>
          <w:szCs w:val="22"/>
        </w:rPr>
      </w:pPr>
      <w:r w:rsidRPr="0060369E">
        <w:rPr>
          <w:rFonts w:ascii="Times New Roman" w:eastAsia="Times New Roman" w:hAnsi="Times New Roman" w:cs="Times New Roman"/>
          <w:bCs/>
          <w:color w:val="auto"/>
          <w:sz w:val="22"/>
          <w:szCs w:val="22"/>
        </w:rPr>
        <w:t xml:space="preserve">Quick check-in/check-out of items for convenience of members </w:t>
      </w:r>
    </w:p>
    <w:p w:rsidR="00873DB9" w:rsidRPr="0060369E" w:rsidRDefault="00873DB9" w:rsidP="00873DB9">
      <w:pPr>
        <w:pStyle w:val="Default"/>
        <w:numPr>
          <w:ilvl w:val="0"/>
          <w:numId w:val="4"/>
        </w:numPr>
        <w:rPr>
          <w:rFonts w:ascii="Times New Roman" w:eastAsia="Times New Roman" w:hAnsi="Times New Roman" w:cs="Times New Roman"/>
          <w:bCs/>
          <w:color w:val="auto"/>
          <w:sz w:val="22"/>
          <w:szCs w:val="22"/>
        </w:rPr>
      </w:pPr>
      <w:r w:rsidRPr="0060369E">
        <w:rPr>
          <w:rFonts w:ascii="Times New Roman" w:eastAsia="Times New Roman" w:hAnsi="Times New Roman" w:cs="Times New Roman"/>
          <w:bCs/>
          <w:color w:val="auto"/>
          <w:sz w:val="22"/>
          <w:szCs w:val="22"/>
        </w:rPr>
        <w:t xml:space="preserve">Quick and correct shelving of items </w:t>
      </w:r>
    </w:p>
    <w:p w:rsidR="00873DB9" w:rsidRPr="0060369E" w:rsidRDefault="00873DB9" w:rsidP="00873DB9">
      <w:pPr>
        <w:pStyle w:val="Default"/>
        <w:numPr>
          <w:ilvl w:val="0"/>
          <w:numId w:val="4"/>
        </w:numPr>
        <w:rPr>
          <w:rFonts w:ascii="Times New Roman" w:eastAsia="Times New Roman" w:hAnsi="Times New Roman" w:cs="Times New Roman"/>
          <w:bCs/>
          <w:color w:val="auto"/>
          <w:sz w:val="22"/>
          <w:szCs w:val="22"/>
        </w:rPr>
      </w:pPr>
      <w:r w:rsidRPr="0060369E">
        <w:rPr>
          <w:rFonts w:ascii="Times New Roman" w:eastAsia="Times New Roman" w:hAnsi="Times New Roman" w:cs="Times New Roman"/>
          <w:bCs/>
          <w:color w:val="auto"/>
          <w:sz w:val="22"/>
          <w:szCs w:val="22"/>
        </w:rPr>
        <w:t xml:space="preserve">Complete prevention of thefts </w:t>
      </w:r>
    </w:p>
    <w:p w:rsidR="00873DB9" w:rsidRPr="0060369E" w:rsidRDefault="00873DB9" w:rsidP="00873DB9">
      <w:pPr>
        <w:pStyle w:val="Default"/>
        <w:numPr>
          <w:ilvl w:val="0"/>
          <w:numId w:val="4"/>
        </w:numPr>
        <w:rPr>
          <w:rFonts w:ascii="Times New Roman" w:eastAsia="Times New Roman" w:hAnsi="Times New Roman" w:cs="Times New Roman"/>
          <w:bCs/>
          <w:color w:val="auto"/>
          <w:sz w:val="22"/>
          <w:szCs w:val="22"/>
        </w:rPr>
      </w:pPr>
      <w:r w:rsidRPr="0060369E">
        <w:rPr>
          <w:rFonts w:ascii="Times New Roman" w:eastAsia="Times New Roman" w:hAnsi="Times New Roman" w:cs="Times New Roman"/>
          <w:bCs/>
          <w:color w:val="auto"/>
          <w:sz w:val="22"/>
          <w:szCs w:val="22"/>
        </w:rPr>
        <w:t xml:space="preserve">Quick inventory check </w:t>
      </w:r>
    </w:p>
    <w:p w:rsidR="00873DB9" w:rsidRPr="0060369E" w:rsidRDefault="00873DB9" w:rsidP="00873DB9">
      <w:pPr>
        <w:pStyle w:val="Default"/>
        <w:numPr>
          <w:ilvl w:val="0"/>
          <w:numId w:val="4"/>
        </w:numPr>
        <w:rPr>
          <w:rFonts w:ascii="Times New Roman" w:eastAsia="Times New Roman" w:hAnsi="Times New Roman" w:cs="Times New Roman"/>
          <w:bCs/>
          <w:color w:val="auto"/>
          <w:sz w:val="22"/>
          <w:szCs w:val="22"/>
        </w:rPr>
      </w:pPr>
      <w:r w:rsidRPr="0060369E">
        <w:rPr>
          <w:rFonts w:ascii="Times New Roman" w:eastAsia="Times New Roman" w:hAnsi="Times New Roman" w:cs="Times New Roman"/>
          <w:bCs/>
          <w:color w:val="auto"/>
          <w:sz w:val="22"/>
          <w:szCs w:val="22"/>
        </w:rPr>
        <w:t>BookSelf Management</w:t>
      </w:r>
    </w:p>
    <w:p w:rsidR="00873DB9" w:rsidRPr="0060369E" w:rsidRDefault="00873DB9" w:rsidP="00873DB9">
      <w:pPr>
        <w:rPr>
          <w:bCs/>
          <w:sz w:val="22"/>
          <w:szCs w:val="22"/>
        </w:rPr>
      </w:pPr>
    </w:p>
    <w:p w:rsidR="00873DB9" w:rsidRPr="0060369E" w:rsidRDefault="00873DB9" w:rsidP="00873DB9">
      <w:pPr>
        <w:rPr>
          <w:bCs/>
          <w:sz w:val="22"/>
          <w:szCs w:val="22"/>
        </w:rPr>
      </w:pPr>
      <w:r w:rsidRPr="0060369E">
        <w:rPr>
          <w:bCs/>
          <w:sz w:val="22"/>
          <w:szCs w:val="22"/>
        </w:rPr>
        <w:t xml:space="preserve">Books are equipped with RFID tags. Reader will tags and sends data through LAN or over GPRS.  </w:t>
      </w:r>
    </w:p>
    <w:p w:rsidR="00873DB9" w:rsidRPr="0060369E" w:rsidRDefault="00873DB9" w:rsidP="00873DB9">
      <w:pPr>
        <w:rPr>
          <w:bCs/>
          <w:sz w:val="22"/>
          <w:szCs w:val="22"/>
        </w:rPr>
      </w:pPr>
      <w:r w:rsidRPr="0060369E">
        <w:rPr>
          <w:bCs/>
          <w:sz w:val="22"/>
          <w:szCs w:val="22"/>
        </w:rPr>
        <w:t>Server receives this data and manages check-in/check-out and live inventory.</w:t>
      </w:r>
    </w:p>
    <w:p w:rsidR="00873DB9" w:rsidRPr="0060369E" w:rsidRDefault="00873DB9" w:rsidP="00873DB9">
      <w:pPr>
        <w:rPr>
          <w:bCs/>
          <w:sz w:val="22"/>
          <w:szCs w:val="22"/>
        </w:rPr>
      </w:pPr>
    </w:p>
    <w:p w:rsidR="00873DB9" w:rsidRPr="0060369E" w:rsidRDefault="00873DB9" w:rsidP="00873DB9">
      <w:pPr>
        <w:rPr>
          <w:bCs/>
          <w:sz w:val="22"/>
          <w:szCs w:val="22"/>
        </w:rPr>
      </w:pPr>
      <w:r w:rsidRPr="0060369E">
        <w:rPr>
          <w:bCs/>
          <w:sz w:val="22"/>
          <w:szCs w:val="22"/>
        </w:rPr>
        <w:t>Application is developed using modern layered architecture and uses many design pattern (standard code practices) to develop robust and reusable components.</w:t>
      </w:r>
    </w:p>
    <w:p w:rsidR="00211C66" w:rsidRPr="0060369E" w:rsidRDefault="00211C66" w:rsidP="00211C66">
      <w:pPr>
        <w:tabs>
          <w:tab w:val="left" w:pos="2520"/>
          <w:tab w:val="left" w:pos="2880"/>
        </w:tabs>
        <w:spacing w:line="360" w:lineRule="auto"/>
        <w:jc w:val="both"/>
        <w:rPr>
          <w:sz w:val="22"/>
          <w:szCs w:val="22"/>
        </w:rPr>
      </w:pPr>
    </w:p>
    <w:p w:rsidR="00211C66" w:rsidRPr="00255FC2" w:rsidRDefault="00211C66" w:rsidP="00211C66">
      <w:pPr>
        <w:jc w:val="both"/>
        <w:rPr>
          <w:rFonts w:ascii="Calibri" w:hAnsi="Calibri"/>
          <w:b/>
          <w:sz w:val="22"/>
          <w:szCs w:val="22"/>
        </w:rPr>
      </w:pPr>
      <w:r w:rsidRPr="0060369E">
        <w:rPr>
          <w:b/>
          <w:sz w:val="22"/>
          <w:szCs w:val="22"/>
        </w:rPr>
        <w:t>Roles and Responsibilities</w:t>
      </w:r>
      <w:r w:rsidRPr="00255FC2">
        <w:rPr>
          <w:rFonts w:ascii="Calibri" w:hAnsi="Calibri"/>
          <w:b/>
          <w:sz w:val="22"/>
          <w:szCs w:val="22"/>
        </w:rPr>
        <w:t xml:space="preserve">: </w:t>
      </w:r>
    </w:p>
    <w:p w:rsidR="00211C66" w:rsidRPr="0060369E" w:rsidRDefault="00211C66" w:rsidP="00211C66">
      <w:pPr>
        <w:numPr>
          <w:ilvl w:val="0"/>
          <w:numId w:val="2"/>
        </w:numPr>
        <w:suppressAutoHyphens/>
        <w:jc w:val="both"/>
        <w:rPr>
          <w:sz w:val="22"/>
          <w:szCs w:val="22"/>
        </w:rPr>
      </w:pPr>
      <w:r w:rsidRPr="0060369E">
        <w:rPr>
          <w:sz w:val="22"/>
          <w:szCs w:val="22"/>
        </w:rPr>
        <w:t>Requirement analysis and designing.</w:t>
      </w:r>
    </w:p>
    <w:p w:rsidR="00211C66" w:rsidRPr="0060369E" w:rsidRDefault="00211C66" w:rsidP="00211C66">
      <w:pPr>
        <w:numPr>
          <w:ilvl w:val="0"/>
          <w:numId w:val="2"/>
        </w:numPr>
        <w:suppressAutoHyphens/>
        <w:jc w:val="both"/>
        <w:rPr>
          <w:sz w:val="22"/>
          <w:szCs w:val="22"/>
        </w:rPr>
      </w:pPr>
      <w:r w:rsidRPr="0060369E">
        <w:rPr>
          <w:sz w:val="22"/>
          <w:szCs w:val="22"/>
        </w:rPr>
        <w:t>Development and Maintenance of modules.</w:t>
      </w:r>
    </w:p>
    <w:p w:rsidR="00873DB9" w:rsidRPr="00B76128" w:rsidRDefault="00873DB9" w:rsidP="00873DB9">
      <w:pPr>
        <w:numPr>
          <w:ilvl w:val="0"/>
          <w:numId w:val="2"/>
        </w:numPr>
        <w:tabs>
          <w:tab w:val="left" w:pos="15660"/>
        </w:tabs>
        <w:suppressAutoHyphens/>
        <w:overflowPunct w:val="0"/>
        <w:jc w:val="both"/>
        <w:rPr>
          <w:bCs/>
          <w:sz w:val="20"/>
          <w:szCs w:val="20"/>
        </w:rPr>
      </w:pPr>
      <w:r w:rsidRPr="00B76128">
        <w:rPr>
          <w:bCs/>
          <w:sz w:val="20"/>
          <w:szCs w:val="20"/>
        </w:rPr>
        <w:t>Develop Usecases</w:t>
      </w:r>
    </w:p>
    <w:p w:rsidR="00873DB9" w:rsidRPr="00B76128" w:rsidRDefault="00873DB9" w:rsidP="00873DB9">
      <w:pPr>
        <w:numPr>
          <w:ilvl w:val="0"/>
          <w:numId w:val="2"/>
        </w:numPr>
        <w:tabs>
          <w:tab w:val="left" w:pos="15660"/>
        </w:tabs>
        <w:suppressAutoHyphens/>
        <w:overflowPunct w:val="0"/>
        <w:jc w:val="both"/>
        <w:rPr>
          <w:bCs/>
          <w:sz w:val="20"/>
          <w:szCs w:val="20"/>
        </w:rPr>
      </w:pPr>
      <w:r w:rsidRPr="00B76128">
        <w:rPr>
          <w:bCs/>
          <w:sz w:val="20"/>
          <w:szCs w:val="20"/>
        </w:rPr>
        <w:t>Develop code</w:t>
      </w:r>
    </w:p>
    <w:p w:rsidR="00873DB9" w:rsidRPr="00B76128" w:rsidRDefault="00873DB9" w:rsidP="00873DB9">
      <w:pPr>
        <w:numPr>
          <w:ilvl w:val="0"/>
          <w:numId w:val="2"/>
        </w:numPr>
        <w:tabs>
          <w:tab w:val="left" w:pos="15660"/>
        </w:tabs>
        <w:suppressAutoHyphens/>
        <w:overflowPunct w:val="0"/>
        <w:jc w:val="both"/>
        <w:rPr>
          <w:bCs/>
          <w:sz w:val="20"/>
          <w:szCs w:val="20"/>
        </w:rPr>
      </w:pPr>
      <w:r w:rsidRPr="00B76128">
        <w:rPr>
          <w:bCs/>
          <w:sz w:val="20"/>
          <w:szCs w:val="20"/>
        </w:rPr>
        <w:t>Develop Unit Testcases</w:t>
      </w:r>
    </w:p>
    <w:p w:rsidR="00873DB9" w:rsidRPr="00B76128" w:rsidRDefault="00873DB9" w:rsidP="00873DB9">
      <w:pPr>
        <w:numPr>
          <w:ilvl w:val="0"/>
          <w:numId w:val="2"/>
        </w:numPr>
        <w:tabs>
          <w:tab w:val="left" w:pos="15660"/>
        </w:tabs>
        <w:suppressAutoHyphens/>
        <w:overflowPunct w:val="0"/>
        <w:jc w:val="both"/>
        <w:rPr>
          <w:bCs/>
          <w:sz w:val="20"/>
          <w:szCs w:val="20"/>
        </w:rPr>
      </w:pPr>
      <w:r w:rsidRPr="00B76128">
        <w:rPr>
          <w:bCs/>
          <w:sz w:val="20"/>
          <w:szCs w:val="20"/>
        </w:rPr>
        <w:t>Code Review</w:t>
      </w:r>
    </w:p>
    <w:p w:rsidR="00873DB9" w:rsidRPr="0093672A" w:rsidRDefault="00873DB9" w:rsidP="00873DB9">
      <w:pPr>
        <w:suppressAutoHyphens/>
        <w:ind w:left="720"/>
        <w:jc w:val="both"/>
        <w:rPr>
          <w:rFonts w:ascii="Verdana" w:hAnsi="Verdana"/>
          <w:sz w:val="16"/>
          <w:szCs w:val="16"/>
        </w:rPr>
      </w:pPr>
    </w:p>
    <w:p w:rsidR="00211C66" w:rsidRPr="00255FC2" w:rsidRDefault="00211C66" w:rsidP="00211C66">
      <w:pPr>
        <w:ind w:left="720"/>
        <w:outlineLvl w:val="0"/>
        <w:rPr>
          <w:rFonts w:ascii="Calibri" w:hAnsi="Calibri"/>
          <w:b/>
          <w:sz w:val="22"/>
          <w:szCs w:val="22"/>
        </w:rPr>
      </w:pPr>
    </w:p>
    <w:p w:rsidR="00211C66" w:rsidRPr="0060369E" w:rsidRDefault="00211C66" w:rsidP="00211C66">
      <w:pPr>
        <w:outlineLvl w:val="0"/>
        <w:rPr>
          <w:b/>
          <w:sz w:val="22"/>
          <w:szCs w:val="22"/>
        </w:rPr>
      </w:pPr>
      <w:r w:rsidRPr="001D2511">
        <w:rPr>
          <w:rFonts w:ascii="Calibri" w:hAnsi="Calibri" w:cs="Calibri"/>
          <w:b/>
          <w:sz w:val="20"/>
          <w:szCs w:val="20"/>
        </w:rPr>
        <w:t>Environment</w:t>
      </w:r>
      <w:r>
        <w:rPr>
          <w:rFonts w:ascii="Calibri" w:hAnsi="Calibri" w:cs="Calibri"/>
          <w:b/>
          <w:sz w:val="20"/>
          <w:szCs w:val="20"/>
        </w:rPr>
        <w:t>:</w:t>
      </w:r>
      <w:r w:rsidRPr="00B934A4">
        <w:rPr>
          <w:rFonts w:ascii="Calibri" w:hAnsi="Calibri" w:cs="Calibri"/>
          <w:sz w:val="20"/>
          <w:szCs w:val="20"/>
        </w:rPr>
        <w:t xml:space="preserve"> </w:t>
      </w:r>
      <w:r w:rsidRPr="0060369E">
        <w:rPr>
          <w:sz w:val="22"/>
          <w:szCs w:val="22"/>
        </w:rPr>
        <w:t>Java, Struts, Hibernate, JSP, Servlet, A</w:t>
      </w:r>
      <w:r w:rsidR="00C1675D">
        <w:rPr>
          <w:sz w:val="22"/>
          <w:szCs w:val="22"/>
        </w:rPr>
        <w:t xml:space="preserve">pache Tomcat, JavaScript, HTML, </w:t>
      </w:r>
      <w:r w:rsidRPr="0060369E">
        <w:rPr>
          <w:sz w:val="22"/>
          <w:szCs w:val="22"/>
        </w:rPr>
        <w:t>Ant.</w:t>
      </w:r>
    </w:p>
    <w:p w:rsidR="00211C66" w:rsidRPr="0060369E" w:rsidRDefault="00211C66" w:rsidP="00211C66">
      <w:pPr>
        <w:rPr>
          <w:b/>
          <w:sz w:val="22"/>
          <w:szCs w:val="22"/>
        </w:rPr>
      </w:pPr>
    </w:p>
    <w:p w:rsidR="00211C66" w:rsidRDefault="00211C66" w:rsidP="00211C66"/>
    <w:p w:rsidR="00211C66" w:rsidRPr="00103972" w:rsidRDefault="00211C66" w:rsidP="00211C66">
      <w:pPr>
        <w:shd w:val="clear" w:color="auto" w:fill="E6E6E6"/>
        <w:jc w:val="both"/>
        <w:rPr>
          <w:b/>
          <w:caps/>
          <w:sz w:val="22"/>
          <w:szCs w:val="22"/>
          <w:bdr w:val="single" w:sz="2" w:space="0" w:color="auto"/>
        </w:rPr>
      </w:pPr>
      <w:r w:rsidRPr="00103972">
        <w:rPr>
          <w:b/>
          <w:caps/>
          <w:sz w:val="22"/>
          <w:szCs w:val="22"/>
          <w:bdr w:val="single" w:sz="2" w:space="0" w:color="auto"/>
        </w:rPr>
        <w:t>Educational Details</w:t>
      </w:r>
    </w:p>
    <w:p w:rsidR="00211C66" w:rsidRPr="00DB3A3F" w:rsidRDefault="00211C66" w:rsidP="00211C66"/>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0"/>
        <w:gridCol w:w="10"/>
        <w:gridCol w:w="2334"/>
        <w:gridCol w:w="6"/>
        <w:gridCol w:w="2874"/>
        <w:gridCol w:w="6"/>
        <w:gridCol w:w="1890"/>
      </w:tblGrid>
      <w:tr w:rsidR="00211C66" w:rsidRPr="00211C66" w:rsidTr="00211C66">
        <w:tc>
          <w:tcPr>
            <w:tcW w:w="1710" w:type="dxa"/>
            <w:gridSpan w:val="2"/>
            <w:shd w:val="clear" w:color="auto" w:fill="BFBFBF"/>
          </w:tcPr>
          <w:p w:rsidR="00211C66" w:rsidRPr="00211C66" w:rsidRDefault="00211C66" w:rsidP="00211C66">
            <w:pPr>
              <w:tabs>
                <w:tab w:val="left" w:pos="3600"/>
              </w:tabs>
              <w:jc w:val="center"/>
              <w:rPr>
                <w:rFonts w:ascii="Calibri" w:hAnsi="Calibri"/>
                <w:b/>
                <w:sz w:val="20"/>
                <w:szCs w:val="20"/>
              </w:rPr>
            </w:pPr>
            <w:r w:rsidRPr="00211C66">
              <w:rPr>
                <w:rFonts w:ascii="Calibri" w:hAnsi="Calibri"/>
                <w:b/>
                <w:sz w:val="20"/>
                <w:szCs w:val="20"/>
              </w:rPr>
              <w:t>Course Name</w:t>
            </w:r>
          </w:p>
        </w:tc>
        <w:tc>
          <w:tcPr>
            <w:tcW w:w="2340" w:type="dxa"/>
            <w:gridSpan w:val="2"/>
            <w:shd w:val="clear" w:color="auto" w:fill="BFBFBF"/>
          </w:tcPr>
          <w:p w:rsidR="00211C66" w:rsidRPr="00211C66" w:rsidRDefault="00211C66" w:rsidP="00211C66">
            <w:pPr>
              <w:tabs>
                <w:tab w:val="left" w:pos="3600"/>
              </w:tabs>
              <w:jc w:val="center"/>
              <w:rPr>
                <w:rFonts w:ascii="Calibri" w:hAnsi="Calibri"/>
                <w:b/>
                <w:sz w:val="20"/>
                <w:szCs w:val="20"/>
              </w:rPr>
            </w:pPr>
            <w:r w:rsidRPr="00211C66">
              <w:rPr>
                <w:rFonts w:ascii="Calibri" w:hAnsi="Calibri"/>
                <w:b/>
                <w:sz w:val="20"/>
                <w:szCs w:val="20"/>
              </w:rPr>
              <w:t>College/Institution</w:t>
            </w:r>
          </w:p>
        </w:tc>
        <w:tc>
          <w:tcPr>
            <w:tcW w:w="2880" w:type="dxa"/>
            <w:gridSpan w:val="2"/>
            <w:shd w:val="clear" w:color="auto" w:fill="BFBFBF"/>
          </w:tcPr>
          <w:p w:rsidR="00211C66" w:rsidRPr="00211C66" w:rsidRDefault="00211C66" w:rsidP="00211C66">
            <w:pPr>
              <w:tabs>
                <w:tab w:val="left" w:pos="3600"/>
              </w:tabs>
              <w:ind w:left="800"/>
              <w:jc w:val="center"/>
              <w:rPr>
                <w:rFonts w:ascii="Calibri" w:hAnsi="Calibri"/>
                <w:b/>
                <w:sz w:val="20"/>
                <w:szCs w:val="20"/>
              </w:rPr>
            </w:pPr>
            <w:r w:rsidRPr="00211C66">
              <w:rPr>
                <w:rFonts w:ascii="Calibri" w:hAnsi="Calibri"/>
                <w:b/>
                <w:sz w:val="20"/>
                <w:szCs w:val="20"/>
              </w:rPr>
              <w:t>University</w:t>
            </w:r>
          </w:p>
        </w:tc>
        <w:tc>
          <w:tcPr>
            <w:tcW w:w="1890" w:type="dxa"/>
            <w:shd w:val="clear" w:color="auto" w:fill="BFBFBF"/>
          </w:tcPr>
          <w:p w:rsidR="00211C66" w:rsidRPr="00211C66" w:rsidRDefault="00211C66" w:rsidP="00211C66">
            <w:pPr>
              <w:tabs>
                <w:tab w:val="left" w:pos="3600"/>
              </w:tabs>
              <w:jc w:val="center"/>
              <w:rPr>
                <w:rFonts w:ascii="Calibri" w:hAnsi="Calibri"/>
                <w:b/>
                <w:sz w:val="20"/>
                <w:szCs w:val="20"/>
              </w:rPr>
            </w:pPr>
            <w:r w:rsidRPr="00211C66">
              <w:rPr>
                <w:rFonts w:ascii="Calibri" w:hAnsi="Calibri"/>
                <w:b/>
                <w:sz w:val="20"/>
                <w:szCs w:val="20"/>
              </w:rPr>
              <w:t>Completion Years</w:t>
            </w:r>
          </w:p>
        </w:tc>
      </w:tr>
      <w:tr w:rsidR="00211C66" w:rsidRPr="00B20AA6" w:rsidTr="00211C66">
        <w:trPr>
          <w:trHeight w:val="395"/>
        </w:trPr>
        <w:tc>
          <w:tcPr>
            <w:tcW w:w="1710" w:type="dxa"/>
            <w:gridSpan w:val="2"/>
          </w:tcPr>
          <w:p w:rsidR="00211C66" w:rsidRPr="00211C66" w:rsidRDefault="00211C66" w:rsidP="00211C66">
            <w:pPr>
              <w:tabs>
                <w:tab w:val="left" w:pos="3600"/>
              </w:tabs>
              <w:rPr>
                <w:rFonts w:ascii="Verdana" w:hAnsi="Verdana"/>
                <w:sz w:val="16"/>
                <w:szCs w:val="16"/>
              </w:rPr>
            </w:pPr>
            <w:r w:rsidRPr="00211C66">
              <w:rPr>
                <w:rFonts w:ascii="Verdana" w:hAnsi="Verdana"/>
                <w:sz w:val="16"/>
                <w:szCs w:val="16"/>
              </w:rPr>
              <w:t>B.E</w:t>
            </w:r>
            <w:r>
              <w:rPr>
                <w:rFonts w:ascii="Verdana" w:hAnsi="Verdana"/>
                <w:sz w:val="16"/>
                <w:szCs w:val="16"/>
              </w:rPr>
              <w:t>(Electronics)</w:t>
            </w:r>
          </w:p>
        </w:tc>
        <w:tc>
          <w:tcPr>
            <w:tcW w:w="2340" w:type="dxa"/>
            <w:gridSpan w:val="2"/>
          </w:tcPr>
          <w:p w:rsidR="00211C66" w:rsidRPr="00211C66" w:rsidRDefault="00211C66" w:rsidP="00211C66">
            <w:pPr>
              <w:tabs>
                <w:tab w:val="left" w:pos="3600"/>
              </w:tabs>
              <w:ind w:left="800"/>
              <w:rPr>
                <w:rFonts w:ascii="Verdana" w:hAnsi="Verdana"/>
                <w:sz w:val="16"/>
                <w:szCs w:val="16"/>
              </w:rPr>
            </w:pPr>
            <w:r w:rsidRPr="00211C66">
              <w:rPr>
                <w:rFonts w:ascii="Verdana" w:hAnsi="Verdana"/>
                <w:sz w:val="16"/>
                <w:szCs w:val="16"/>
              </w:rPr>
              <w:t>MPCT Gwalior</w:t>
            </w:r>
          </w:p>
        </w:tc>
        <w:tc>
          <w:tcPr>
            <w:tcW w:w="2880" w:type="dxa"/>
            <w:gridSpan w:val="2"/>
          </w:tcPr>
          <w:p w:rsidR="00211C66" w:rsidRPr="00211C66" w:rsidRDefault="00211C66" w:rsidP="00211C66">
            <w:pPr>
              <w:tabs>
                <w:tab w:val="left" w:pos="3600"/>
              </w:tabs>
              <w:ind w:left="800"/>
              <w:rPr>
                <w:rFonts w:ascii="Verdana" w:hAnsi="Verdana"/>
                <w:sz w:val="16"/>
                <w:szCs w:val="16"/>
              </w:rPr>
            </w:pPr>
            <w:r w:rsidRPr="00211C66">
              <w:rPr>
                <w:rFonts w:ascii="Verdana" w:hAnsi="Verdana"/>
                <w:sz w:val="16"/>
                <w:szCs w:val="16"/>
              </w:rPr>
              <w:t>Rajiv Gandhi Technical        University, Bhopal.</w:t>
            </w:r>
          </w:p>
        </w:tc>
        <w:tc>
          <w:tcPr>
            <w:tcW w:w="1890" w:type="dxa"/>
          </w:tcPr>
          <w:p w:rsidR="00211C66" w:rsidRPr="00506C44" w:rsidRDefault="00211C66" w:rsidP="00211C66">
            <w:pPr>
              <w:tabs>
                <w:tab w:val="left" w:pos="3600"/>
              </w:tabs>
              <w:ind w:left="800"/>
              <w:jc w:val="both"/>
              <w:rPr>
                <w:rFonts w:ascii="Verdana" w:hAnsi="Verdana"/>
                <w:sz w:val="16"/>
                <w:szCs w:val="16"/>
              </w:rPr>
            </w:pPr>
            <w:r w:rsidRPr="00211C66">
              <w:rPr>
                <w:rFonts w:ascii="Verdana" w:hAnsi="Verdana"/>
                <w:sz w:val="16"/>
                <w:szCs w:val="16"/>
              </w:rPr>
              <w:t>2010</w:t>
            </w:r>
          </w:p>
        </w:tc>
      </w:tr>
      <w:tr w:rsidR="00211C66" w:rsidTr="00211C66">
        <w:tblPrEx>
          <w:tblLook w:val="0000"/>
        </w:tblPrEx>
        <w:trPr>
          <w:trHeight w:val="475"/>
        </w:trPr>
        <w:tc>
          <w:tcPr>
            <w:tcW w:w="1700" w:type="dxa"/>
          </w:tcPr>
          <w:p w:rsidR="00211C66" w:rsidRDefault="00211C66" w:rsidP="00211C66">
            <w:pPr>
              <w:tabs>
                <w:tab w:val="left" w:pos="3600"/>
              </w:tabs>
              <w:jc w:val="both"/>
              <w:rPr>
                <w:rFonts w:ascii="Calibri" w:hAnsi="Calibri"/>
                <w:sz w:val="20"/>
                <w:szCs w:val="20"/>
              </w:rPr>
            </w:pPr>
            <w:r>
              <w:rPr>
                <w:rFonts w:ascii="Calibri" w:hAnsi="Calibri"/>
                <w:sz w:val="20"/>
                <w:szCs w:val="20"/>
              </w:rPr>
              <w:t>M.B.A(E-Commerce)</w:t>
            </w:r>
          </w:p>
        </w:tc>
        <w:tc>
          <w:tcPr>
            <w:tcW w:w="2344" w:type="dxa"/>
            <w:gridSpan w:val="2"/>
          </w:tcPr>
          <w:p w:rsidR="00211C66" w:rsidRDefault="00211C66" w:rsidP="00211C66">
            <w:pPr>
              <w:tabs>
                <w:tab w:val="left" w:pos="3600"/>
              </w:tabs>
              <w:jc w:val="both"/>
              <w:rPr>
                <w:rFonts w:ascii="Calibri" w:hAnsi="Calibri"/>
                <w:sz w:val="20"/>
                <w:szCs w:val="20"/>
              </w:rPr>
            </w:pPr>
            <w:r>
              <w:rPr>
                <w:rFonts w:ascii="Calibri" w:hAnsi="Calibri"/>
                <w:sz w:val="20"/>
                <w:szCs w:val="20"/>
              </w:rPr>
              <w:t xml:space="preserve">                  IMS Indore</w:t>
            </w:r>
          </w:p>
        </w:tc>
        <w:tc>
          <w:tcPr>
            <w:tcW w:w="2880" w:type="dxa"/>
            <w:gridSpan w:val="2"/>
          </w:tcPr>
          <w:p w:rsidR="00211C66" w:rsidRDefault="00211C66" w:rsidP="00211C66">
            <w:pPr>
              <w:tabs>
                <w:tab w:val="left" w:pos="3600"/>
              </w:tabs>
              <w:jc w:val="both"/>
              <w:rPr>
                <w:rFonts w:ascii="Calibri" w:hAnsi="Calibri"/>
                <w:sz w:val="20"/>
                <w:szCs w:val="20"/>
              </w:rPr>
            </w:pPr>
            <w:r>
              <w:rPr>
                <w:rFonts w:ascii="Calibri" w:hAnsi="Calibri"/>
                <w:sz w:val="20"/>
                <w:szCs w:val="20"/>
              </w:rPr>
              <w:t xml:space="preserve">                    DAVV</w:t>
            </w:r>
          </w:p>
        </w:tc>
        <w:tc>
          <w:tcPr>
            <w:tcW w:w="1896" w:type="dxa"/>
            <w:gridSpan w:val="2"/>
          </w:tcPr>
          <w:p w:rsidR="00211C66" w:rsidRDefault="00211C66" w:rsidP="00211C66">
            <w:pPr>
              <w:tabs>
                <w:tab w:val="left" w:pos="3600"/>
              </w:tabs>
              <w:jc w:val="both"/>
              <w:rPr>
                <w:rFonts w:ascii="Calibri" w:hAnsi="Calibri"/>
                <w:sz w:val="20"/>
                <w:szCs w:val="20"/>
              </w:rPr>
            </w:pPr>
            <w:r>
              <w:rPr>
                <w:rFonts w:ascii="Calibri" w:hAnsi="Calibri"/>
                <w:sz w:val="20"/>
                <w:szCs w:val="20"/>
              </w:rPr>
              <w:t xml:space="preserve">                 2012</w:t>
            </w:r>
          </w:p>
        </w:tc>
      </w:tr>
    </w:tbl>
    <w:p w:rsidR="00211C66" w:rsidRDefault="00211C66" w:rsidP="00211C66">
      <w:pPr>
        <w:tabs>
          <w:tab w:val="left" w:pos="3600"/>
        </w:tabs>
        <w:ind w:left="800"/>
        <w:jc w:val="both"/>
        <w:rPr>
          <w:rFonts w:ascii="Calibri" w:hAnsi="Calibri"/>
          <w:sz w:val="20"/>
          <w:szCs w:val="20"/>
        </w:rPr>
      </w:pPr>
    </w:p>
    <w:p w:rsidR="00211C66" w:rsidRPr="006432A6" w:rsidRDefault="00211C66" w:rsidP="00211C66">
      <w:pPr>
        <w:shd w:val="clear" w:color="auto" w:fill="E6E6E6"/>
        <w:jc w:val="both"/>
        <w:rPr>
          <w:rFonts w:ascii="Verdana" w:hAnsi="Verdana"/>
          <w:b/>
          <w:sz w:val="15"/>
          <w:szCs w:val="15"/>
          <w:bdr w:val="single" w:sz="2" w:space="0" w:color="auto"/>
        </w:rPr>
      </w:pPr>
      <w:r w:rsidRPr="006432A6">
        <w:rPr>
          <w:rFonts w:ascii="Verdana" w:hAnsi="Verdana"/>
          <w:b/>
          <w:sz w:val="15"/>
          <w:szCs w:val="15"/>
          <w:bdr w:val="single" w:sz="2" w:space="0" w:color="auto"/>
        </w:rPr>
        <w:t>PERSONAL VITAE</w:t>
      </w:r>
    </w:p>
    <w:p w:rsidR="00211C66" w:rsidRDefault="00211C66" w:rsidP="00211C66">
      <w:pPr>
        <w:jc w:val="both"/>
        <w:rPr>
          <w:sz w:val="22"/>
          <w:szCs w:val="22"/>
        </w:rPr>
      </w:pPr>
    </w:p>
    <w:p w:rsidR="00211C66" w:rsidRPr="0060369E" w:rsidRDefault="00211C66" w:rsidP="00211C66">
      <w:pPr>
        <w:jc w:val="both"/>
        <w:rPr>
          <w:sz w:val="22"/>
          <w:szCs w:val="22"/>
        </w:rPr>
      </w:pPr>
      <w:r w:rsidRPr="0060369E">
        <w:rPr>
          <w:sz w:val="22"/>
          <w:szCs w:val="22"/>
        </w:rPr>
        <w:t>DOB:</w:t>
      </w:r>
      <w:r w:rsidRPr="0060369E">
        <w:rPr>
          <w:sz w:val="22"/>
          <w:szCs w:val="22"/>
        </w:rPr>
        <w:tab/>
      </w:r>
      <w:r w:rsidRPr="0060369E">
        <w:rPr>
          <w:sz w:val="22"/>
          <w:szCs w:val="22"/>
        </w:rPr>
        <w:tab/>
      </w:r>
      <w:r w:rsidRPr="0060369E">
        <w:rPr>
          <w:sz w:val="22"/>
          <w:szCs w:val="22"/>
        </w:rPr>
        <w:tab/>
      </w:r>
      <w:r w:rsidRPr="0060369E">
        <w:rPr>
          <w:sz w:val="22"/>
          <w:szCs w:val="22"/>
        </w:rPr>
        <w:tab/>
      </w:r>
      <w:r w:rsidRPr="0060369E">
        <w:rPr>
          <w:sz w:val="22"/>
          <w:szCs w:val="22"/>
        </w:rPr>
        <w:tab/>
        <w:t>18- May-1988</w:t>
      </w:r>
    </w:p>
    <w:p w:rsidR="00211C66" w:rsidRPr="0060369E" w:rsidRDefault="00211C66" w:rsidP="00211C66">
      <w:pPr>
        <w:tabs>
          <w:tab w:val="left" w:pos="3600"/>
        </w:tabs>
        <w:jc w:val="both"/>
        <w:rPr>
          <w:sz w:val="22"/>
          <w:szCs w:val="22"/>
        </w:rPr>
      </w:pPr>
      <w:r w:rsidRPr="0060369E">
        <w:rPr>
          <w:sz w:val="22"/>
          <w:szCs w:val="22"/>
        </w:rPr>
        <w:t xml:space="preserve">Passport No. </w:t>
      </w:r>
      <w:r w:rsidRPr="0060369E">
        <w:rPr>
          <w:sz w:val="22"/>
          <w:szCs w:val="22"/>
        </w:rPr>
        <w:tab/>
        <w:t>K6119058</w:t>
      </w:r>
    </w:p>
    <w:p w:rsidR="00211C66" w:rsidRPr="0060369E" w:rsidRDefault="00211C66" w:rsidP="00211C66">
      <w:pPr>
        <w:tabs>
          <w:tab w:val="left" w:pos="3600"/>
        </w:tabs>
        <w:jc w:val="both"/>
        <w:rPr>
          <w:sz w:val="22"/>
          <w:szCs w:val="22"/>
        </w:rPr>
      </w:pPr>
      <w:r>
        <w:rPr>
          <w:sz w:val="22"/>
          <w:szCs w:val="22"/>
        </w:rPr>
        <w:t xml:space="preserve">Permanent Address:                              </w:t>
      </w:r>
      <w:r w:rsidRPr="0060369E">
        <w:rPr>
          <w:sz w:val="22"/>
          <w:szCs w:val="22"/>
        </w:rPr>
        <w:t>Yadav villa, near kumkum talkies Panna (M.P.)</w:t>
      </w:r>
    </w:p>
    <w:p w:rsidR="00211C66" w:rsidRPr="0060369E" w:rsidRDefault="002A54A1" w:rsidP="00211C66">
      <w:pPr>
        <w:tabs>
          <w:tab w:val="left" w:pos="3600"/>
        </w:tabs>
        <w:jc w:val="both"/>
        <w:rPr>
          <w:sz w:val="22"/>
          <w:szCs w:val="22"/>
        </w:rPr>
      </w:pPr>
      <w:r>
        <w:rPr>
          <w:sz w:val="22"/>
          <w:szCs w:val="22"/>
        </w:rPr>
        <w:t xml:space="preserve">Present Address: </w:t>
      </w:r>
      <w:r>
        <w:rPr>
          <w:sz w:val="22"/>
          <w:szCs w:val="22"/>
        </w:rPr>
        <w:tab/>
        <w:t>Flat No 105, Plot No 9, Shiv Sakti Apt.</w:t>
      </w:r>
      <w:r w:rsidR="00211C66">
        <w:rPr>
          <w:sz w:val="22"/>
          <w:szCs w:val="22"/>
        </w:rPr>
        <w:t>,</w:t>
      </w:r>
      <w:r>
        <w:rPr>
          <w:sz w:val="22"/>
          <w:szCs w:val="22"/>
        </w:rPr>
        <w:t>Om Vihar Ph 1A</w:t>
      </w:r>
      <w:r w:rsidR="00211C66" w:rsidRPr="0060369E">
        <w:rPr>
          <w:sz w:val="22"/>
          <w:szCs w:val="22"/>
        </w:rPr>
        <w:t xml:space="preserve">  </w:t>
      </w:r>
    </w:p>
    <w:p w:rsidR="00211C66" w:rsidRPr="0060369E" w:rsidRDefault="00211C66" w:rsidP="00211C66">
      <w:pPr>
        <w:tabs>
          <w:tab w:val="left" w:pos="3600"/>
        </w:tabs>
        <w:jc w:val="both"/>
        <w:rPr>
          <w:sz w:val="22"/>
          <w:szCs w:val="22"/>
        </w:rPr>
      </w:pPr>
      <w:r w:rsidRPr="0060369E">
        <w:rPr>
          <w:sz w:val="22"/>
          <w:szCs w:val="22"/>
        </w:rPr>
        <w:t xml:space="preserve">                                </w:t>
      </w:r>
      <w:r w:rsidR="002A54A1">
        <w:rPr>
          <w:sz w:val="22"/>
          <w:szCs w:val="22"/>
        </w:rPr>
        <w:t xml:space="preserve">                           Uttam Nagr West, New Delhi - 110059</w:t>
      </w:r>
      <w:r w:rsidRPr="0060369E">
        <w:rPr>
          <w:sz w:val="22"/>
          <w:szCs w:val="22"/>
        </w:rPr>
        <w:t xml:space="preserve">                  </w:t>
      </w:r>
    </w:p>
    <w:p w:rsidR="00211C66" w:rsidRPr="0060369E" w:rsidRDefault="00211C66" w:rsidP="00211C66">
      <w:pPr>
        <w:tabs>
          <w:tab w:val="left" w:pos="3600"/>
        </w:tabs>
        <w:ind w:left="800"/>
        <w:jc w:val="both"/>
        <w:rPr>
          <w:sz w:val="22"/>
          <w:szCs w:val="22"/>
        </w:rPr>
      </w:pPr>
    </w:p>
    <w:p w:rsidR="00A74ED8" w:rsidRDefault="00A74ED8"/>
    <w:sectPr w:rsidR="00A74ED8" w:rsidSect="00A74E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313" w:rsidRDefault="005B7313" w:rsidP="001C43E6">
      <w:r>
        <w:separator/>
      </w:r>
    </w:p>
  </w:endnote>
  <w:endnote w:type="continuationSeparator" w:id="0">
    <w:p w:rsidR="005B7313" w:rsidRDefault="005B7313" w:rsidP="001C43E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313" w:rsidRDefault="005B7313" w:rsidP="001C43E6">
      <w:r>
        <w:separator/>
      </w:r>
    </w:p>
  </w:footnote>
  <w:footnote w:type="continuationSeparator" w:id="0">
    <w:p w:rsidR="005B7313" w:rsidRDefault="005B7313" w:rsidP="001C43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127F52CB"/>
    <w:multiLevelType w:val="hybridMultilevel"/>
    <w:tmpl w:val="D8BE7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04805"/>
    <w:multiLevelType w:val="hybridMultilevel"/>
    <w:tmpl w:val="5746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185ABA"/>
    <w:multiLevelType w:val="hybridMultilevel"/>
    <w:tmpl w:val="D8C69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5715B0"/>
    <w:multiLevelType w:val="hybridMultilevel"/>
    <w:tmpl w:val="5F7CA8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211C66"/>
    <w:rsid w:val="000D0571"/>
    <w:rsid w:val="001C43E6"/>
    <w:rsid w:val="00211C66"/>
    <w:rsid w:val="00297354"/>
    <w:rsid w:val="002A54A1"/>
    <w:rsid w:val="00380DC2"/>
    <w:rsid w:val="00396313"/>
    <w:rsid w:val="003E474E"/>
    <w:rsid w:val="005215CA"/>
    <w:rsid w:val="005B7313"/>
    <w:rsid w:val="00707EB1"/>
    <w:rsid w:val="007727B6"/>
    <w:rsid w:val="007A1287"/>
    <w:rsid w:val="007C634D"/>
    <w:rsid w:val="00873DB9"/>
    <w:rsid w:val="00890552"/>
    <w:rsid w:val="008D1178"/>
    <w:rsid w:val="00947820"/>
    <w:rsid w:val="00996F8B"/>
    <w:rsid w:val="009B46E1"/>
    <w:rsid w:val="00A67018"/>
    <w:rsid w:val="00A74ED8"/>
    <w:rsid w:val="00B51F65"/>
    <w:rsid w:val="00C1675D"/>
    <w:rsid w:val="00C85BCD"/>
    <w:rsid w:val="00E52C0B"/>
    <w:rsid w:val="00F30C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C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11C66"/>
    <w:rPr>
      <w:color w:val="0000FF"/>
      <w:u w:val="single"/>
    </w:rPr>
  </w:style>
  <w:style w:type="paragraph" w:styleId="BodyText">
    <w:name w:val="Body Text"/>
    <w:basedOn w:val="Normal"/>
    <w:link w:val="BodyTextChar"/>
    <w:rsid w:val="00211C66"/>
    <w:pPr>
      <w:suppressAutoHyphens/>
      <w:spacing w:after="120"/>
    </w:pPr>
    <w:rPr>
      <w:lang w:eastAsia="ar-SA"/>
    </w:rPr>
  </w:style>
  <w:style w:type="character" w:customStyle="1" w:styleId="BodyTextChar">
    <w:name w:val="Body Text Char"/>
    <w:basedOn w:val="DefaultParagraphFont"/>
    <w:link w:val="BodyText"/>
    <w:rsid w:val="00211C66"/>
    <w:rPr>
      <w:rFonts w:ascii="Times New Roman" w:eastAsia="Times New Roman" w:hAnsi="Times New Roman" w:cs="Times New Roman"/>
      <w:sz w:val="24"/>
      <w:szCs w:val="24"/>
      <w:lang w:eastAsia="ar-SA"/>
    </w:rPr>
  </w:style>
  <w:style w:type="paragraph" w:styleId="NormalWeb">
    <w:name w:val="Normal (Web)"/>
    <w:basedOn w:val="Normal"/>
    <w:uiPriority w:val="99"/>
    <w:rsid w:val="00211C66"/>
    <w:pPr>
      <w:spacing w:before="100" w:beforeAutospacing="1" w:after="100" w:afterAutospacing="1"/>
    </w:pPr>
  </w:style>
  <w:style w:type="paragraph" w:customStyle="1" w:styleId="Normal1">
    <w:name w:val="Normal1"/>
    <w:basedOn w:val="Normal"/>
    <w:rsid w:val="00211C66"/>
    <w:pPr>
      <w:suppressAutoHyphens/>
      <w:overflowPunct w:val="0"/>
    </w:pPr>
    <w:rPr>
      <w:lang w:eastAsia="ar-SA"/>
    </w:rPr>
  </w:style>
  <w:style w:type="paragraph" w:customStyle="1" w:styleId="Normal3">
    <w:name w:val="Normal3"/>
    <w:basedOn w:val="Normal"/>
    <w:rsid w:val="00211C66"/>
    <w:pPr>
      <w:suppressAutoHyphens/>
      <w:overflowPunct w:val="0"/>
    </w:pPr>
    <w:rPr>
      <w:lang w:eastAsia="ar-SA"/>
    </w:rPr>
  </w:style>
  <w:style w:type="paragraph" w:customStyle="1" w:styleId="Default">
    <w:name w:val="Default"/>
    <w:rsid w:val="00211C66"/>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semiHidden/>
    <w:unhideWhenUsed/>
    <w:rsid w:val="001C43E6"/>
    <w:pPr>
      <w:tabs>
        <w:tab w:val="center" w:pos="4680"/>
        <w:tab w:val="right" w:pos="9360"/>
      </w:tabs>
    </w:pPr>
  </w:style>
  <w:style w:type="character" w:customStyle="1" w:styleId="HeaderChar">
    <w:name w:val="Header Char"/>
    <w:basedOn w:val="DefaultParagraphFont"/>
    <w:link w:val="Header"/>
    <w:uiPriority w:val="99"/>
    <w:semiHidden/>
    <w:rsid w:val="001C43E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C43E6"/>
    <w:pPr>
      <w:tabs>
        <w:tab w:val="center" w:pos="4680"/>
        <w:tab w:val="right" w:pos="9360"/>
      </w:tabs>
    </w:pPr>
  </w:style>
  <w:style w:type="character" w:customStyle="1" w:styleId="FooterChar">
    <w:name w:val="Footer Char"/>
    <w:basedOn w:val="DefaultParagraphFont"/>
    <w:link w:val="Footer"/>
    <w:uiPriority w:val="99"/>
    <w:semiHidden/>
    <w:rsid w:val="001C43E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EHAYADAV16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yadav</dc:creator>
  <cp:lastModifiedBy>SAP</cp:lastModifiedBy>
  <cp:revision>2</cp:revision>
  <dcterms:created xsi:type="dcterms:W3CDTF">2016-09-23T15:53:00Z</dcterms:created>
  <dcterms:modified xsi:type="dcterms:W3CDTF">2016-09-23T15:53:00Z</dcterms:modified>
</cp:coreProperties>
</file>