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985" w:rsidRDefault="00F53F57" w:rsidP="009A3985">
      <w:pPr>
        <w:pStyle w:val="Heading1"/>
      </w:pPr>
      <w:r>
        <w:t>GOVINDA DARAK</w:t>
      </w:r>
    </w:p>
    <w:p w:rsidR="009A3985" w:rsidRDefault="009A3985" w:rsidP="00F53F57">
      <w:pPr>
        <w:ind w:left="50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E-mail: </w:t>
      </w:r>
      <w:r w:rsidR="00F53F57" w:rsidRPr="009B4A91">
        <w:rPr>
          <w:rFonts w:ascii="Verdana" w:hAnsi="Verdana"/>
          <w:sz w:val="20"/>
          <w:szCs w:val="20"/>
          <w:u w:val="single"/>
        </w:rPr>
        <w:t>govind522607</w:t>
      </w:r>
      <w:r w:rsidR="00A81142" w:rsidRPr="009B4A91">
        <w:rPr>
          <w:rFonts w:ascii="Verdana" w:hAnsi="Verdana"/>
          <w:sz w:val="20"/>
          <w:szCs w:val="20"/>
          <w:u w:val="single"/>
        </w:rPr>
        <w:t>@gmail</w:t>
      </w:r>
      <w:r w:rsidRPr="009B4A91">
        <w:rPr>
          <w:rFonts w:ascii="Verdana" w:hAnsi="Verdana"/>
          <w:sz w:val="20"/>
          <w:szCs w:val="20"/>
          <w:u w:val="single"/>
        </w:rPr>
        <w:t>.com</w:t>
      </w:r>
    </w:p>
    <w:p w:rsidR="009A3985" w:rsidRDefault="009A3985" w:rsidP="009A3985">
      <w:pPr>
        <w:ind w:left="43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F53F57">
        <w:rPr>
          <w:rFonts w:ascii="Verdana" w:hAnsi="Verdana"/>
          <w:sz w:val="20"/>
          <w:szCs w:val="20"/>
        </w:rPr>
        <w:t xml:space="preserve">      Mobile: +91-9014502186</w:t>
      </w:r>
    </w:p>
    <w:p w:rsidR="009A3985" w:rsidRDefault="009A3985" w:rsidP="009A3985">
      <w:pPr>
        <w:rPr>
          <w:rFonts w:ascii="Verdana" w:hAnsi="Verdana"/>
          <w:sz w:val="20"/>
          <w:szCs w:val="20"/>
        </w:rPr>
      </w:pPr>
    </w:p>
    <w:p w:rsidR="009A3985" w:rsidRDefault="009A3985" w:rsidP="009A3985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shd w:val="clear" w:color="auto" w:fill="D9D9D9"/>
        <w:tblLook w:val="01E0"/>
      </w:tblPr>
      <w:tblGrid>
        <w:gridCol w:w="8640"/>
      </w:tblGrid>
      <w:tr w:rsidR="009A3985" w:rsidTr="00D070A6">
        <w:trPr>
          <w:trHeight w:val="108"/>
        </w:trPr>
        <w:tc>
          <w:tcPr>
            <w:tcW w:w="8640" w:type="dxa"/>
            <w:shd w:val="clear" w:color="auto" w:fill="D9D9D9"/>
          </w:tcPr>
          <w:p w:rsidR="009A3985" w:rsidRDefault="009A3985" w:rsidP="00D070A6">
            <w:pPr>
              <w:pStyle w:val="Normalverdana"/>
              <w:rPr>
                <w:rFonts w:ascii="Tahoma" w:hAnsi="Tahoma" w:cs="Tahoma"/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 w:rsidR="009A3985" w:rsidRDefault="009A3985" w:rsidP="009A3985">
      <w:pPr>
        <w:rPr>
          <w:sz w:val="22"/>
          <w:szCs w:val="22"/>
        </w:rPr>
      </w:pPr>
    </w:p>
    <w:p w:rsidR="009A3985" w:rsidRDefault="009A3985" w:rsidP="009A3985">
      <w:pPr>
        <w:pStyle w:val="Normalverdana"/>
        <w:autoSpaceDE/>
        <w:autoSpaceDN/>
        <w:spacing w:line="276" w:lineRule="auto"/>
        <w:rPr>
          <w:szCs w:val="24"/>
        </w:rPr>
      </w:pPr>
      <w:r>
        <w:rPr>
          <w:szCs w:val="24"/>
        </w:rPr>
        <w:t>Looking forward to serve the organization efficiently and effectively thr</w:t>
      </w:r>
      <w:r w:rsidR="00CF181A">
        <w:rPr>
          <w:szCs w:val="24"/>
        </w:rPr>
        <w:t>ough my technical</w:t>
      </w:r>
      <w:r>
        <w:rPr>
          <w:szCs w:val="24"/>
        </w:rPr>
        <w:t xml:space="preserve"> skills and play a comprehensive role as a team player to ensure continuous growth of organization and the community.</w:t>
      </w:r>
    </w:p>
    <w:p w:rsidR="009A3985" w:rsidRDefault="009A3985" w:rsidP="009A3985">
      <w:pPr>
        <w:pStyle w:val="Normalverdana"/>
        <w:autoSpaceDE/>
        <w:autoSpaceDN/>
        <w:rPr>
          <w:szCs w:val="22"/>
        </w:rPr>
      </w:pPr>
    </w:p>
    <w:tbl>
      <w:tblPr>
        <w:tblW w:w="0" w:type="auto"/>
        <w:tblInd w:w="108" w:type="dxa"/>
        <w:shd w:val="clear" w:color="auto" w:fill="D9D9D9"/>
        <w:tblLook w:val="01E0"/>
      </w:tblPr>
      <w:tblGrid>
        <w:gridCol w:w="8640"/>
      </w:tblGrid>
      <w:tr w:rsidR="009A3985" w:rsidTr="00D070A6">
        <w:tc>
          <w:tcPr>
            <w:tcW w:w="8640" w:type="dxa"/>
            <w:shd w:val="clear" w:color="auto" w:fill="D9D9D9"/>
          </w:tcPr>
          <w:p w:rsidR="009A3985" w:rsidRDefault="001254F4" w:rsidP="00D070A6">
            <w:pPr>
              <w:pStyle w:val="Normalverdana"/>
              <w:rPr>
                <w:rFonts w:ascii="Tahoma" w:hAnsi="Tahoma" w:cs="Tahoma"/>
                <w:b/>
              </w:rPr>
            </w:pPr>
            <w:r>
              <w:rPr>
                <w:b/>
              </w:rPr>
              <w:t>Professional Summary</w:t>
            </w:r>
          </w:p>
        </w:tc>
      </w:tr>
    </w:tbl>
    <w:p w:rsidR="009A3985" w:rsidRDefault="009A3985" w:rsidP="009A3985">
      <w:pPr>
        <w:rPr>
          <w:szCs w:val="22"/>
        </w:rPr>
      </w:pPr>
    </w:p>
    <w:p w:rsidR="00AE2F58" w:rsidRPr="00AE2F58" w:rsidRDefault="00AA495F" w:rsidP="009A3985">
      <w:pPr>
        <w:numPr>
          <w:ilvl w:val="0"/>
          <w:numId w:val="1"/>
        </w:numPr>
        <w:spacing w:line="36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Technical Consultant having 3 years of experience .</w:t>
      </w:r>
    </w:p>
    <w:p w:rsidR="00AE2F58" w:rsidRDefault="00AE2F58" w:rsidP="00AE2F58">
      <w:pPr>
        <w:pStyle w:val="ListParagraph"/>
        <w:numPr>
          <w:ilvl w:val="0"/>
          <w:numId w:val="1"/>
        </w:numPr>
        <w:rPr>
          <w:rFonts w:ascii="Verdana" w:hAnsi="Verdana" w:cs="Arial"/>
          <w:color w:val="000000"/>
          <w:sz w:val="20"/>
          <w:szCs w:val="20"/>
        </w:rPr>
      </w:pPr>
      <w:r w:rsidRPr="00AE2F58">
        <w:rPr>
          <w:rFonts w:ascii="Verdana" w:hAnsi="Verdana" w:cs="Arial"/>
          <w:color w:val="000000"/>
          <w:sz w:val="20"/>
          <w:szCs w:val="20"/>
        </w:rPr>
        <w:t xml:space="preserve">Have credible experience in </w:t>
      </w:r>
      <w:r w:rsidRPr="007563A4">
        <w:rPr>
          <w:rFonts w:ascii="Verdana" w:hAnsi="Verdana" w:cs="Arial"/>
          <w:b/>
          <w:color w:val="000000"/>
          <w:sz w:val="20"/>
          <w:szCs w:val="20"/>
        </w:rPr>
        <w:t>Oracle Configurator</w:t>
      </w:r>
      <w:r w:rsidRPr="00AE2F58">
        <w:rPr>
          <w:rFonts w:ascii="Verdana" w:hAnsi="Verdana" w:cs="Arial"/>
          <w:color w:val="000000"/>
          <w:sz w:val="20"/>
          <w:szCs w:val="20"/>
        </w:rPr>
        <w:t xml:space="preserve"> – Analysis, Design and technical functionality and process.</w:t>
      </w:r>
    </w:p>
    <w:p w:rsidR="00C94BA9" w:rsidRDefault="00C94BA9" w:rsidP="00AE2F58">
      <w:pPr>
        <w:pStyle w:val="ListParagraph"/>
        <w:numPr>
          <w:ilvl w:val="0"/>
          <w:numId w:val="1"/>
        </w:numPr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Hands on experience on </w:t>
      </w:r>
      <w:bookmarkStart w:id="0" w:name="_GoBack"/>
      <w:r w:rsidRPr="00BE434F">
        <w:rPr>
          <w:rFonts w:ascii="Verdana" w:hAnsi="Verdana" w:cs="Arial"/>
          <w:b/>
          <w:color w:val="000000"/>
          <w:sz w:val="20"/>
          <w:szCs w:val="20"/>
        </w:rPr>
        <w:t>Oracle PL/SQL</w:t>
      </w:r>
      <w:bookmarkEnd w:id="0"/>
    </w:p>
    <w:p w:rsidR="001F6F8C" w:rsidRDefault="001F6F8C" w:rsidP="001F6F8C">
      <w:pPr>
        <w:numPr>
          <w:ilvl w:val="0"/>
          <w:numId w:val="1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  <w:lang w:val="en-IN" w:eastAsia="en-IN"/>
        </w:rPr>
      </w:pPr>
      <w:r w:rsidRPr="001F6F8C">
        <w:rPr>
          <w:rFonts w:ascii="Helvetica" w:hAnsi="Helvetica" w:cs="Helvetica"/>
          <w:color w:val="000000"/>
          <w:sz w:val="23"/>
          <w:szCs w:val="23"/>
          <w:lang w:val="en-IN" w:eastAsia="en-IN"/>
        </w:rPr>
        <w:t>Used PL/SQL to create Packages, Functions, and Procedure.</w:t>
      </w:r>
    </w:p>
    <w:p w:rsidR="00E76661" w:rsidRPr="001F6F8C" w:rsidRDefault="00E76661" w:rsidP="00E76661">
      <w:pPr>
        <w:numPr>
          <w:ilvl w:val="0"/>
          <w:numId w:val="1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Used PL/SQL and SQL*Loader to create ETL packages for flat file loading and error capturing into log tables.</w:t>
      </w:r>
    </w:p>
    <w:p w:rsidR="00AE2F58" w:rsidRPr="00AE2F58" w:rsidRDefault="00AE2F58" w:rsidP="00AE2F58">
      <w:pPr>
        <w:pStyle w:val="ListParagraph"/>
        <w:rPr>
          <w:rFonts w:ascii="Verdana" w:hAnsi="Verdana" w:cs="Arial"/>
          <w:color w:val="000000"/>
          <w:sz w:val="20"/>
          <w:szCs w:val="20"/>
        </w:rPr>
      </w:pPr>
    </w:p>
    <w:p w:rsidR="009A3985" w:rsidRPr="009275FE" w:rsidRDefault="009A3985" w:rsidP="009A3985">
      <w:pPr>
        <w:numPr>
          <w:ilvl w:val="0"/>
          <w:numId w:val="1"/>
        </w:numPr>
        <w:spacing w:line="360" w:lineRule="auto"/>
        <w:rPr>
          <w:rFonts w:ascii="Verdana" w:hAnsi="Verdana" w:cs="Calibri"/>
          <w:sz w:val="20"/>
          <w:szCs w:val="20"/>
        </w:rPr>
      </w:pPr>
      <w:r w:rsidRPr="009275FE">
        <w:rPr>
          <w:rFonts w:ascii="Verdana" w:hAnsi="Verdana" w:cs="Arial"/>
          <w:color w:val="000000"/>
          <w:sz w:val="20"/>
          <w:szCs w:val="20"/>
        </w:rPr>
        <w:t>Good</w:t>
      </w:r>
      <w:r w:rsidRPr="009275FE">
        <w:rPr>
          <w:rFonts w:ascii="Verdana" w:hAnsi="Verdana" w:cs="Calibri"/>
          <w:sz w:val="20"/>
          <w:szCs w:val="20"/>
        </w:rPr>
        <w:t xml:space="preserve"> Knowledge on</w:t>
      </w:r>
      <w:r w:rsidRPr="009275FE">
        <w:rPr>
          <w:rFonts w:ascii="Verdana" w:hAnsi="Verdana" w:cs="Calibri"/>
          <w:b/>
          <w:bCs/>
          <w:sz w:val="20"/>
          <w:szCs w:val="20"/>
        </w:rPr>
        <w:t xml:space="preserve"> Oracle Inventory, B</w:t>
      </w:r>
      <w:r w:rsidR="00A81142" w:rsidRPr="009275FE">
        <w:rPr>
          <w:rFonts w:ascii="Verdana" w:hAnsi="Verdana" w:cs="Calibri"/>
          <w:b/>
          <w:bCs/>
          <w:sz w:val="20"/>
          <w:szCs w:val="20"/>
        </w:rPr>
        <w:t xml:space="preserve">ill </w:t>
      </w:r>
      <w:r w:rsidRPr="009275FE">
        <w:rPr>
          <w:rFonts w:ascii="Verdana" w:hAnsi="Verdana" w:cs="Calibri"/>
          <w:b/>
          <w:bCs/>
          <w:sz w:val="20"/>
          <w:szCs w:val="20"/>
        </w:rPr>
        <w:t>O</w:t>
      </w:r>
      <w:r w:rsidR="00A81142" w:rsidRPr="009275FE">
        <w:rPr>
          <w:rFonts w:ascii="Verdana" w:hAnsi="Verdana" w:cs="Calibri"/>
          <w:b/>
          <w:bCs/>
          <w:sz w:val="20"/>
          <w:szCs w:val="20"/>
        </w:rPr>
        <w:t xml:space="preserve">f </w:t>
      </w:r>
      <w:r w:rsidRPr="009275FE">
        <w:rPr>
          <w:rFonts w:ascii="Verdana" w:hAnsi="Verdana" w:cs="Calibri"/>
          <w:b/>
          <w:bCs/>
          <w:sz w:val="20"/>
          <w:szCs w:val="20"/>
        </w:rPr>
        <w:t>M</w:t>
      </w:r>
      <w:r w:rsidR="00A81142" w:rsidRPr="009275FE">
        <w:rPr>
          <w:rFonts w:ascii="Verdana" w:hAnsi="Verdana" w:cs="Calibri"/>
          <w:b/>
          <w:bCs/>
          <w:sz w:val="20"/>
          <w:szCs w:val="20"/>
        </w:rPr>
        <w:t>aterials</w:t>
      </w:r>
      <w:r w:rsidR="007563A4">
        <w:rPr>
          <w:rFonts w:ascii="Verdana" w:hAnsi="Verdana" w:cs="Calibri"/>
          <w:b/>
          <w:bCs/>
          <w:sz w:val="20"/>
          <w:szCs w:val="20"/>
        </w:rPr>
        <w:t xml:space="preserve"> (BOM)</w:t>
      </w:r>
      <w:r w:rsidR="00CF181A" w:rsidRPr="009275FE">
        <w:rPr>
          <w:rFonts w:ascii="Verdana" w:hAnsi="Verdana" w:cs="Calibri"/>
          <w:b/>
          <w:bCs/>
          <w:sz w:val="20"/>
          <w:szCs w:val="20"/>
        </w:rPr>
        <w:t>.</w:t>
      </w:r>
    </w:p>
    <w:p w:rsidR="009A3985" w:rsidRPr="009275FE" w:rsidRDefault="001254F4" w:rsidP="009A3985">
      <w:pPr>
        <w:numPr>
          <w:ilvl w:val="0"/>
          <w:numId w:val="1"/>
        </w:numPr>
        <w:spacing w:line="360" w:lineRule="auto"/>
        <w:rPr>
          <w:rFonts w:ascii="Verdana" w:hAnsi="Verdana" w:cs="Calibri"/>
          <w:sz w:val="20"/>
          <w:szCs w:val="20"/>
        </w:rPr>
      </w:pPr>
      <w:r w:rsidRPr="009275FE">
        <w:rPr>
          <w:rFonts w:ascii="Verdana" w:hAnsi="Verdana"/>
          <w:sz w:val="20"/>
          <w:szCs w:val="20"/>
        </w:rPr>
        <w:t>Proficient</w:t>
      </w:r>
      <w:r w:rsidRPr="009275FE">
        <w:rPr>
          <w:rFonts w:ascii="Verdana" w:hAnsi="Verdana" w:cs="Calibri"/>
          <w:sz w:val="20"/>
          <w:szCs w:val="20"/>
        </w:rPr>
        <w:t xml:space="preserve"> </w:t>
      </w:r>
      <w:r w:rsidR="009A3985" w:rsidRPr="009275FE">
        <w:rPr>
          <w:rFonts w:ascii="Verdana" w:hAnsi="Verdana" w:cs="Calibri"/>
          <w:sz w:val="20"/>
          <w:szCs w:val="20"/>
        </w:rPr>
        <w:t xml:space="preserve">in </w:t>
      </w:r>
      <w:r w:rsidR="009A3985" w:rsidRPr="009275FE">
        <w:rPr>
          <w:rFonts w:ascii="Verdana" w:hAnsi="Verdana" w:cs="Calibri"/>
          <w:b/>
          <w:bCs/>
          <w:sz w:val="20"/>
          <w:szCs w:val="20"/>
        </w:rPr>
        <w:t>Requirement Analysis and design</w:t>
      </w:r>
      <w:r w:rsidR="009A3985" w:rsidRPr="009275FE">
        <w:rPr>
          <w:rFonts w:ascii="Verdana" w:hAnsi="Verdana" w:cs="Calibri"/>
          <w:bCs/>
          <w:sz w:val="20"/>
          <w:szCs w:val="20"/>
        </w:rPr>
        <w:t>,</w:t>
      </w:r>
      <w:r w:rsidR="009A3985" w:rsidRPr="009275FE">
        <w:rPr>
          <w:rFonts w:ascii="Verdana" w:hAnsi="Verdana" w:cs="Calibri"/>
          <w:b/>
          <w:bCs/>
          <w:sz w:val="20"/>
          <w:szCs w:val="20"/>
        </w:rPr>
        <w:t xml:space="preserve"> Development</w:t>
      </w:r>
      <w:r w:rsidR="00A81142" w:rsidRPr="009275FE">
        <w:rPr>
          <w:rFonts w:ascii="Verdana" w:hAnsi="Verdana" w:cs="Calibri"/>
          <w:bCs/>
          <w:sz w:val="20"/>
          <w:szCs w:val="20"/>
        </w:rPr>
        <w:t>,</w:t>
      </w:r>
      <w:r w:rsidR="00A81142" w:rsidRPr="009275FE">
        <w:rPr>
          <w:rFonts w:ascii="Verdana" w:hAnsi="Verdana" w:cs="Calibri"/>
          <w:b/>
          <w:sz w:val="20"/>
          <w:szCs w:val="20"/>
        </w:rPr>
        <w:t xml:space="preserve"> Unit</w:t>
      </w:r>
      <w:r w:rsidR="009A3985" w:rsidRPr="009275FE">
        <w:rPr>
          <w:rFonts w:ascii="Verdana" w:hAnsi="Verdana" w:cs="Calibri"/>
          <w:b/>
          <w:bCs/>
          <w:sz w:val="20"/>
          <w:szCs w:val="20"/>
        </w:rPr>
        <w:t xml:space="preserve"> testing and Manual testing</w:t>
      </w:r>
      <w:r w:rsidR="009A3985" w:rsidRPr="009275FE">
        <w:rPr>
          <w:rFonts w:ascii="Verdana" w:hAnsi="Verdana" w:cs="Calibri"/>
          <w:sz w:val="20"/>
          <w:szCs w:val="20"/>
        </w:rPr>
        <w:t>.</w:t>
      </w:r>
    </w:p>
    <w:p w:rsidR="009A3985" w:rsidRPr="009275FE" w:rsidRDefault="009A3985" w:rsidP="009A3985">
      <w:pPr>
        <w:numPr>
          <w:ilvl w:val="0"/>
          <w:numId w:val="1"/>
        </w:numPr>
        <w:spacing w:line="360" w:lineRule="auto"/>
        <w:rPr>
          <w:rFonts w:ascii="Verdana" w:hAnsi="Verdana" w:cs="Calibri"/>
          <w:sz w:val="20"/>
          <w:szCs w:val="20"/>
        </w:rPr>
      </w:pPr>
      <w:r w:rsidRPr="009275FE">
        <w:rPr>
          <w:rFonts w:ascii="Verdana" w:hAnsi="Verdana" w:cs="Arial"/>
          <w:color w:val="000000"/>
          <w:sz w:val="20"/>
          <w:szCs w:val="20"/>
        </w:rPr>
        <w:t>Proficient</w:t>
      </w:r>
      <w:r w:rsidRPr="009275FE">
        <w:rPr>
          <w:rFonts w:ascii="Verdana" w:hAnsi="Verdana" w:cs="Calibri"/>
          <w:sz w:val="20"/>
          <w:szCs w:val="20"/>
        </w:rPr>
        <w:t xml:space="preserve"> in preparing and reviewing </w:t>
      </w:r>
      <w:r w:rsidRPr="009275FE">
        <w:rPr>
          <w:rFonts w:ascii="Verdana" w:hAnsi="Verdana" w:cs="Calibri"/>
          <w:b/>
          <w:bCs/>
          <w:sz w:val="20"/>
          <w:szCs w:val="20"/>
        </w:rPr>
        <w:t>Functional,</w:t>
      </w:r>
      <w:r w:rsidR="00A81142" w:rsidRPr="009275FE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275FE">
        <w:rPr>
          <w:rFonts w:ascii="Verdana" w:hAnsi="Verdana" w:cs="Calibri"/>
          <w:b/>
          <w:bCs/>
          <w:sz w:val="20"/>
          <w:szCs w:val="20"/>
        </w:rPr>
        <w:t>Technical documents</w:t>
      </w:r>
      <w:r w:rsidR="00A81142" w:rsidRPr="009275FE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275FE">
        <w:rPr>
          <w:rFonts w:ascii="Verdana" w:hAnsi="Verdana" w:cs="Calibri"/>
          <w:bCs/>
          <w:sz w:val="20"/>
          <w:szCs w:val="20"/>
        </w:rPr>
        <w:t>and</w:t>
      </w:r>
      <w:r w:rsidRPr="009275FE">
        <w:rPr>
          <w:rFonts w:ascii="Verdana" w:hAnsi="Verdana" w:cs="Calibri"/>
          <w:b/>
          <w:bCs/>
          <w:sz w:val="20"/>
          <w:szCs w:val="20"/>
        </w:rPr>
        <w:t xml:space="preserve"> Setup documents</w:t>
      </w:r>
      <w:r w:rsidRPr="009275FE">
        <w:rPr>
          <w:rFonts w:ascii="Verdana" w:hAnsi="Verdana" w:cs="Calibri"/>
          <w:sz w:val="20"/>
          <w:szCs w:val="20"/>
        </w:rPr>
        <w:t>.</w:t>
      </w:r>
    </w:p>
    <w:p w:rsidR="009A3985" w:rsidRDefault="009A3985" w:rsidP="009A3985">
      <w:pPr>
        <w:numPr>
          <w:ilvl w:val="0"/>
          <w:numId w:val="1"/>
        </w:numPr>
        <w:spacing w:line="360" w:lineRule="auto"/>
        <w:rPr>
          <w:rFonts w:ascii="Verdana" w:hAnsi="Verdana" w:cs="Calibri"/>
          <w:sz w:val="20"/>
          <w:szCs w:val="20"/>
        </w:rPr>
      </w:pPr>
      <w:r w:rsidRPr="009275FE">
        <w:rPr>
          <w:rFonts w:ascii="Verdana" w:hAnsi="Verdana" w:cs="Arial"/>
          <w:color w:val="000000"/>
          <w:sz w:val="20"/>
          <w:szCs w:val="20"/>
        </w:rPr>
        <w:t>Good</w:t>
      </w:r>
      <w:r w:rsidRPr="009275FE">
        <w:rPr>
          <w:rFonts w:ascii="Verdana" w:hAnsi="Verdana" w:cs="Calibri"/>
          <w:sz w:val="20"/>
          <w:szCs w:val="20"/>
        </w:rPr>
        <w:t xml:space="preserve"> knowledge on </w:t>
      </w:r>
      <w:r w:rsidRPr="009275FE">
        <w:rPr>
          <w:rFonts w:ascii="Verdana" w:hAnsi="Verdana" w:cs="Calibri"/>
          <w:b/>
          <w:bCs/>
          <w:sz w:val="20"/>
          <w:szCs w:val="20"/>
        </w:rPr>
        <w:t>Object Oriented Concepts</w:t>
      </w:r>
      <w:r w:rsidRPr="009275FE">
        <w:rPr>
          <w:rFonts w:ascii="Verdana" w:hAnsi="Verdana" w:cs="Calibri"/>
          <w:sz w:val="20"/>
          <w:szCs w:val="20"/>
        </w:rPr>
        <w:t xml:space="preserve"> (OOPS).</w:t>
      </w:r>
    </w:p>
    <w:p w:rsidR="006F5719" w:rsidRPr="00D72065" w:rsidRDefault="006F5719" w:rsidP="009A3985">
      <w:pPr>
        <w:numPr>
          <w:ilvl w:val="0"/>
          <w:numId w:val="1"/>
        </w:numPr>
        <w:spacing w:line="36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Good Knowledge on </w:t>
      </w:r>
      <w:r w:rsidRPr="006F5719">
        <w:rPr>
          <w:rFonts w:ascii="Verdana" w:hAnsi="Verdana" w:cs="Calibri"/>
          <w:b/>
          <w:sz w:val="20"/>
          <w:szCs w:val="20"/>
        </w:rPr>
        <w:t>Oracle Apps Technical</w:t>
      </w:r>
    </w:p>
    <w:p w:rsidR="00D72065" w:rsidRPr="00D72065" w:rsidRDefault="00D72065" w:rsidP="00D72065">
      <w:pPr>
        <w:pStyle w:val="ListParagraph"/>
        <w:numPr>
          <w:ilvl w:val="0"/>
          <w:numId w:val="1"/>
        </w:numPr>
        <w:rPr>
          <w:rFonts w:ascii="Verdana" w:hAnsi="Verdana" w:cs="Arial"/>
          <w:color w:val="000000"/>
          <w:sz w:val="20"/>
          <w:szCs w:val="20"/>
        </w:rPr>
      </w:pPr>
      <w:r w:rsidRPr="007563A4">
        <w:rPr>
          <w:rFonts w:ascii="Verdana" w:hAnsi="Verdana" w:cs="Arial"/>
          <w:color w:val="000000"/>
          <w:sz w:val="20"/>
          <w:szCs w:val="20"/>
        </w:rPr>
        <w:t xml:space="preserve"> Knowledge on </w:t>
      </w:r>
      <w:r w:rsidRPr="007563A4">
        <w:rPr>
          <w:rFonts w:ascii="Verdana" w:hAnsi="Verdana" w:cs="Arial"/>
          <w:b/>
          <w:color w:val="000000"/>
          <w:sz w:val="20"/>
          <w:szCs w:val="20"/>
        </w:rPr>
        <w:t>Oracle Finance Modules (GL,AP,AR)</w:t>
      </w:r>
    </w:p>
    <w:p w:rsidR="009A3985" w:rsidRPr="009275FE" w:rsidRDefault="009A3985" w:rsidP="009A3985">
      <w:pPr>
        <w:numPr>
          <w:ilvl w:val="0"/>
          <w:numId w:val="1"/>
        </w:numPr>
        <w:spacing w:line="360" w:lineRule="auto"/>
        <w:rPr>
          <w:rFonts w:ascii="Verdana" w:hAnsi="Verdana" w:cs="Arial"/>
          <w:color w:val="000000"/>
          <w:sz w:val="20"/>
          <w:szCs w:val="20"/>
        </w:rPr>
      </w:pPr>
      <w:r w:rsidRPr="009275FE">
        <w:rPr>
          <w:rFonts w:ascii="Verdana" w:hAnsi="Verdana" w:cs="Arial"/>
          <w:color w:val="000000"/>
          <w:sz w:val="20"/>
          <w:szCs w:val="20"/>
        </w:rPr>
        <w:t>Open to take up any challenges, keen to learn and work on new technologies.</w:t>
      </w:r>
    </w:p>
    <w:p w:rsidR="009A3985" w:rsidRDefault="009A3985" w:rsidP="009A3985">
      <w:pPr>
        <w:pStyle w:val="Normalverdana"/>
        <w:autoSpaceDE/>
        <w:autoSpaceDN/>
        <w:rPr>
          <w:bCs/>
          <w:color w:val="003366"/>
        </w:rPr>
      </w:pPr>
    </w:p>
    <w:tbl>
      <w:tblPr>
        <w:tblW w:w="0" w:type="auto"/>
        <w:tblInd w:w="108" w:type="dxa"/>
        <w:shd w:val="clear" w:color="auto" w:fill="D9D9D9"/>
        <w:tblLook w:val="01E0"/>
      </w:tblPr>
      <w:tblGrid>
        <w:gridCol w:w="8640"/>
      </w:tblGrid>
      <w:tr w:rsidR="009A3985" w:rsidTr="00D070A6">
        <w:tc>
          <w:tcPr>
            <w:tcW w:w="8640" w:type="dxa"/>
            <w:shd w:val="clear" w:color="auto" w:fill="D9D9D9"/>
          </w:tcPr>
          <w:p w:rsidR="009A3985" w:rsidRDefault="009A3985" w:rsidP="00D070A6">
            <w:pPr>
              <w:pStyle w:val="Normalverdana"/>
              <w:rPr>
                <w:rFonts w:ascii="Tahoma" w:hAnsi="Tahoma" w:cs="Tahoma"/>
                <w:b/>
              </w:rPr>
            </w:pPr>
            <w:r>
              <w:rPr>
                <w:b/>
              </w:rPr>
              <w:t>Work Experience</w:t>
            </w:r>
          </w:p>
        </w:tc>
      </w:tr>
    </w:tbl>
    <w:p w:rsidR="009A3985" w:rsidRDefault="009A3985" w:rsidP="009A3985">
      <w:r>
        <w:tab/>
      </w:r>
    </w:p>
    <w:p w:rsidR="009A3985" w:rsidRPr="005F3357" w:rsidRDefault="009A3985" w:rsidP="00A81142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5F3357">
        <w:rPr>
          <w:rFonts w:ascii="Verdana" w:hAnsi="Verdana"/>
          <w:sz w:val="20"/>
          <w:szCs w:val="20"/>
        </w:rPr>
        <w:t xml:space="preserve">Currently working at </w:t>
      </w:r>
      <w:r w:rsidR="00CF181A">
        <w:rPr>
          <w:rStyle w:val="Strong"/>
          <w:rFonts w:ascii="Verdana" w:hAnsi="Verdana"/>
          <w:sz w:val="20"/>
          <w:szCs w:val="20"/>
        </w:rPr>
        <w:t>HCL Technologies Ltd</w:t>
      </w:r>
      <w:r w:rsidR="00CF181A">
        <w:rPr>
          <w:rStyle w:val="Strong"/>
          <w:rFonts w:ascii="Verdana" w:hAnsi="Verdana"/>
          <w:b w:val="0"/>
          <w:sz w:val="20"/>
          <w:szCs w:val="20"/>
        </w:rPr>
        <w:t xml:space="preserve"> (Oct 9, 2013</w:t>
      </w:r>
      <w:r w:rsidR="002740A7" w:rsidRPr="002740A7">
        <w:rPr>
          <w:rStyle w:val="Strong"/>
          <w:rFonts w:ascii="Verdana" w:hAnsi="Verdana"/>
          <w:b w:val="0"/>
          <w:sz w:val="20"/>
          <w:szCs w:val="20"/>
        </w:rPr>
        <w:t xml:space="preserve"> to till date)</w:t>
      </w:r>
      <w:r w:rsidR="00A81142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Pr="005F3357">
        <w:rPr>
          <w:rFonts w:ascii="Verdana" w:hAnsi="Verdana"/>
          <w:sz w:val="20"/>
          <w:szCs w:val="20"/>
        </w:rPr>
        <w:t xml:space="preserve">as </w:t>
      </w:r>
      <w:r w:rsidR="001B44FC">
        <w:rPr>
          <w:rStyle w:val="Strong"/>
          <w:rFonts w:ascii="Verdana" w:hAnsi="Verdana"/>
          <w:sz w:val="20"/>
          <w:szCs w:val="20"/>
        </w:rPr>
        <w:t>Consultant</w:t>
      </w:r>
      <w:r w:rsidRPr="005F3357">
        <w:rPr>
          <w:rStyle w:val="Strong"/>
          <w:rFonts w:ascii="Verdana" w:hAnsi="Verdana"/>
          <w:sz w:val="20"/>
          <w:szCs w:val="20"/>
        </w:rPr>
        <w:t>.</w:t>
      </w:r>
    </w:p>
    <w:p w:rsidR="009A3985" w:rsidRPr="00107714" w:rsidRDefault="009A3985" w:rsidP="00CF181A">
      <w:pPr>
        <w:spacing w:line="360" w:lineRule="auto"/>
        <w:ind w:left="720"/>
        <w:rPr>
          <w:rFonts w:ascii="Verdana" w:hAnsi="Verdana" w:cs="Calibri"/>
          <w:b/>
          <w:sz w:val="20"/>
          <w:szCs w:val="20"/>
        </w:rPr>
      </w:pPr>
    </w:p>
    <w:p w:rsidR="009A3985" w:rsidRDefault="009A3985" w:rsidP="009A3985">
      <w:pPr>
        <w:pStyle w:val="Normalverdana"/>
        <w:autoSpaceDE/>
        <w:autoSpaceDN/>
      </w:pPr>
    </w:p>
    <w:tbl>
      <w:tblPr>
        <w:tblW w:w="0" w:type="auto"/>
        <w:tblInd w:w="108" w:type="dxa"/>
        <w:shd w:val="clear" w:color="auto" w:fill="D9D9D9"/>
        <w:tblLook w:val="01E0"/>
      </w:tblPr>
      <w:tblGrid>
        <w:gridCol w:w="8640"/>
      </w:tblGrid>
      <w:tr w:rsidR="009A3985" w:rsidTr="00D070A6">
        <w:tc>
          <w:tcPr>
            <w:tcW w:w="8640" w:type="dxa"/>
            <w:shd w:val="clear" w:color="auto" w:fill="D9D9D9"/>
          </w:tcPr>
          <w:p w:rsidR="009A3985" w:rsidRDefault="009A3985" w:rsidP="00D070A6">
            <w:pPr>
              <w:pStyle w:val="Normalverdana"/>
              <w:rPr>
                <w:rFonts w:ascii="Tahoma" w:hAnsi="Tahoma" w:cs="Tahoma"/>
                <w:b/>
              </w:rPr>
            </w:pPr>
            <w:r>
              <w:rPr>
                <w:b/>
              </w:rPr>
              <w:t>Technical Experience</w:t>
            </w:r>
          </w:p>
        </w:tc>
      </w:tr>
    </w:tbl>
    <w:p w:rsidR="009A3985" w:rsidRDefault="009A3985" w:rsidP="009A3985">
      <w:pPr>
        <w:rPr>
          <w:rFonts w:ascii="Verdana" w:hAnsi="Verdana"/>
          <w:sz w:val="20"/>
        </w:rPr>
      </w:pPr>
    </w:p>
    <w:p w:rsidR="009A3985" w:rsidRPr="009275FE" w:rsidRDefault="009A3985" w:rsidP="00DA39A3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9275FE">
        <w:rPr>
          <w:rFonts w:ascii="Verdana" w:hAnsi="Verdana" w:cs="Arial"/>
          <w:color w:val="000000"/>
          <w:sz w:val="20"/>
          <w:szCs w:val="20"/>
        </w:rPr>
        <w:t>Oracle</w:t>
      </w:r>
      <w:r w:rsidR="00A642C4" w:rsidRPr="009275FE">
        <w:rPr>
          <w:rFonts w:ascii="Verdana" w:hAnsi="Verdana"/>
          <w:sz w:val="20"/>
          <w:szCs w:val="20"/>
        </w:rPr>
        <w:t xml:space="preserve"> Apps</w:t>
      </w:r>
      <w:r w:rsidR="00656B3F" w:rsidRPr="009275FE">
        <w:rPr>
          <w:rFonts w:ascii="Verdana" w:hAnsi="Verdana"/>
          <w:sz w:val="20"/>
          <w:szCs w:val="20"/>
        </w:rPr>
        <w:t xml:space="preserve"> R12</w:t>
      </w:r>
      <w:r w:rsidRPr="009275FE">
        <w:rPr>
          <w:rFonts w:ascii="Verdana" w:hAnsi="Verdana"/>
          <w:sz w:val="20"/>
          <w:szCs w:val="20"/>
        </w:rPr>
        <w:t xml:space="preserve"> E-Business Modules: </w:t>
      </w:r>
      <w:r w:rsidR="00FF2D64">
        <w:rPr>
          <w:rFonts w:ascii="Verdana" w:hAnsi="Verdana"/>
          <w:b/>
          <w:bCs/>
          <w:sz w:val="20"/>
          <w:szCs w:val="20"/>
        </w:rPr>
        <w:t xml:space="preserve">Oracle Configurator </w:t>
      </w:r>
      <w:r w:rsidR="00FF2D64" w:rsidRPr="00FF2D64">
        <w:rPr>
          <w:rFonts w:ascii="Verdana" w:hAnsi="Verdana"/>
          <w:b/>
          <w:bCs/>
          <w:sz w:val="20"/>
          <w:szCs w:val="20"/>
        </w:rPr>
        <w:t>(incl. CZ Schema</w:t>
      </w:r>
      <w:r w:rsidR="00FF2D64">
        <w:rPr>
          <w:rFonts w:ascii="Verdana" w:hAnsi="Verdana"/>
          <w:b/>
          <w:bCs/>
          <w:sz w:val="20"/>
          <w:szCs w:val="20"/>
        </w:rPr>
        <w:t>)</w:t>
      </w:r>
      <w:r w:rsidRPr="009275FE">
        <w:rPr>
          <w:rFonts w:ascii="Verdana" w:hAnsi="Verdana"/>
          <w:bCs/>
          <w:sz w:val="20"/>
          <w:szCs w:val="20"/>
        </w:rPr>
        <w:t>,</w:t>
      </w:r>
      <w:r w:rsidR="006A3397" w:rsidRPr="006A3397">
        <w:t xml:space="preserve"> </w:t>
      </w:r>
      <w:r w:rsidR="006A3397" w:rsidRPr="006A3397">
        <w:rPr>
          <w:rFonts w:ascii="Verdana" w:hAnsi="Verdana"/>
          <w:b/>
          <w:bCs/>
          <w:sz w:val="20"/>
          <w:szCs w:val="20"/>
        </w:rPr>
        <w:t>Advanced Product Catalog (APC),</w:t>
      </w:r>
      <w:r w:rsidR="006A3397" w:rsidRPr="006A3397">
        <w:rPr>
          <w:rFonts w:ascii="Verdana" w:hAnsi="Verdana"/>
          <w:bCs/>
          <w:sz w:val="20"/>
          <w:szCs w:val="20"/>
        </w:rPr>
        <w:t xml:space="preserve"> </w:t>
      </w:r>
      <w:r w:rsidRPr="009275FE">
        <w:rPr>
          <w:rFonts w:ascii="Verdana" w:hAnsi="Verdana" w:cs="Arial"/>
          <w:b/>
          <w:color w:val="000000"/>
          <w:sz w:val="20"/>
          <w:szCs w:val="20"/>
        </w:rPr>
        <w:t>Oracle</w:t>
      </w:r>
      <w:r w:rsidRPr="009275FE">
        <w:rPr>
          <w:rFonts w:ascii="Verdana" w:hAnsi="Verdana"/>
          <w:b/>
          <w:sz w:val="20"/>
          <w:szCs w:val="20"/>
        </w:rPr>
        <w:t xml:space="preserve"> Inventory</w:t>
      </w:r>
      <w:r w:rsidRPr="009275FE">
        <w:rPr>
          <w:rFonts w:ascii="Verdana" w:hAnsi="Verdana"/>
          <w:sz w:val="20"/>
          <w:szCs w:val="20"/>
        </w:rPr>
        <w:t xml:space="preserve">, </w:t>
      </w:r>
      <w:r w:rsidRPr="009275FE">
        <w:rPr>
          <w:rFonts w:ascii="Verdana" w:hAnsi="Verdana"/>
          <w:b/>
          <w:sz w:val="20"/>
          <w:szCs w:val="20"/>
        </w:rPr>
        <w:t>BOM</w:t>
      </w:r>
      <w:r w:rsidR="0077226C">
        <w:rPr>
          <w:rFonts w:ascii="Verdana" w:hAnsi="Verdana"/>
          <w:b/>
          <w:sz w:val="20"/>
          <w:szCs w:val="20"/>
        </w:rPr>
        <w:t xml:space="preserve">, </w:t>
      </w:r>
      <w:r w:rsidR="00795E1E">
        <w:rPr>
          <w:rFonts w:ascii="Verdana" w:hAnsi="Verdana"/>
          <w:b/>
          <w:sz w:val="20"/>
          <w:szCs w:val="20"/>
        </w:rPr>
        <w:t>Oracle Apps Technical</w:t>
      </w:r>
    </w:p>
    <w:p w:rsidR="009A3985" w:rsidRPr="009275FE" w:rsidRDefault="009A3985" w:rsidP="009A3985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9275FE">
        <w:rPr>
          <w:rFonts w:ascii="Verdana" w:hAnsi="Verdana" w:cs="Arial"/>
          <w:color w:val="000000"/>
          <w:sz w:val="20"/>
          <w:szCs w:val="20"/>
        </w:rPr>
        <w:t>Language</w:t>
      </w:r>
      <w:r w:rsidRPr="009275FE">
        <w:rPr>
          <w:rFonts w:ascii="Verdana" w:hAnsi="Verdana"/>
          <w:sz w:val="20"/>
          <w:szCs w:val="20"/>
        </w:rPr>
        <w:t xml:space="preserve">: </w:t>
      </w:r>
      <w:r w:rsidR="00A642C4" w:rsidRPr="009275FE">
        <w:rPr>
          <w:rFonts w:ascii="Verdana" w:hAnsi="Verdana"/>
          <w:sz w:val="20"/>
          <w:szCs w:val="20"/>
        </w:rPr>
        <w:t xml:space="preserve">Basic of </w:t>
      </w:r>
      <w:r w:rsidR="003A1E55" w:rsidRPr="009275FE">
        <w:rPr>
          <w:rFonts w:ascii="Verdana" w:hAnsi="Verdana"/>
          <w:b/>
          <w:sz w:val="20"/>
          <w:szCs w:val="20"/>
        </w:rPr>
        <w:t>Core Java</w:t>
      </w:r>
      <w:r w:rsidR="00A642C4" w:rsidRPr="009275FE">
        <w:rPr>
          <w:rFonts w:ascii="Verdana" w:hAnsi="Verdana"/>
          <w:b/>
          <w:sz w:val="20"/>
          <w:szCs w:val="20"/>
        </w:rPr>
        <w:t xml:space="preserve"> , C</w:t>
      </w:r>
    </w:p>
    <w:p w:rsidR="009A3985" w:rsidRPr="009275FE" w:rsidRDefault="009A3985" w:rsidP="009A3985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9275FE">
        <w:rPr>
          <w:rFonts w:ascii="Verdana" w:hAnsi="Verdana" w:cs="Arial"/>
          <w:color w:val="000000"/>
          <w:sz w:val="20"/>
          <w:szCs w:val="20"/>
        </w:rPr>
        <w:lastRenderedPageBreak/>
        <w:t>Database:</w:t>
      </w:r>
      <w:r w:rsidR="003A1E55" w:rsidRPr="009275FE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9275FE">
        <w:rPr>
          <w:rFonts w:ascii="Verdana" w:hAnsi="Verdana"/>
          <w:b/>
          <w:sz w:val="20"/>
          <w:szCs w:val="20"/>
        </w:rPr>
        <w:t>SQL</w:t>
      </w:r>
      <w:r w:rsidRPr="009275FE">
        <w:rPr>
          <w:rFonts w:ascii="Verdana" w:hAnsi="Verdana"/>
          <w:sz w:val="20"/>
          <w:szCs w:val="20"/>
        </w:rPr>
        <w:t>,</w:t>
      </w:r>
      <w:r w:rsidRPr="009275FE">
        <w:rPr>
          <w:rFonts w:ascii="Verdana" w:hAnsi="Verdana"/>
          <w:b/>
          <w:sz w:val="20"/>
          <w:szCs w:val="20"/>
        </w:rPr>
        <w:t xml:space="preserve"> </w:t>
      </w:r>
      <w:r w:rsidR="00120493">
        <w:rPr>
          <w:rFonts w:ascii="Verdana" w:hAnsi="Verdana"/>
          <w:b/>
          <w:sz w:val="20"/>
          <w:szCs w:val="20"/>
        </w:rPr>
        <w:t xml:space="preserve">Oracle </w:t>
      </w:r>
      <w:r w:rsidRPr="009275FE">
        <w:rPr>
          <w:rFonts w:ascii="Verdana" w:hAnsi="Verdana"/>
          <w:b/>
          <w:sz w:val="20"/>
          <w:szCs w:val="20"/>
        </w:rPr>
        <w:t>PL/SQL.</w:t>
      </w:r>
    </w:p>
    <w:p w:rsidR="009A3985" w:rsidRPr="009275FE" w:rsidRDefault="009A3985" w:rsidP="009A3985">
      <w:pPr>
        <w:numPr>
          <w:ilvl w:val="0"/>
          <w:numId w:val="1"/>
        </w:numPr>
        <w:spacing w:line="360" w:lineRule="auto"/>
        <w:rPr>
          <w:rFonts w:ascii="Verdana" w:hAnsi="Verdana" w:cs="Arial"/>
          <w:color w:val="000000"/>
          <w:sz w:val="20"/>
          <w:szCs w:val="20"/>
        </w:rPr>
      </w:pPr>
      <w:r w:rsidRPr="009275FE">
        <w:rPr>
          <w:rFonts w:ascii="Verdana" w:hAnsi="Verdana" w:cs="Arial"/>
          <w:color w:val="000000"/>
          <w:sz w:val="20"/>
          <w:szCs w:val="20"/>
        </w:rPr>
        <w:t>Other</w:t>
      </w:r>
      <w:r w:rsidRPr="009275FE">
        <w:rPr>
          <w:rFonts w:ascii="Verdana" w:hAnsi="Verdana"/>
          <w:sz w:val="20"/>
          <w:szCs w:val="20"/>
        </w:rPr>
        <w:t xml:space="preserve"> tools: JDeveloper, </w:t>
      </w:r>
      <w:r w:rsidR="006C70FD" w:rsidRPr="009275FE">
        <w:rPr>
          <w:rFonts w:ascii="Verdana" w:hAnsi="Verdana" w:cs="Arial"/>
          <w:color w:val="000000"/>
          <w:sz w:val="20"/>
          <w:szCs w:val="20"/>
        </w:rPr>
        <w:t>SQL Developer</w:t>
      </w:r>
      <w:r w:rsidR="008875A3">
        <w:rPr>
          <w:rFonts w:ascii="Verdana" w:hAnsi="Verdana" w:cs="Arial"/>
          <w:color w:val="000000"/>
          <w:sz w:val="20"/>
          <w:szCs w:val="20"/>
        </w:rPr>
        <w:t>, Kintana, ALM</w:t>
      </w:r>
    </w:p>
    <w:p w:rsidR="009A3985" w:rsidRDefault="009A3985" w:rsidP="009A3985">
      <w:pPr>
        <w:pStyle w:val="Normalverdana"/>
        <w:autoSpaceDE/>
        <w:autoSpaceDN/>
        <w:rPr>
          <w:rFonts w:cs="Arial"/>
          <w:color w:val="000000"/>
        </w:rPr>
      </w:pPr>
    </w:p>
    <w:p w:rsidR="009A3985" w:rsidRDefault="009A3985" w:rsidP="009A3985">
      <w:pPr>
        <w:pStyle w:val="Normalverdana"/>
        <w:autoSpaceDE/>
        <w:autoSpaceDN/>
        <w:rPr>
          <w:rFonts w:cs="Arial"/>
          <w:color w:val="000000"/>
        </w:rPr>
      </w:pPr>
    </w:p>
    <w:tbl>
      <w:tblPr>
        <w:tblW w:w="0" w:type="auto"/>
        <w:tblInd w:w="108" w:type="dxa"/>
        <w:shd w:val="clear" w:color="auto" w:fill="D9D9D9"/>
        <w:tblLook w:val="01E0"/>
      </w:tblPr>
      <w:tblGrid>
        <w:gridCol w:w="8640"/>
      </w:tblGrid>
      <w:tr w:rsidR="009A3985" w:rsidTr="00D070A6">
        <w:tc>
          <w:tcPr>
            <w:tcW w:w="8640" w:type="dxa"/>
            <w:shd w:val="clear" w:color="auto" w:fill="D9D9D9"/>
          </w:tcPr>
          <w:p w:rsidR="009A3985" w:rsidRDefault="009330D2" w:rsidP="00D070A6">
            <w:pPr>
              <w:pStyle w:val="Normalverdana"/>
              <w:rPr>
                <w:rFonts w:ascii="Tahoma" w:hAnsi="Tahoma" w:cs="Tahoma"/>
                <w:b/>
              </w:rPr>
            </w:pPr>
            <w:r>
              <w:rPr>
                <w:b/>
                <w:bCs/>
              </w:rPr>
              <w:t>Qualification</w:t>
            </w:r>
          </w:p>
        </w:tc>
      </w:tr>
    </w:tbl>
    <w:p w:rsidR="009A3985" w:rsidRDefault="009A3985" w:rsidP="009A3985">
      <w:pPr>
        <w:rPr>
          <w:rFonts w:ascii="Verdana" w:hAnsi="Verdana"/>
          <w:b/>
          <w:sz w:val="18"/>
          <w:szCs w:val="17"/>
        </w:rPr>
      </w:pPr>
    </w:p>
    <w:p w:rsidR="009A3985" w:rsidRPr="009275FE" w:rsidRDefault="00A642C4" w:rsidP="009A3985">
      <w:pPr>
        <w:numPr>
          <w:ilvl w:val="0"/>
          <w:numId w:val="1"/>
        </w:numPr>
        <w:spacing w:line="360" w:lineRule="auto"/>
        <w:rPr>
          <w:rFonts w:ascii="Verdana" w:hAnsi="Verdana" w:cs="Calibri"/>
          <w:sz w:val="20"/>
          <w:szCs w:val="20"/>
        </w:rPr>
      </w:pPr>
      <w:r w:rsidRPr="009275FE">
        <w:rPr>
          <w:rFonts w:ascii="Verdana" w:hAnsi="Verdana"/>
          <w:sz w:val="20"/>
          <w:szCs w:val="20"/>
        </w:rPr>
        <w:t xml:space="preserve">B.Tech ECE from Indian Institute of Information </w:t>
      </w:r>
      <w:r w:rsidR="003A1E55" w:rsidRPr="009275FE">
        <w:rPr>
          <w:rFonts w:ascii="Verdana" w:hAnsi="Verdana"/>
          <w:sz w:val="20"/>
          <w:szCs w:val="20"/>
        </w:rPr>
        <w:t>Technology (</w:t>
      </w:r>
      <w:r w:rsidRPr="009275FE">
        <w:rPr>
          <w:rFonts w:ascii="Verdana" w:hAnsi="Verdana"/>
          <w:sz w:val="20"/>
          <w:szCs w:val="20"/>
        </w:rPr>
        <w:t>IIIT) Allahabad.</w:t>
      </w:r>
    </w:p>
    <w:p w:rsidR="009A3985" w:rsidRDefault="009A3985" w:rsidP="009A3985">
      <w:pPr>
        <w:pStyle w:val="Normalverdana"/>
        <w:autoSpaceDE/>
        <w:autoSpaceDN/>
        <w:rPr>
          <w:rFonts w:cs="Arial"/>
          <w:color w:val="000000"/>
        </w:rPr>
      </w:pPr>
    </w:p>
    <w:p w:rsidR="009A3985" w:rsidRDefault="009A3985" w:rsidP="009A3985">
      <w:pPr>
        <w:pStyle w:val="Normalverdana"/>
        <w:autoSpaceDE/>
        <w:autoSpaceDN/>
        <w:rPr>
          <w:rFonts w:cs="Arial"/>
          <w:color w:val="000000"/>
        </w:rPr>
      </w:pPr>
    </w:p>
    <w:tbl>
      <w:tblPr>
        <w:tblW w:w="0" w:type="auto"/>
        <w:tblInd w:w="108" w:type="dxa"/>
        <w:shd w:val="clear" w:color="auto" w:fill="D9D9D9"/>
        <w:tblLook w:val="01E0"/>
      </w:tblPr>
      <w:tblGrid>
        <w:gridCol w:w="8640"/>
      </w:tblGrid>
      <w:tr w:rsidR="009A3985" w:rsidTr="00D070A6">
        <w:tc>
          <w:tcPr>
            <w:tcW w:w="8640" w:type="dxa"/>
            <w:shd w:val="clear" w:color="auto" w:fill="D9D9D9"/>
          </w:tcPr>
          <w:p w:rsidR="009A3985" w:rsidRDefault="009A3985" w:rsidP="00D070A6">
            <w:pPr>
              <w:pStyle w:val="Normalverdana"/>
              <w:rPr>
                <w:rFonts w:ascii="Tahoma" w:hAnsi="Tahoma" w:cs="Tahoma"/>
                <w:b/>
              </w:rPr>
            </w:pPr>
            <w:r>
              <w:rPr>
                <w:b/>
              </w:rPr>
              <w:t>Project Summary</w:t>
            </w:r>
          </w:p>
        </w:tc>
      </w:tr>
    </w:tbl>
    <w:p w:rsidR="009A3985" w:rsidRDefault="009A3985" w:rsidP="009A3985">
      <w:pPr>
        <w:pStyle w:val="Normalverdana"/>
        <w:autoSpaceDE/>
        <w:autoSpaceDN/>
        <w:spacing w:line="40" w:lineRule="atLeast"/>
        <w:rPr>
          <w:b/>
          <w:szCs w:val="24"/>
        </w:rPr>
      </w:pPr>
    </w:p>
    <w:tbl>
      <w:tblPr>
        <w:tblW w:w="0" w:type="auto"/>
        <w:tblInd w:w="-7" w:type="dxa"/>
        <w:tblLayout w:type="fixed"/>
        <w:tblLook w:val="0000"/>
      </w:tblPr>
      <w:tblGrid>
        <w:gridCol w:w="1651"/>
        <w:gridCol w:w="7033"/>
      </w:tblGrid>
      <w:tr w:rsidR="00CB70AB" w:rsidTr="00BC7E95">
        <w:trPr>
          <w:trHeight w:val="353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70AB" w:rsidRDefault="00CB70AB" w:rsidP="00BC7E95">
            <w:pPr>
              <w:tabs>
                <w:tab w:val="left" w:pos="1072"/>
              </w:tabs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Company 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0AB" w:rsidRPr="009275FE" w:rsidRDefault="00CB70AB" w:rsidP="00BC7E95">
            <w:pPr>
              <w:tabs>
                <w:tab w:val="left" w:pos="1072"/>
              </w:tabs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275FE">
              <w:rPr>
                <w:rFonts w:ascii="Verdana" w:hAnsi="Verdana"/>
                <w:b/>
                <w:bCs/>
                <w:sz w:val="20"/>
                <w:szCs w:val="20"/>
              </w:rPr>
              <w:t>HCL Technologies</w:t>
            </w:r>
          </w:p>
        </w:tc>
      </w:tr>
      <w:tr w:rsidR="00CB70AB" w:rsidTr="00BC7E95">
        <w:trPr>
          <w:trHeight w:val="269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70AB" w:rsidRDefault="00CB70AB" w:rsidP="00BC7E95">
            <w:pPr>
              <w:tabs>
                <w:tab w:val="left" w:pos="1072"/>
              </w:tabs>
              <w:spacing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0AB" w:rsidRPr="009275FE" w:rsidRDefault="00CB70AB" w:rsidP="00CB70AB">
            <w:pPr>
              <w:tabs>
                <w:tab w:val="left" w:pos="1072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275FE"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      </w:t>
            </w:r>
            <w:r w:rsidR="009275FE"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 </w:t>
            </w:r>
            <w:r w:rsidRPr="009275FE">
              <w:rPr>
                <w:rFonts w:ascii="Verdana" w:hAnsi="Verdana"/>
                <w:b/>
                <w:bCs/>
                <w:sz w:val="20"/>
                <w:szCs w:val="20"/>
              </w:rPr>
              <w:t>Netapp Inc</w:t>
            </w:r>
          </w:p>
        </w:tc>
      </w:tr>
      <w:tr w:rsidR="00CB70AB" w:rsidTr="00BC7E95">
        <w:trPr>
          <w:trHeight w:val="215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70AB" w:rsidRDefault="00CB70AB" w:rsidP="00BC7E95">
            <w:pPr>
              <w:tabs>
                <w:tab w:val="left" w:pos="1072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0AB" w:rsidRPr="009275FE" w:rsidRDefault="00CB70AB" w:rsidP="00BC7E95">
            <w:pPr>
              <w:tabs>
                <w:tab w:val="left" w:pos="1072"/>
              </w:tabs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275FE">
              <w:rPr>
                <w:rFonts w:ascii="Verdana" w:hAnsi="Verdana"/>
                <w:sz w:val="20"/>
                <w:szCs w:val="20"/>
              </w:rPr>
              <w:t>Feb 2014 to till date.</w:t>
            </w:r>
          </w:p>
        </w:tc>
      </w:tr>
      <w:tr w:rsidR="00CB70AB" w:rsidTr="00BC7E95">
        <w:trPr>
          <w:trHeight w:val="215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70AB" w:rsidRDefault="00CB70AB" w:rsidP="00BC7E95">
            <w:pPr>
              <w:tabs>
                <w:tab w:val="left" w:pos="1072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7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70AB" w:rsidRPr="009275FE" w:rsidRDefault="003A1E55" w:rsidP="00BC7E95">
            <w:pPr>
              <w:tabs>
                <w:tab w:val="left" w:pos="1072"/>
              </w:tabs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9275FE">
              <w:rPr>
                <w:rFonts w:ascii="Verdana" w:hAnsi="Verdana"/>
                <w:sz w:val="20"/>
                <w:szCs w:val="20"/>
              </w:rPr>
              <w:t>Oracle Apps</w:t>
            </w:r>
            <w:r w:rsidR="00CB70AB" w:rsidRPr="009275FE">
              <w:rPr>
                <w:rFonts w:ascii="Verdana" w:hAnsi="Verdana"/>
                <w:sz w:val="20"/>
                <w:szCs w:val="20"/>
              </w:rPr>
              <w:t>, Oracle Configurator, Pl/SQL</w:t>
            </w:r>
          </w:p>
        </w:tc>
      </w:tr>
    </w:tbl>
    <w:p w:rsidR="00CB70AB" w:rsidRPr="00CB70AB" w:rsidRDefault="00CB70AB" w:rsidP="00CB70AB">
      <w:pPr>
        <w:pStyle w:val="Normalverdana"/>
        <w:autoSpaceDE/>
        <w:autoSpaceDN/>
        <w:spacing w:line="40" w:lineRule="atLeast"/>
        <w:ind w:left="360"/>
        <w:rPr>
          <w:szCs w:val="24"/>
        </w:rPr>
      </w:pPr>
      <w:r>
        <w:rPr>
          <w:szCs w:val="24"/>
        </w:rPr>
        <w:t xml:space="preserve"> </w:t>
      </w:r>
    </w:p>
    <w:p w:rsidR="00CB70AB" w:rsidRPr="003B1232" w:rsidRDefault="00CB70AB" w:rsidP="009A3985">
      <w:pPr>
        <w:pStyle w:val="Normalverdana"/>
        <w:autoSpaceDE/>
        <w:autoSpaceDN/>
        <w:spacing w:line="276" w:lineRule="auto"/>
        <w:rPr>
          <w:color w:val="252525"/>
          <w:shd w:val="clear" w:color="auto" w:fill="FFFFFF"/>
        </w:rPr>
      </w:pPr>
      <w:r w:rsidRPr="003B1232">
        <w:rPr>
          <w:b/>
          <w:bCs/>
          <w:color w:val="252525"/>
          <w:shd w:val="clear" w:color="auto" w:fill="FFFFFF"/>
        </w:rPr>
        <w:t>NetApp, Inc.</w:t>
      </w:r>
      <w:r w:rsidRPr="003B1232">
        <w:rPr>
          <w:color w:val="252525"/>
          <w:shd w:val="clear" w:color="auto" w:fill="FFFFFF"/>
        </w:rPr>
        <w:t>, formerly</w:t>
      </w:r>
      <w:r w:rsidRPr="003B1232">
        <w:rPr>
          <w:rStyle w:val="apple-converted-space"/>
          <w:color w:val="252525"/>
          <w:shd w:val="clear" w:color="auto" w:fill="FFFFFF"/>
        </w:rPr>
        <w:t> </w:t>
      </w:r>
      <w:r w:rsidRPr="003B1232">
        <w:rPr>
          <w:b/>
          <w:bCs/>
          <w:color w:val="252525"/>
          <w:shd w:val="clear" w:color="auto" w:fill="FFFFFF"/>
        </w:rPr>
        <w:t>Network Appliance, Inc.</w:t>
      </w:r>
      <w:r w:rsidRPr="003B1232">
        <w:rPr>
          <w:color w:val="252525"/>
          <w:shd w:val="clear" w:color="auto" w:fill="FFFFFF"/>
        </w:rPr>
        <w:t>, is an American</w:t>
      </w:r>
      <w:r w:rsidRPr="003B1232">
        <w:rPr>
          <w:rStyle w:val="apple-converted-space"/>
          <w:color w:val="252525"/>
          <w:shd w:val="clear" w:color="auto" w:fill="FFFFFF"/>
        </w:rPr>
        <w:t> </w:t>
      </w:r>
      <w:r w:rsidRPr="003A1E55">
        <w:rPr>
          <w:shd w:val="clear" w:color="auto" w:fill="FFFFFF"/>
        </w:rPr>
        <w:t>computer storage</w:t>
      </w:r>
      <w:r w:rsidRPr="003B1232">
        <w:rPr>
          <w:rStyle w:val="apple-converted-space"/>
          <w:color w:val="252525"/>
          <w:shd w:val="clear" w:color="auto" w:fill="FFFFFF"/>
        </w:rPr>
        <w:t> </w:t>
      </w:r>
      <w:r w:rsidRPr="003B1232">
        <w:rPr>
          <w:color w:val="252525"/>
          <w:shd w:val="clear" w:color="auto" w:fill="FFFFFF"/>
        </w:rPr>
        <w:t>and</w:t>
      </w:r>
      <w:r w:rsidRPr="003B1232">
        <w:rPr>
          <w:rStyle w:val="apple-converted-space"/>
          <w:color w:val="252525"/>
          <w:shd w:val="clear" w:color="auto" w:fill="FFFFFF"/>
        </w:rPr>
        <w:t> </w:t>
      </w:r>
      <w:r w:rsidRPr="003A1E55">
        <w:rPr>
          <w:shd w:val="clear" w:color="auto" w:fill="FFFFFF"/>
        </w:rPr>
        <w:t>data management</w:t>
      </w:r>
      <w:r w:rsidRPr="003B1232">
        <w:rPr>
          <w:rStyle w:val="apple-converted-space"/>
          <w:color w:val="252525"/>
          <w:shd w:val="clear" w:color="auto" w:fill="FFFFFF"/>
        </w:rPr>
        <w:t> </w:t>
      </w:r>
      <w:r w:rsidRPr="003B1232">
        <w:rPr>
          <w:color w:val="252525"/>
          <w:shd w:val="clear" w:color="auto" w:fill="FFFFFF"/>
        </w:rPr>
        <w:t>company headquartered in</w:t>
      </w:r>
      <w:r w:rsidRPr="003B1232">
        <w:rPr>
          <w:rStyle w:val="apple-converted-space"/>
          <w:color w:val="252525"/>
          <w:shd w:val="clear" w:color="auto" w:fill="FFFFFF"/>
        </w:rPr>
        <w:t> </w:t>
      </w:r>
      <w:r w:rsidRPr="003A1E55">
        <w:rPr>
          <w:shd w:val="clear" w:color="auto" w:fill="FFFFFF"/>
        </w:rPr>
        <w:t>Sunnyvale, California</w:t>
      </w:r>
      <w:r w:rsidRPr="003B1232">
        <w:rPr>
          <w:color w:val="252525"/>
          <w:shd w:val="clear" w:color="auto" w:fill="FFFFFF"/>
        </w:rPr>
        <w:t>.</w:t>
      </w:r>
    </w:p>
    <w:p w:rsidR="00CB70AB" w:rsidRPr="003B1232" w:rsidRDefault="00CB70AB" w:rsidP="009A3985">
      <w:pPr>
        <w:pStyle w:val="Normalverdana"/>
        <w:autoSpaceDE/>
        <w:autoSpaceDN/>
        <w:spacing w:line="276" w:lineRule="auto"/>
        <w:rPr>
          <w:color w:val="545454"/>
          <w:shd w:val="clear" w:color="auto" w:fill="FFFFFF"/>
        </w:rPr>
      </w:pPr>
      <w:r w:rsidRPr="003B1232">
        <w:rPr>
          <w:rStyle w:val="Emphasis"/>
          <w:b/>
          <w:bCs/>
          <w:i w:val="0"/>
          <w:iCs w:val="0"/>
          <w:color w:val="6A6A6A"/>
          <w:shd w:val="clear" w:color="auto" w:fill="FFFFFF"/>
        </w:rPr>
        <w:t>NetApp</w:t>
      </w:r>
      <w:r w:rsidRPr="003B1232">
        <w:rPr>
          <w:rStyle w:val="apple-converted-space"/>
          <w:color w:val="545454"/>
          <w:shd w:val="clear" w:color="auto" w:fill="FFFFFF"/>
        </w:rPr>
        <w:t> </w:t>
      </w:r>
      <w:r w:rsidRPr="003B1232">
        <w:rPr>
          <w:color w:val="545454"/>
          <w:shd w:val="clear" w:color="auto" w:fill="FFFFFF"/>
        </w:rPr>
        <w:t>delivers software, systems and services to manage and store your data.</w:t>
      </w:r>
    </w:p>
    <w:p w:rsidR="003B1232" w:rsidRPr="003B1232" w:rsidRDefault="003B1232" w:rsidP="009A3985">
      <w:pPr>
        <w:pStyle w:val="Normalverdana"/>
        <w:autoSpaceDE/>
        <w:autoSpaceDN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3B1232" w:rsidRPr="003B1232" w:rsidRDefault="003B1232" w:rsidP="003B1232">
      <w:pPr>
        <w:tabs>
          <w:tab w:val="left" w:pos="0"/>
          <w:tab w:val="left" w:pos="450"/>
          <w:tab w:val="left" w:pos="900"/>
        </w:tabs>
        <w:spacing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3B1232">
        <w:rPr>
          <w:rFonts w:ascii="Verdana" w:hAnsi="Verdana"/>
          <w:b/>
          <w:color w:val="000000"/>
          <w:sz w:val="20"/>
          <w:szCs w:val="20"/>
        </w:rPr>
        <w:t>Oracle Configurator</w:t>
      </w:r>
      <w:r w:rsidRPr="003B1232">
        <w:rPr>
          <w:rFonts w:ascii="Verdana" w:hAnsi="Verdana"/>
          <w:color w:val="000000"/>
          <w:sz w:val="20"/>
          <w:szCs w:val="20"/>
        </w:rPr>
        <w:t xml:space="preserve"> provides interactive configuration and batch validation for sales, manufacturing and service applications. In the project, the work is being done in monthly releases. For every release, a set of </w:t>
      </w:r>
      <w:r w:rsidR="003A1E55">
        <w:rPr>
          <w:rFonts w:ascii="Verdana" w:hAnsi="Verdana"/>
          <w:color w:val="000000"/>
          <w:sz w:val="20"/>
          <w:szCs w:val="20"/>
        </w:rPr>
        <w:t>QTR</w:t>
      </w:r>
      <w:r w:rsidRPr="003B1232">
        <w:rPr>
          <w:rFonts w:ascii="Verdana" w:hAnsi="Verdana"/>
          <w:color w:val="000000"/>
          <w:sz w:val="20"/>
          <w:szCs w:val="20"/>
        </w:rPr>
        <w:t xml:space="preserve">s (Requirement Documents) are taken up and are being worked upon. Every release is divided into five phases – </w:t>
      </w:r>
      <w:r w:rsidR="003A1E55">
        <w:rPr>
          <w:rFonts w:ascii="Verdana" w:hAnsi="Verdana"/>
          <w:b/>
          <w:color w:val="000000"/>
          <w:sz w:val="20"/>
          <w:szCs w:val="20"/>
        </w:rPr>
        <w:t>Analysis, Design, Development, Testing and D</w:t>
      </w:r>
      <w:r w:rsidRPr="003B1232">
        <w:rPr>
          <w:rFonts w:ascii="Verdana" w:hAnsi="Verdana"/>
          <w:b/>
          <w:color w:val="000000"/>
          <w:sz w:val="20"/>
          <w:szCs w:val="20"/>
        </w:rPr>
        <w:t>elivery.</w:t>
      </w:r>
    </w:p>
    <w:p w:rsidR="009A3985" w:rsidRPr="00456889" w:rsidRDefault="009A3985" w:rsidP="009A3985">
      <w:pPr>
        <w:pStyle w:val="Normalverdana"/>
        <w:autoSpaceDE/>
        <w:autoSpaceDN/>
        <w:rPr>
          <w:szCs w:val="24"/>
        </w:rPr>
      </w:pPr>
    </w:p>
    <w:p w:rsidR="003B1232" w:rsidRDefault="003B1232" w:rsidP="003B1232">
      <w:pPr>
        <w:shd w:val="clear" w:color="auto" w:fill="C0C0C0"/>
        <w:tabs>
          <w:tab w:val="right" w:pos="9360"/>
        </w:tabs>
        <w:jc w:val="both"/>
        <w:rPr>
          <w:b/>
          <w:bCs/>
          <w:sz w:val="20"/>
          <w:szCs w:val="20"/>
        </w:rPr>
      </w:pPr>
      <w:r>
        <w:rPr>
          <w:b/>
          <w:bCs/>
          <w:smallCaps/>
          <w:sz w:val="20"/>
          <w:szCs w:val="20"/>
          <w:lang w:val="de-DE"/>
        </w:rPr>
        <w:t>RESPONSIBILITIES</w:t>
      </w:r>
    </w:p>
    <w:p w:rsidR="003B1232" w:rsidRDefault="003B1232" w:rsidP="003B1232">
      <w:pPr>
        <w:jc w:val="both"/>
        <w:rPr>
          <w:b/>
          <w:bCs/>
          <w:sz w:val="20"/>
          <w:szCs w:val="20"/>
        </w:rPr>
      </w:pPr>
    </w:p>
    <w:p w:rsidR="009A3985" w:rsidRDefault="009A3985" w:rsidP="009A3985">
      <w:pPr>
        <w:pStyle w:val="Normalverdana"/>
        <w:autoSpaceDE/>
        <w:autoSpaceDN/>
        <w:spacing w:line="276" w:lineRule="auto"/>
        <w:rPr>
          <w:szCs w:val="24"/>
        </w:rPr>
      </w:pPr>
    </w:p>
    <w:p w:rsidR="009A3985" w:rsidRDefault="009A3985" w:rsidP="009A3985">
      <w:pPr>
        <w:pStyle w:val="Normalverdana"/>
        <w:autoSpaceDE/>
        <w:autoSpaceDN/>
        <w:spacing w:line="276" w:lineRule="auto"/>
        <w:rPr>
          <w:szCs w:val="24"/>
        </w:rPr>
      </w:pPr>
      <w:r w:rsidRPr="00B4523E">
        <w:rPr>
          <w:b/>
          <w:szCs w:val="24"/>
        </w:rPr>
        <w:t>Role:</w:t>
      </w:r>
      <w:r w:rsidR="003A1E55">
        <w:rPr>
          <w:b/>
          <w:szCs w:val="24"/>
        </w:rPr>
        <w:t xml:space="preserve"> </w:t>
      </w:r>
      <w:r w:rsidR="003B1232">
        <w:rPr>
          <w:szCs w:val="24"/>
        </w:rPr>
        <w:t>Oracle Configurator Developer</w:t>
      </w:r>
    </w:p>
    <w:p w:rsidR="009A3985" w:rsidRDefault="009A3985" w:rsidP="009A3985">
      <w:pPr>
        <w:pStyle w:val="Normalverdana"/>
        <w:autoSpaceDE/>
        <w:autoSpaceDN/>
        <w:spacing w:line="40" w:lineRule="atLeast"/>
        <w:rPr>
          <w:b/>
          <w:szCs w:val="24"/>
        </w:rPr>
      </w:pPr>
    </w:p>
    <w:p w:rsidR="009A3985" w:rsidRDefault="009A3985" w:rsidP="009A3985">
      <w:pPr>
        <w:pStyle w:val="Normalverdana"/>
        <w:autoSpaceDE/>
        <w:autoSpaceDN/>
        <w:spacing w:line="276" w:lineRule="auto"/>
        <w:rPr>
          <w:szCs w:val="24"/>
        </w:rPr>
      </w:pPr>
      <w:r w:rsidRPr="00B4523E">
        <w:rPr>
          <w:b/>
          <w:szCs w:val="24"/>
        </w:rPr>
        <w:t>Duration:</w:t>
      </w:r>
      <w:r w:rsidR="003B1232" w:rsidRPr="003B1232">
        <w:t xml:space="preserve"> </w:t>
      </w:r>
      <w:r w:rsidR="003B1232">
        <w:t>Feb 2014 to till date.</w:t>
      </w:r>
    </w:p>
    <w:p w:rsidR="009A3985" w:rsidRDefault="009A3985" w:rsidP="009A3985">
      <w:pPr>
        <w:pStyle w:val="Normalverdana"/>
        <w:autoSpaceDE/>
        <w:autoSpaceDN/>
        <w:spacing w:line="40" w:lineRule="atLeast"/>
        <w:rPr>
          <w:b/>
          <w:szCs w:val="24"/>
        </w:rPr>
      </w:pPr>
    </w:p>
    <w:p w:rsidR="009A3985" w:rsidRPr="00456889" w:rsidRDefault="009A3985" w:rsidP="009A3985">
      <w:pPr>
        <w:pStyle w:val="Normalverdana"/>
        <w:autoSpaceDE/>
        <w:autoSpaceDN/>
        <w:rPr>
          <w:szCs w:val="24"/>
        </w:rPr>
      </w:pPr>
    </w:p>
    <w:p w:rsidR="009A3985" w:rsidRPr="00456889" w:rsidRDefault="009A3985" w:rsidP="009A3985">
      <w:pPr>
        <w:pStyle w:val="Normalverdana"/>
        <w:autoSpaceDE/>
        <w:autoSpaceDN/>
        <w:rPr>
          <w:szCs w:val="24"/>
        </w:rPr>
      </w:pPr>
    </w:p>
    <w:p w:rsidR="009A3985" w:rsidRDefault="009A3985" w:rsidP="009A3985">
      <w:pPr>
        <w:pStyle w:val="Normalverdana"/>
        <w:autoSpaceDE/>
        <w:autoSpaceDN/>
        <w:spacing w:line="276" w:lineRule="auto"/>
        <w:rPr>
          <w:b/>
          <w:szCs w:val="24"/>
        </w:rPr>
      </w:pPr>
      <w:r w:rsidRPr="00B4523E">
        <w:rPr>
          <w:b/>
          <w:szCs w:val="24"/>
        </w:rPr>
        <w:t>Responsibilities:</w:t>
      </w:r>
    </w:p>
    <w:p w:rsidR="00FC6610" w:rsidRDefault="00FC6610" w:rsidP="009A3985">
      <w:pPr>
        <w:pStyle w:val="Normalverdana"/>
        <w:autoSpaceDE/>
        <w:autoSpaceDN/>
        <w:spacing w:line="276" w:lineRule="auto"/>
        <w:rPr>
          <w:b/>
          <w:szCs w:val="24"/>
        </w:rPr>
      </w:pPr>
    </w:p>
    <w:p w:rsidR="00881EFC" w:rsidRPr="00881EFC" w:rsidRDefault="00881EFC" w:rsidP="00881EF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81EFC">
        <w:rPr>
          <w:rFonts w:ascii="Verdana" w:hAnsi="Verdana"/>
          <w:sz w:val="20"/>
          <w:szCs w:val="20"/>
        </w:rPr>
        <w:t>Was responsible in design, development and understanding the client requirements. Worked closely with the onsite implementation team to develop new products using Oracle Configurator.</w:t>
      </w:r>
    </w:p>
    <w:p w:rsidR="00881EFC" w:rsidRDefault="00881EFC" w:rsidP="00881EF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81EFC">
        <w:rPr>
          <w:rFonts w:ascii="Verdana" w:hAnsi="Verdana"/>
          <w:sz w:val="20"/>
          <w:szCs w:val="20"/>
        </w:rPr>
        <w:t>Worked with the Configurator Analyst (CA) to ensure proper requirement gathering and documentation.</w:t>
      </w:r>
    </w:p>
    <w:p w:rsidR="004F07C8" w:rsidRPr="004F07C8" w:rsidRDefault="004F07C8" w:rsidP="004F07C8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4F07C8"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</w:rPr>
        <w:t xml:space="preserve">orked on </w:t>
      </w:r>
      <w:r w:rsidRPr="004F07C8">
        <w:rPr>
          <w:rFonts w:ascii="Verdana" w:hAnsi="Verdana"/>
          <w:sz w:val="20"/>
          <w:szCs w:val="20"/>
        </w:rPr>
        <w:t>Advanced Product Catalog to map the attributes based on functional and technical requirement.</w:t>
      </w:r>
    </w:p>
    <w:p w:rsidR="00881EFC" w:rsidRPr="00881EFC" w:rsidRDefault="00881EFC" w:rsidP="00881EF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81EFC">
        <w:rPr>
          <w:rFonts w:ascii="Verdana" w:hAnsi="Verdana"/>
          <w:sz w:val="20"/>
          <w:szCs w:val="20"/>
        </w:rPr>
        <w:lastRenderedPageBreak/>
        <w:t>Also provided information regarding project projections and effort estimation for new requirements and subsequent activities until code deployment in production.</w:t>
      </w:r>
    </w:p>
    <w:p w:rsidR="00881EFC" w:rsidRPr="00881EFC" w:rsidRDefault="00881EFC" w:rsidP="00881EF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81EFC">
        <w:rPr>
          <w:rFonts w:ascii="Verdana" w:hAnsi="Verdana"/>
          <w:sz w:val="20"/>
          <w:szCs w:val="20"/>
        </w:rPr>
        <w:t>Understanding design strategies as per Configurator Requirement Document (CRD).</w:t>
      </w:r>
    </w:p>
    <w:p w:rsidR="00881EFC" w:rsidRPr="00881EFC" w:rsidRDefault="00881EFC" w:rsidP="00881EFC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881EFC">
        <w:rPr>
          <w:rFonts w:ascii="Verdana" w:hAnsi="Verdana"/>
          <w:sz w:val="20"/>
          <w:szCs w:val="20"/>
        </w:rPr>
        <w:t>Preparing technical design documents and unit testing scripts as per the new product functionality.</w:t>
      </w:r>
    </w:p>
    <w:p w:rsidR="00881EFC" w:rsidRPr="00881EFC" w:rsidRDefault="00881EFC" w:rsidP="00881EFC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881EFC">
        <w:rPr>
          <w:rFonts w:ascii="Verdana" w:hAnsi="Verdana"/>
          <w:sz w:val="20"/>
          <w:szCs w:val="20"/>
        </w:rPr>
        <w:t>Analysis of design requirements and development of a performance centric and quality solution using Items, structure, rules and extensions.</w:t>
      </w:r>
    </w:p>
    <w:p w:rsidR="00881EFC" w:rsidRPr="00881EFC" w:rsidRDefault="00881EFC" w:rsidP="00881EFC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 w:rsidRPr="00881EFC">
        <w:rPr>
          <w:rFonts w:ascii="Verdana" w:hAnsi="Verdana"/>
          <w:sz w:val="20"/>
          <w:szCs w:val="20"/>
        </w:rPr>
        <w:t>Collaborate with Product Catalog team to verify correct upload of data to Item Master and synchronize with the Oracle ADF (web - portal) team to implement front end SFDC UI pages based on business requirements.</w:t>
      </w:r>
    </w:p>
    <w:p w:rsidR="00881EFC" w:rsidRPr="00881EFC" w:rsidRDefault="00881EFC" w:rsidP="00881EFC">
      <w:pPr>
        <w:pStyle w:val="ListParagraph"/>
        <w:numPr>
          <w:ilvl w:val="0"/>
          <w:numId w:val="8"/>
        </w:num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81EFC">
        <w:rPr>
          <w:rFonts w:ascii="Verdana" w:hAnsi="Verdana"/>
          <w:sz w:val="20"/>
          <w:szCs w:val="20"/>
        </w:rPr>
        <w:t>Ensuring configuration publications to controlled instances are accurate and meeting client requirements.</w:t>
      </w:r>
    </w:p>
    <w:p w:rsidR="00881EFC" w:rsidRDefault="00881EFC" w:rsidP="00881EF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881EFC">
        <w:rPr>
          <w:rFonts w:ascii="Verdana" w:hAnsi="Verdana"/>
          <w:sz w:val="20"/>
          <w:szCs w:val="20"/>
        </w:rPr>
        <w:t>Bug fixing and Unit testing the product requirements to ensure quality delivery.</w:t>
      </w:r>
    </w:p>
    <w:p w:rsidR="00AE2F58" w:rsidRDefault="00AE2F58" w:rsidP="00AE2F58">
      <w:pPr>
        <w:pStyle w:val="TableContents"/>
        <w:numPr>
          <w:ilvl w:val="0"/>
          <w:numId w:val="8"/>
        </w:numPr>
        <w:rPr>
          <w:rFonts w:ascii="Book Antiqua" w:hAnsi="Book Antiqua"/>
        </w:rPr>
      </w:pPr>
      <w:r w:rsidRPr="00142527">
        <w:rPr>
          <w:rFonts w:ascii="Book Antiqua" w:hAnsi="Book Antiqua"/>
        </w:rPr>
        <w:t xml:space="preserve">Programming using </w:t>
      </w:r>
      <w:r>
        <w:rPr>
          <w:rFonts w:ascii="Book Antiqua" w:hAnsi="Book Antiqua"/>
        </w:rPr>
        <w:t xml:space="preserve">SQL and PL/SQL; </w:t>
      </w:r>
      <w:r w:rsidRPr="00C577A0">
        <w:rPr>
          <w:rFonts w:ascii="Book Antiqua" w:hAnsi="Book Antiqua"/>
        </w:rPr>
        <w:t xml:space="preserve">Writing </w:t>
      </w:r>
      <w:r>
        <w:rPr>
          <w:rFonts w:ascii="Book Antiqua" w:hAnsi="Book Antiqua"/>
        </w:rPr>
        <w:t xml:space="preserve">packages using </w:t>
      </w:r>
      <w:r w:rsidRPr="00C577A0">
        <w:rPr>
          <w:rFonts w:ascii="Book Antiqua" w:hAnsi="Book Antiqua"/>
        </w:rPr>
        <w:t xml:space="preserve">existing </w:t>
      </w:r>
      <w:r>
        <w:rPr>
          <w:rFonts w:ascii="Book Antiqua" w:hAnsi="Book Antiqua"/>
        </w:rPr>
        <w:t>stored procedures and functions.</w:t>
      </w:r>
    </w:p>
    <w:p w:rsidR="00AE2F58" w:rsidRPr="00881EFC" w:rsidRDefault="00AE2F58" w:rsidP="00AE2F58">
      <w:pPr>
        <w:pStyle w:val="ListParagraph"/>
        <w:rPr>
          <w:rFonts w:ascii="Verdana" w:hAnsi="Verdana"/>
          <w:sz w:val="20"/>
          <w:szCs w:val="20"/>
        </w:rPr>
      </w:pPr>
    </w:p>
    <w:p w:rsidR="003A1E55" w:rsidRPr="00881EFC" w:rsidRDefault="00FC6610" w:rsidP="00881EFC">
      <w:pPr>
        <w:pStyle w:val="ListParagraph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81EFC">
        <w:rPr>
          <w:rFonts w:ascii="Verdana" w:hAnsi="Verdana"/>
          <w:sz w:val="17"/>
          <w:szCs w:val="17"/>
        </w:rPr>
        <w:br/>
      </w:r>
      <w:r w:rsidR="003A1E55" w:rsidRPr="00881EFC">
        <w:rPr>
          <w:rFonts w:ascii="Verdana" w:hAnsi="Verdana"/>
          <w:b/>
          <w:bCs/>
          <w:sz w:val="20"/>
          <w:szCs w:val="20"/>
          <w:u w:val="single"/>
        </w:rPr>
        <w:t>Additional Responsibilities:</w:t>
      </w:r>
    </w:p>
    <w:p w:rsidR="003A1E55" w:rsidRPr="009275FE" w:rsidRDefault="003A1E55" w:rsidP="003A1E55">
      <w:pPr>
        <w:pStyle w:val="Default"/>
        <w:numPr>
          <w:ilvl w:val="0"/>
          <w:numId w:val="6"/>
        </w:numPr>
        <w:rPr>
          <w:rFonts w:ascii="Verdana" w:eastAsia="Times New Roman" w:hAnsi="Verdana" w:cs="Verdana"/>
          <w:sz w:val="20"/>
          <w:szCs w:val="20"/>
          <w:lang w:eastAsia="ar-SA"/>
        </w:rPr>
      </w:pPr>
      <w:r w:rsidRPr="009275FE">
        <w:rPr>
          <w:rFonts w:ascii="Verdana" w:eastAsia="Times New Roman" w:hAnsi="Verdana" w:cs="Verdana"/>
          <w:sz w:val="20"/>
          <w:szCs w:val="20"/>
          <w:lang w:eastAsia="ar-SA"/>
        </w:rPr>
        <w:t xml:space="preserve">Worked on both simple and complex models keeping the build defects to zero and succeeded in delivering quality work. </w:t>
      </w:r>
    </w:p>
    <w:p w:rsidR="003A1E55" w:rsidRPr="009275FE" w:rsidRDefault="009275FE" w:rsidP="003A1E55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9275FE">
        <w:rPr>
          <w:rFonts w:ascii="Verdana" w:hAnsi="Verdana"/>
          <w:bCs/>
          <w:sz w:val="20"/>
          <w:szCs w:val="20"/>
        </w:rPr>
        <w:t>Worked as Publication and Migration coordinator in various releases.</w:t>
      </w:r>
    </w:p>
    <w:p w:rsidR="009A3985" w:rsidRDefault="00FC6610" w:rsidP="00EE5174">
      <w:pPr>
        <w:spacing w:line="360" w:lineRule="auto"/>
        <w:ind w:left="72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sz w:val="17"/>
          <w:szCs w:val="17"/>
        </w:rPr>
        <w:br/>
      </w:r>
    </w:p>
    <w:p w:rsidR="009A3985" w:rsidRPr="0081339D" w:rsidRDefault="009A3985" w:rsidP="009A3985">
      <w:pPr>
        <w:spacing w:line="360" w:lineRule="auto"/>
        <w:ind w:left="720"/>
        <w:rPr>
          <w:rFonts w:ascii="Verdana" w:hAnsi="Verdana" w:cs="Arial"/>
          <w:color w:val="000000"/>
          <w:sz w:val="20"/>
          <w:szCs w:val="20"/>
        </w:rPr>
      </w:pPr>
    </w:p>
    <w:tbl>
      <w:tblPr>
        <w:tblW w:w="0" w:type="auto"/>
        <w:tblInd w:w="108" w:type="dxa"/>
        <w:shd w:val="clear" w:color="auto" w:fill="D9D9D9"/>
        <w:tblLook w:val="01E0"/>
      </w:tblPr>
      <w:tblGrid>
        <w:gridCol w:w="8640"/>
      </w:tblGrid>
      <w:tr w:rsidR="009A3985" w:rsidTr="00D070A6">
        <w:tc>
          <w:tcPr>
            <w:tcW w:w="8640" w:type="dxa"/>
            <w:shd w:val="clear" w:color="auto" w:fill="D9D9D9"/>
          </w:tcPr>
          <w:p w:rsidR="009A3985" w:rsidRDefault="009A3985" w:rsidP="00D070A6">
            <w:pPr>
              <w:pStyle w:val="Normalverdana"/>
              <w:rPr>
                <w:rFonts w:ascii="Tahoma" w:hAnsi="Tahoma" w:cs="Tahoma"/>
                <w:b/>
              </w:rPr>
            </w:pPr>
            <w:r>
              <w:rPr>
                <w:b/>
              </w:rPr>
              <w:t>Personal Information</w:t>
            </w:r>
          </w:p>
        </w:tc>
      </w:tr>
    </w:tbl>
    <w:p w:rsidR="009A3985" w:rsidRDefault="009A3985" w:rsidP="009A3985">
      <w:pPr>
        <w:spacing w:line="360" w:lineRule="auto"/>
        <w:rPr>
          <w:rFonts w:ascii="Verdana" w:hAnsi="Verdana"/>
          <w:bCs/>
          <w:color w:val="003366"/>
          <w:sz w:val="18"/>
        </w:rPr>
      </w:pPr>
    </w:p>
    <w:p w:rsidR="009A3985" w:rsidRDefault="009A3985" w:rsidP="009A3985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2E44EF">
        <w:rPr>
          <w:rFonts w:ascii="Verdana" w:hAnsi="Verdana"/>
          <w:sz w:val="20"/>
          <w:szCs w:val="20"/>
        </w:rPr>
        <w:t>Govinda Darak</w:t>
      </w:r>
    </w:p>
    <w:p w:rsidR="002657FB" w:rsidRPr="006E4FEE" w:rsidRDefault="002657FB" w:rsidP="009A3985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Present Address        :         Flat 542, KPHB colony, 7</w:t>
      </w:r>
      <w:r w:rsidRPr="002657FB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Phase, Kukatpally</w:t>
      </w:r>
      <w:r w:rsidR="003A1E55">
        <w:rPr>
          <w:rFonts w:ascii="Verdana" w:hAnsi="Verdana"/>
          <w:sz w:val="20"/>
          <w:szCs w:val="20"/>
        </w:rPr>
        <w:t>, Hyderabad</w:t>
      </w:r>
    </w:p>
    <w:p w:rsidR="009A3985" w:rsidRPr="006E4FEE" w:rsidRDefault="002E44EF" w:rsidP="009A3985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3</w:t>
      </w:r>
      <w:r w:rsidRPr="002E44EF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July 1989</w:t>
      </w:r>
    </w:p>
    <w:p w:rsidR="009A3985" w:rsidRPr="006E4FEE" w:rsidRDefault="009A3985" w:rsidP="009A3985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2E44EF">
        <w:rPr>
          <w:rFonts w:ascii="Verdana" w:hAnsi="Verdana"/>
          <w:sz w:val="20"/>
          <w:szCs w:val="20"/>
        </w:rPr>
        <w:t>Male</w:t>
      </w:r>
    </w:p>
    <w:p w:rsidR="009A3985" w:rsidRPr="006E4FEE" w:rsidRDefault="009A3985" w:rsidP="009A3985">
      <w:pPr>
        <w:spacing w:line="360" w:lineRule="auto"/>
        <w:rPr>
          <w:rFonts w:ascii="Verdana" w:hAnsi="Verdana"/>
          <w:sz w:val="20"/>
          <w:szCs w:val="20"/>
        </w:rPr>
      </w:pPr>
      <w:r w:rsidRPr="006E4FEE">
        <w:rPr>
          <w:rFonts w:ascii="Verdana" w:hAnsi="Verdana"/>
          <w:sz w:val="20"/>
          <w:szCs w:val="20"/>
        </w:rPr>
        <w:t xml:space="preserve">Marital </w:t>
      </w:r>
      <w:r>
        <w:rPr>
          <w:rFonts w:ascii="Verdana" w:hAnsi="Verdana"/>
          <w:sz w:val="20"/>
          <w:szCs w:val="20"/>
        </w:rPr>
        <w:t>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6E4FEE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 w:rsidR="002E44EF">
        <w:rPr>
          <w:rFonts w:ascii="Verdana" w:hAnsi="Verdana"/>
          <w:sz w:val="20"/>
          <w:szCs w:val="20"/>
        </w:rPr>
        <w:t>Married</w:t>
      </w:r>
    </w:p>
    <w:p w:rsidR="009A3985" w:rsidRPr="006E4FEE" w:rsidRDefault="009A3985" w:rsidP="009A3985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186D95">
        <w:rPr>
          <w:rFonts w:ascii="Verdana" w:hAnsi="Verdana"/>
          <w:sz w:val="20"/>
          <w:szCs w:val="20"/>
        </w:rPr>
        <w:t xml:space="preserve">English, </w:t>
      </w:r>
      <w:r w:rsidRPr="006E4FEE">
        <w:rPr>
          <w:rFonts w:ascii="Verdana" w:hAnsi="Verdana"/>
          <w:sz w:val="20"/>
          <w:szCs w:val="20"/>
        </w:rPr>
        <w:t>Hindi</w:t>
      </w:r>
    </w:p>
    <w:p w:rsidR="009A3985" w:rsidRPr="006E4FEE" w:rsidRDefault="009A3985" w:rsidP="009A3985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Hobbies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Pr="006E4FEE">
        <w:rPr>
          <w:rFonts w:ascii="Verdana" w:hAnsi="Verdana"/>
          <w:sz w:val="20"/>
          <w:szCs w:val="20"/>
        </w:rPr>
        <w:t xml:space="preserve">Playing </w:t>
      </w:r>
      <w:r w:rsidR="002E44EF">
        <w:rPr>
          <w:rFonts w:ascii="Verdana" w:hAnsi="Verdana"/>
          <w:sz w:val="20"/>
          <w:szCs w:val="20"/>
        </w:rPr>
        <w:t xml:space="preserve">cricket, News, </w:t>
      </w:r>
      <w:r w:rsidR="003A1E55">
        <w:rPr>
          <w:rFonts w:ascii="Verdana" w:hAnsi="Verdana"/>
          <w:sz w:val="20"/>
          <w:szCs w:val="20"/>
        </w:rPr>
        <w:t>self-learning</w:t>
      </w:r>
      <w:r w:rsidR="002E44EF">
        <w:rPr>
          <w:rFonts w:ascii="Verdana" w:hAnsi="Verdana"/>
          <w:sz w:val="20"/>
          <w:szCs w:val="20"/>
        </w:rPr>
        <w:t xml:space="preserve"> of technical stuffs.</w:t>
      </w:r>
    </w:p>
    <w:p w:rsidR="009A3985" w:rsidRDefault="009A3985" w:rsidP="009A3985">
      <w:pPr>
        <w:spacing w:line="360" w:lineRule="auto"/>
        <w:rPr>
          <w:rFonts w:ascii="Verdana" w:hAnsi="Verdana"/>
          <w:bCs/>
          <w:color w:val="003366"/>
          <w:sz w:val="18"/>
        </w:rPr>
      </w:pPr>
    </w:p>
    <w:p w:rsidR="00D9546A" w:rsidRDefault="00D9546A"/>
    <w:sectPr w:rsidR="00D9546A" w:rsidSect="00462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D50"/>
    <w:multiLevelType w:val="hybridMultilevel"/>
    <w:tmpl w:val="84A2C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978D0"/>
    <w:multiLevelType w:val="multilevel"/>
    <w:tmpl w:val="43B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476C2C"/>
    <w:multiLevelType w:val="hybridMultilevel"/>
    <w:tmpl w:val="5DF4E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C02B0"/>
    <w:multiLevelType w:val="multilevel"/>
    <w:tmpl w:val="A4A4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B450BC"/>
    <w:multiLevelType w:val="hybridMultilevel"/>
    <w:tmpl w:val="E2B4B872"/>
    <w:lvl w:ilvl="0" w:tplc="B7023936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D535B"/>
    <w:multiLevelType w:val="hybridMultilevel"/>
    <w:tmpl w:val="0060B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AA6792"/>
    <w:multiLevelType w:val="hybridMultilevel"/>
    <w:tmpl w:val="3CB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B1397"/>
    <w:multiLevelType w:val="hybridMultilevel"/>
    <w:tmpl w:val="580A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149C6"/>
    <w:multiLevelType w:val="hybridMultilevel"/>
    <w:tmpl w:val="1B74A104"/>
    <w:lvl w:ilvl="0" w:tplc="E43679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C62A9B"/>
    <w:multiLevelType w:val="hybridMultilevel"/>
    <w:tmpl w:val="88EC6048"/>
    <w:lvl w:ilvl="0" w:tplc="040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0">
    <w:nsid w:val="6CAE0CF9"/>
    <w:multiLevelType w:val="hybridMultilevel"/>
    <w:tmpl w:val="9BA6C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D9546A"/>
    <w:rsid w:val="00032503"/>
    <w:rsid w:val="000A13B3"/>
    <w:rsid w:val="000F21BC"/>
    <w:rsid w:val="00120465"/>
    <w:rsid w:val="00120493"/>
    <w:rsid w:val="001254F4"/>
    <w:rsid w:val="001356BD"/>
    <w:rsid w:val="00180E92"/>
    <w:rsid w:val="00186D95"/>
    <w:rsid w:val="001B44FC"/>
    <w:rsid w:val="001C2B57"/>
    <w:rsid w:val="001F6F8C"/>
    <w:rsid w:val="002657FB"/>
    <w:rsid w:val="002740A7"/>
    <w:rsid w:val="002E44EF"/>
    <w:rsid w:val="0033133F"/>
    <w:rsid w:val="003562D2"/>
    <w:rsid w:val="003800B3"/>
    <w:rsid w:val="003A1E55"/>
    <w:rsid w:val="003B1232"/>
    <w:rsid w:val="003E4D57"/>
    <w:rsid w:val="00426118"/>
    <w:rsid w:val="00427429"/>
    <w:rsid w:val="004F07C8"/>
    <w:rsid w:val="005B0080"/>
    <w:rsid w:val="005B548C"/>
    <w:rsid w:val="006178E0"/>
    <w:rsid w:val="00656B3F"/>
    <w:rsid w:val="006A3397"/>
    <w:rsid w:val="006C6E54"/>
    <w:rsid w:val="006C70FD"/>
    <w:rsid w:val="006F5719"/>
    <w:rsid w:val="007563A4"/>
    <w:rsid w:val="0077226C"/>
    <w:rsid w:val="00795E1E"/>
    <w:rsid w:val="00881EFC"/>
    <w:rsid w:val="008875A3"/>
    <w:rsid w:val="009275FE"/>
    <w:rsid w:val="009330D2"/>
    <w:rsid w:val="009A3985"/>
    <w:rsid w:val="009B4A91"/>
    <w:rsid w:val="00A642C4"/>
    <w:rsid w:val="00A81142"/>
    <w:rsid w:val="00AA495F"/>
    <w:rsid w:val="00AD7D29"/>
    <w:rsid w:val="00AE2F58"/>
    <w:rsid w:val="00B82679"/>
    <w:rsid w:val="00BE1893"/>
    <w:rsid w:val="00BE434F"/>
    <w:rsid w:val="00C91612"/>
    <w:rsid w:val="00C94BA9"/>
    <w:rsid w:val="00CA45E6"/>
    <w:rsid w:val="00CB70AB"/>
    <w:rsid w:val="00CF181A"/>
    <w:rsid w:val="00D61E19"/>
    <w:rsid w:val="00D62026"/>
    <w:rsid w:val="00D72065"/>
    <w:rsid w:val="00D9546A"/>
    <w:rsid w:val="00DA39A3"/>
    <w:rsid w:val="00E25836"/>
    <w:rsid w:val="00E76661"/>
    <w:rsid w:val="00EE5174"/>
    <w:rsid w:val="00F15B88"/>
    <w:rsid w:val="00F375C0"/>
    <w:rsid w:val="00F40270"/>
    <w:rsid w:val="00F53F57"/>
    <w:rsid w:val="00F86FAB"/>
    <w:rsid w:val="00FC6610"/>
    <w:rsid w:val="00FF2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3985"/>
    <w:pPr>
      <w:keepNext/>
      <w:outlineLvl w:val="0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985"/>
    <w:rPr>
      <w:rFonts w:ascii="Verdana" w:eastAsia="Times New Roman" w:hAnsi="Verdana" w:cs="Times New Roman"/>
      <w:b/>
      <w:sz w:val="20"/>
      <w:szCs w:val="20"/>
    </w:rPr>
  </w:style>
  <w:style w:type="paragraph" w:customStyle="1" w:styleId="Normalverdana">
    <w:name w:val="Normal+verdana"/>
    <w:basedOn w:val="Normal"/>
    <w:rsid w:val="009A3985"/>
    <w:pPr>
      <w:autoSpaceDE w:val="0"/>
      <w:autoSpaceDN w:val="0"/>
    </w:pPr>
    <w:rPr>
      <w:rFonts w:ascii="Verdana" w:hAnsi="Verdana"/>
      <w:sz w:val="20"/>
      <w:szCs w:val="20"/>
    </w:rPr>
  </w:style>
  <w:style w:type="character" w:styleId="Strong">
    <w:name w:val="Strong"/>
    <w:uiPriority w:val="22"/>
    <w:qFormat/>
    <w:rsid w:val="009A3985"/>
    <w:rPr>
      <w:b/>
      <w:bCs/>
    </w:rPr>
  </w:style>
  <w:style w:type="character" w:styleId="Emphasis">
    <w:name w:val="Emphasis"/>
    <w:basedOn w:val="DefaultParagraphFont"/>
    <w:uiPriority w:val="20"/>
    <w:qFormat/>
    <w:rsid w:val="00CB70AB"/>
    <w:rPr>
      <w:i/>
      <w:iCs/>
    </w:rPr>
  </w:style>
  <w:style w:type="character" w:customStyle="1" w:styleId="apple-converted-space">
    <w:name w:val="apple-converted-space"/>
    <w:basedOn w:val="DefaultParagraphFont"/>
    <w:rsid w:val="00CB70AB"/>
  </w:style>
  <w:style w:type="character" w:styleId="Hyperlink">
    <w:name w:val="Hyperlink"/>
    <w:basedOn w:val="DefaultParagraphFont"/>
    <w:uiPriority w:val="99"/>
    <w:semiHidden/>
    <w:unhideWhenUsed/>
    <w:rsid w:val="00CB70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1E55"/>
    <w:pPr>
      <w:ind w:left="720"/>
      <w:contextualSpacing/>
    </w:pPr>
  </w:style>
  <w:style w:type="paragraph" w:customStyle="1" w:styleId="Default">
    <w:name w:val="Default"/>
    <w:rsid w:val="003A1E5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AE2F58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Hareesha Shetty</dc:creator>
  <cp:lastModifiedBy>SAP</cp:lastModifiedBy>
  <cp:revision>2</cp:revision>
  <dcterms:created xsi:type="dcterms:W3CDTF">2016-09-12T17:01:00Z</dcterms:created>
  <dcterms:modified xsi:type="dcterms:W3CDTF">2016-09-12T17:01:00Z</dcterms:modified>
</cp:coreProperties>
</file>