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 w:rsidR="00274A1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Mahesh B. Sonvane</w:t>
      </w:r>
    </w:p>
    <w:p w:rsidR="00274A1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Flat No. 12, B4, Sairaj Residency, </w:t>
      </w:r>
      <w:r>
        <w:rPr>
          <w:sz w:val="24"/>
          <w:szCs w:val="24"/>
        </w:rPr>
        <w:t>Pimple</w:t>
      </w:r>
      <w:r>
        <w:rPr>
          <w:color w:val="000000"/>
          <w:sz w:val="24"/>
          <w:szCs w:val="24"/>
        </w:rPr>
        <w:t xml:space="preserve"> Gurav, Pune-61.</w:t>
      </w:r>
    </w:p>
    <w:p w:rsidR="00274A1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Contact No</w:t>
      </w:r>
      <w:r>
        <w:rPr>
          <w:color w:val="000000"/>
          <w:sz w:val="24"/>
          <w:szCs w:val="24"/>
        </w:rPr>
        <w:t>.</w:t>
      </w:r>
      <w:r>
        <w:rPr>
          <w:sz w:val="24"/>
          <w:szCs w:val="24"/>
        </w:rPr>
        <w:t>:</w:t>
      </w:r>
      <w:r>
        <w:rPr>
          <w:color w:val="000000"/>
          <w:sz w:val="24"/>
          <w:szCs w:val="24"/>
        </w:rPr>
        <w:t xml:space="preserve"> 09730302250</w:t>
      </w:r>
    </w:p>
    <w:p w:rsidR="00274A1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Email</w:t>
      </w:r>
      <w:r>
        <w:rPr>
          <w:color w:val="000000"/>
          <w:sz w:val="24"/>
          <w:szCs w:val="24"/>
        </w:rPr>
        <w:t xml:space="preserve">: </w:t>
      </w:r>
      <w:r>
        <w:fldChar w:fldCharType="begin"/>
      </w:r>
      <w:r>
        <w:instrText xml:space="preserve"> HYPERLINK "http://sonvanems.gmail.com/" </w:instrText>
      </w:r>
      <w:r>
        <w:fldChar w:fldCharType="separate"/>
      </w:r>
      <w:r>
        <w:rPr>
          <w:color w:val="0000FF"/>
          <w:sz w:val="24"/>
          <w:szCs w:val="24"/>
          <w:u w:val="single"/>
        </w:rPr>
        <w:t>sonvanems@gmail.com</w:t>
      </w:r>
      <w:r>
        <w:fldChar w:fldCharType="end"/>
      </w:r>
    </w:p>
    <w:p w:rsidR="00274A1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274A1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486400" cy="19075"/>
                <wp:effectExtent l="0" t="0" r="0" b="0"/>
                <wp:wrapNone/>
                <wp:docPr id="1026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5486400" cy="19075"/>
                        </a:xfrm>
                        <a:prstGeom prst="straightConnector1">
                          <a:avLst/>
                        </a:prstGeom>
                        <a:ln w="19075" cap="sq">
                          <a:solidFill>
                            <a:srgbClr val="000000"/>
                          </a:solidFill>
                          <a:miter lim="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25" type="#_x0000_t32" style="width:6in;height:1.5pt;margin-top:0;margin-left:0;mso-height-relative:page;mso-position-horizontal-relative:margin;mso-width-relative:page;mso-wrap-distance-left:0;mso-wrap-distance-right:0;position:absolute;visibility:visible;z-index:251660288" filled="f">
                <v:stroke joinstyle="miter" endcap="square"/>
                <w10:wrap anchorx="margin"/>
              </v:shape>
            </w:pict>
          </mc:Fallback>
        </mc:AlternateContent>
      </w:r>
    </w:p>
    <w:p w:rsidR="00274A13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Objective:</w:t>
      </w:r>
    </w:p>
    <w:p w:rsidR="00274A13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To contribute to the success of an organization by fully utilizing my</w:t>
      </w:r>
      <w:r>
        <w:rPr>
          <w:sz w:val="24"/>
          <w:szCs w:val="24"/>
        </w:rPr>
        <w:t xml:space="preserve"> skills and knowledge in the field of Embedded System and networking in a position offering continuous growth and development.</w:t>
      </w:r>
    </w:p>
    <w:p w:rsidR="00274A1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noProof/>
          <w:sz w:val="24"/>
          <w:szCs w:val="24"/>
          <w:lang w:val="en-IN"/>
        </w:rPr>
        <mc:AlternateContent>
          <mc:Choice Requires="wps">
            <w:drawing>
              <wp:inline distT="0" distB="0" distL="0" distR="0">
                <wp:extent cx="5486400" cy="19075"/>
                <wp:effectExtent l="0" t="0" r="0" b="0"/>
                <wp:docPr id="102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5486400" cy="19075"/>
                        </a:xfrm>
                        <a:prstGeom prst="straightConnector1">
                          <a:avLst/>
                        </a:prstGeom>
                        <a:ln w="19075" cap="sq">
                          <a:solidFill>
                            <a:srgbClr val="000000"/>
                          </a:solidFill>
                          <a:miter lim="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_x0000_i1026" type="#_x0000_t32" style="width:6in;height:1.5pt;mso-wrap-distance-left:0;mso-wrap-distance-right:0;visibility:visible" filled="f">
                <v:fill rotate="t"/>
                <v:stroke joinstyle="miter" endcap="square"/>
                <w10:anchorlock/>
              </v:shape>
            </w:pict>
          </mc:Fallback>
        </mc:AlternateContent>
      </w:r>
    </w:p>
    <w:p w:rsidR="00274A13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:rsidR="00274A1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sz w:val="24"/>
          <w:szCs w:val="24"/>
        </w:rPr>
        <w:t>Professional Summary:</w:t>
      </w:r>
    </w:p>
    <w:p w:rsidR="00C51793" w:rsidRPr="00C517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70"/>
        </w:tabs>
        <w:ind w:left="567" w:hanging="283"/>
        <w:rPr>
          <w:color w:val="000000"/>
          <w:sz w:val="24"/>
          <w:szCs w:val="24"/>
        </w:rPr>
      </w:pPr>
      <w:r>
        <w:rPr>
          <w:sz w:val="24"/>
          <w:szCs w:val="24"/>
        </w:rPr>
        <w:t>Overall</w:t>
      </w:r>
      <w:r>
        <w:rPr>
          <w:sz w:val="24"/>
          <w:szCs w:val="24"/>
        </w:rPr>
        <w:t xml:space="preserve"> 5 </w:t>
      </w:r>
      <w:r>
        <w:rPr>
          <w:sz w:val="24"/>
          <w:szCs w:val="24"/>
        </w:rPr>
        <w:t>yrs</w:t>
      </w:r>
      <w:r>
        <w:rPr>
          <w:sz w:val="24"/>
          <w:szCs w:val="24"/>
        </w:rPr>
        <w:t xml:space="preserve"> of experience in the development of Web and Enterprise applications using front end techno</w:t>
      </w:r>
      <w:r>
        <w:rPr>
          <w:sz w:val="24"/>
          <w:szCs w:val="24"/>
        </w:rPr>
        <w:t xml:space="preserve">logies like HTML5, CSS, </w:t>
      </w:r>
      <w:r>
        <w:rPr>
          <w:sz w:val="24"/>
          <w:szCs w:val="24"/>
        </w:rPr>
        <w:t>Javascript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AngularJS</w:t>
      </w:r>
      <w:r>
        <w:rPr>
          <w:b/>
          <w:sz w:val="24"/>
          <w:szCs w:val="24"/>
        </w:rPr>
        <w:t>, Angular 2 and Angular 4.</w:t>
      </w:r>
    </w:p>
    <w:p w:rsidR="00274A1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70"/>
        </w:tabs>
        <w:ind w:left="567" w:hanging="283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Also having experience to working with </w:t>
      </w:r>
      <w:r>
        <w:rPr>
          <w:sz w:val="24"/>
          <w:szCs w:val="24"/>
        </w:rPr>
        <w:t xml:space="preserve">server side scripting language </w:t>
      </w:r>
      <w:r>
        <w:rPr>
          <w:b/>
          <w:sz w:val="24"/>
          <w:szCs w:val="24"/>
        </w:rPr>
        <w:t>PHP</w:t>
      </w:r>
      <w:r>
        <w:rPr>
          <w:sz w:val="24"/>
          <w:szCs w:val="24"/>
        </w:rPr>
        <w:t>.</w:t>
      </w:r>
    </w:p>
    <w:p w:rsidR="00274A1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hanging="283"/>
        <w:rPr>
          <w:sz w:val="24"/>
          <w:szCs w:val="24"/>
        </w:rPr>
      </w:pPr>
      <w:r>
        <w:rPr>
          <w:sz w:val="24"/>
          <w:szCs w:val="24"/>
        </w:rPr>
        <w:t>Working with Tech Mahindra Ltd.</w:t>
      </w:r>
      <w:r>
        <w:rPr>
          <w:sz w:val="24"/>
          <w:szCs w:val="24"/>
        </w:rPr>
        <w:t xml:space="preserve"> from Jul</w:t>
      </w:r>
      <w:r>
        <w:rPr>
          <w:sz w:val="24"/>
          <w:szCs w:val="24"/>
        </w:rPr>
        <w:t>. 2018</w:t>
      </w:r>
      <w:r>
        <w:rPr>
          <w:sz w:val="24"/>
          <w:szCs w:val="24"/>
        </w:rPr>
        <w:t xml:space="preserve"> to till date.</w:t>
      </w:r>
    </w:p>
    <w:p w:rsidR="00274A1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ind w:left="567" w:hanging="283"/>
        <w:rPr>
          <w:sz w:val="24"/>
          <w:szCs w:val="24"/>
        </w:rPr>
      </w:pPr>
      <w:r>
        <w:rPr>
          <w:sz w:val="24"/>
          <w:szCs w:val="24"/>
        </w:rPr>
        <w:t xml:space="preserve">Knowledge of </w:t>
      </w:r>
      <w:r>
        <w:rPr>
          <w:sz w:val="24"/>
          <w:szCs w:val="24"/>
        </w:rPr>
        <w:t>WebStorm</w:t>
      </w:r>
      <w:r>
        <w:rPr>
          <w:sz w:val="24"/>
          <w:szCs w:val="24"/>
        </w:rPr>
        <w:t xml:space="preserve"> tool for the development of Web Applications.</w:t>
      </w:r>
    </w:p>
    <w:p w:rsidR="00274A1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hanging="28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Experience of working with </w:t>
      </w:r>
      <w:r>
        <w:rPr>
          <w:b/>
          <w:color w:val="000000"/>
          <w:sz w:val="24"/>
          <w:szCs w:val="24"/>
        </w:rPr>
        <w:t>Software Development Life Cycle involving development, documentation, maintenance and support.</w:t>
      </w:r>
    </w:p>
    <w:p w:rsidR="00274A1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hanging="28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Good Onsite Experience in </w:t>
      </w:r>
      <w:r>
        <w:rPr>
          <w:b/>
          <w:color w:val="000000"/>
          <w:sz w:val="24"/>
          <w:szCs w:val="24"/>
        </w:rPr>
        <w:t xml:space="preserve">Software Support at Amman (Jordan). </w:t>
      </w:r>
      <w:r>
        <w:rPr>
          <w:color w:val="000000"/>
          <w:sz w:val="24"/>
          <w:szCs w:val="24"/>
        </w:rPr>
        <w:t>Coh</w:t>
      </w:r>
      <w:r>
        <w:rPr>
          <w:sz w:val="24"/>
          <w:szCs w:val="24"/>
        </w:rPr>
        <w:t>esive team worker, having strong analytical, problem solving and inte</w:t>
      </w:r>
      <w:r>
        <w:rPr>
          <w:sz w:val="24"/>
          <w:szCs w:val="24"/>
        </w:rPr>
        <w:t>rpersonal skills.</w:t>
      </w:r>
    </w:p>
    <w:p w:rsidR="00274A1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noProof/>
          <w:sz w:val="24"/>
          <w:szCs w:val="24"/>
          <w:lang w:val="en-IN"/>
        </w:rPr>
        <mc:AlternateContent>
          <mc:Choice Requires="wps">
            <w:drawing>
              <wp:inline distT="0" distB="0" distL="0" distR="0">
                <wp:extent cx="5486400" cy="19075"/>
                <wp:effectExtent l="0" t="0" r="0" b="0"/>
                <wp:docPr id="102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5486400" cy="19075"/>
                        </a:xfrm>
                        <a:prstGeom prst="straightConnector1">
                          <a:avLst/>
                        </a:prstGeom>
                        <a:ln w="19075" cap="sq">
                          <a:solidFill>
                            <a:srgbClr val="000000"/>
                          </a:solidFill>
                          <a:miter lim="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_x0000_i1027" type="#_x0000_t32" style="width:6in;height:1.5pt;mso-wrap-distance-left:0;mso-wrap-distance-right:0;visibility:visible" filled="f">
                <v:fill rotate="t"/>
                <v:stroke joinstyle="miter" endcap="square"/>
                <w10:anchorlock/>
              </v:shape>
            </w:pict>
          </mc:Fallback>
        </mc:AlternateContent>
      </w:r>
    </w:p>
    <w:p w:rsidR="00274A13">
      <w:pPr>
        <w:rPr>
          <w:b/>
          <w:sz w:val="24"/>
          <w:szCs w:val="24"/>
        </w:rPr>
      </w:pPr>
    </w:p>
    <w:p w:rsidR="00274A13">
      <w:pPr>
        <w:rPr>
          <w:b/>
          <w:sz w:val="24"/>
          <w:szCs w:val="24"/>
        </w:rPr>
      </w:pPr>
      <w:r>
        <w:rPr>
          <w:b/>
          <w:sz w:val="24"/>
          <w:szCs w:val="24"/>
        </w:rPr>
        <w:t>Roles and Responsibilities:</w:t>
      </w:r>
    </w:p>
    <w:p w:rsidR="00274A13">
      <w:pPr>
        <w:numPr>
          <w:ilvl w:val="0"/>
          <w:numId w:val="3"/>
        </w:numPr>
        <w:ind w:left="540" w:hanging="270"/>
        <w:contextualSpacing/>
        <w:rPr>
          <w:sz w:val="24"/>
          <w:szCs w:val="24"/>
        </w:rPr>
      </w:pPr>
      <w:r>
        <w:rPr>
          <w:sz w:val="24"/>
          <w:szCs w:val="24"/>
        </w:rPr>
        <w:t>Understand the business logic with technical complications and get command on the system architecture.</w:t>
      </w:r>
    </w:p>
    <w:p w:rsidR="00274A13">
      <w:pPr>
        <w:numPr>
          <w:ilvl w:val="0"/>
          <w:numId w:val="3"/>
        </w:numPr>
        <w:ind w:left="540" w:hanging="270"/>
        <w:contextualSpacing/>
        <w:rPr>
          <w:sz w:val="24"/>
          <w:szCs w:val="24"/>
        </w:rPr>
      </w:pPr>
      <w:r>
        <w:rPr>
          <w:sz w:val="24"/>
          <w:szCs w:val="24"/>
        </w:rPr>
        <w:t>Developing and Delivering the code as per the requirements.</w:t>
      </w:r>
    </w:p>
    <w:p w:rsidR="00274A13">
      <w:pPr>
        <w:numPr>
          <w:ilvl w:val="0"/>
          <w:numId w:val="3"/>
        </w:numPr>
        <w:ind w:left="540" w:hanging="270"/>
        <w:contextualSpacing/>
        <w:rPr>
          <w:sz w:val="24"/>
          <w:szCs w:val="24"/>
        </w:rPr>
      </w:pPr>
      <w:r>
        <w:rPr>
          <w:sz w:val="24"/>
          <w:szCs w:val="24"/>
        </w:rPr>
        <w:t>Unit testing of owning use cases.</w:t>
      </w:r>
    </w:p>
    <w:p w:rsidR="00274A13">
      <w:pPr>
        <w:numPr>
          <w:ilvl w:val="0"/>
          <w:numId w:val="3"/>
        </w:numPr>
        <w:ind w:left="540" w:hanging="27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Mentored </w:t>
      </w:r>
      <w:r>
        <w:rPr>
          <w:sz w:val="24"/>
          <w:szCs w:val="24"/>
        </w:rPr>
        <w:t>development teams in Agile SDLC.</w:t>
      </w:r>
    </w:p>
    <w:p w:rsidR="00274A13">
      <w:pPr>
        <w:rPr>
          <w:sz w:val="24"/>
          <w:szCs w:val="24"/>
        </w:rPr>
      </w:pPr>
      <w:r>
        <w:rPr>
          <w:noProof/>
          <w:sz w:val="24"/>
          <w:szCs w:val="24"/>
          <w:lang w:val="en-IN"/>
        </w:rPr>
        <mc:AlternateContent>
          <mc:Choice Requires="wps">
            <w:drawing>
              <wp:inline distT="0" distB="0" distL="0" distR="0">
                <wp:extent cx="5486400" cy="19075"/>
                <wp:effectExtent l="0" t="0" r="0" b="0"/>
                <wp:docPr id="103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5486400" cy="19075"/>
                        </a:xfrm>
                        <a:prstGeom prst="straightConnector1">
                          <a:avLst/>
                        </a:prstGeom>
                        <a:ln w="19075" cap="sq">
                          <a:solidFill>
                            <a:srgbClr val="000000"/>
                          </a:solidFill>
                          <a:miter lim="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_x0000_i1028" type="#_x0000_t32" style="width:6in;height:1.5pt;mso-wrap-distance-left:0;mso-wrap-distance-right:0;visibility:visible" filled="f">
                <v:fill rotate="t"/>
                <v:stroke joinstyle="miter" endcap="square"/>
                <w10:anchorlock/>
              </v:shape>
            </w:pict>
          </mc:Fallback>
        </mc:AlternateContent>
      </w:r>
    </w:p>
    <w:p w:rsidR="00274A13">
      <w:pPr>
        <w:rPr>
          <w:b/>
          <w:sz w:val="24"/>
          <w:szCs w:val="24"/>
        </w:rPr>
      </w:pPr>
    </w:p>
    <w:p w:rsidR="00274A13">
      <w:pPr>
        <w:rPr>
          <w:b/>
          <w:sz w:val="24"/>
          <w:szCs w:val="24"/>
        </w:rPr>
      </w:pPr>
      <w:r>
        <w:rPr>
          <w:b/>
          <w:sz w:val="24"/>
          <w:szCs w:val="24"/>
        </w:rPr>
        <w:t>Technical Skill Highlights:</w:t>
      </w:r>
    </w:p>
    <w:p w:rsidR="00274A13">
      <w:pPr>
        <w:numPr>
          <w:ilvl w:val="0"/>
          <w:numId w:val="4"/>
        </w:numPr>
        <w:ind w:left="540" w:hanging="270"/>
        <w:contextualSpacing/>
        <w:rPr>
          <w:b/>
          <w:sz w:val="24"/>
          <w:szCs w:val="24"/>
        </w:rPr>
      </w:pPr>
      <w:r>
        <w:rPr>
          <w:sz w:val="24"/>
          <w:szCs w:val="24"/>
        </w:rPr>
        <w:t>HTML, HTML5, CSS, CSS3, AngularJS 1.x, Angular 2</w:t>
      </w:r>
      <w:r>
        <w:rPr>
          <w:sz w:val="24"/>
          <w:szCs w:val="24"/>
        </w:rPr>
        <w:t>, Angular</w:t>
      </w:r>
      <w:r>
        <w:rPr>
          <w:sz w:val="24"/>
          <w:szCs w:val="24"/>
        </w:rPr>
        <w:t xml:space="preserve"> 4</w:t>
      </w:r>
      <w:r>
        <w:rPr>
          <w:sz w:val="24"/>
          <w:szCs w:val="24"/>
        </w:rPr>
        <w:t>, Core PHP</w:t>
      </w:r>
    </w:p>
    <w:p w:rsidR="00274A13">
      <w:pPr>
        <w:numPr>
          <w:ilvl w:val="0"/>
          <w:numId w:val="4"/>
        </w:numPr>
        <w:ind w:left="540" w:hanging="270"/>
        <w:contextualSpacing/>
        <w:rPr>
          <w:sz w:val="24"/>
          <w:szCs w:val="24"/>
        </w:rPr>
      </w:pPr>
      <w:r>
        <w:rPr>
          <w:sz w:val="24"/>
          <w:szCs w:val="24"/>
        </w:rPr>
        <w:t>Javascript, jQuery, AJAX, GulpJS</w:t>
      </w:r>
    </w:p>
    <w:p w:rsidR="00274A13">
      <w:pPr>
        <w:numPr>
          <w:ilvl w:val="0"/>
          <w:numId w:val="4"/>
        </w:numPr>
        <w:ind w:left="540" w:hanging="270"/>
        <w:contextualSpacing/>
        <w:rPr>
          <w:sz w:val="24"/>
          <w:szCs w:val="24"/>
        </w:rPr>
      </w:pPr>
      <w:r>
        <w:rPr>
          <w:sz w:val="24"/>
          <w:szCs w:val="24"/>
        </w:rPr>
        <w:t>MySQL, Postgresql</w:t>
      </w:r>
    </w:p>
    <w:p w:rsidR="00274A13">
      <w:pPr>
        <w:numPr>
          <w:ilvl w:val="0"/>
          <w:numId w:val="4"/>
        </w:numPr>
        <w:ind w:left="540" w:hanging="270"/>
        <w:contextualSpacing/>
        <w:rPr>
          <w:sz w:val="24"/>
          <w:szCs w:val="24"/>
        </w:rPr>
      </w:pPr>
      <w:r>
        <w:rPr>
          <w:sz w:val="24"/>
          <w:szCs w:val="24"/>
        </w:rPr>
        <w:t>WebStorm, PhpStorm, Sublime, VS Code.</w:t>
      </w:r>
    </w:p>
    <w:p w:rsidR="00274A13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noProof/>
          <w:sz w:val="24"/>
          <w:szCs w:val="24"/>
          <w:lang w:val="en-IN"/>
        </w:rPr>
        <mc:AlternateContent>
          <mc:Choice Requires="wps">
            <w:drawing>
              <wp:inline distT="0" distB="0" distL="0" distR="0">
                <wp:extent cx="5486400" cy="19075"/>
                <wp:effectExtent l="0" t="0" r="0" b="0"/>
                <wp:docPr id="1033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5486400" cy="19075"/>
                        </a:xfrm>
                        <a:prstGeom prst="straightConnector1">
                          <a:avLst/>
                        </a:prstGeom>
                        <a:ln w="19075" cap="sq">
                          <a:solidFill>
                            <a:srgbClr val="000000"/>
                          </a:solidFill>
                          <a:miter lim="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_x0000_i1029" type="#_x0000_t32" style="width:6in;height:1.5pt;mso-wrap-distance-left:0;mso-wrap-distance-right:0;visibility:visible" filled="f">
                <v:fill rotate="t"/>
                <v:stroke joinstyle="miter" endcap="square"/>
                <w10:anchorlock/>
              </v:shape>
            </w:pict>
          </mc:Fallback>
        </mc:AlternateContent>
      </w:r>
    </w:p>
    <w:p w:rsidR="00274A13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:rsidR="00274A1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Experience Summary:</w:t>
      </w:r>
    </w:p>
    <w:p w:rsidR="00C51793" w:rsidRPr="00C51793" w:rsidP="00C517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70"/>
        </w:tabs>
        <w:ind w:left="567" w:hanging="29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Senior Software Engineer </w:t>
      </w:r>
      <w:r w:rsidRPr="00C51793">
        <w:rPr>
          <w:color w:val="000000"/>
          <w:sz w:val="24"/>
          <w:szCs w:val="24"/>
        </w:rPr>
        <w:t>–</w:t>
      </w:r>
      <w:r>
        <w:rPr>
          <w:color w:val="000000"/>
          <w:sz w:val="24"/>
          <w:szCs w:val="24"/>
        </w:rPr>
        <w:t xml:space="preserve"> Tech Mahindra Ltd. ( July 2018 to till date)</w:t>
      </w:r>
    </w:p>
    <w:p w:rsidR="00274A13" w:rsidRPr="00C51793" w:rsidP="00C517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70"/>
        </w:tabs>
        <w:ind w:left="567" w:hanging="297"/>
        <w:rPr>
          <w:b/>
          <w:color w:val="000000"/>
          <w:sz w:val="24"/>
          <w:szCs w:val="24"/>
        </w:rPr>
      </w:pPr>
      <w:r w:rsidRPr="00C51793">
        <w:rPr>
          <w:b/>
          <w:color w:val="000000"/>
          <w:sz w:val="24"/>
          <w:szCs w:val="24"/>
        </w:rPr>
        <w:t xml:space="preserve">Software Engineer </w:t>
      </w:r>
      <w:r w:rsidRPr="00C51793">
        <w:rPr>
          <w:color w:val="000000"/>
          <w:sz w:val="24"/>
          <w:szCs w:val="24"/>
        </w:rPr>
        <w:t>– DB Xento Systems (Aug. 2014 to July 2018)</w:t>
      </w:r>
    </w:p>
    <w:p w:rsidR="00274A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70"/>
        </w:tabs>
        <w:ind w:left="567" w:hanging="29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Software Developer </w:t>
      </w:r>
      <w:r>
        <w:rPr>
          <w:color w:val="000000"/>
          <w:sz w:val="24"/>
          <w:szCs w:val="24"/>
        </w:rPr>
        <w:t>– Webetron Technology (Nov. 2013 to Aug. 2014)</w:t>
      </w:r>
    </w:p>
    <w:p w:rsidR="00274A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70"/>
        </w:tabs>
        <w:ind w:left="567" w:hanging="297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Software Developer</w:t>
      </w:r>
      <w:r>
        <w:rPr>
          <w:color w:val="000000"/>
          <w:sz w:val="24"/>
          <w:szCs w:val="24"/>
        </w:rPr>
        <w:t xml:space="preserve"> – TouchMagix Media Pvt. Ltd. (Sept. 2</w:t>
      </w:r>
      <w:r>
        <w:rPr>
          <w:color w:val="000000"/>
          <w:sz w:val="24"/>
          <w:szCs w:val="24"/>
        </w:rPr>
        <w:t>012 to Nov. 2013)</w:t>
      </w:r>
    </w:p>
    <w:p w:rsidR="00274A13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:rsidR="00274A13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:rsidR="00274A13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:rsidR="00274A13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:rsidR="00274A13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:rsidR="00274A13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:rsidR="00274A13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Projects:</w:t>
      </w:r>
    </w:p>
    <w:p w:rsidR="00274A13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Tech Mahindra Ltd.</w:t>
      </w:r>
    </w:p>
    <w:p w:rsidR="00274A13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sz w:val="24"/>
          <w:szCs w:val="24"/>
        </w:rPr>
        <w:t>Tools and Technologies:</w:t>
      </w:r>
    </w:p>
    <w:p w:rsidR="00274A13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sz w:val="24"/>
          <w:szCs w:val="24"/>
        </w:rPr>
        <w:tab/>
        <w:t>HTML, CSS, AngularJS 4, Javascript, jQuery, Java and MS SQL.</w:t>
      </w:r>
    </w:p>
    <w:p w:rsidR="00274A13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sz w:val="24"/>
          <w:szCs w:val="24"/>
        </w:rPr>
        <w:t>Description:</w:t>
      </w:r>
    </w:p>
    <w:p w:rsidR="00274A13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4"/>
          <w:szCs w:val="24"/>
        </w:rPr>
      </w:pPr>
      <w:r>
        <w:rPr>
          <w:b/>
          <w:sz w:val="24"/>
          <w:szCs w:val="24"/>
        </w:rPr>
        <w:t xml:space="preserve">BT </w:t>
      </w:r>
      <w:r>
        <w:rPr>
          <w:sz w:val="24"/>
          <w:szCs w:val="24"/>
        </w:rPr>
        <w:t xml:space="preserve">has developed our own orchestrator, it's called SRIMS. Basically SRIMS is the engine that controls </w:t>
      </w:r>
      <w:r>
        <w:rPr>
          <w:sz w:val="24"/>
          <w:szCs w:val="24"/>
        </w:rPr>
        <w:t>the virtual network functions. It also will deploy and run the SDN and SD-WAN services that BT is developing.</w:t>
      </w:r>
    </w:p>
    <w:p w:rsidR="00274A13">
      <w:pPr>
        <w:pBdr>
          <w:top w:val="nil"/>
          <w:left w:val="nil"/>
          <w:bottom w:val="nil"/>
          <w:right w:val="nil"/>
          <w:between w:val="nil"/>
        </w:pBdr>
        <w:ind w:left="1440"/>
        <w:rPr>
          <w:b/>
          <w:sz w:val="28"/>
          <w:szCs w:val="28"/>
        </w:rPr>
      </w:pPr>
      <w:r>
        <w:rPr>
          <w:sz w:val="24"/>
          <w:szCs w:val="24"/>
        </w:rPr>
        <w:t>End users are able to go on to a portal and say, "I have a site in Dallas that I want to bring on to my network." They'll log on to a portal, they</w:t>
      </w:r>
      <w:r>
        <w:rPr>
          <w:sz w:val="24"/>
          <w:szCs w:val="24"/>
        </w:rPr>
        <w:t>'ll order the device and the device will be sent out via FedEx or UPS or somebody like that.</w:t>
      </w:r>
    </w:p>
    <w:p w:rsidR="00274A13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:rsidR="00274A13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DB Xento Systems</w:t>
      </w:r>
    </w:p>
    <w:p w:rsidR="00274A13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sz w:val="24"/>
          <w:szCs w:val="24"/>
        </w:rPr>
        <w:t>Tools and Technologies:</w:t>
      </w:r>
    </w:p>
    <w:p w:rsidR="00274A13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sz w:val="24"/>
          <w:szCs w:val="24"/>
        </w:rPr>
        <w:tab/>
        <w:t>HTML, CSS, AngularJS 4, Javascript, jQuery, PHP and Postgresql.</w:t>
      </w:r>
    </w:p>
    <w:p w:rsidR="00274A13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sz w:val="24"/>
          <w:szCs w:val="24"/>
        </w:rPr>
        <w:t>Description:</w:t>
      </w:r>
    </w:p>
    <w:p w:rsidR="00274A13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4"/>
          <w:szCs w:val="24"/>
        </w:rPr>
      </w:pPr>
      <w:r>
        <w:rPr>
          <w:b/>
          <w:sz w:val="24"/>
          <w:szCs w:val="24"/>
        </w:rPr>
        <w:t>Entrata</w:t>
      </w:r>
      <w:r>
        <w:rPr>
          <w:sz w:val="24"/>
          <w:szCs w:val="24"/>
        </w:rPr>
        <w:t xml:space="preserve"> is the complete property management</w:t>
      </w:r>
      <w:r>
        <w:rPr>
          <w:sz w:val="24"/>
          <w:szCs w:val="24"/>
        </w:rPr>
        <w:t xml:space="preserve"> software which helps Property Manager to maintain data of their properties, residents, payments, accounting reports etc.</w:t>
      </w:r>
    </w:p>
    <w:p w:rsidR="00274A13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>
        <w:rPr>
          <w:b/>
          <w:sz w:val="24"/>
          <w:szCs w:val="24"/>
        </w:rPr>
        <w:t>Accounting Portal</w:t>
      </w:r>
      <w:r>
        <w:rPr>
          <w:sz w:val="24"/>
          <w:szCs w:val="24"/>
        </w:rPr>
        <w:t xml:space="preserve"> responsible for recording all financial transactions.</w:t>
      </w:r>
    </w:p>
    <w:p w:rsidR="00274A13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4"/>
          <w:szCs w:val="24"/>
        </w:rPr>
      </w:pPr>
      <w:r>
        <w:rPr>
          <w:sz w:val="24"/>
          <w:szCs w:val="24"/>
        </w:rPr>
        <w:t>Accounting Portal is process to storing, sorting, retrievin</w:t>
      </w:r>
      <w:r>
        <w:rPr>
          <w:sz w:val="24"/>
          <w:szCs w:val="24"/>
        </w:rPr>
        <w:t>g, summarizing and presenting the information regarding to payments.</w:t>
      </w:r>
    </w:p>
    <w:p w:rsidR="00274A13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Job Costing used to manage various jobs undertaken by vendors. Vendors can keep their track and manage purchase orders, billings and financial reports to acknowledge job phases.  </w:t>
      </w:r>
    </w:p>
    <w:p w:rsidR="00274A13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:rsidR="00274A13">
      <w:pPr>
        <w:ind w:left="720"/>
        <w:rPr>
          <w:sz w:val="24"/>
          <w:szCs w:val="24"/>
        </w:rPr>
      </w:pPr>
      <w:r>
        <w:rPr>
          <w:b/>
          <w:sz w:val="24"/>
          <w:szCs w:val="24"/>
        </w:rPr>
        <w:t>DB Xen</w:t>
      </w:r>
      <w:r>
        <w:rPr>
          <w:b/>
          <w:sz w:val="24"/>
          <w:szCs w:val="24"/>
        </w:rPr>
        <w:t>to Systems</w:t>
      </w:r>
    </w:p>
    <w:p w:rsidR="00274A13">
      <w:pPr>
        <w:ind w:left="720"/>
        <w:rPr>
          <w:sz w:val="24"/>
          <w:szCs w:val="24"/>
        </w:rPr>
      </w:pPr>
      <w:r>
        <w:rPr>
          <w:sz w:val="24"/>
          <w:szCs w:val="24"/>
        </w:rPr>
        <w:t>Tools and Technologies:</w:t>
      </w:r>
    </w:p>
    <w:p w:rsidR="00274A13">
      <w:pPr>
        <w:ind w:left="1440"/>
        <w:rPr>
          <w:sz w:val="24"/>
          <w:szCs w:val="24"/>
        </w:rPr>
      </w:pPr>
      <w:r>
        <w:rPr>
          <w:sz w:val="24"/>
          <w:szCs w:val="24"/>
        </w:rPr>
        <w:t>HTML, CSS, AngularJS, Javascript, jQuery, PHP and Postgresql.</w:t>
      </w:r>
    </w:p>
    <w:p w:rsidR="00274A13">
      <w:pPr>
        <w:ind w:left="810"/>
        <w:rPr>
          <w:sz w:val="24"/>
          <w:szCs w:val="24"/>
        </w:rPr>
      </w:pPr>
      <w:r>
        <w:rPr>
          <w:sz w:val="24"/>
          <w:szCs w:val="24"/>
        </w:rPr>
        <w:t>Description:</w:t>
      </w:r>
    </w:p>
    <w:p w:rsidR="00274A13">
      <w:pPr>
        <w:ind w:left="1440"/>
        <w:rPr>
          <w:sz w:val="24"/>
          <w:szCs w:val="24"/>
        </w:rPr>
      </w:pPr>
      <w:r>
        <w:rPr>
          <w:b/>
          <w:sz w:val="24"/>
          <w:szCs w:val="24"/>
        </w:rPr>
        <w:t>Client Admin</w:t>
      </w:r>
      <w:r>
        <w:rPr>
          <w:sz w:val="24"/>
          <w:szCs w:val="24"/>
        </w:rPr>
        <w:t xml:space="preserve"> is an internal web portal to interconnect with company Clients and Management/colleague to organize team.</w:t>
      </w:r>
    </w:p>
    <w:p w:rsidR="00274A13">
      <w:pPr>
        <w:ind w:left="1440"/>
        <w:rPr>
          <w:sz w:val="24"/>
          <w:szCs w:val="24"/>
        </w:rPr>
      </w:pPr>
      <w:r>
        <w:rPr>
          <w:b/>
          <w:sz w:val="24"/>
          <w:szCs w:val="24"/>
        </w:rPr>
        <w:t>HR&amp;Generals</w:t>
      </w:r>
      <w:r>
        <w:rPr>
          <w:sz w:val="24"/>
          <w:szCs w:val="24"/>
        </w:rPr>
        <w:t xml:space="preserve"> module helps to handle overall HR responsibilities through this module.</w:t>
      </w:r>
    </w:p>
    <w:p w:rsidR="00274A13">
      <w:pPr>
        <w:ind w:left="1440"/>
        <w:rPr>
          <w:sz w:val="24"/>
          <w:szCs w:val="24"/>
        </w:rPr>
      </w:pPr>
      <w:r>
        <w:rPr>
          <w:sz w:val="24"/>
          <w:szCs w:val="24"/>
        </w:rPr>
        <w:t>Client Admin portal also helps to manage Tasks System which useful to keep tracks of overall internal and external tasks.</w:t>
      </w:r>
    </w:p>
    <w:p w:rsidR="00274A13">
      <w:pPr>
        <w:ind w:left="1440"/>
        <w:rPr>
          <w:sz w:val="24"/>
          <w:szCs w:val="24"/>
        </w:rPr>
      </w:pPr>
      <w:r>
        <w:rPr>
          <w:sz w:val="24"/>
          <w:szCs w:val="24"/>
        </w:rPr>
        <w:t>Also used to manage HR reports, ATS, LMS and report services.</w:t>
      </w:r>
    </w:p>
    <w:p w:rsidR="00274A13">
      <w:pPr>
        <w:rPr>
          <w:sz w:val="24"/>
          <w:szCs w:val="24"/>
        </w:rPr>
      </w:pPr>
    </w:p>
    <w:p w:rsidR="00274A13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Webetron Technologies Pvt. Ltd.</w:t>
      </w:r>
    </w:p>
    <w:p w:rsidR="00274A13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ab/>
        <w:t>Tools and Technologies:</w:t>
      </w:r>
    </w:p>
    <w:p w:rsidR="00274A13">
      <w:pPr>
        <w:ind w:left="1440"/>
        <w:rPr>
          <w:sz w:val="24"/>
          <w:szCs w:val="24"/>
        </w:rPr>
      </w:pPr>
      <w:r>
        <w:rPr>
          <w:sz w:val="24"/>
          <w:szCs w:val="24"/>
        </w:rPr>
        <w:t>HTML, CSS, Javascript, jQuery, PHP and MySQL.</w:t>
      </w:r>
    </w:p>
    <w:p w:rsidR="00274A13">
      <w:pPr>
        <w:ind w:left="810"/>
        <w:rPr>
          <w:sz w:val="24"/>
          <w:szCs w:val="24"/>
        </w:rPr>
      </w:pPr>
      <w:r>
        <w:rPr>
          <w:sz w:val="24"/>
          <w:szCs w:val="24"/>
        </w:rPr>
        <w:t>Description:</w:t>
      </w:r>
    </w:p>
    <w:p w:rsidR="00274A13">
      <w:pPr>
        <w:ind w:left="1440"/>
        <w:rPr>
          <w:sz w:val="24"/>
          <w:szCs w:val="24"/>
        </w:rPr>
      </w:pPr>
      <w:r>
        <w:rPr>
          <w:b/>
          <w:sz w:val="24"/>
          <w:szCs w:val="24"/>
        </w:rPr>
        <w:t xml:space="preserve">Get My Holidays </w:t>
      </w:r>
      <w:r>
        <w:rPr>
          <w:sz w:val="24"/>
          <w:szCs w:val="24"/>
        </w:rPr>
        <w:t>(</w:t>
      </w:r>
      <w:r>
        <w:fldChar w:fldCharType="begin"/>
      </w:r>
      <w:r>
        <w:instrText xml:space="preserve"> HYPERLINK "http://www.getmyholidays.com/" </w:instrText>
      </w:r>
      <w:r>
        <w:fldChar w:fldCharType="separate"/>
      </w:r>
      <w:r>
        <w:rPr>
          <w:b/>
          <w:color w:val="0000FF"/>
          <w:sz w:val="24"/>
          <w:szCs w:val="24"/>
          <w:u w:val="single"/>
        </w:rPr>
        <w:t>www.getmyholidays.com</w:t>
      </w:r>
      <w:r>
        <w:fldChar w:fldCharType="end"/>
      </w:r>
      <w:r>
        <w:rPr>
          <w:sz w:val="24"/>
          <w:szCs w:val="24"/>
        </w:rPr>
        <w:t>) is a web portal for online ticket booking for domes</w:t>
      </w:r>
      <w:r>
        <w:rPr>
          <w:sz w:val="24"/>
          <w:szCs w:val="24"/>
        </w:rPr>
        <w:t>tics and international flights.</w:t>
      </w:r>
    </w:p>
    <w:p w:rsidR="00274A13">
      <w:pPr>
        <w:ind w:left="1440"/>
        <w:rPr>
          <w:b/>
          <w:sz w:val="24"/>
          <w:szCs w:val="24"/>
        </w:rPr>
      </w:pPr>
      <w:r>
        <w:rPr>
          <w:sz w:val="24"/>
          <w:szCs w:val="24"/>
        </w:rPr>
        <w:t>Responsive web portal by those visitors can book their tickets by mobile browser.</w:t>
      </w:r>
    </w:p>
    <w:p w:rsidR="00274A13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:rsidR="00274A13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TouchMagix Media Pvt. Ltd.</w:t>
      </w:r>
    </w:p>
    <w:p w:rsidR="00274A13">
      <w:pPr>
        <w:rPr>
          <w:sz w:val="24"/>
          <w:szCs w:val="24"/>
        </w:rPr>
      </w:pPr>
      <w:r>
        <w:rPr>
          <w:sz w:val="24"/>
          <w:szCs w:val="24"/>
        </w:rPr>
        <w:tab/>
        <w:t>Tools and Technologies:</w:t>
      </w:r>
    </w:p>
    <w:p w:rsidR="00274A13">
      <w:pPr>
        <w:ind w:left="1440"/>
        <w:rPr>
          <w:sz w:val="24"/>
          <w:szCs w:val="24"/>
        </w:rPr>
      </w:pPr>
      <w:r>
        <w:rPr>
          <w:sz w:val="24"/>
          <w:szCs w:val="24"/>
        </w:rPr>
        <w:t>HTML, CSS, Javascript, jQuery, PHP and MySQL.</w:t>
      </w:r>
    </w:p>
    <w:p w:rsidR="00274A13">
      <w:pPr>
        <w:ind w:left="810"/>
        <w:rPr>
          <w:sz w:val="24"/>
          <w:szCs w:val="24"/>
        </w:rPr>
      </w:pPr>
      <w:r>
        <w:rPr>
          <w:sz w:val="24"/>
          <w:szCs w:val="24"/>
        </w:rPr>
        <w:t>Description:</w:t>
      </w:r>
    </w:p>
    <w:p w:rsidR="00274A13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Software Licensing for </w:t>
      </w:r>
      <w:r>
        <w:rPr>
          <w:b/>
          <w:sz w:val="24"/>
          <w:szCs w:val="24"/>
        </w:rPr>
        <w:t>RubixD</w:t>
      </w:r>
      <w:r>
        <w:rPr>
          <w:b/>
          <w:sz w:val="24"/>
          <w:szCs w:val="24"/>
        </w:rPr>
        <w:t xml:space="preserve">isplay </w:t>
      </w:r>
      <w:r>
        <w:rPr>
          <w:sz w:val="24"/>
          <w:szCs w:val="24"/>
        </w:rPr>
        <w:t xml:space="preserve">(RubixDisplay - Geometric Correction and Projector Blending Software) a system for remote Software soft-licensing to allow only one installation per client PC at any given time, using the Unique ID of the particular PC and communication with Server </w:t>
      </w:r>
      <w:r>
        <w:rPr>
          <w:sz w:val="24"/>
          <w:szCs w:val="24"/>
        </w:rPr>
        <w:t xml:space="preserve">to validate the software Activation key. </w:t>
      </w:r>
    </w:p>
    <w:p w:rsidR="00274A13">
      <w:pPr>
        <w:ind w:left="1440"/>
        <w:rPr>
          <w:sz w:val="24"/>
          <w:szCs w:val="24"/>
        </w:rPr>
      </w:pPr>
    </w:p>
    <w:p w:rsidR="00274A13">
      <w:pPr>
        <w:ind w:left="1440"/>
        <w:rPr>
          <w:sz w:val="24"/>
          <w:szCs w:val="24"/>
        </w:rPr>
      </w:pPr>
    </w:p>
    <w:p w:rsidR="00274A13">
      <w:pPr>
        <w:rPr>
          <w:b/>
          <w:sz w:val="24"/>
          <w:szCs w:val="24"/>
        </w:rPr>
      </w:pPr>
      <w:r>
        <w:rPr>
          <w:b/>
          <w:sz w:val="24"/>
          <w:szCs w:val="24"/>
        </w:rPr>
        <w:t>Education Qualifications:</w:t>
      </w:r>
    </w:p>
    <w:p w:rsidR="00274A13">
      <w:pPr>
        <w:ind w:left="426"/>
        <w:rPr>
          <w:sz w:val="24"/>
          <w:szCs w:val="24"/>
        </w:rPr>
      </w:pPr>
      <w:r>
        <w:rPr>
          <w:b/>
          <w:sz w:val="24"/>
          <w:szCs w:val="24"/>
        </w:rPr>
        <w:t>M. C. A.</w:t>
      </w:r>
    </w:p>
    <w:p w:rsidR="00274A13">
      <w:pPr>
        <w:ind w:left="630"/>
        <w:rPr>
          <w:b/>
          <w:sz w:val="24"/>
          <w:szCs w:val="24"/>
        </w:rPr>
      </w:pPr>
      <w:r>
        <w:rPr>
          <w:sz w:val="24"/>
          <w:szCs w:val="24"/>
        </w:rPr>
        <w:t>Passed out in 2011 from JSPM’s Jayawantrao Sawant College of Engg. Pune, University of Pune with 59%.</w:t>
      </w:r>
    </w:p>
    <w:p w:rsidR="00274A13">
      <w:pPr>
        <w:ind w:left="426"/>
        <w:rPr>
          <w:sz w:val="24"/>
          <w:szCs w:val="24"/>
        </w:rPr>
      </w:pPr>
      <w:r>
        <w:rPr>
          <w:b/>
          <w:sz w:val="24"/>
          <w:szCs w:val="24"/>
        </w:rPr>
        <w:t>B. C. S.</w:t>
      </w:r>
    </w:p>
    <w:p w:rsidR="00274A13">
      <w:pPr>
        <w:ind w:left="630"/>
        <w:rPr>
          <w:b/>
          <w:sz w:val="24"/>
          <w:szCs w:val="24"/>
        </w:rPr>
      </w:pPr>
      <w:r>
        <w:rPr>
          <w:sz w:val="24"/>
          <w:szCs w:val="24"/>
        </w:rPr>
        <w:t>Passed out in 2008 from College of Computer Science and Information Technology, Latur, SRTMU, Nanded with 61.48%.</w:t>
      </w:r>
    </w:p>
    <w:p w:rsidR="00274A13">
      <w:pPr>
        <w:ind w:left="426"/>
        <w:rPr>
          <w:sz w:val="24"/>
          <w:szCs w:val="24"/>
        </w:rPr>
      </w:pPr>
      <w:r>
        <w:rPr>
          <w:b/>
          <w:sz w:val="24"/>
          <w:szCs w:val="24"/>
        </w:rPr>
        <w:t xml:space="preserve">H. S. C. </w:t>
      </w:r>
    </w:p>
    <w:p w:rsidR="00274A13">
      <w:pPr>
        <w:ind w:left="630"/>
        <w:rPr>
          <w:b/>
          <w:sz w:val="24"/>
          <w:szCs w:val="24"/>
        </w:rPr>
      </w:pPr>
      <w:r>
        <w:rPr>
          <w:sz w:val="24"/>
          <w:szCs w:val="24"/>
        </w:rPr>
        <w:t>Passed out in 2005 from Mahatma Basweshwar College, Latur. Latur Board with  48.33%.</w:t>
      </w:r>
    </w:p>
    <w:p w:rsidR="00274A13">
      <w:pPr>
        <w:ind w:left="426"/>
        <w:rPr>
          <w:sz w:val="24"/>
          <w:szCs w:val="24"/>
        </w:rPr>
      </w:pPr>
      <w:r>
        <w:rPr>
          <w:b/>
          <w:sz w:val="24"/>
          <w:szCs w:val="24"/>
        </w:rPr>
        <w:t>S. S. C.</w:t>
      </w:r>
    </w:p>
    <w:p w:rsidR="00274A13">
      <w:pPr>
        <w:ind w:left="630"/>
        <w:rPr>
          <w:sz w:val="24"/>
          <w:szCs w:val="24"/>
        </w:rPr>
      </w:pPr>
      <w:r>
        <w:rPr>
          <w:sz w:val="24"/>
          <w:szCs w:val="24"/>
        </w:rPr>
        <w:t>Passed out in 2003 from Saraswati Vidy</w:t>
      </w:r>
      <w:r>
        <w:rPr>
          <w:sz w:val="24"/>
          <w:szCs w:val="24"/>
        </w:rPr>
        <w:t>alaya, Latur. Latur Board. 58.33%.</w:t>
      </w:r>
    </w:p>
    <w:p w:rsidR="00274A13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IN"/>
        </w:rPr>
        <mc:AlternateContent>
          <mc:Choice Requires="wps">
            <w:drawing>
              <wp:inline distT="0" distB="0" distL="0" distR="0">
                <wp:extent cx="5486400" cy="19075"/>
                <wp:effectExtent l="0" t="0" r="0" b="0"/>
                <wp:docPr id="103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5486400" cy="19075"/>
                        </a:xfrm>
                        <a:prstGeom prst="straightConnector1">
                          <a:avLst/>
                        </a:prstGeom>
                        <a:ln w="19075" cap="sq">
                          <a:solidFill>
                            <a:srgbClr val="000000"/>
                          </a:solidFill>
                          <a:miter lim="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_x0000_i1030" type="#_x0000_t32" style="width:6in;height:1.5pt;mso-wrap-distance-left:0;mso-wrap-distance-right:0;visibility:visible" filled="f">
                <v:fill rotate="t"/>
                <v:stroke joinstyle="miter" endcap="square"/>
                <w10:anchorlock/>
              </v:shape>
            </w:pict>
          </mc:Fallback>
        </mc:AlternateContent>
      </w:r>
    </w:p>
    <w:p w:rsidR="00274A1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:rsidR="00274A1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Personal Information:</w:t>
      </w:r>
    </w:p>
    <w:p w:rsidR="00274A1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  <w:t xml:space="preserve">Name: </w:t>
      </w:r>
      <w:r>
        <w:rPr>
          <w:color w:val="000000"/>
          <w:sz w:val="24"/>
          <w:szCs w:val="24"/>
        </w:rPr>
        <w:t>Mahesh Baliram Sonvane.</w:t>
      </w:r>
    </w:p>
    <w:p w:rsidR="00274A1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 xml:space="preserve">Father’s Name: </w:t>
      </w:r>
      <w:r>
        <w:rPr>
          <w:color w:val="000000"/>
          <w:sz w:val="24"/>
          <w:szCs w:val="24"/>
        </w:rPr>
        <w:t>Baliram Laxmanrao Sonvane.</w:t>
      </w:r>
    </w:p>
    <w:p w:rsidR="00274A1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 xml:space="preserve">Date of Birth: </w:t>
      </w:r>
      <w:r>
        <w:rPr>
          <w:color w:val="000000"/>
          <w:sz w:val="24"/>
          <w:szCs w:val="24"/>
        </w:rPr>
        <w:t>6</w:t>
      </w:r>
      <w:r>
        <w:rPr>
          <w:color w:val="000000"/>
          <w:sz w:val="24"/>
          <w:szCs w:val="24"/>
          <w:vertAlign w:val="superscript"/>
        </w:rPr>
        <w:t>th</w:t>
      </w:r>
      <w:r>
        <w:rPr>
          <w:color w:val="000000"/>
          <w:sz w:val="24"/>
          <w:szCs w:val="24"/>
        </w:rPr>
        <w:t xml:space="preserve"> June 1988.</w:t>
      </w:r>
    </w:p>
    <w:p w:rsidR="00274A1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 xml:space="preserve">Passport No.: </w:t>
      </w:r>
      <w:r>
        <w:rPr>
          <w:color w:val="000000"/>
          <w:sz w:val="24"/>
          <w:szCs w:val="24"/>
        </w:rPr>
        <w:t>K 1748287 Expired On: 27/03/2022</w:t>
      </w:r>
    </w:p>
    <w:p w:rsidR="00C5179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274A1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101600</wp:posOffset>
                </wp:positionV>
                <wp:extent cx="5486400" cy="19074"/>
                <wp:effectExtent l="0" t="0" r="0" b="0"/>
                <wp:wrapNone/>
                <wp:docPr id="1037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5486400" cy="19074"/>
                        </a:xfrm>
                        <a:prstGeom prst="straightConnector1">
                          <a:avLst/>
                        </a:prstGeom>
                        <a:ln w="19075" cap="sq">
                          <a:solidFill>
                            <a:srgbClr val="000000"/>
                          </a:solidFill>
                          <a:miter lim="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1" type="#_x0000_t32" style="width:6in;height:1.5pt;margin-top:8pt;margin-left:0;mso-height-relative:page;mso-position-horizontal-relative:margin;mso-width-relative:page;mso-wrap-distance-left:0;mso-wrap-distance-right:0;position:absolute;visibility:visible;z-index:251662336" filled="f">
                <v:stroke joinstyle="miter" endcap="square"/>
                <w10:wrap anchorx="margin"/>
              </v:shape>
            </w:pict>
          </mc:Fallback>
        </mc:AlternateContent>
      </w:r>
    </w:p>
    <w:p w:rsidR="00274A1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:rsidR="00274A1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Declaration:</w:t>
      </w:r>
    </w:p>
    <w:p w:rsidR="00274A1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I am</w:t>
      </w:r>
      <w:r>
        <w:rPr>
          <w:color w:val="000000"/>
          <w:sz w:val="24"/>
          <w:szCs w:val="24"/>
        </w:rPr>
        <w:t xml:space="preserve"> confident of my ability to work in an environment. I hereby declare that the information furnished above is true to the best of known my ledged.</w:t>
      </w:r>
    </w:p>
    <w:p w:rsidR="00274A1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274A1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274A1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274A1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Date-     /    / </w:t>
      </w:r>
    </w:p>
    <w:p w:rsidR="00274A13">
      <w:pPr>
        <w:pBdr>
          <w:top w:val="nil"/>
          <w:left w:val="nil"/>
          <w:bottom w:val="nil"/>
          <w:right w:val="nil"/>
          <w:between w:val="nil"/>
        </w:pBdr>
        <w:rPr>
          <w:color w:val="808080"/>
          <w:sz w:val="24"/>
          <w:szCs w:val="24"/>
        </w:rPr>
      </w:pPr>
      <w:bookmarkStart w:id="0" w:name="_GoBack"/>
      <w:bookmarkEnd w:id="0"/>
      <w:r>
        <w:rPr>
          <w:b/>
          <w:color w:val="000000"/>
          <w:sz w:val="24"/>
          <w:szCs w:val="24"/>
        </w:rPr>
        <w:t>Place- Pune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>(Mahesh B. Sonvane)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width:1pt;height:1pt;margin-top:0;margin-left:0;position:absolute;z-index:251659264">
            <v:imagedata r:id="rId4"/>
          </v:shape>
        </w:pict>
      </w:r>
    </w:p>
    <w:sectPr>
      <w:headerReference w:type="default" r:id="rId5"/>
      <w:footerReference w:type="even" r:id="rId6"/>
      <w:footerReference w:type="default" r:id="rId7"/>
      <w:headerReference w:type="first" r:id="rId8"/>
      <w:pgSz w:w="12240" w:h="15840"/>
      <w:pgMar w:top="776" w:right="1800" w:bottom="776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74A13">
    <w:pPr>
      <w:pBdr>
        <w:top w:val="nil"/>
        <w:left w:val="nil"/>
        <w:bottom w:val="nil"/>
        <w:right w:val="nil"/>
        <w:between w:val="nil"/>
      </w:pBdr>
      <w:rPr>
        <w:color w:val="000000"/>
        <w:sz w:val="24"/>
        <w:szCs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74A1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  <w:sz w:val="24"/>
        <w:szCs w:val="24"/>
      </w:rPr>
    </w:pPr>
    <w:r>
      <w:rPr>
        <w:color w:val="808080"/>
        <w:sz w:val="24"/>
        <w:szCs w:val="24"/>
      </w:rPr>
      <w:fldChar w:fldCharType="begin"/>
    </w:r>
    <w:r>
      <w:rPr>
        <w:color w:val="808080"/>
        <w:sz w:val="24"/>
        <w:szCs w:val="24"/>
      </w:rPr>
      <w:instrText>PAGE</w:instrText>
    </w:r>
    <w:r>
      <w:rPr>
        <w:color w:val="808080"/>
        <w:sz w:val="24"/>
        <w:szCs w:val="24"/>
      </w:rPr>
      <w:fldChar w:fldCharType="separate"/>
    </w:r>
    <w:r>
      <w:rPr>
        <w:noProof/>
        <w:color w:val="808080"/>
        <w:sz w:val="24"/>
        <w:szCs w:val="24"/>
      </w:rPr>
      <w:t>3</w:t>
    </w:r>
    <w:r>
      <w:rPr>
        <w:color w:val="808080"/>
        <w:sz w:val="24"/>
        <w:szCs w:val="24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74A1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  <w:sz w:val="24"/>
        <w:szCs w:val="24"/>
      </w:rPr>
    </w:pPr>
    <w:r>
      <w:rPr>
        <w:color w:val="808080"/>
        <w:sz w:val="24"/>
        <w:szCs w:val="24"/>
      </w:rPr>
      <w:t>Resume– Mahesh Sonvane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74A13">
    <w:pPr>
      <w:pBdr>
        <w:top w:val="nil"/>
        <w:left w:val="nil"/>
        <w:bottom w:val="nil"/>
        <w:right w:val="nil"/>
        <w:between w:val="nil"/>
      </w:pBdr>
      <w:rPr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0B1ECB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Jc w:val="left"/>
      <w:pPr>
        <w:ind w:left="0" w:firstLine="0"/>
      </w:pPr>
    </w:lvl>
    <w:lvl w:ilvl="2">
      <w:start w:val="1"/>
      <w:numFmt w:val="bullet"/>
      <w:lvlJc w:val="left"/>
      <w:pPr>
        <w:ind w:left="0" w:firstLine="0"/>
      </w:pPr>
    </w:lvl>
    <w:lvl w:ilvl="3">
      <w:start w:val="1"/>
      <w:numFmt w:val="bullet"/>
      <w:lvlJc w:val="left"/>
      <w:pPr>
        <w:ind w:left="0" w:firstLine="0"/>
      </w:pPr>
    </w:lvl>
    <w:lvl w:ilvl="4">
      <w:start w:val="1"/>
      <w:numFmt w:val="bullet"/>
      <w:lvlJc w:val="left"/>
      <w:pPr>
        <w:ind w:left="0" w:firstLine="0"/>
      </w:pPr>
    </w:lvl>
    <w:lvl w:ilvl="5">
      <w:start w:val="1"/>
      <w:numFmt w:val="bullet"/>
      <w:lvlJc w:val="left"/>
      <w:pPr>
        <w:ind w:left="0" w:firstLine="0"/>
      </w:pPr>
    </w:lvl>
    <w:lvl w:ilvl="6">
      <w:start w:val="1"/>
      <w:numFmt w:val="bullet"/>
      <w:lvlJc w:val="left"/>
      <w:pPr>
        <w:ind w:left="0" w:firstLine="0"/>
      </w:pPr>
    </w:lvl>
    <w:lvl w:ilvl="7">
      <w:start w:val="1"/>
      <w:numFmt w:val="bullet"/>
      <w:lvlJc w:val="left"/>
      <w:pPr>
        <w:ind w:left="0" w:firstLine="0"/>
      </w:pPr>
    </w:lvl>
    <w:lvl w:ilvl="8">
      <w:start w:val="1"/>
      <w:numFmt w:val="bullet"/>
      <w:lvlJc w:val="left"/>
      <w:pPr>
        <w:ind w:left="0" w:firstLine="0"/>
      </w:pPr>
    </w:lvl>
  </w:abstractNum>
  <w:abstractNum w:abstractNumId="1">
    <w:nsid w:val="00000002"/>
    <w:multiLevelType w:val="multilevel"/>
    <w:tmpl w:val="B1A0BF6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00000003"/>
    <w:multiLevelType w:val="multilevel"/>
    <w:tmpl w:val="01AEAD1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nsid w:val="02755780"/>
    <w:multiLevelType w:val="multilevel"/>
    <w:tmpl w:val="CFE404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Jc w:val="left"/>
      <w:pPr>
        <w:ind w:left="0" w:firstLine="0"/>
      </w:pPr>
    </w:lvl>
    <w:lvl w:ilvl="2">
      <w:start w:val="1"/>
      <w:numFmt w:val="bullet"/>
      <w:lvlJc w:val="left"/>
      <w:pPr>
        <w:ind w:left="0" w:firstLine="0"/>
      </w:pPr>
    </w:lvl>
    <w:lvl w:ilvl="3">
      <w:start w:val="1"/>
      <w:numFmt w:val="bullet"/>
      <w:lvlJc w:val="left"/>
      <w:pPr>
        <w:ind w:left="0" w:firstLine="0"/>
      </w:pPr>
    </w:lvl>
    <w:lvl w:ilvl="4">
      <w:start w:val="1"/>
      <w:numFmt w:val="bullet"/>
      <w:lvlJc w:val="left"/>
      <w:pPr>
        <w:ind w:left="0" w:firstLine="0"/>
      </w:pPr>
    </w:lvl>
    <w:lvl w:ilvl="5">
      <w:start w:val="1"/>
      <w:numFmt w:val="bullet"/>
      <w:lvlJc w:val="left"/>
      <w:pPr>
        <w:ind w:left="0" w:firstLine="0"/>
      </w:pPr>
    </w:lvl>
    <w:lvl w:ilvl="6">
      <w:start w:val="1"/>
      <w:numFmt w:val="bullet"/>
      <w:lvlJc w:val="left"/>
      <w:pPr>
        <w:ind w:left="0" w:firstLine="0"/>
      </w:pPr>
    </w:lvl>
    <w:lvl w:ilvl="7">
      <w:start w:val="1"/>
      <w:numFmt w:val="bullet"/>
      <w:lvlJc w:val="left"/>
      <w:pPr>
        <w:ind w:left="0" w:firstLine="0"/>
      </w:pPr>
    </w:lvl>
    <w:lvl w:ilvl="8">
      <w:start w:val="1"/>
      <w:numFmt w:val="bullet"/>
      <w:lvlJc w:val="left"/>
      <w:pPr>
        <w:ind w:left="0" w:firstLine="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c1b7fea9d511738cc89d48a616b1ce1e134f530e18705c4458440321091b5b581a01150a164058551b4d58515c424154181c084b281e0103030018435d550f51580f1b425c4c01090340281e010315061641595a094d584b50535a4f162e024b4340010d120213105b5c0c004d145c455715445a5c5d57421a081105431458090d074b100a12031753444f4a081e0103030012415159095449150a034e6&amp;docType=docx" TargetMode="Externa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footer" Target="footer2.xml" /><Relationship Id="rId8" Type="http://schemas.openxmlformats.org/officeDocument/2006/relationships/header" Target="header2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780</Words>
  <Characters>4448</Characters>
  <Application>Microsoft Office Word</Application>
  <DocSecurity>0</DocSecurity>
  <Lines>37</Lines>
  <Paragraphs>10</Paragraphs>
  <ScaleCrop>false</ScaleCrop>
  <Company>home</Company>
  <LinksUpToDate>false</LinksUpToDate>
  <CharactersWithSpaces>5218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ismail - [2010]</cp:lastModifiedBy>
  <cp:revision>3</cp:revision>
  <dcterms:created xsi:type="dcterms:W3CDTF">2018-08-28T17:33:00Z</dcterms:created>
  <dcterms:modified xsi:type="dcterms:W3CDTF">2018-11-23T18:17:00Z</dcterms:modified>
</cp:coreProperties>
</file>