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4771B6" w:rsidRPr="00F94A24" w:rsidP="00162EBE">
      <w:pPr>
        <w:pStyle w:val="Heading1"/>
        <w:keepLines/>
        <w:tabs>
          <w:tab w:val="left" w:pos="0"/>
        </w:tabs>
        <w:spacing w:line="480" w:lineRule="auto"/>
        <w:jc w:val="left"/>
        <w:rPr>
          <w:rFonts w:asciiTheme="minorHAnsi" w:hAnsiTheme="minorHAnsi" w:cstheme="minorHAnsi"/>
          <w:b w:val="0"/>
          <w:color w:val="000000"/>
          <w:sz w:val="22"/>
          <w:szCs w:val="22"/>
        </w:rPr>
      </w:pPr>
      <w:r w:rsidRPr="00F94A24">
        <w:rPr>
          <w:rFonts w:asciiTheme="minorHAnsi" w:hAnsiTheme="minorHAnsi" w:cs="Arial"/>
          <w:color w:val="000000"/>
          <w:sz w:val="22"/>
          <w:szCs w:val="22"/>
          <w:u w:val="none"/>
        </w:rPr>
        <w:tab/>
      </w:r>
      <w:r w:rsidRPr="00F94A24">
        <w:rPr>
          <w:rFonts w:asciiTheme="minorHAnsi" w:hAnsiTheme="minorHAnsi" w:cs="Arial"/>
          <w:color w:val="000000"/>
          <w:sz w:val="22"/>
          <w:szCs w:val="22"/>
          <w:u w:val="none"/>
        </w:rPr>
        <w:tab/>
      </w:r>
      <w:r w:rsidRPr="00F94A24" w:rsidR="006243F7">
        <w:rPr>
          <w:rFonts w:asciiTheme="minorHAnsi" w:hAnsiTheme="minorHAnsi" w:cs="Arial"/>
          <w:color w:val="000000"/>
          <w:sz w:val="22"/>
          <w:szCs w:val="22"/>
          <w:u w:val="none"/>
        </w:rPr>
        <w:tab/>
      </w:r>
      <w:r w:rsidRPr="00F94A24">
        <w:rPr>
          <w:rFonts w:asciiTheme="minorHAnsi" w:hAnsiTheme="minorHAnsi" w:cs="Arial"/>
          <w:color w:val="000000"/>
          <w:sz w:val="22"/>
          <w:szCs w:val="22"/>
          <w:u w:val="none"/>
        </w:rPr>
        <w:tab/>
      </w:r>
      <w:r w:rsidRPr="00F94A24" w:rsidR="008618BD">
        <w:rPr>
          <w:rFonts w:asciiTheme="minorHAnsi" w:hAnsiTheme="minorHAnsi" w:cstheme="minorHAnsi"/>
          <w:kern w:val="28"/>
          <w:sz w:val="22"/>
          <w:szCs w:val="22"/>
          <w:u w:val="none"/>
        </w:rPr>
        <w:t>Mastan.M</w:t>
      </w:r>
    </w:p>
    <w:p w:rsidR="000F7159" w:rsidRPr="00F94A24" w:rsidP="000F7159">
      <w:pPr>
        <w:keepLines/>
        <w:tabs>
          <w:tab w:val="left" w:pos="0"/>
          <w:tab w:val="left" w:pos="5220"/>
        </w:tabs>
        <w:ind w:right="-691"/>
        <w:rPr>
          <w:rFonts w:asciiTheme="minorHAnsi" w:hAnsiTheme="minorHAnsi" w:cstheme="minorHAnsi"/>
          <w:color w:val="000000"/>
        </w:rPr>
      </w:pPr>
      <w:r w:rsidRPr="00F94A24">
        <w:rPr>
          <w:rFonts w:asciiTheme="minorHAnsi" w:hAnsiTheme="minorHAnsi" w:cstheme="minorHAnsi"/>
          <w:color w:val="000000"/>
        </w:rPr>
        <w:t xml:space="preserve">Mobile:  </w:t>
      </w:r>
      <w:r w:rsidRPr="00F94A24" w:rsidR="008432F8">
        <w:rPr>
          <w:rFonts w:asciiTheme="minorHAnsi" w:hAnsiTheme="minorHAnsi" w:cstheme="minorHAnsi"/>
        </w:rPr>
        <w:t>+91-7022837672</w:t>
      </w:r>
      <w:r w:rsidRPr="00F94A24">
        <w:rPr>
          <w:rFonts w:asciiTheme="minorHAnsi" w:hAnsiTheme="minorHAnsi" w:cstheme="minorHAnsi"/>
          <w:color w:val="000000"/>
        </w:rPr>
        <w:tab/>
        <w:t>Email:</w:t>
      </w:r>
      <w:r w:rsidRPr="00F94A24" w:rsidR="00897393">
        <w:rPr>
          <w:rFonts w:asciiTheme="minorHAnsi" w:hAnsiTheme="minorHAnsi" w:cstheme="minorHAnsi"/>
          <w:kern w:val="28"/>
        </w:rPr>
        <w:t>mastandevops1129</w:t>
      </w:r>
      <w:bookmarkStart w:id="0" w:name="_GoBack"/>
      <w:bookmarkEnd w:id="0"/>
      <w:r w:rsidRPr="00F94A24">
        <w:rPr>
          <w:rFonts w:asciiTheme="minorHAnsi" w:hAnsiTheme="minorHAnsi" w:cstheme="minorHAnsi"/>
          <w:kern w:val="28"/>
        </w:rPr>
        <w:t>@gmail.com</w:t>
      </w:r>
    </w:p>
    <w:p w:rsidR="000F7159" w:rsidRPr="00F94A24" w:rsidP="00542AF4">
      <w:pPr>
        <w:pBdr>
          <w:top w:val="thinThickSmallGap" w:sz="12" w:space="1" w:color="auto"/>
        </w:pBdr>
        <w:tabs>
          <w:tab w:val="left" w:pos="1815"/>
        </w:tabs>
        <w:rPr>
          <w:rFonts w:asciiTheme="minorHAnsi" w:hAnsiTheme="minorHAnsi" w:cs="Arial"/>
          <w:color w:val="000000"/>
        </w:rPr>
      </w:pPr>
      <w:r w:rsidRPr="00F94A24">
        <w:rPr>
          <w:rFonts w:asciiTheme="minorHAnsi" w:hAnsiTheme="minorHAnsi" w:cs="Arial"/>
          <w:color w:val="000000"/>
        </w:rPr>
        <w:tab/>
      </w:r>
    </w:p>
    <w:p w:rsidR="009A6A48" w:rsidRPr="00F94A24" w:rsidP="009A6A48">
      <w:pPr>
        <w:tabs>
          <w:tab w:val="left" w:pos="360"/>
        </w:tabs>
        <w:suppressAutoHyphens/>
        <w:spacing w:after="0" w:line="240" w:lineRule="auto"/>
        <w:rPr>
          <w:rFonts w:asciiTheme="minorHAnsi" w:hAnsiTheme="minorHAnsi" w:cstheme="minorHAnsi"/>
          <w:b/>
          <w:u w:val="single"/>
        </w:rPr>
      </w:pPr>
      <w:r w:rsidRPr="00F94A24">
        <w:rPr>
          <w:rFonts w:asciiTheme="minorHAnsi" w:hAnsiTheme="minorHAnsi" w:cstheme="minorHAnsi"/>
          <w:b/>
          <w:u w:val="single"/>
        </w:rPr>
        <w:t>Objectives</w:t>
      </w:r>
    </w:p>
    <w:p w:rsidR="002530A7" w:rsidRPr="00F94A24" w:rsidP="009A6A48">
      <w:pPr>
        <w:tabs>
          <w:tab w:val="left" w:pos="360"/>
        </w:tabs>
        <w:suppressAutoHyphens/>
        <w:spacing w:after="0" w:line="240" w:lineRule="auto"/>
        <w:rPr>
          <w:rFonts w:asciiTheme="minorHAnsi" w:hAnsiTheme="minorHAnsi" w:cstheme="minorHAnsi"/>
          <w:b/>
          <w:u w:val="single"/>
        </w:rPr>
      </w:pPr>
    </w:p>
    <w:p w:rsidR="009A6A48" w:rsidRPr="00F94A24" w:rsidP="009A6A48">
      <w:pPr>
        <w:suppressAutoHyphens/>
        <w:spacing w:after="0" w:line="240" w:lineRule="auto"/>
        <w:ind w:firstLine="720"/>
        <w:jc w:val="both"/>
        <w:rPr>
          <w:rFonts w:asciiTheme="minorHAnsi" w:hAnsiTheme="minorHAnsi" w:cstheme="minorHAnsi"/>
        </w:rPr>
      </w:pPr>
      <w:r w:rsidRPr="00F94A24">
        <w:rPr>
          <w:rFonts w:asciiTheme="minorHAnsi" w:hAnsiTheme="minorHAnsi" w:cstheme="minorHAnsi"/>
        </w:rPr>
        <w:t xml:space="preserve">To work in a reputed organization that tones my skills, improves my knowledge and provides a challenging environment. I have good technical, analytical and problem solving skills. I can switch over to new technologies. I am flexible, hard worker and will strive towards the development </w:t>
      </w:r>
      <w:r w:rsidRPr="00F94A24">
        <w:rPr>
          <w:rFonts w:asciiTheme="minorHAnsi" w:hAnsiTheme="minorHAnsi" w:cstheme="minorHAnsi"/>
          <w:u w:val="single"/>
        </w:rPr>
        <w:t>of</w:t>
      </w:r>
      <w:r w:rsidRPr="00F94A24">
        <w:rPr>
          <w:rFonts w:asciiTheme="minorHAnsi" w:hAnsiTheme="minorHAnsi" w:cstheme="minorHAnsi"/>
        </w:rPr>
        <w:t xml:space="preserve"> the company.</w:t>
      </w:r>
      <w:r w:rsidRPr="00F94A24" w:rsidR="00F10C6B">
        <w:rPr>
          <w:rFonts w:asciiTheme="minorHAnsi" w:hAnsiTheme="minorHAnsi" w:cstheme="minorHAnsi"/>
        </w:rPr>
        <w:t xml:space="preserve"> </w:t>
      </w:r>
    </w:p>
    <w:p w:rsidR="000F7159" w:rsidRPr="00F94A24" w:rsidP="00C51D37">
      <w:pPr>
        <w:pStyle w:val="Title"/>
        <w:spacing w:line="360" w:lineRule="auto"/>
        <w:jc w:val="both"/>
        <w:rPr>
          <w:rFonts w:eastAsia="Arial Black" w:asciiTheme="minorHAnsi" w:hAnsiTheme="minorHAnsi" w:cstheme="minorHAnsi"/>
          <w:sz w:val="22"/>
          <w:szCs w:val="22"/>
          <w:u w:val="single"/>
        </w:rPr>
      </w:pPr>
      <w:r w:rsidRPr="00F94A24">
        <w:rPr>
          <w:rFonts w:eastAsia="Arial Black" w:asciiTheme="minorHAnsi" w:hAnsiTheme="minorHAnsi" w:cstheme="minorHAnsi"/>
          <w:sz w:val="22"/>
          <w:szCs w:val="22"/>
          <w:u w:val="single"/>
        </w:rPr>
        <w:t>Professional Summary:</w:t>
      </w:r>
    </w:p>
    <w:p w:rsidR="000F7159" w:rsidRPr="00F94A24" w:rsidP="000B6317">
      <w:pPr>
        <w:pStyle w:val="NormalWeb"/>
        <w:numPr>
          <w:ilvl w:val="0"/>
          <w:numId w:val="8"/>
        </w:numPr>
        <w:spacing w:before="0" w:beforeAutospacing="0" w:after="0" w:afterAutospacing="0" w:line="360" w:lineRule="auto"/>
        <w:rPr>
          <w:rFonts w:asciiTheme="minorHAnsi" w:hAnsiTheme="minorHAnsi" w:cstheme="minorHAnsi"/>
          <w:b/>
          <w:bCs/>
          <w:color w:val="000000"/>
          <w:sz w:val="22"/>
          <w:szCs w:val="22"/>
        </w:rPr>
      </w:pPr>
      <w:r w:rsidRPr="00F94A24">
        <w:rPr>
          <w:rFonts w:asciiTheme="minorHAnsi" w:hAnsiTheme="minorHAnsi" w:cstheme="minorHAnsi"/>
          <w:bCs/>
          <w:color w:val="000000"/>
          <w:sz w:val="22"/>
          <w:szCs w:val="22"/>
        </w:rPr>
        <w:t>Having 7</w:t>
      </w:r>
      <w:r w:rsidRPr="00F94A24" w:rsidR="00900E85">
        <w:rPr>
          <w:rFonts w:asciiTheme="minorHAnsi" w:hAnsiTheme="minorHAnsi" w:cstheme="minorHAnsi"/>
          <w:b/>
          <w:bCs/>
          <w:color w:val="000000"/>
          <w:sz w:val="22"/>
          <w:szCs w:val="22"/>
        </w:rPr>
        <w:t>+</w:t>
      </w:r>
      <w:r w:rsidRPr="00F94A24">
        <w:rPr>
          <w:rFonts w:asciiTheme="minorHAnsi" w:hAnsiTheme="minorHAnsi" w:cstheme="minorHAnsi"/>
          <w:bCs/>
          <w:color w:val="000000"/>
          <w:sz w:val="22"/>
          <w:szCs w:val="22"/>
        </w:rPr>
        <w:t xml:space="preserve">years </w:t>
      </w:r>
      <w:r w:rsidRPr="00F94A24">
        <w:rPr>
          <w:rFonts w:asciiTheme="minorHAnsi" w:hAnsiTheme="minorHAnsi" w:cstheme="minorHAnsi"/>
          <w:bCs/>
          <w:color w:val="000000"/>
          <w:sz w:val="22"/>
          <w:szCs w:val="22"/>
        </w:rPr>
        <w:t>of experience</w:t>
      </w:r>
      <w:r w:rsidRPr="00F94A24">
        <w:rPr>
          <w:rFonts w:asciiTheme="minorHAnsi" w:hAnsiTheme="minorHAnsi" w:cstheme="minorHAnsi"/>
          <w:bCs/>
          <w:color w:val="000000"/>
          <w:sz w:val="22"/>
          <w:szCs w:val="22"/>
        </w:rPr>
        <w:t xml:space="preserve"> in</w:t>
      </w:r>
      <w:r w:rsidRPr="00F94A24">
        <w:rPr>
          <w:rFonts w:asciiTheme="minorHAnsi" w:hAnsiTheme="minorHAnsi" w:cstheme="minorHAnsi"/>
          <w:b/>
          <w:bCs/>
          <w:color w:val="000000"/>
          <w:sz w:val="22"/>
          <w:szCs w:val="22"/>
        </w:rPr>
        <w:t xml:space="preserve"> </w:t>
      </w:r>
      <w:r w:rsidRPr="00F94A24">
        <w:rPr>
          <w:rFonts w:asciiTheme="minorHAnsi" w:hAnsiTheme="minorHAnsi" w:cstheme="minorHAnsi"/>
          <w:bCs/>
          <w:color w:val="000000"/>
          <w:sz w:val="22"/>
          <w:szCs w:val="22"/>
        </w:rPr>
        <w:t>Sof</w:t>
      </w:r>
      <w:r w:rsidRPr="00F94A24" w:rsidR="00440437">
        <w:rPr>
          <w:rFonts w:asciiTheme="minorHAnsi" w:hAnsiTheme="minorHAnsi" w:cstheme="minorHAnsi"/>
          <w:bCs/>
          <w:color w:val="000000"/>
          <w:sz w:val="22"/>
          <w:szCs w:val="22"/>
        </w:rPr>
        <w:t xml:space="preserve">tware Configuration Management </w:t>
      </w:r>
      <w:r w:rsidRPr="00F94A24" w:rsidR="00FA5D98">
        <w:rPr>
          <w:rFonts w:asciiTheme="minorHAnsi" w:hAnsiTheme="minorHAnsi" w:cstheme="minorHAnsi"/>
          <w:bCs/>
          <w:color w:val="000000"/>
          <w:sz w:val="22"/>
          <w:szCs w:val="22"/>
        </w:rPr>
        <w:t xml:space="preserve"> with Buidl and Release and in </w:t>
      </w:r>
      <w:r w:rsidRPr="00F94A24" w:rsidR="00B02B46">
        <w:rPr>
          <w:rFonts w:asciiTheme="minorHAnsi" w:hAnsiTheme="minorHAnsi" w:cstheme="minorHAnsi"/>
          <w:b/>
          <w:bCs/>
          <w:color w:val="000000"/>
          <w:sz w:val="22"/>
          <w:szCs w:val="22"/>
        </w:rPr>
        <w:t>Devops</w:t>
      </w:r>
      <w:r w:rsidRPr="00F94A24" w:rsidR="00FA5D98">
        <w:rPr>
          <w:rFonts w:asciiTheme="minorHAnsi" w:hAnsiTheme="minorHAnsi" w:cstheme="minorHAnsi"/>
          <w:b/>
          <w:bCs/>
          <w:color w:val="000000"/>
          <w:sz w:val="22"/>
          <w:szCs w:val="22"/>
        </w:rPr>
        <w:t>.</w:t>
      </w:r>
    </w:p>
    <w:p w:rsidR="000F7159" w:rsidRPr="00F94A24" w:rsidP="000B6317">
      <w:pPr>
        <w:pStyle w:val="NormalWeb"/>
        <w:numPr>
          <w:ilvl w:val="0"/>
          <w:numId w:val="8"/>
        </w:numPr>
        <w:spacing w:before="0" w:beforeAutospacing="0" w:after="0" w:afterAutospacing="0" w:line="360" w:lineRule="auto"/>
        <w:rPr>
          <w:rFonts w:asciiTheme="minorHAnsi" w:hAnsiTheme="minorHAnsi" w:cstheme="minorHAnsi"/>
          <w:b/>
          <w:bCs/>
          <w:color w:val="000000"/>
          <w:sz w:val="22"/>
          <w:szCs w:val="22"/>
        </w:rPr>
      </w:pPr>
      <w:r w:rsidRPr="00F94A24">
        <w:rPr>
          <w:rFonts w:asciiTheme="minorHAnsi" w:hAnsiTheme="minorHAnsi" w:cstheme="minorHAnsi"/>
          <w:sz w:val="22"/>
          <w:szCs w:val="22"/>
        </w:rPr>
        <w:t xml:space="preserve">Experienced in </w:t>
      </w:r>
      <w:r w:rsidRPr="00F94A24" w:rsidR="00FA5D98">
        <w:rPr>
          <w:rFonts w:asciiTheme="minorHAnsi" w:hAnsiTheme="minorHAnsi" w:cstheme="minorHAnsi"/>
          <w:sz w:val="22"/>
          <w:szCs w:val="22"/>
        </w:rPr>
        <w:t xml:space="preserve">, Rational Clear, UCM and </w:t>
      </w:r>
      <w:r w:rsidRPr="00F94A24">
        <w:rPr>
          <w:rFonts w:asciiTheme="minorHAnsi" w:hAnsiTheme="minorHAnsi" w:cstheme="minorHAnsi"/>
          <w:b/>
          <w:sz w:val="22"/>
          <w:szCs w:val="22"/>
        </w:rPr>
        <w:t>Multisite</w:t>
      </w:r>
      <w:r w:rsidRPr="00F94A24">
        <w:rPr>
          <w:rFonts w:asciiTheme="minorHAnsi" w:hAnsiTheme="minorHAnsi" w:cstheme="minorHAnsi"/>
          <w:sz w:val="22"/>
          <w:szCs w:val="22"/>
        </w:rPr>
        <w:t xml:space="preserve"> administrati</w:t>
      </w:r>
      <w:r w:rsidRPr="00F94A24" w:rsidR="0091607A">
        <w:rPr>
          <w:rFonts w:asciiTheme="minorHAnsi" w:hAnsiTheme="minorHAnsi" w:cstheme="minorHAnsi"/>
          <w:sz w:val="22"/>
          <w:szCs w:val="22"/>
        </w:rPr>
        <w:t>on on windows</w:t>
      </w:r>
      <w:r w:rsidRPr="00F94A24">
        <w:rPr>
          <w:rFonts w:asciiTheme="minorHAnsi" w:hAnsiTheme="minorHAnsi" w:cstheme="minorHAnsi"/>
          <w:sz w:val="22"/>
          <w:szCs w:val="22"/>
        </w:rPr>
        <w:t>.</w:t>
      </w:r>
    </w:p>
    <w:p w:rsidR="000F7159" w:rsidRPr="00F94A24" w:rsidP="000B6317">
      <w:pPr>
        <w:pStyle w:val="NormalWeb"/>
        <w:numPr>
          <w:ilvl w:val="0"/>
          <w:numId w:val="8"/>
        </w:numPr>
        <w:spacing w:before="0" w:beforeAutospacing="0" w:after="0" w:afterAutospacing="0" w:line="360" w:lineRule="auto"/>
        <w:rPr>
          <w:rFonts w:asciiTheme="minorHAnsi" w:hAnsiTheme="minorHAnsi" w:cstheme="minorHAnsi"/>
          <w:b/>
          <w:bCs/>
          <w:color w:val="000000"/>
          <w:sz w:val="22"/>
          <w:szCs w:val="22"/>
        </w:rPr>
      </w:pPr>
      <w:r w:rsidRPr="00F94A24">
        <w:rPr>
          <w:rFonts w:asciiTheme="minorHAnsi" w:hAnsiTheme="minorHAnsi" w:cstheme="minorHAnsi"/>
          <w:sz w:val="22"/>
          <w:szCs w:val="22"/>
        </w:rPr>
        <w:t>Proficient in UNIX (Linux) and Windows installations, software configurations, and maintenance.</w:t>
      </w:r>
    </w:p>
    <w:p w:rsidR="00BF6FA0" w:rsidRPr="00F94A24" w:rsidP="000B6317">
      <w:pPr>
        <w:pStyle w:val="NormalWeb"/>
        <w:numPr>
          <w:ilvl w:val="0"/>
          <w:numId w:val="8"/>
        </w:numPr>
        <w:spacing w:before="0" w:beforeAutospacing="0" w:after="0" w:afterAutospacing="0" w:line="360" w:lineRule="auto"/>
        <w:rPr>
          <w:rFonts w:asciiTheme="minorHAnsi" w:hAnsiTheme="minorHAnsi" w:cstheme="minorHAnsi"/>
          <w:bCs/>
          <w:color w:val="000000"/>
          <w:sz w:val="22"/>
          <w:szCs w:val="22"/>
        </w:rPr>
      </w:pPr>
      <w:r w:rsidRPr="00F94A24">
        <w:rPr>
          <w:rFonts w:asciiTheme="minorHAnsi" w:hAnsiTheme="minorHAnsi" w:cstheme="minorHAnsi"/>
          <w:bCs/>
          <w:color w:val="000000"/>
          <w:sz w:val="22"/>
          <w:szCs w:val="22"/>
        </w:rPr>
        <w:t xml:space="preserve">knowledge in </w:t>
      </w:r>
      <w:r w:rsidRPr="00F94A24">
        <w:rPr>
          <w:rFonts w:asciiTheme="minorHAnsi" w:hAnsiTheme="minorHAnsi" w:cstheme="minorHAnsi"/>
          <w:bCs/>
          <w:color w:val="000000"/>
          <w:sz w:val="22"/>
          <w:szCs w:val="22"/>
        </w:rPr>
        <w:t>SHELL Scripting and Window batch scripting</w:t>
      </w:r>
    </w:p>
    <w:p w:rsidR="00162EBE" w:rsidRPr="00F94A24" w:rsidP="008746DB">
      <w:pPr>
        <w:pStyle w:val="NormalWeb"/>
        <w:numPr>
          <w:ilvl w:val="0"/>
          <w:numId w:val="8"/>
        </w:numPr>
        <w:spacing w:after="0" w:line="360" w:lineRule="auto"/>
        <w:rPr>
          <w:rFonts w:asciiTheme="minorHAnsi" w:hAnsiTheme="minorHAnsi" w:cstheme="minorHAnsi"/>
          <w:bCs/>
          <w:color w:val="000000"/>
          <w:sz w:val="22"/>
          <w:szCs w:val="22"/>
        </w:rPr>
      </w:pPr>
      <w:r w:rsidRPr="00F94A24">
        <w:rPr>
          <w:rFonts w:asciiTheme="minorHAnsi" w:hAnsiTheme="minorHAnsi" w:cstheme="minorHAnsi"/>
          <w:bCs/>
          <w:color w:val="000000"/>
          <w:sz w:val="22"/>
          <w:szCs w:val="22"/>
        </w:rPr>
        <w:t>Strong foundation in Software Conf</w:t>
      </w:r>
      <w:r w:rsidRPr="00F94A24" w:rsidR="003B1948">
        <w:rPr>
          <w:rFonts w:asciiTheme="minorHAnsi" w:hAnsiTheme="minorHAnsi" w:cstheme="minorHAnsi"/>
          <w:bCs/>
          <w:color w:val="000000"/>
          <w:sz w:val="22"/>
          <w:szCs w:val="22"/>
        </w:rPr>
        <w:t>iguration Management</w:t>
      </w:r>
      <w:r w:rsidRPr="00F94A24" w:rsidR="00706B8D">
        <w:rPr>
          <w:rFonts w:asciiTheme="minorHAnsi" w:hAnsiTheme="minorHAnsi" w:cstheme="minorHAnsi"/>
          <w:bCs/>
          <w:color w:val="000000"/>
          <w:sz w:val="22"/>
          <w:szCs w:val="22"/>
        </w:rPr>
        <w:t xml:space="preserve"> and CLM</w:t>
      </w:r>
      <w:r w:rsidRPr="00F94A24" w:rsidR="003B1948">
        <w:rPr>
          <w:rFonts w:asciiTheme="minorHAnsi" w:hAnsiTheme="minorHAnsi" w:cstheme="minorHAnsi"/>
          <w:bCs/>
          <w:color w:val="000000"/>
          <w:sz w:val="22"/>
          <w:szCs w:val="22"/>
        </w:rPr>
        <w:t>.</w:t>
      </w:r>
    </w:p>
    <w:p w:rsidR="00BD75C0" w:rsidRPr="00F94A24" w:rsidP="00BD75C0">
      <w:pPr>
        <w:pStyle w:val="NormalWeb"/>
        <w:numPr>
          <w:ilvl w:val="0"/>
          <w:numId w:val="8"/>
        </w:numPr>
        <w:spacing w:after="0" w:line="360" w:lineRule="auto"/>
        <w:rPr>
          <w:rFonts w:asciiTheme="minorHAnsi" w:hAnsiTheme="minorHAnsi" w:cstheme="minorHAnsi"/>
          <w:bCs/>
          <w:color w:val="000000"/>
          <w:sz w:val="22"/>
          <w:szCs w:val="22"/>
        </w:rPr>
      </w:pPr>
      <w:r w:rsidRPr="00F94A24">
        <w:rPr>
          <w:rFonts w:asciiTheme="minorHAnsi" w:hAnsiTheme="minorHAnsi" w:cstheme="minorHAnsi"/>
          <w:bCs/>
          <w:color w:val="000000"/>
          <w:sz w:val="22"/>
          <w:szCs w:val="22"/>
        </w:rPr>
        <w:t xml:space="preserve">Strong </w:t>
      </w:r>
      <w:r w:rsidRPr="00F94A24">
        <w:rPr>
          <w:rFonts w:asciiTheme="minorHAnsi" w:hAnsiTheme="minorHAnsi" w:cstheme="minorHAnsi"/>
          <w:bCs/>
          <w:color w:val="000000"/>
          <w:sz w:val="22"/>
          <w:szCs w:val="22"/>
        </w:rPr>
        <w:t xml:space="preserve">Working experience in continuous integration using </w:t>
      </w:r>
      <w:r w:rsidRPr="00F94A24">
        <w:rPr>
          <w:rFonts w:asciiTheme="minorHAnsi" w:hAnsiTheme="minorHAnsi" w:cstheme="minorHAnsi"/>
          <w:b/>
          <w:bCs/>
          <w:color w:val="000000"/>
          <w:sz w:val="22"/>
          <w:szCs w:val="22"/>
        </w:rPr>
        <w:t>Git, Gi</w:t>
      </w:r>
      <w:r w:rsidRPr="00F94A24" w:rsidR="008432F8">
        <w:rPr>
          <w:rFonts w:asciiTheme="minorHAnsi" w:hAnsiTheme="minorHAnsi" w:cstheme="minorHAnsi"/>
          <w:b/>
          <w:bCs/>
          <w:color w:val="000000"/>
          <w:sz w:val="22"/>
          <w:szCs w:val="22"/>
        </w:rPr>
        <w:t>tHub</w:t>
      </w:r>
      <w:r w:rsidRPr="00F94A24">
        <w:rPr>
          <w:rFonts w:asciiTheme="minorHAnsi" w:hAnsiTheme="minorHAnsi" w:cstheme="minorHAnsi"/>
          <w:b/>
          <w:bCs/>
          <w:color w:val="000000"/>
          <w:sz w:val="22"/>
          <w:szCs w:val="22"/>
        </w:rPr>
        <w:t xml:space="preserve">, Maven, Jenkins,  BitBucket, </w:t>
      </w:r>
      <w:r w:rsidRPr="00F94A24" w:rsidR="003D2A5A">
        <w:rPr>
          <w:rFonts w:asciiTheme="minorHAnsi" w:hAnsiTheme="minorHAnsi" w:cstheme="minorHAnsi"/>
          <w:b/>
          <w:bCs/>
          <w:color w:val="000000"/>
          <w:sz w:val="22"/>
          <w:szCs w:val="22"/>
        </w:rPr>
        <w:t>a</w:t>
      </w:r>
      <w:r w:rsidRPr="00F94A24">
        <w:rPr>
          <w:rFonts w:asciiTheme="minorHAnsi" w:hAnsiTheme="minorHAnsi" w:cstheme="minorHAnsi"/>
          <w:bCs/>
          <w:color w:val="000000"/>
          <w:sz w:val="22"/>
          <w:szCs w:val="22"/>
        </w:rPr>
        <w:t xml:space="preserve">nd </w:t>
      </w:r>
      <w:r w:rsidRPr="00F94A24">
        <w:rPr>
          <w:rFonts w:asciiTheme="minorHAnsi" w:hAnsiTheme="minorHAnsi" w:cstheme="minorHAnsi"/>
          <w:b/>
          <w:bCs/>
          <w:color w:val="000000"/>
          <w:sz w:val="22"/>
          <w:szCs w:val="22"/>
        </w:rPr>
        <w:t>TFS</w:t>
      </w:r>
    </w:p>
    <w:p w:rsidR="003D2A5A" w:rsidRPr="00F94A24" w:rsidP="00BD75C0">
      <w:pPr>
        <w:pStyle w:val="NormalWeb"/>
        <w:numPr>
          <w:ilvl w:val="0"/>
          <w:numId w:val="8"/>
        </w:numPr>
        <w:spacing w:after="0" w:line="360" w:lineRule="auto"/>
        <w:rPr>
          <w:rFonts w:asciiTheme="minorHAnsi" w:hAnsiTheme="minorHAnsi" w:cstheme="minorHAnsi"/>
          <w:bCs/>
          <w:color w:val="000000"/>
          <w:sz w:val="22"/>
          <w:szCs w:val="22"/>
        </w:rPr>
      </w:pPr>
      <w:r w:rsidRPr="00F94A24">
        <w:rPr>
          <w:rFonts w:asciiTheme="minorHAnsi" w:hAnsiTheme="minorHAnsi" w:cstheme="minorHAnsi"/>
          <w:bCs/>
          <w:color w:val="000000"/>
          <w:sz w:val="22"/>
          <w:szCs w:val="22"/>
        </w:rPr>
        <w:t>Working on Atlassian tools like Jira and confluence.</w:t>
      </w:r>
    </w:p>
    <w:p w:rsidR="00BD75C0" w:rsidRPr="00F94A24" w:rsidP="00BD75C0">
      <w:pPr>
        <w:pStyle w:val="NormalWeb"/>
        <w:numPr>
          <w:ilvl w:val="0"/>
          <w:numId w:val="8"/>
        </w:numPr>
        <w:spacing w:after="0" w:line="360" w:lineRule="auto"/>
        <w:rPr>
          <w:rFonts w:asciiTheme="minorHAnsi" w:hAnsiTheme="minorHAnsi" w:cstheme="minorHAnsi"/>
          <w:bCs/>
          <w:color w:val="000000"/>
          <w:sz w:val="22"/>
          <w:szCs w:val="22"/>
        </w:rPr>
      </w:pPr>
      <w:r w:rsidRPr="00F94A24">
        <w:rPr>
          <w:rFonts w:asciiTheme="minorHAnsi" w:hAnsiTheme="minorHAnsi" w:cstheme="minorHAnsi"/>
          <w:bCs/>
          <w:color w:val="000000"/>
          <w:sz w:val="22"/>
          <w:szCs w:val="22"/>
        </w:rPr>
        <w:t>Responsible for version control Management, Branching, Merging, and user group permissions.</w:t>
      </w:r>
    </w:p>
    <w:p w:rsidR="00BD75C0" w:rsidRPr="00F94A24" w:rsidP="00BD75C0">
      <w:pPr>
        <w:pStyle w:val="NormalWeb"/>
        <w:numPr>
          <w:ilvl w:val="0"/>
          <w:numId w:val="8"/>
        </w:numPr>
        <w:spacing w:after="0" w:line="360" w:lineRule="auto"/>
        <w:rPr>
          <w:rFonts w:asciiTheme="minorHAnsi" w:hAnsiTheme="minorHAnsi" w:cstheme="minorHAnsi"/>
          <w:bCs/>
          <w:color w:val="000000"/>
          <w:sz w:val="22"/>
          <w:szCs w:val="22"/>
        </w:rPr>
      </w:pPr>
      <w:r w:rsidRPr="00F94A24">
        <w:rPr>
          <w:rFonts w:asciiTheme="minorHAnsi" w:hAnsiTheme="minorHAnsi" w:cstheme="minorHAnsi"/>
          <w:bCs/>
          <w:color w:val="000000"/>
          <w:sz w:val="22"/>
          <w:szCs w:val="22"/>
        </w:rPr>
        <w:t>worked</w:t>
      </w:r>
      <w:r w:rsidRPr="00F94A24">
        <w:rPr>
          <w:rFonts w:asciiTheme="minorHAnsi" w:hAnsiTheme="minorHAnsi" w:cstheme="minorHAnsi"/>
          <w:bCs/>
          <w:color w:val="000000"/>
          <w:sz w:val="22"/>
          <w:szCs w:val="22"/>
        </w:rPr>
        <w:t xml:space="preserve"> on </w:t>
      </w:r>
      <w:r w:rsidRPr="00F94A24">
        <w:rPr>
          <w:rFonts w:asciiTheme="minorHAnsi" w:hAnsiTheme="minorHAnsi" w:cstheme="minorHAnsi"/>
          <w:b/>
          <w:bCs/>
          <w:color w:val="000000"/>
          <w:sz w:val="22"/>
          <w:szCs w:val="22"/>
        </w:rPr>
        <w:t>Chef</w:t>
      </w:r>
      <w:r w:rsidRPr="00F94A24">
        <w:rPr>
          <w:rFonts w:asciiTheme="minorHAnsi" w:hAnsiTheme="minorHAnsi" w:cstheme="minorHAnsi"/>
          <w:bCs/>
          <w:color w:val="000000"/>
          <w:sz w:val="22"/>
          <w:szCs w:val="22"/>
        </w:rPr>
        <w:t xml:space="preserve">.  Installation of </w:t>
      </w:r>
      <w:r w:rsidRPr="00F94A24">
        <w:rPr>
          <w:rFonts w:asciiTheme="minorHAnsi" w:hAnsiTheme="minorHAnsi" w:cstheme="minorHAnsi"/>
          <w:b/>
          <w:bCs/>
          <w:color w:val="000000"/>
          <w:sz w:val="22"/>
          <w:szCs w:val="22"/>
        </w:rPr>
        <w:t>workstation</w:t>
      </w:r>
      <w:r w:rsidRPr="00F94A24">
        <w:rPr>
          <w:rFonts w:asciiTheme="minorHAnsi" w:hAnsiTheme="minorHAnsi" w:cstheme="minorHAnsi"/>
          <w:bCs/>
          <w:color w:val="000000"/>
          <w:sz w:val="22"/>
          <w:szCs w:val="22"/>
        </w:rPr>
        <w:t xml:space="preserve">, </w:t>
      </w:r>
      <w:r w:rsidRPr="00F94A24">
        <w:rPr>
          <w:rFonts w:asciiTheme="minorHAnsi" w:hAnsiTheme="minorHAnsi" w:cstheme="minorHAnsi"/>
          <w:b/>
          <w:bCs/>
          <w:color w:val="000000"/>
          <w:sz w:val="22"/>
          <w:szCs w:val="22"/>
        </w:rPr>
        <w:t>server</w:t>
      </w:r>
      <w:r w:rsidRPr="00F94A24">
        <w:rPr>
          <w:rFonts w:asciiTheme="minorHAnsi" w:hAnsiTheme="minorHAnsi" w:cstheme="minorHAnsi"/>
          <w:bCs/>
          <w:color w:val="000000"/>
          <w:sz w:val="22"/>
          <w:szCs w:val="22"/>
        </w:rPr>
        <w:t xml:space="preserve"> and </w:t>
      </w:r>
      <w:r w:rsidRPr="00F94A24">
        <w:rPr>
          <w:rFonts w:asciiTheme="minorHAnsi" w:hAnsiTheme="minorHAnsi" w:cstheme="minorHAnsi"/>
          <w:b/>
          <w:bCs/>
          <w:color w:val="000000"/>
          <w:sz w:val="22"/>
          <w:szCs w:val="22"/>
        </w:rPr>
        <w:t>node</w:t>
      </w:r>
      <w:r w:rsidRPr="00F94A24">
        <w:rPr>
          <w:rFonts w:asciiTheme="minorHAnsi" w:hAnsiTheme="minorHAnsi" w:cstheme="minorHAnsi"/>
          <w:bCs/>
          <w:color w:val="000000"/>
          <w:sz w:val="22"/>
          <w:szCs w:val="22"/>
        </w:rPr>
        <w:t xml:space="preserve"> configuration</w:t>
      </w:r>
      <w:r w:rsidRPr="00F94A24" w:rsidR="0066406C">
        <w:rPr>
          <w:rFonts w:asciiTheme="minorHAnsi" w:hAnsiTheme="minorHAnsi" w:cstheme="minorHAnsi"/>
          <w:bCs/>
          <w:color w:val="000000"/>
          <w:sz w:val="22"/>
          <w:szCs w:val="22"/>
        </w:rPr>
        <w:t>.</w:t>
      </w:r>
    </w:p>
    <w:p w:rsidR="0066406C" w:rsidRPr="00F94A24" w:rsidP="00BD75C0">
      <w:pPr>
        <w:pStyle w:val="NormalWeb"/>
        <w:numPr>
          <w:ilvl w:val="0"/>
          <w:numId w:val="8"/>
        </w:numPr>
        <w:spacing w:after="0" w:line="360" w:lineRule="auto"/>
        <w:rPr>
          <w:rFonts w:asciiTheme="minorHAnsi" w:hAnsiTheme="minorHAnsi" w:cstheme="minorHAnsi"/>
          <w:bCs/>
          <w:color w:val="000000"/>
          <w:sz w:val="22"/>
          <w:szCs w:val="22"/>
        </w:rPr>
      </w:pPr>
      <w:r w:rsidRPr="00F94A24">
        <w:rPr>
          <w:rFonts w:asciiTheme="minorHAnsi" w:hAnsiTheme="minorHAnsi" w:cstheme="minorHAnsi"/>
          <w:bCs/>
          <w:color w:val="000000"/>
          <w:sz w:val="22"/>
          <w:szCs w:val="22"/>
        </w:rPr>
        <w:t xml:space="preserve">Creating </w:t>
      </w:r>
      <w:r w:rsidRPr="00F94A24">
        <w:rPr>
          <w:rFonts w:asciiTheme="minorHAnsi" w:hAnsiTheme="minorHAnsi" w:cstheme="minorHAnsi"/>
          <w:b/>
          <w:bCs/>
          <w:color w:val="000000"/>
          <w:sz w:val="22"/>
          <w:szCs w:val="22"/>
        </w:rPr>
        <w:t>Cookbooks</w:t>
      </w:r>
      <w:r w:rsidRPr="00F94A24">
        <w:rPr>
          <w:rFonts w:asciiTheme="minorHAnsi" w:hAnsiTheme="minorHAnsi" w:cstheme="minorHAnsi"/>
          <w:bCs/>
          <w:color w:val="000000"/>
          <w:sz w:val="22"/>
          <w:szCs w:val="22"/>
        </w:rPr>
        <w:t xml:space="preserve">, </w:t>
      </w:r>
      <w:r w:rsidRPr="00F94A24">
        <w:rPr>
          <w:rFonts w:asciiTheme="minorHAnsi" w:hAnsiTheme="minorHAnsi" w:cstheme="minorHAnsi"/>
          <w:b/>
          <w:bCs/>
          <w:color w:val="000000"/>
          <w:sz w:val="22"/>
          <w:szCs w:val="22"/>
        </w:rPr>
        <w:t>Recipes, roles, environments</w:t>
      </w:r>
      <w:r w:rsidRPr="00F94A24">
        <w:rPr>
          <w:rFonts w:asciiTheme="minorHAnsi" w:hAnsiTheme="minorHAnsi" w:cstheme="minorHAnsi"/>
          <w:bCs/>
          <w:color w:val="000000"/>
          <w:sz w:val="22"/>
          <w:szCs w:val="22"/>
        </w:rPr>
        <w:t xml:space="preserve"> and </w:t>
      </w:r>
      <w:r w:rsidRPr="00F94A24">
        <w:rPr>
          <w:rFonts w:asciiTheme="minorHAnsi" w:hAnsiTheme="minorHAnsi" w:cstheme="minorHAnsi"/>
          <w:b/>
          <w:bCs/>
          <w:color w:val="000000"/>
          <w:sz w:val="22"/>
          <w:szCs w:val="22"/>
        </w:rPr>
        <w:t>runlist</w:t>
      </w:r>
      <w:r w:rsidRPr="00F94A24">
        <w:rPr>
          <w:rFonts w:asciiTheme="minorHAnsi" w:hAnsiTheme="minorHAnsi" w:cstheme="minorHAnsi"/>
          <w:bCs/>
          <w:color w:val="000000"/>
          <w:sz w:val="22"/>
          <w:szCs w:val="22"/>
        </w:rPr>
        <w:t>…etc</w:t>
      </w:r>
    </w:p>
    <w:p w:rsidR="0066406C" w:rsidRPr="00F94A24" w:rsidP="0066406C">
      <w:pPr>
        <w:pStyle w:val="NormalWeb"/>
        <w:numPr>
          <w:ilvl w:val="0"/>
          <w:numId w:val="8"/>
        </w:numPr>
        <w:spacing w:after="0" w:line="360" w:lineRule="auto"/>
        <w:rPr>
          <w:rFonts w:asciiTheme="minorHAnsi" w:hAnsiTheme="minorHAnsi" w:cstheme="minorHAnsi"/>
          <w:bCs/>
          <w:color w:val="000000"/>
          <w:sz w:val="22"/>
          <w:szCs w:val="22"/>
        </w:rPr>
      </w:pPr>
      <w:r w:rsidRPr="00F94A24">
        <w:rPr>
          <w:rFonts w:asciiTheme="minorHAnsi" w:hAnsiTheme="minorHAnsi" w:cstheme="minorHAnsi"/>
          <w:bCs/>
          <w:color w:val="000000"/>
          <w:sz w:val="22"/>
          <w:szCs w:val="22"/>
        </w:rPr>
        <w:t>Automate the build process using continuous integration tools JENKINS</w:t>
      </w:r>
    </w:p>
    <w:p w:rsidR="0066406C" w:rsidRPr="00F94A24" w:rsidP="0066406C">
      <w:pPr>
        <w:pStyle w:val="NormalWeb"/>
        <w:numPr>
          <w:ilvl w:val="0"/>
          <w:numId w:val="8"/>
        </w:numPr>
        <w:spacing w:after="0" w:line="360" w:lineRule="auto"/>
        <w:rPr>
          <w:rFonts w:asciiTheme="minorHAnsi" w:hAnsiTheme="minorHAnsi" w:cstheme="minorHAnsi"/>
          <w:bCs/>
          <w:color w:val="000000"/>
          <w:sz w:val="22"/>
          <w:szCs w:val="22"/>
        </w:rPr>
      </w:pPr>
      <w:r w:rsidRPr="00F94A24">
        <w:rPr>
          <w:rFonts w:asciiTheme="minorHAnsi" w:hAnsiTheme="minorHAnsi" w:cstheme="minorHAnsi"/>
          <w:bCs/>
          <w:color w:val="000000"/>
          <w:sz w:val="22"/>
          <w:szCs w:val="22"/>
        </w:rPr>
        <w:t xml:space="preserve">Deploying the </w:t>
      </w:r>
      <w:r w:rsidRPr="00F94A24">
        <w:rPr>
          <w:rFonts w:asciiTheme="minorHAnsi" w:hAnsiTheme="minorHAnsi" w:cstheme="minorHAnsi"/>
          <w:b/>
          <w:bCs/>
          <w:color w:val="000000"/>
          <w:sz w:val="22"/>
          <w:szCs w:val="22"/>
        </w:rPr>
        <w:t>JAR</w:t>
      </w:r>
      <w:r w:rsidRPr="00F94A24">
        <w:rPr>
          <w:rFonts w:asciiTheme="minorHAnsi" w:hAnsiTheme="minorHAnsi" w:cstheme="minorHAnsi"/>
          <w:bCs/>
          <w:color w:val="000000"/>
          <w:sz w:val="22"/>
          <w:szCs w:val="22"/>
        </w:rPr>
        <w:t xml:space="preserve"> and </w:t>
      </w:r>
      <w:r w:rsidRPr="00F94A24">
        <w:rPr>
          <w:rFonts w:asciiTheme="minorHAnsi" w:hAnsiTheme="minorHAnsi" w:cstheme="minorHAnsi"/>
          <w:b/>
          <w:bCs/>
          <w:color w:val="000000"/>
          <w:sz w:val="22"/>
          <w:szCs w:val="22"/>
        </w:rPr>
        <w:t>WAR</w:t>
      </w:r>
      <w:r w:rsidRPr="00F94A24" w:rsidR="008432F8">
        <w:rPr>
          <w:rFonts w:asciiTheme="minorHAnsi" w:hAnsiTheme="minorHAnsi" w:cstheme="minorHAnsi"/>
          <w:bCs/>
          <w:color w:val="000000"/>
          <w:sz w:val="22"/>
          <w:szCs w:val="22"/>
        </w:rPr>
        <w:t xml:space="preserve"> into </w:t>
      </w:r>
      <w:r w:rsidRPr="00F94A24" w:rsidR="008432F8">
        <w:rPr>
          <w:rFonts w:asciiTheme="minorHAnsi" w:hAnsiTheme="minorHAnsi" w:cstheme="minorHAnsi"/>
          <w:b/>
          <w:bCs/>
          <w:color w:val="000000"/>
          <w:sz w:val="22"/>
          <w:szCs w:val="22"/>
        </w:rPr>
        <w:t>Tomcat Application Server</w:t>
      </w:r>
      <w:r w:rsidRPr="00F94A24" w:rsidR="008432F8">
        <w:rPr>
          <w:rFonts w:asciiTheme="minorHAnsi" w:hAnsiTheme="minorHAnsi" w:cstheme="minorHAnsi"/>
          <w:bCs/>
          <w:color w:val="000000"/>
          <w:sz w:val="22"/>
          <w:szCs w:val="22"/>
        </w:rPr>
        <w:t xml:space="preserve"> and </w:t>
      </w:r>
      <w:r w:rsidRPr="00F94A24" w:rsidR="008432F8">
        <w:rPr>
          <w:rFonts w:asciiTheme="minorHAnsi" w:hAnsiTheme="minorHAnsi" w:cstheme="minorHAnsi"/>
          <w:b/>
          <w:bCs/>
          <w:color w:val="000000"/>
          <w:sz w:val="22"/>
          <w:szCs w:val="22"/>
        </w:rPr>
        <w:t>Heroku</w:t>
      </w:r>
    </w:p>
    <w:p w:rsidR="0066406C" w:rsidRPr="00F94A24" w:rsidP="0066406C">
      <w:pPr>
        <w:pStyle w:val="NormalWeb"/>
        <w:numPr>
          <w:ilvl w:val="0"/>
          <w:numId w:val="8"/>
        </w:numPr>
        <w:spacing w:after="0" w:line="360" w:lineRule="auto"/>
        <w:rPr>
          <w:rFonts w:asciiTheme="minorHAnsi" w:hAnsiTheme="minorHAnsi" w:cstheme="minorHAnsi"/>
          <w:bCs/>
          <w:color w:val="000000"/>
          <w:sz w:val="22"/>
          <w:szCs w:val="22"/>
        </w:rPr>
      </w:pPr>
      <w:r w:rsidRPr="00F94A24">
        <w:rPr>
          <w:rFonts w:asciiTheme="minorHAnsi" w:hAnsiTheme="minorHAnsi" w:cstheme="minorHAnsi"/>
          <w:bCs/>
          <w:color w:val="000000"/>
          <w:sz w:val="22"/>
          <w:szCs w:val="22"/>
        </w:rPr>
        <w:t xml:space="preserve">Creating new Build jobs, </w:t>
      </w:r>
      <w:r w:rsidRPr="00F94A24" w:rsidR="00B02B46">
        <w:rPr>
          <w:rFonts w:asciiTheme="minorHAnsi" w:hAnsiTheme="minorHAnsi" w:cstheme="minorHAnsi"/>
          <w:bCs/>
          <w:color w:val="000000"/>
          <w:sz w:val="22"/>
          <w:szCs w:val="22"/>
        </w:rPr>
        <w:t>Plug-in</w:t>
      </w:r>
      <w:r w:rsidRPr="00F94A24">
        <w:rPr>
          <w:rFonts w:asciiTheme="minorHAnsi" w:hAnsiTheme="minorHAnsi" w:cstheme="minorHAnsi"/>
          <w:bCs/>
          <w:color w:val="000000"/>
          <w:sz w:val="22"/>
          <w:szCs w:val="22"/>
        </w:rPr>
        <w:t xml:space="preserve"> installation and management, Test case integration, setting up master/slaves using Jenkins.</w:t>
      </w:r>
    </w:p>
    <w:p w:rsidR="0066406C" w:rsidRPr="00F94A24" w:rsidP="0066406C">
      <w:pPr>
        <w:pStyle w:val="NormalWeb"/>
        <w:numPr>
          <w:ilvl w:val="0"/>
          <w:numId w:val="8"/>
        </w:numPr>
        <w:spacing w:after="0" w:line="360" w:lineRule="auto"/>
        <w:rPr>
          <w:rFonts w:asciiTheme="minorHAnsi" w:hAnsiTheme="minorHAnsi" w:cstheme="minorHAnsi"/>
          <w:bCs/>
          <w:color w:val="000000"/>
          <w:sz w:val="22"/>
          <w:szCs w:val="22"/>
        </w:rPr>
      </w:pPr>
      <w:r w:rsidRPr="00F94A24">
        <w:rPr>
          <w:rFonts w:asciiTheme="minorHAnsi" w:hAnsiTheme="minorHAnsi" w:cstheme="minorHAnsi"/>
          <w:bCs/>
          <w:color w:val="000000"/>
          <w:sz w:val="22"/>
          <w:szCs w:val="22"/>
        </w:rPr>
        <w:t>Experience in JENKINS to schedule a job as per the requirement, report monitoring and notification functionality to report success or failure</w:t>
      </w:r>
    </w:p>
    <w:p w:rsidR="0066406C" w:rsidRPr="00F94A24" w:rsidP="0066406C">
      <w:pPr>
        <w:pStyle w:val="NormalWeb"/>
        <w:numPr>
          <w:ilvl w:val="0"/>
          <w:numId w:val="8"/>
        </w:numPr>
        <w:spacing w:after="0" w:line="360" w:lineRule="auto"/>
        <w:rPr>
          <w:rFonts w:asciiTheme="minorHAnsi" w:hAnsiTheme="minorHAnsi" w:cstheme="minorHAnsi"/>
          <w:bCs/>
          <w:color w:val="000000"/>
          <w:sz w:val="22"/>
          <w:szCs w:val="22"/>
        </w:rPr>
      </w:pPr>
      <w:r w:rsidRPr="00F94A24">
        <w:rPr>
          <w:rFonts w:asciiTheme="minorHAnsi" w:hAnsiTheme="minorHAnsi" w:cstheme="minorHAnsi"/>
          <w:bCs/>
          <w:color w:val="000000"/>
          <w:sz w:val="22"/>
          <w:szCs w:val="22"/>
        </w:rPr>
        <w:t>Verify Deployments logs to check for successful deployments. Monitoring application servers and fixing issues if any.</w:t>
      </w:r>
    </w:p>
    <w:p w:rsidR="008432F8" w:rsidRPr="00F94A24" w:rsidP="0066406C">
      <w:pPr>
        <w:pStyle w:val="NormalWeb"/>
        <w:numPr>
          <w:ilvl w:val="0"/>
          <w:numId w:val="8"/>
        </w:numPr>
        <w:spacing w:after="0" w:line="360" w:lineRule="auto"/>
        <w:rPr>
          <w:rFonts w:asciiTheme="minorHAnsi" w:hAnsiTheme="minorHAnsi" w:cstheme="minorHAnsi"/>
          <w:bCs/>
          <w:color w:val="000000"/>
          <w:sz w:val="22"/>
          <w:szCs w:val="22"/>
        </w:rPr>
      </w:pPr>
      <w:r w:rsidRPr="00F94A24">
        <w:rPr>
          <w:rFonts w:asciiTheme="minorHAnsi" w:hAnsiTheme="minorHAnsi" w:cstheme="minorHAnsi"/>
          <w:bCs/>
          <w:color w:val="000000"/>
          <w:sz w:val="22"/>
          <w:szCs w:val="22"/>
        </w:rPr>
        <w:t xml:space="preserve">Integrating </w:t>
      </w:r>
      <w:r w:rsidRPr="00F94A24">
        <w:rPr>
          <w:rFonts w:asciiTheme="minorHAnsi" w:hAnsiTheme="minorHAnsi" w:cstheme="minorHAnsi"/>
          <w:b/>
          <w:bCs/>
          <w:color w:val="000000"/>
          <w:sz w:val="22"/>
          <w:szCs w:val="22"/>
        </w:rPr>
        <w:t>SonarQube</w:t>
      </w:r>
      <w:r w:rsidRPr="00F94A24">
        <w:rPr>
          <w:rFonts w:asciiTheme="minorHAnsi" w:hAnsiTheme="minorHAnsi" w:cstheme="minorHAnsi"/>
          <w:bCs/>
          <w:color w:val="000000"/>
          <w:sz w:val="22"/>
          <w:szCs w:val="22"/>
        </w:rPr>
        <w:t xml:space="preserve"> with Jenkins for code quality analysis report</w:t>
      </w:r>
    </w:p>
    <w:p w:rsidR="00C173E9" w:rsidRPr="00F94A24" w:rsidP="0066406C">
      <w:pPr>
        <w:pStyle w:val="NormalWeb"/>
        <w:numPr>
          <w:ilvl w:val="0"/>
          <w:numId w:val="8"/>
        </w:numPr>
        <w:spacing w:after="0" w:line="360" w:lineRule="auto"/>
        <w:rPr>
          <w:rFonts w:asciiTheme="minorHAnsi" w:hAnsiTheme="minorHAnsi" w:cstheme="minorHAnsi"/>
          <w:bCs/>
          <w:color w:val="000000"/>
          <w:sz w:val="22"/>
          <w:szCs w:val="22"/>
        </w:rPr>
      </w:pPr>
      <w:r w:rsidRPr="00F94A24">
        <w:rPr>
          <w:rFonts w:asciiTheme="minorHAnsi" w:hAnsiTheme="minorHAnsi" w:cstheme="minorHAnsi"/>
          <w:bCs/>
          <w:color w:val="000000"/>
          <w:sz w:val="22"/>
          <w:szCs w:val="22"/>
        </w:rPr>
        <w:t xml:space="preserve">Basic Knowledge on </w:t>
      </w:r>
      <w:r w:rsidRPr="00F94A24">
        <w:rPr>
          <w:rFonts w:asciiTheme="minorHAnsi" w:hAnsiTheme="minorHAnsi" w:cstheme="minorHAnsi"/>
          <w:b/>
          <w:bCs/>
          <w:color w:val="000000"/>
          <w:sz w:val="22"/>
          <w:szCs w:val="22"/>
        </w:rPr>
        <w:t>Docker</w:t>
      </w:r>
      <w:r w:rsidRPr="00F94A24">
        <w:rPr>
          <w:rFonts w:asciiTheme="minorHAnsi" w:hAnsiTheme="minorHAnsi" w:cstheme="minorHAnsi"/>
          <w:bCs/>
          <w:color w:val="000000"/>
          <w:sz w:val="22"/>
          <w:szCs w:val="22"/>
        </w:rPr>
        <w:t xml:space="preserve"> and installations</w:t>
      </w:r>
    </w:p>
    <w:p w:rsidR="00C173E9" w:rsidRPr="00F94A24" w:rsidP="0066406C">
      <w:pPr>
        <w:pStyle w:val="NormalWeb"/>
        <w:numPr>
          <w:ilvl w:val="0"/>
          <w:numId w:val="8"/>
        </w:numPr>
        <w:spacing w:after="0" w:line="360" w:lineRule="auto"/>
        <w:rPr>
          <w:rFonts w:asciiTheme="minorHAnsi" w:hAnsiTheme="minorHAnsi" w:cstheme="minorHAnsi"/>
          <w:bCs/>
          <w:color w:val="000000"/>
          <w:sz w:val="22"/>
          <w:szCs w:val="22"/>
        </w:rPr>
      </w:pPr>
      <w:r w:rsidRPr="00F94A24">
        <w:rPr>
          <w:rFonts w:asciiTheme="minorHAnsi" w:hAnsiTheme="minorHAnsi"/>
          <w:sz w:val="22"/>
          <w:szCs w:val="22"/>
        </w:rPr>
        <w:t>Customer focused, organized, detail oriented with the ability to meet deadlines</w:t>
      </w:r>
    </w:p>
    <w:p w:rsidR="00FA5D98" w:rsidRPr="00F94A24" w:rsidP="0066406C">
      <w:pPr>
        <w:pStyle w:val="NormalWeb"/>
        <w:numPr>
          <w:ilvl w:val="0"/>
          <w:numId w:val="8"/>
        </w:numPr>
        <w:spacing w:after="0" w:line="360" w:lineRule="auto"/>
        <w:rPr>
          <w:rFonts w:asciiTheme="minorHAnsi" w:hAnsiTheme="minorHAnsi" w:cstheme="minorHAnsi"/>
          <w:bCs/>
          <w:color w:val="000000"/>
          <w:sz w:val="22"/>
          <w:szCs w:val="22"/>
        </w:rPr>
      </w:pPr>
      <w:r w:rsidRPr="00F94A24">
        <w:rPr>
          <w:rFonts w:asciiTheme="minorHAnsi" w:hAnsiTheme="minorHAnsi" w:cstheme="minorHAnsi"/>
          <w:bCs/>
          <w:color w:val="000000"/>
          <w:sz w:val="22"/>
          <w:szCs w:val="22"/>
        </w:rPr>
        <w:t>Hands on experience on build automation tools like Ant, Maven.</w:t>
      </w:r>
    </w:p>
    <w:p w:rsidR="00FE554C" w:rsidRPr="00F94A24" w:rsidP="00FE554C">
      <w:pPr>
        <w:pStyle w:val="NormalWeb"/>
        <w:spacing w:after="0" w:line="360" w:lineRule="auto"/>
        <w:ind w:left="720"/>
        <w:rPr>
          <w:rFonts w:asciiTheme="minorHAnsi" w:hAnsiTheme="minorHAnsi" w:cstheme="minorHAnsi"/>
          <w:bCs/>
          <w:color w:val="000000"/>
          <w:sz w:val="22"/>
          <w:szCs w:val="22"/>
        </w:rPr>
      </w:pPr>
    </w:p>
    <w:p w:rsidR="0073148C" w:rsidRPr="00F94A24" w:rsidP="000F7159">
      <w:pPr>
        <w:pStyle w:val="Title"/>
        <w:jc w:val="both"/>
        <w:rPr>
          <w:rFonts w:eastAsia="Arial Black" w:asciiTheme="minorHAnsi" w:hAnsiTheme="minorHAnsi" w:cstheme="minorHAnsi"/>
          <w:sz w:val="22"/>
          <w:szCs w:val="22"/>
          <w:u w:val="single"/>
        </w:rPr>
      </w:pPr>
    </w:p>
    <w:p w:rsidR="00B02B46" w:rsidRPr="00F94A24" w:rsidP="000F7159">
      <w:pPr>
        <w:pStyle w:val="Title"/>
        <w:jc w:val="both"/>
        <w:rPr>
          <w:rFonts w:eastAsia="Arial Black" w:asciiTheme="minorHAnsi" w:hAnsiTheme="minorHAnsi" w:cstheme="minorHAnsi"/>
          <w:sz w:val="22"/>
          <w:szCs w:val="22"/>
          <w:u w:val="single"/>
        </w:rPr>
      </w:pPr>
    </w:p>
    <w:p w:rsidR="0091607A" w:rsidRPr="00F94A24" w:rsidP="000F7159">
      <w:pPr>
        <w:pStyle w:val="Title"/>
        <w:jc w:val="both"/>
        <w:rPr>
          <w:rFonts w:eastAsia="Arial Black" w:asciiTheme="minorHAnsi" w:hAnsiTheme="minorHAnsi" w:cstheme="minorHAnsi"/>
          <w:sz w:val="22"/>
          <w:szCs w:val="22"/>
          <w:u w:val="single"/>
        </w:rPr>
      </w:pPr>
      <w:r w:rsidRPr="00F94A24">
        <w:rPr>
          <w:rFonts w:eastAsia="Arial Black" w:asciiTheme="minorHAnsi" w:hAnsiTheme="minorHAnsi" w:cstheme="minorHAnsi"/>
          <w:sz w:val="22"/>
          <w:szCs w:val="22"/>
          <w:u w:val="single"/>
        </w:rPr>
        <w:t>Professional Experience:</w:t>
      </w:r>
    </w:p>
    <w:p w:rsidR="0091607A" w:rsidRPr="00F94A24" w:rsidP="000F7159">
      <w:pPr>
        <w:pStyle w:val="Title"/>
        <w:jc w:val="both"/>
        <w:rPr>
          <w:rFonts w:eastAsia="Arial Black" w:asciiTheme="minorHAnsi" w:hAnsiTheme="minorHAnsi" w:cstheme="minorHAnsi"/>
          <w:sz w:val="22"/>
          <w:szCs w:val="22"/>
          <w:u w:val="single"/>
        </w:rPr>
      </w:pPr>
    </w:p>
    <w:p w:rsidR="004A5836" w:rsidRPr="00F94A24" w:rsidP="004A5836">
      <w:pPr>
        <w:pStyle w:val="ListParagraph"/>
        <w:numPr>
          <w:ilvl w:val="0"/>
          <w:numId w:val="21"/>
        </w:numPr>
        <w:tabs>
          <w:tab w:val="left" w:pos="360"/>
        </w:tabs>
        <w:suppressAutoHyphens/>
        <w:spacing w:after="0" w:line="240" w:lineRule="auto"/>
        <w:rPr>
          <w:rFonts w:asciiTheme="minorHAnsi" w:hAnsiTheme="minorHAnsi" w:cstheme="minorHAnsi"/>
        </w:rPr>
      </w:pPr>
      <w:r w:rsidRPr="00F94A24">
        <w:rPr>
          <w:rFonts w:asciiTheme="minorHAnsi" w:hAnsiTheme="minorHAnsi" w:cstheme="minorHAnsi"/>
        </w:rPr>
        <w:t xml:space="preserve">Currently </w:t>
      </w:r>
      <w:r w:rsidRPr="00F94A24">
        <w:rPr>
          <w:rFonts w:asciiTheme="minorHAnsi" w:hAnsiTheme="minorHAnsi" w:cstheme="minorHAnsi"/>
        </w:rPr>
        <w:t xml:space="preserve">as a </w:t>
      </w:r>
      <w:r w:rsidRPr="00F94A24">
        <w:rPr>
          <w:rFonts w:asciiTheme="minorHAnsi" w:hAnsiTheme="minorHAnsi" w:cstheme="minorHAnsi"/>
          <w:b/>
        </w:rPr>
        <w:t>Technical Team Lead</w:t>
      </w:r>
      <w:r w:rsidRPr="00F94A24">
        <w:rPr>
          <w:rFonts w:asciiTheme="minorHAnsi" w:hAnsiTheme="minorHAnsi" w:cstheme="minorHAnsi"/>
        </w:rPr>
        <w:t xml:space="preserve"> on </w:t>
      </w:r>
      <w:r w:rsidRPr="00F94A24">
        <w:rPr>
          <w:rFonts w:asciiTheme="minorHAnsi" w:hAnsiTheme="minorHAnsi" w:cstheme="minorHAnsi"/>
          <w:b/>
        </w:rPr>
        <w:t>Royal Cyber Pvt Ltd</w:t>
      </w:r>
      <w:r w:rsidRPr="00F94A24">
        <w:rPr>
          <w:rFonts w:asciiTheme="minorHAnsi" w:hAnsiTheme="minorHAnsi" w:cstheme="minorHAnsi"/>
        </w:rPr>
        <w:t xml:space="preserve">, Bangalore from </w:t>
      </w:r>
      <w:r w:rsidRPr="00F94A24" w:rsidR="007924A8">
        <w:rPr>
          <w:rFonts w:asciiTheme="minorHAnsi" w:hAnsiTheme="minorHAnsi" w:cstheme="minorHAnsi"/>
        </w:rPr>
        <w:t>July</w:t>
      </w:r>
      <w:r w:rsidRPr="00F94A24">
        <w:rPr>
          <w:rFonts w:asciiTheme="minorHAnsi" w:hAnsiTheme="minorHAnsi" w:cstheme="minorHAnsi"/>
        </w:rPr>
        <w:t xml:space="preserve"> 2017</w:t>
      </w:r>
      <w:r w:rsidRPr="00F94A24">
        <w:rPr>
          <w:rFonts w:asciiTheme="minorHAnsi" w:hAnsiTheme="minorHAnsi" w:cstheme="minorHAnsi"/>
        </w:rPr>
        <w:t xml:space="preserve"> to till date.</w:t>
      </w:r>
    </w:p>
    <w:p w:rsidR="0091607A" w:rsidRPr="00F94A24" w:rsidP="0091607A">
      <w:pPr>
        <w:pStyle w:val="ListParagraph"/>
        <w:numPr>
          <w:ilvl w:val="0"/>
          <w:numId w:val="21"/>
        </w:numPr>
        <w:tabs>
          <w:tab w:val="left" w:pos="360"/>
        </w:tabs>
        <w:suppressAutoHyphens/>
        <w:spacing w:after="0" w:line="240" w:lineRule="auto"/>
        <w:rPr>
          <w:rFonts w:asciiTheme="minorHAnsi" w:hAnsiTheme="minorHAnsi" w:cstheme="minorHAnsi"/>
        </w:rPr>
      </w:pPr>
      <w:r w:rsidRPr="00F94A24">
        <w:rPr>
          <w:rFonts w:asciiTheme="minorHAnsi" w:hAnsiTheme="minorHAnsi" w:cstheme="minorHAnsi"/>
        </w:rPr>
        <w:t xml:space="preserve">Worked as a </w:t>
      </w:r>
      <w:r w:rsidRPr="00F94A24">
        <w:rPr>
          <w:rFonts w:asciiTheme="minorHAnsi" w:hAnsiTheme="minorHAnsi" w:cstheme="minorHAnsi"/>
          <w:b/>
        </w:rPr>
        <w:t>Technical Team Lead</w:t>
      </w:r>
      <w:r w:rsidRPr="00F94A24" w:rsidR="00B02B46">
        <w:rPr>
          <w:rFonts w:asciiTheme="minorHAnsi" w:hAnsiTheme="minorHAnsi" w:cstheme="minorHAnsi"/>
        </w:rPr>
        <w:t xml:space="preserve"> on </w:t>
      </w:r>
      <w:r w:rsidRPr="00F94A24" w:rsidR="00B02B46">
        <w:rPr>
          <w:rFonts w:asciiTheme="minorHAnsi" w:hAnsiTheme="minorHAnsi" w:cstheme="minorHAnsi"/>
          <w:b/>
        </w:rPr>
        <w:t>Devops</w:t>
      </w:r>
      <w:r w:rsidRPr="00F94A24" w:rsidR="00B02B46">
        <w:rPr>
          <w:rFonts w:asciiTheme="minorHAnsi" w:hAnsiTheme="minorHAnsi" w:cstheme="minorHAnsi"/>
        </w:rPr>
        <w:t xml:space="preserve"> and </w:t>
      </w:r>
      <w:r w:rsidRPr="00F94A24" w:rsidR="00B02B46">
        <w:rPr>
          <w:rFonts w:asciiTheme="minorHAnsi" w:hAnsiTheme="minorHAnsi" w:cstheme="minorHAnsi"/>
          <w:b/>
        </w:rPr>
        <w:t>CLM</w:t>
      </w:r>
      <w:r w:rsidRPr="00F94A24">
        <w:rPr>
          <w:rFonts w:asciiTheme="minorHAnsi" w:hAnsiTheme="minorHAnsi" w:cstheme="minorHAnsi"/>
        </w:rPr>
        <w:t xml:space="preserve"> in Accenture Service Pvt Ltd, Bang</w:t>
      </w:r>
      <w:r w:rsidRPr="00F94A24" w:rsidR="007924A8">
        <w:rPr>
          <w:rFonts w:asciiTheme="minorHAnsi" w:hAnsiTheme="minorHAnsi" w:cstheme="minorHAnsi"/>
        </w:rPr>
        <w:t>alore from Feb 2013 to July 2017</w:t>
      </w:r>
      <w:r w:rsidRPr="00F94A24">
        <w:rPr>
          <w:rFonts w:asciiTheme="minorHAnsi" w:hAnsiTheme="minorHAnsi" w:cstheme="minorHAnsi"/>
        </w:rPr>
        <w:t>.</w:t>
      </w:r>
    </w:p>
    <w:p w:rsidR="004A5836" w:rsidRPr="00F94A24" w:rsidP="00F10C6B">
      <w:pPr>
        <w:pStyle w:val="ListParagraph"/>
        <w:tabs>
          <w:tab w:val="left" w:pos="360"/>
        </w:tabs>
        <w:suppressAutoHyphens/>
        <w:spacing w:after="0" w:line="240" w:lineRule="auto"/>
        <w:rPr>
          <w:rFonts w:asciiTheme="minorHAnsi" w:hAnsiTheme="minorHAnsi" w:cstheme="minorHAnsi"/>
        </w:rPr>
      </w:pPr>
    </w:p>
    <w:p w:rsidR="004A5836" w:rsidRPr="00F94A24" w:rsidP="00124101">
      <w:pPr>
        <w:pStyle w:val="ListParagraph"/>
        <w:numPr>
          <w:ilvl w:val="0"/>
          <w:numId w:val="21"/>
        </w:numPr>
        <w:tabs>
          <w:tab w:val="left" w:pos="360"/>
        </w:tabs>
        <w:suppressAutoHyphens/>
        <w:spacing w:after="0" w:line="240" w:lineRule="auto"/>
        <w:rPr>
          <w:rFonts w:eastAsia="Arial Black" w:asciiTheme="minorHAnsi" w:hAnsiTheme="minorHAnsi" w:cstheme="minorHAnsi"/>
        </w:rPr>
      </w:pPr>
      <w:r w:rsidRPr="00F94A24">
        <w:rPr>
          <w:rFonts w:eastAsia="Arial Black" w:asciiTheme="minorHAnsi" w:hAnsiTheme="minorHAnsi" w:cstheme="minorHAnsi"/>
        </w:rPr>
        <w:t xml:space="preserve">Worked </w:t>
      </w:r>
      <w:r w:rsidRPr="00F94A24">
        <w:rPr>
          <w:rFonts w:eastAsia="Arial Black" w:asciiTheme="minorHAnsi" w:hAnsiTheme="minorHAnsi" w:cstheme="minorHAnsi"/>
        </w:rPr>
        <w:t xml:space="preserve">as </w:t>
      </w:r>
      <w:r w:rsidRPr="00F94A24">
        <w:rPr>
          <w:rFonts w:eastAsia="SimSun" w:asciiTheme="minorHAnsi" w:hAnsiTheme="minorHAnsi" w:cstheme="minorHAnsi"/>
          <w:b/>
          <w:color w:val="000000"/>
          <w:bdr w:val="none" w:sz="0" w:space="0" w:color="auto" w:frame="1"/>
        </w:rPr>
        <w:t>IBM Rational Administrator</w:t>
      </w:r>
      <w:r w:rsidRPr="00F94A24">
        <w:rPr>
          <w:rFonts w:eastAsia="Arial Black" w:asciiTheme="minorHAnsi" w:hAnsiTheme="minorHAnsi" w:cstheme="minorHAnsi"/>
        </w:rPr>
        <w:t xml:space="preserve"> in</w:t>
      </w:r>
      <w:r w:rsidRPr="00F94A24">
        <w:rPr>
          <w:rFonts w:eastAsia="Arial Black" w:asciiTheme="minorHAnsi" w:hAnsiTheme="minorHAnsi" w:cstheme="minorHAnsi"/>
          <w:b/>
        </w:rPr>
        <w:t xml:space="preserve"> Accenture Pvt Ltd, </w:t>
      </w:r>
      <w:r w:rsidRPr="00F94A24">
        <w:rPr>
          <w:rFonts w:eastAsia="Arial Black" w:asciiTheme="minorHAnsi" w:hAnsiTheme="minorHAnsi" w:cstheme="minorHAnsi"/>
        </w:rPr>
        <w:t>Bangalore</w:t>
      </w:r>
      <w:r w:rsidRPr="00F94A24">
        <w:rPr>
          <w:rFonts w:eastAsia="Arial Black" w:asciiTheme="minorHAnsi" w:hAnsiTheme="minorHAnsi" w:cstheme="minorHAnsi"/>
        </w:rPr>
        <w:t xml:space="preserve"> through Source One </w:t>
      </w:r>
      <w:r w:rsidRPr="00F94A24" w:rsidR="00086113">
        <w:rPr>
          <w:rFonts w:eastAsia="Arial Black" w:asciiTheme="minorHAnsi" w:hAnsiTheme="minorHAnsi" w:cstheme="minorHAnsi"/>
        </w:rPr>
        <w:t>Management Sept</w:t>
      </w:r>
      <w:r w:rsidRPr="00F94A24" w:rsidR="00B73B20">
        <w:rPr>
          <w:rFonts w:eastAsia="Arial Black" w:asciiTheme="minorHAnsi" w:hAnsiTheme="minorHAnsi" w:cstheme="minorHAnsi"/>
        </w:rPr>
        <w:t xml:space="preserve"> 2011 to Feb 2013</w:t>
      </w:r>
    </w:p>
    <w:p w:rsidR="00F10C6B" w:rsidRPr="00F94A24" w:rsidP="00F10C6B">
      <w:pPr>
        <w:pStyle w:val="ListParagraph"/>
        <w:rPr>
          <w:rFonts w:eastAsia="Arial Black" w:asciiTheme="minorHAnsi" w:hAnsiTheme="minorHAnsi" w:cstheme="minorHAnsi"/>
        </w:rPr>
      </w:pPr>
    </w:p>
    <w:p w:rsidR="00F10C6B" w:rsidRPr="00F94A24" w:rsidP="00124101">
      <w:pPr>
        <w:pStyle w:val="ListParagraph"/>
        <w:numPr>
          <w:ilvl w:val="0"/>
          <w:numId w:val="21"/>
        </w:numPr>
        <w:tabs>
          <w:tab w:val="left" w:pos="360"/>
        </w:tabs>
        <w:suppressAutoHyphens/>
        <w:spacing w:after="0" w:line="240" w:lineRule="auto"/>
        <w:rPr>
          <w:rFonts w:eastAsia="Arial Black" w:asciiTheme="minorHAnsi" w:hAnsiTheme="minorHAnsi" w:cstheme="minorHAnsi"/>
        </w:rPr>
      </w:pPr>
      <w:r w:rsidRPr="00F94A24">
        <w:rPr>
          <w:rFonts w:asciiTheme="minorHAnsi" w:hAnsiTheme="minorHAnsi" w:cstheme="minorHAnsi"/>
        </w:rPr>
        <w:t xml:space="preserve">Worked as </w:t>
      </w:r>
      <w:r w:rsidRPr="00F94A24">
        <w:rPr>
          <w:rFonts w:asciiTheme="minorHAnsi" w:hAnsiTheme="minorHAnsi" w:cstheme="minorHAnsi"/>
          <w:b/>
        </w:rPr>
        <w:t>Data Analyst Engineer</w:t>
      </w:r>
      <w:r w:rsidRPr="00F94A24">
        <w:rPr>
          <w:rFonts w:asciiTheme="minorHAnsi" w:hAnsiTheme="minorHAnsi" w:cstheme="minorHAnsi"/>
        </w:rPr>
        <w:t xml:space="preserve"> in First American from Feb 2010 to March 2011.</w:t>
      </w:r>
    </w:p>
    <w:p w:rsidR="003B1948" w:rsidRPr="00F94A24" w:rsidP="003B1948">
      <w:pPr>
        <w:pStyle w:val="ListParagraph"/>
        <w:tabs>
          <w:tab w:val="left" w:pos="360"/>
        </w:tabs>
        <w:suppressAutoHyphens/>
        <w:spacing w:after="0" w:line="240" w:lineRule="auto"/>
        <w:rPr>
          <w:rFonts w:asciiTheme="minorHAnsi" w:hAnsiTheme="minorHAnsi" w:cstheme="minorHAnsi"/>
        </w:rPr>
      </w:pPr>
    </w:p>
    <w:p w:rsidR="000F7159" w:rsidRPr="00F94A24" w:rsidP="000F7159">
      <w:pPr>
        <w:pStyle w:val="Title"/>
        <w:jc w:val="both"/>
        <w:rPr>
          <w:rFonts w:eastAsia="Arial Black" w:asciiTheme="minorHAnsi" w:hAnsiTheme="minorHAnsi" w:cstheme="minorHAnsi"/>
          <w:sz w:val="22"/>
          <w:szCs w:val="22"/>
          <w:u w:val="single"/>
        </w:rPr>
      </w:pPr>
      <w:r w:rsidRPr="00F94A24">
        <w:rPr>
          <w:rFonts w:eastAsia="Arial Black" w:asciiTheme="minorHAnsi" w:hAnsiTheme="minorHAnsi" w:cstheme="minorHAnsi"/>
          <w:sz w:val="22"/>
          <w:szCs w:val="22"/>
          <w:u w:val="single"/>
        </w:rPr>
        <w:t>Education:</w:t>
      </w:r>
    </w:p>
    <w:p w:rsidR="003B1948" w:rsidRPr="00F94A24" w:rsidP="000B6317">
      <w:pPr>
        <w:pStyle w:val="ListParagraph"/>
        <w:keepLines/>
        <w:numPr>
          <w:ilvl w:val="0"/>
          <w:numId w:val="9"/>
        </w:numPr>
        <w:tabs>
          <w:tab w:val="left" w:pos="720"/>
        </w:tabs>
        <w:spacing w:line="360" w:lineRule="auto"/>
        <w:ind w:right="360"/>
        <w:jc w:val="both"/>
        <w:rPr>
          <w:rFonts w:eastAsia="Arial Unicode MS" w:asciiTheme="minorHAnsi" w:hAnsiTheme="minorHAnsi" w:cstheme="minorHAnsi"/>
          <w:bCs/>
          <w:color w:val="000000"/>
        </w:rPr>
      </w:pPr>
      <w:r w:rsidRPr="00F94A24">
        <w:rPr>
          <w:rFonts w:eastAsia="Arial Unicode MS" w:asciiTheme="minorHAnsi" w:hAnsiTheme="minorHAnsi" w:cstheme="minorHAnsi"/>
          <w:b/>
          <w:bCs/>
          <w:color w:val="000000"/>
        </w:rPr>
        <w:t>MCA (Master</w:t>
      </w:r>
      <w:r w:rsidRPr="00F94A24" w:rsidR="000B6317">
        <w:rPr>
          <w:rFonts w:eastAsia="Arial Unicode MS" w:asciiTheme="minorHAnsi" w:hAnsiTheme="minorHAnsi" w:cstheme="minorHAnsi"/>
          <w:b/>
          <w:bCs/>
          <w:color w:val="000000"/>
        </w:rPr>
        <w:t xml:space="preserve"> of </w:t>
      </w:r>
      <w:r w:rsidRPr="00F94A24" w:rsidR="00852604">
        <w:rPr>
          <w:rFonts w:eastAsia="Arial Unicode MS" w:asciiTheme="minorHAnsi" w:hAnsiTheme="minorHAnsi" w:cstheme="minorHAnsi"/>
          <w:b/>
          <w:bCs/>
          <w:color w:val="000000"/>
        </w:rPr>
        <w:t>computer A</w:t>
      </w:r>
      <w:r w:rsidRPr="00F94A24" w:rsidR="000B6317">
        <w:rPr>
          <w:rFonts w:eastAsia="Arial Unicode MS" w:asciiTheme="minorHAnsi" w:hAnsiTheme="minorHAnsi" w:cstheme="minorHAnsi"/>
          <w:b/>
          <w:bCs/>
          <w:color w:val="000000"/>
        </w:rPr>
        <w:t>pplications</w:t>
      </w:r>
      <w:r w:rsidRPr="00F94A24" w:rsidR="000B6317">
        <w:rPr>
          <w:rFonts w:eastAsia="Arial Unicode MS" w:asciiTheme="minorHAnsi" w:hAnsiTheme="minorHAnsi" w:cstheme="minorHAnsi"/>
          <w:bCs/>
          <w:color w:val="000000"/>
        </w:rPr>
        <w:t xml:space="preserve">) </w:t>
      </w:r>
      <w:r w:rsidRPr="00F94A24">
        <w:rPr>
          <w:rFonts w:eastAsia="Arial Unicode MS" w:asciiTheme="minorHAnsi" w:hAnsiTheme="minorHAnsi" w:cstheme="minorHAnsi"/>
          <w:bCs/>
          <w:color w:val="000000"/>
        </w:rPr>
        <w:t>from Sri.Venkateswara</w:t>
      </w:r>
      <w:r w:rsidRPr="00F94A24" w:rsidR="000B6317">
        <w:rPr>
          <w:rFonts w:eastAsia="Arial Unicode MS" w:asciiTheme="minorHAnsi" w:hAnsiTheme="minorHAnsi" w:cstheme="minorHAnsi"/>
          <w:bCs/>
          <w:color w:val="000000"/>
        </w:rPr>
        <w:t xml:space="preserve"> University, </w:t>
      </w:r>
      <w:r w:rsidRPr="00F94A24">
        <w:rPr>
          <w:rFonts w:eastAsia="Arial Unicode MS" w:asciiTheme="minorHAnsi" w:hAnsiTheme="minorHAnsi" w:cstheme="minorHAnsi"/>
          <w:bCs/>
          <w:color w:val="000000"/>
        </w:rPr>
        <w:t>Tirupati</w:t>
      </w:r>
      <w:r w:rsidRPr="00F94A24" w:rsidR="00852604">
        <w:rPr>
          <w:rFonts w:eastAsia="Arial Unicode MS" w:asciiTheme="minorHAnsi" w:hAnsiTheme="minorHAnsi" w:cstheme="minorHAnsi"/>
          <w:bCs/>
          <w:color w:val="000000"/>
        </w:rPr>
        <w:t xml:space="preserve">, </w:t>
      </w:r>
    </w:p>
    <w:p w:rsidR="000F7159" w:rsidRPr="00F94A24" w:rsidP="005424FB">
      <w:pPr>
        <w:pStyle w:val="ListParagraph"/>
        <w:keepLines/>
        <w:tabs>
          <w:tab w:val="left" w:pos="720"/>
        </w:tabs>
        <w:spacing w:line="360" w:lineRule="auto"/>
        <w:ind w:right="360"/>
        <w:jc w:val="both"/>
        <w:rPr>
          <w:rFonts w:eastAsia="Arial Unicode MS" w:asciiTheme="minorHAnsi" w:hAnsiTheme="minorHAnsi" w:cstheme="minorHAnsi"/>
          <w:bCs/>
          <w:color w:val="000000"/>
        </w:rPr>
      </w:pPr>
      <w:r w:rsidRPr="00F94A24">
        <w:rPr>
          <w:rFonts w:eastAsia="Arial Unicode MS" w:asciiTheme="minorHAnsi" w:hAnsiTheme="minorHAnsi" w:cstheme="minorHAnsi"/>
          <w:bCs/>
          <w:color w:val="000000"/>
        </w:rPr>
        <w:t xml:space="preserve">A.P in the </w:t>
      </w:r>
      <w:r w:rsidRPr="00F94A24" w:rsidR="00852604">
        <w:rPr>
          <w:rFonts w:eastAsia="Arial Unicode MS" w:asciiTheme="minorHAnsi" w:hAnsiTheme="minorHAnsi" w:cstheme="minorHAnsi"/>
          <w:bCs/>
          <w:color w:val="000000"/>
        </w:rPr>
        <w:t>of</w:t>
      </w:r>
      <w:r w:rsidRPr="00F94A24" w:rsidR="004B1020">
        <w:rPr>
          <w:rFonts w:eastAsia="Arial Unicode MS" w:asciiTheme="minorHAnsi" w:hAnsiTheme="minorHAnsi" w:cstheme="minorHAnsi"/>
          <w:bCs/>
          <w:color w:val="000000"/>
        </w:rPr>
        <w:t xml:space="preserve"> </w:t>
      </w:r>
      <w:r w:rsidRPr="00F94A24">
        <w:rPr>
          <w:rFonts w:eastAsia="Arial Unicode MS" w:asciiTheme="minorHAnsi" w:hAnsiTheme="minorHAnsi" w:cstheme="minorHAnsi"/>
          <w:bCs/>
          <w:color w:val="000000"/>
        </w:rPr>
        <w:t>year 2007.</w:t>
      </w:r>
    </w:p>
    <w:p w:rsidR="00E918C6" w:rsidRPr="00F94A24" w:rsidP="005424FB">
      <w:pPr>
        <w:pStyle w:val="Title"/>
        <w:jc w:val="left"/>
        <w:rPr>
          <w:rFonts w:eastAsia="Arial Black" w:asciiTheme="minorHAnsi" w:hAnsiTheme="minorHAnsi" w:cstheme="minorHAnsi"/>
          <w:sz w:val="22"/>
          <w:szCs w:val="22"/>
          <w:u w:val="single"/>
        </w:rPr>
      </w:pPr>
      <w:r w:rsidRPr="00F94A24">
        <w:rPr>
          <w:rFonts w:eastAsia="Arial Black" w:asciiTheme="minorHAnsi" w:hAnsiTheme="minorHAnsi" w:cstheme="minorHAnsi"/>
          <w:sz w:val="22"/>
          <w:szCs w:val="22"/>
          <w:u w:val="single"/>
        </w:rPr>
        <w:t>Skill Set:</w:t>
      </w:r>
    </w:p>
    <w:tbl>
      <w:tblPr>
        <w:tblStyle w:val="GridTableLight"/>
        <w:tblW w:w="0" w:type="auto"/>
        <w:tblLook w:val="04A0"/>
      </w:tblPr>
      <w:tblGrid>
        <w:gridCol w:w="3000"/>
        <w:gridCol w:w="6350"/>
      </w:tblGrid>
      <w:tr w:rsidTr="007924A8">
        <w:tblPrEx>
          <w:tblW w:w="0" w:type="auto"/>
          <w:tblLook w:val="04A0"/>
        </w:tblPrEx>
        <w:tc>
          <w:tcPr>
            <w:tcW w:w="3000" w:type="dxa"/>
            <w:tcBorders>
              <w:top w:val="single" w:sz="4" w:space="0" w:color="auto"/>
              <w:left w:val="single" w:sz="4" w:space="0" w:color="auto"/>
              <w:bottom w:val="single" w:sz="4" w:space="0" w:color="auto"/>
              <w:right w:val="single" w:sz="4" w:space="0" w:color="auto"/>
            </w:tcBorders>
          </w:tcPr>
          <w:p w:rsidR="007924A8" w:rsidRPr="00F94A24" w:rsidP="000207FE">
            <w:pPr>
              <w:pStyle w:val="Title"/>
              <w:jc w:val="left"/>
              <w:rPr>
                <w:rFonts w:eastAsia="Arial Black" w:asciiTheme="minorHAnsi" w:hAnsiTheme="minorHAnsi" w:cstheme="minorHAnsi"/>
                <w:b w:val="0"/>
                <w:sz w:val="22"/>
                <w:szCs w:val="22"/>
              </w:rPr>
            </w:pPr>
            <w:r w:rsidRPr="00F94A24">
              <w:rPr>
                <w:rFonts w:eastAsia="Arial Black" w:asciiTheme="minorHAnsi" w:hAnsiTheme="minorHAnsi" w:cstheme="minorHAnsi"/>
                <w:b w:val="0"/>
                <w:sz w:val="22"/>
                <w:szCs w:val="22"/>
                <w:u w:val="single"/>
              </w:rPr>
              <w:t>O</w:t>
            </w:r>
            <w:r w:rsidRPr="00F94A24">
              <w:rPr>
                <w:rFonts w:eastAsia="Arial Black" w:asciiTheme="minorHAnsi" w:hAnsiTheme="minorHAnsi" w:cstheme="minorHAnsi"/>
                <w:b w:val="0"/>
                <w:sz w:val="22"/>
                <w:szCs w:val="22"/>
              </w:rPr>
              <w:t>perating Environments</w:t>
            </w:r>
          </w:p>
        </w:tc>
        <w:tc>
          <w:tcPr>
            <w:tcW w:w="6350" w:type="dxa"/>
            <w:tcBorders>
              <w:top w:val="single" w:sz="4" w:space="0" w:color="auto"/>
              <w:left w:val="single" w:sz="4" w:space="0" w:color="auto"/>
              <w:bottom w:val="single" w:sz="4" w:space="0" w:color="auto"/>
              <w:right w:val="single" w:sz="4" w:space="0" w:color="auto"/>
            </w:tcBorders>
          </w:tcPr>
          <w:p w:rsidR="007924A8" w:rsidRPr="00F94A24" w:rsidP="007924A8">
            <w:pPr>
              <w:pStyle w:val="Title"/>
              <w:ind w:left="87"/>
              <w:jc w:val="left"/>
              <w:rPr>
                <w:rFonts w:eastAsia="Arial Black" w:asciiTheme="minorHAnsi" w:hAnsiTheme="minorHAnsi" w:cstheme="minorHAnsi"/>
                <w:b w:val="0"/>
                <w:sz w:val="22"/>
                <w:szCs w:val="22"/>
              </w:rPr>
            </w:pPr>
            <w:r w:rsidRPr="00F94A24">
              <w:rPr>
                <w:rFonts w:eastAsia="Arial Black" w:asciiTheme="minorHAnsi" w:hAnsiTheme="minorHAnsi" w:cstheme="minorHAnsi"/>
                <w:b w:val="0"/>
                <w:sz w:val="22"/>
                <w:szCs w:val="22"/>
              </w:rPr>
              <w:t>Windows and Linux</w:t>
            </w:r>
          </w:p>
        </w:tc>
      </w:tr>
      <w:tr w:rsidTr="007924A8">
        <w:tblPrEx>
          <w:tblW w:w="0" w:type="auto"/>
          <w:tblLook w:val="04A0"/>
        </w:tblPrEx>
        <w:tc>
          <w:tcPr>
            <w:tcW w:w="3000" w:type="dxa"/>
            <w:tcBorders>
              <w:top w:val="single" w:sz="4" w:space="0" w:color="auto"/>
              <w:left w:val="single" w:sz="4" w:space="0" w:color="auto"/>
              <w:bottom w:val="single" w:sz="4" w:space="0" w:color="auto"/>
              <w:right w:val="single" w:sz="4" w:space="0" w:color="auto"/>
            </w:tcBorders>
          </w:tcPr>
          <w:p w:rsidR="007924A8" w:rsidRPr="00F94A24" w:rsidP="000207FE">
            <w:pPr>
              <w:pStyle w:val="Title"/>
              <w:jc w:val="left"/>
              <w:rPr>
                <w:rFonts w:eastAsia="Arial Black" w:asciiTheme="minorHAnsi" w:hAnsiTheme="minorHAnsi" w:cstheme="minorHAnsi"/>
                <w:b w:val="0"/>
                <w:sz w:val="22"/>
                <w:szCs w:val="22"/>
              </w:rPr>
            </w:pPr>
            <w:r w:rsidRPr="00F94A24">
              <w:rPr>
                <w:rFonts w:eastAsia="Arial Black" w:asciiTheme="minorHAnsi" w:hAnsiTheme="minorHAnsi" w:cstheme="minorHAnsi"/>
                <w:b w:val="0"/>
                <w:sz w:val="22"/>
                <w:szCs w:val="22"/>
              </w:rPr>
              <w:t>Programming Languages</w:t>
            </w:r>
          </w:p>
        </w:tc>
        <w:tc>
          <w:tcPr>
            <w:tcW w:w="6350" w:type="dxa"/>
            <w:tcBorders>
              <w:top w:val="single" w:sz="4" w:space="0" w:color="auto"/>
              <w:left w:val="single" w:sz="4" w:space="0" w:color="auto"/>
              <w:bottom w:val="single" w:sz="4" w:space="0" w:color="auto"/>
              <w:right w:val="single" w:sz="4" w:space="0" w:color="auto"/>
            </w:tcBorders>
          </w:tcPr>
          <w:p w:rsidR="007924A8" w:rsidRPr="00F94A24" w:rsidP="007924A8">
            <w:pPr>
              <w:pStyle w:val="Title"/>
              <w:jc w:val="left"/>
              <w:rPr>
                <w:rFonts w:eastAsia="Arial Black" w:asciiTheme="minorHAnsi" w:hAnsiTheme="minorHAnsi" w:cstheme="minorHAnsi"/>
                <w:b w:val="0"/>
                <w:sz w:val="22"/>
                <w:szCs w:val="22"/>
              </w:rPr>
            </w:pPr>
            <w:r w:rsidRPr="00F94A24">
              <w:rPr>
                <w:rFonts w:eastAsia="Arial Black" w:asciiTheme="minorHAnsi" w:hAnsiTheme="minorHAnsi" w:cstheme="minorHAnsi"/>
                <w:b w:val="0"/>
                <w:sz w:val="22"/>
                <w:szCs w:val="22"/>
              </w:rPr>
              <w:t xml:space="preserve"> Knowledge on Java, C , C++</w:t>
            </w:r>
          </w:p>
        </w:tc>
      </w:tr>
      <w:tr w:rsidTr="007924A8">
        <w:tblPrEx>
          <w:tblW w:w="0" w:type="auto"/>
          <w:tblLook w:val="04A0"/>
        </w:tblPrEx>
        <w:tc>
          <w:tcPr>
            <w:tcW w:w="3000" w:type="dxa"/>
            <w:tcBorders>
              <w:top w:val="single" w:sz="4" w:space="0" w:color="auto"/>
              <w:left w:val="single" w:sz="4" w:space="0" w:color="auto"/>
              <w:bottom w:val="single" w:sz="4" w:space="0" w:color="auto"/>
              <w:right w:val="single" w:sz="4" w:space="0" w:color="auto"/>
            </w:tcBorders>
          </w:tcPr>
          <w:p w:rsidR="007924A8" w:rsidRPr="00F94A24" w:rsidP="000207FE">
            <w:pPr>
              <w:pStyle w:val="Title"/>
              <w:jc w:val="left"/>
              <w:rPr>
                <w:rFonts w:eastAsia="Arial Black" w:asciiTheme="minorHAnsi" w:hAnsiTheme="minorHAnsi" w:cstheme="minorHAnsi"/>
                <w:b w:val="0"/>
                <w:sz w:val="22"/>
                <w:szCs w:val="22"/>
              </w:rPr>
            </w:pPr>
            <w:r w:rsidRPr="00F94A24">
              <w:rPr>
                <w:rFonts w:eastAsia="Arial Black" w:asciiTheme="minorHAnsi" w:hAnsiTheme="minorHAnsi" w:cstheme="minorHAnsi"/>
                <w:b w:val="0"/>
                <w:sz w:val="22"/>
                <w:szCs w:val="22"/>
              </w:rPr>
              <w:t>Databases</w:t>
            </w:r>
          </w:p>
        </w:tc>
        <w:tc>
          <w:tcPr>
            <w:tcW w:w="6350" w:type="dxa"/>
            <w:tcBorders>
              <w:top w:val="single" w:sz="4" w:space="0" w:color="auto"/>
              <w:left w:val="single" w:sz="4" w:space="0" w:color="auto"/>
              <w:bottom w:val="single" w:sz="4" w:space="0" w:color="auto"/>
              <w:right w:val="single" w:sz="4" w:space="0" w:color="auto"/>
            </w:tcBorders>
          </w:tcPr>
          <w:p w:rsidR="007924A8" w:rsidRPr="00F94A24" w:rsidP="007924A8">
            <w:pPr>
              <w:pStyle w:val="Title"/>
              <w:jc w:val="left"/>
              <w:rPr>
                <w:rFonts w:eastAsia="Arial Black" w:asciiTheme="minorHAnsi" w:hAnsiTheme="minorHAnsi" w:cstheme="minorHAnsi"/>
                <w:b w:val="0"/>
                <w:sz w:val="22"/>
                <w:szCs w:val="22"/>
              </w:rPr>
            </w:pPr>
            <w:r w:rsidRPr="00F94A24">
              <w:rPr>
                <w:rFonts w:eastAsia="Arial Black" w:asciiTheme="minorHAnsi" w:hAnsiTheme="minorHAnsi" w:cstheme="minorHAnsi"/>
                <w:b w:val="0"/>
                <w:sz w:val="22"/>
                <w:szCs w:val="22"/>
              </w:rPr>
              <w:t xml:space="preserve"> Oracle 9i, 10g, MS Access, MS SQL server</w:t>
            </w:r>
          </w:p>
        </w:tc>
      </w:tr>
      <w:tr w:rsidTr="007924A8">
        <w:tblPrEx>
          <w:tblW w:w="0" w:type="auto"/>
          <w:tblLook w:val="04A0"/>
        </w:tblPrEx>
        <w:tc>
          <w:tcPr>
            <w:tcW w:w="3000" w:type="dxa"/>
            <w:tcBorders>
              <w:top w:val="single" w:sz="4" w:space="0" w:color="auto"/>
              <w:left w:val="single" w:sz="4" w:space="0" w:color="auto"/>
              <w:bottom w:val="single" w:sz="4" w:space="0" w:color="auto"/>
              <w:right w:val="single" w:sz="4" w:space="0" w:color="auto"/>
            </w:tcBorders>
          </w:tcPr>
          <w:p w:rsidR="007924A8" w:rsidRPr="00F94A24" w:rsidP="000207FE">
            <w:pPr>
              <w:pStyle w:val="Title"/>
              <w:jc w:val="left"/>
              <w:rPr>
                <w:rFonts w:eastAsia="Arial Black" w:asciiTheme="minorHAnsi" w:hAnsiTheme="minorHAnsi" w:cstheme="minorHAnsi"/>
                <w:b w:val="0"/>
                <w:sz w:val="22"/>
                <w:szCs w:val="22"/>
              </w:rPr>
            </w:pPr>
            <w:r w:rsidRPr="00F94A24">
              <w:rPr>
                <w:rFonts w:eastAsia="Arial Black" w:asciiTheme="minorHAnsi" w:hAnsiTheme="minorHAnsi" w:cstheme="minorHAnsi"/>
                <w:b w:val="0"/>
                <w:sz w:val="22"/>
                <w:szCs w:val="22"/>
              </w:rPr>
              <w:t>Web Technologies</w:t>
            </w:r>
          </w:p>
        </w:tc>
        <w:tc>
          <w:tcPr>
            <w:tcW w:w="6350" w:type="dxa"/>
            <w:tcBorders>
              <w:top w:val="single" w:sz="4" w:space="0" w:color="auto"/>
              <w:left w:val="single" w:sz="4" w:space="0" w:color="auto"/>
              <w:bottom w:val="single" w:sz="4" w:space="0" w:color="auto"/>
              <w:right w:val="single" w:sz="4" w:space="0" w:color="auto"/>
            </w:tcBorders>
          </w:tcPr>
          <w:p w:rsidR="007924A8" w:rsidRPr="00F94A24" w:rsidP="007924A8">
            <w:pPr>
              <w:pStyle w:val="Title"/>
              <w:jc w:val="left"/>
              <w:rPr>
                <w:rFonts w:eastAsia="Arial Black" w:asciiTheme="minorHAnsi" w:hAnsiTheme="minorHAnsi" w:cstheme="minorHAnsi"/>
                <w:b w:val="0"/>
                <w:sz w:val="22"/>
                <w:szCs w:val="22"/>
              </w:rPr>
            </w:pPr>
            <w:r w:rsidRPr="00F94A24">
              <w:rPr>
                <w:rFonts w:eastAsia="Arial Black" w:asciiTheme="minorHAnsi" w:hAnsiTheme="minorHAnsi" w:cstheme="minorHAnsi"/>
                <w:b w:val="0"/>
                <w:sz w:val="22"/>
                <w:szCs w:val="22"/>
              </w:rPr>
              <w:t xml:space="preserve"> HTML, </w:t>
            </w:r>
            <w:r w:rsidRPr="00F94A24">
              <w:rPr>
                <w:rFonts w:eastAsia="Arial Black" w:asciiTheme="minorHAnsi" w:hAnsiTheme="minorHAnsi" w:cstheme="minorHAnsi"/>
                <w:b w:val="0"/>
                <w:sz w:val="22"/>
                <w:szCs w:val="22"/>
              </w:rPr>
              <w:t>Shell Scripting</w:t>
            </w:r>
            <w:r w:rsidRPr="00F94A24">
              <w:rPr>
                <w:rFonts w:eastAsia="Arial Black" w:asciiTheme="minorHAnsi" w:hAnsiTheme="minorHAnsi" w:cstheme="minorHAnsi"/>
                <w:b w:val="0"/>
                <w:sz w:val="22"/>
                <w:szCs w:val="22"/>
              </w:rPr>
              <w:t xml:space="preserve"> and Perl</w:t>
            </w:r>
          </w:p>
        </w:tc>
      </w:tr>
      <w:tr w:rsidTr="007924A8">
        <w:tblPrEx>
          <w:tblW w:w="0" w:type="auto"/>
          <w:tblLook w:val="04A0"/>
        </w:tblPrEx>
        <w:tc>
          <w:tcPr>
            <w:tcW w:w="3000" w:type="dxa"/>
            <w:tcBorders>
              <w:top w:val="single" w:sz="4" w:space="0" w:color="auto"/>
              <w:left w:val="single" w:sz="4" w:space="0" w:color="auto"/>
              <w:right w:val="single" w:sz="4" w:space="0" w:color="auto"/>
            </w:tcBorders>
          </w:tcPr>
          <w:p w:rsidR="007924A8" w:rsidRPr="00F94A24" w:rsidP="000207FE">
            <w:pPr>
              <w:pStyle w:val="Title"/>
              <w:jc w:val="left"/>
              <w:rPr>
                <w:rFonts w:eastAsia="Arial Black" w:asciiTheme="minorHAnsi" w:hAnsiTheme="minorHAnsi" w:cstheme="minorHAnsi"/>
                <w:b w:val="0"/>
                <w:sz w:val="22"/>
                <w:szCs w:val="22"/>
              </w:rPr>
            </w:pPr>
            <w:r w:rsidRPr="00F94A24">
              <w:rPr>
                <w:rFonts w:eastAsia="Arial Black" w:asciiTheme="minorHAnsi" w:hAnsiTheme="minorHAnsi" w:cstheme="minorHAnsi"/>
                <w:b w:val="0"/>
                <w:sz w:val="22"/>
                <w:szCs w:val="22"/>
              </w:rPr>
              <w:t>Version Control Tools</w:t>
            </w:r>
          </w:p>
        </w:tc>
        <w:tc>
          <w:tcPr>
            <w:tcW w:w="6350" w:type="dxa"/>
            <w:tcBorders>
              <w:top w:val="single" w:sz="4" w:space="0" w:color="auto"/>
              <w:left w:val="single" w:sz="4" w:space="0" w:color="auto"/>
              <w:right w:val="single" w:sz="4" w:space="0" w:color="auto"/>
            </w:tcBorders>
          </w:tcPr>
          <w:p w:rsidR="007924A8" w:rsidRPr="00F94A24" w:rsidP="007924A8">
            <w:pPr>
              <w:pStyle w:val="Title"/>
              <w:jc w:val="left"/>
              <w:rPr>
                <w:rFonts w:eastAsia="Arial Black" w:asciiTheme="minorHAnsi" w:hAnsiTheme="minorHAnsi" w:cstheme="minorHAnsi"/>
                <w:b w:val="0"/>
                <w:sz w:val="22"/>
                <w:szCs w:val="22"/>
              </w:rPr>
            </w:pPr>
            <w:r w:rsidRPr="00F94A24">
              <w:rPr>
                <w:rFonts w:eastAsia="Arial Black" w:asciiTheme="minorHAnsi" w:hAnsiTheme="minorHAnsi" w:cstheme="minorHAnsi"/>
                <w:b w:val="0"/>
                <w:sz w:val="22"/>
                <w:szCs w:val="22"/>
              </w:rPr>
              <w:t xml:space="preserve"> Rational Clear case, Multisite, UCM and GIT</w:t>
            </w:r>
            <w:r w:rsidRPr="00F94A24" w:rsidR="006243F7">
              <w:rPr>
                <w:rFonts w:eastAsia="Arial Black" w:asciiTheme="minorHAnsi" w:hAnsiTheme="minorHAnsi" w:cstheme="minorHAnsi"/>
                <w:b w:val="0"/>
                <w:sz w:val="22"/>
                <w:szCs w:val="22"/>
              </w:rPr>
              <w:t>, GitHub, BitBucket</w:t>
            </w:r>
          </w:p>
        </w:tc>
      </w:tr>
      <w:tr w:rsidTr="007924A8">
        <w:tblPrEx>
          <w:tblW w:w="0" w:type="auto"/>
          <w:tblLook w:val="04A0"/>
        </w:tblPrEx>
        <w:tc>
          <w:tcPr>
            <w:tcW w:w="3000" w:type="dxa"/>
            <w:tcBorders>
              <w:top w:val="single" w:sz="4" w:space="0" w:color="auto"/>
              <w:left w:val="single" w:sz="4" w:space="0" w:color="auto"/>
              <w:bottom w:val="single" w:sz="4" w:space="0" w:color="auto"/>
              <w:right w:val="single" w:sz="4" w:space="0" w:color="auto"/>
            </w:tcBorders>
          </w:tcPr>
          <w:p w:rsidR="007924A8" w:rsidRPr="00F94A24" w:rsidP="000207FE">
            <w:pPr>
              <w:spacing w:after="0" w:line="360" w:lineRule="auto"/>
              <w:rPr>
                <w:rFonts w:asciiTheme="minorHAnsi" w:hAnsiTheme="minorHAnsi" w:cstheme="minorHAnsi"/>
              </w:rPr>
            </w:pPr>
            <w:r w:rsidRPr="00F94A24">
              <w:rPr>
                <w:rFonts w:asciiTheme="minorHAnsi" w:hAnsiTheme="minorHAnsi" w:cstheme="minorHAnsi"/>
              </w:rPr>
              <w:t>Change Management</w:t>
            </w:r>
          </w:p>
        </w:tc>
        <w:tc>
          <w:tcPr>
            <w:tcW w:w="6350" w:type="dxa"/>
            <w:tcBorders>
              <w:top w:val="single" w:sz="4" w:space="0" w:color="auto"/>
              <w:left w:val="single" w:sz="4" w:space="0" w:color="auto"/>
              <w:bottom w:val="single" w:sz="4" w:space="0" w:color="auto"/>
              <w:right w:val="single" w:sz="4" w:space="0" w:color="auto"/>
            </w:tcBorders>
          </w:tcPr>
          <w:p w:rsidR="007924A8" w:rsidRPr="00F94A24" w:rsidP="006243F7">
            <w:pPr>
              <w:spacing w:after="0" w:line="360" w:lineRule="auto"/>
              <w:rPr>
                <w:rFonts w:asciiTheme="minorHAnsi" w:hAnsiTheme="minorHAnsi" w:cstheme="minorHAnsi"/>
              </w:rPr>
            </w:pPr>
            <w:r w:rsidRPr="00F94A24">
              <w:rPr>
                <w:rFonts w:asciiTheme="minorHAnsi" w:hAnsiTheme="minorHAnsi" w:cstheme="minorHAnsi"/>
              </w:rPr>
              <w:t>Rational Team Concert (RTC), RQM and RDNG</w:t>
            </w:r>
          </w:p>
        </w:tc>
      </w:tr>
      <w:tr w:rsidTr="007924A8">
        <w:tblPrEx>
          <w:tblW w:w="0" w:type="auto"/>
          <w:tblLook w:val="04A0"/>
        </w:tblPrEx>
        <w:tc>
          <w:tcPr>
            <w:tcW w:w="3000" w:type="dxa"/>
            <w:tcBorders>
              <w:top w:val="single" w:sz="4" w:space="0" w:color="auto"/>
              <w:left w:val="single" w:sz="4" w:space="0" w:color="auto"/>
              <w:bottom w:val="single" w:sz="4" w:space="0" w:color="auto"/>
              <w:right w:val="single" w:sz="4" w:space="0" w:color="auto"/>
            </w:tcBorders>
          </w:tcPr>
          <w:p w:rsidR="007924A8" w:rsidRPr="00F94A24" w:rsidP="000207FE">
            <w:pPr>
              <w:spacing w:after="0" w:line="360" w:lineRule="auto"/>
              <w:rPr>
                <w:rFonts w:asciiTheme="minorHAnsi" w:hAnsiTheme="minorHAnsi" w:cstheme="minorHAnsi"/>
              </w:rPr>
            </w:pPr>
            <w:r w:rsidRPr="00F94A24">
              <w:rPr>
                <w:rFonts w:asciiTheme="minorHAnsi" w:hAnsiTheme="minorHAnsi" w:cstheme="minorHAnsi"/>
              </w:rPr>
              <w:t>Time management tool</w:t>
            </w:r>
          </w:p>
        </w:tc>
        <w:tc>
          <w:tcPr>
            <w:tcW w:w="6350" w:type="dxa"/>
            <w:tcBorders>
              <w:top w:val="single" w:sz="4" w:space="0" w:color="auto"/>
              <w:left w:val="single" w:sz="4" w:space="0" w:color="auto"/>
              <w:bottom w:val="single" w:sz="4" w:space="0" w:color="auto"/>
              <w:right w:val="single" w:sz="4" w:space="0" w:color="auto"/>
            </w:tcBorders>
          </w:tcPr>
          <w:p w:rsidR="007924A8" w:rsidRPr="00F94A24" w:rsidP="006243F7">
            <w:pPr>
              <w:spacing w:after="0" w:line="360" w:lineRule="auto"/>
              <w:rPr>
                <w:rFonts w:asciiTheme="minorHAnsi" w:hAnsiTheme="minorHAnsi" w:cstheme="minorHAnsi"/>
              </w:rPr>
            </w:pPr>
            <w:r w:rsidRPr="00F94A24">
              <w:rPr>
                <w:rFonts w:asciiTheme="minorHAnsi" w:hAnsiTheme="minorHAnsi" w:cstheme="minorHAnsi"/>
              </w:rPr>
              <w:t>Microsoft Project Server,</w:t>
            </w:r>
          </w:p>
        </w:tc>
      </w:tr>
      <w:tr w:rsidTr="007924A8">
        <w:tblPrEx>
          <w:tblW w:w="0" w:type="auto"/>
          <w:tblLook w:val="04A0"/>
        </w:tblPrEx>
        <w:tc>
          <w:tcPr>
            <w:tcW w:w="3000" w:type="dxa"/>
            <w:tcBorders>
              <w:top w:val="single" w:sz="4" w:space="0" w:color="auto"/>
              <w:left w:val="single" w:sz="4" w:space="0" w:color="auto"/>
              <w:bottom w:val="single" w:sz="4" w:space="0" w:color="auto"/>
              <w:right w:val="single" w:sz="4" w:space="0" w:color="auto"/>
            </w:tcBorders>
          </w:tcPr>
          <w:p w:rsidR="007924A8" w:rsidRPr="00F94A24" w:rsidP="000207FE">
            <w:pPr>
              <w:spacing w:after="0" w:line="360" w:lineRule="auto"/>
              <w:rPr>
                <w:rFonts w:asciiTheme="minorHAnsi" w:hAnsiTheme="minorHAnsi" w:cstheme="minorHAnsi"/>
              </w:rPr>
            </w:pPr>
            <w:r w:rsidRPr="00F94A24">
              <w:rPr>
                <w:rFonts w:asciiTheme="minorHAnsi" w:hAnsiTheme="minorHAnsi" w:cstheme="minorHAnsi"/>
              </w:rPr>
              <w:t>Server Operating System</w:t>
            </w:r>
          </w:p>
        </w:tc>
        <w:tc>
          <w:tcPr>
            <w:tcW w:w="6350" w:type="dxa"/>
            <w:tcBorders>
              <w:top w:val="single" w:sz="4" w:space="0" w:color="auto"/>
              <w:left w:val="single" w:sz="4" w:space="0" w:color="auto"/>
              <w:bottom w:val="single" w:sz="4" w:space="0" w:color="auto"/>
              <w:right w:val="single" w:sz="4" w:space="0" w:color="auto"/>
            </w:tcBorders>
          </w:tcPr>
          <w:p w:rsidR="007924A8" w:rsidRPr="00F94A24" w:rsidP="006243F7">
            <w:pPr>
              <w:spacing w:after="0" w:line="360" w:lineRule="auto"/>
              <w:rPr>
                <w:rFonts w:asciiTheme="minorHAnsi" w:hAnsiTheme="minorHAnsi" w:cstheme="minorHAnsi"/>
              </w:rPr>
            </w:pPr>
            <w:r w:rsidRPr="00F94A24">
              <w:rPr>
                <w:rFonts w:asciiTheme="minorHAnsi" w:hAnsiTheme="minorHAnsi" w:cstheme="minorHAnsi"/>
              </w:rPr>
              <w:t xml:space="preserve">Windows server: 2008 and 2012  </w:t>
            </w:r>
          </w:p>
        </w:tc>
      </w:tr>
      <w:tr w:rsidTr="007924A8">
        <w:tblPrEx>
          <w:tblW w:w="0" w:type="auto"/>
          <w:tblLook w:val="04A0"/>
        </w:tblPrEx>
        <w:tc>
          <w:tcPr>
            <w:tcW w:w="3000" w:type="dxa"/>
            <w:tcBorders>
              <w:top w:val="single" w:sz="4" w:space="0" w:color="auto"/>
              <w:left w:val="single" w:sz="4" w:space="0" w:color="auto"/>
              <w:bottom w:val="single" w:sz="4" w:space="0" w:color="auto"/>
              <w:right w:val="single" w:sz="4" w:space="0" w:color="auto"/>
            </w:tcBorders>
          </w:tcPr>
          <w:p w:rsidR="007924A8" w:rsidRPr="00F94A24" w:rsidP="000207FE">
            <w:pPr>
              <w:spacing w:after="0" w:line="360" w:lineRule="auto"/>
              <w:rPr>
                <w:rFonts w:asciiTheme="minorHAnsi" w:hAnsiTheme="minorHAnsi" w:cstheme="minorHAnsi"/>
              </w:rPr>
            </w:pPr>
            <w:r w:rsidRPr="00F94A24">
              <w:rPr>
                <w:rFonts w:asciiTheme="minorHAnsi" w:hAnsiTheme="minorHAnsi" w:cstheme="minorHAnsi"/>
              </w:rPr>
              <w:t>Database servers</w:t>
            </w:r>
          </w:p>
        </w:tc>
        <w:tc>
          <w:tcPr>
            <w:tcW w:w="6350" w:type="dxa"/>
            <w:tcBorders>
              <w:top w:val="single" w:sz="4" w:space="0" w:color="auto"/>
              <w:left w:val="single" w:sz="4" w:space="0" w:color="auto"/>
              <w:bottom w:val="single" w:sz="4" w:space="0" w:color="auto"/>
              <w:right w:val="single" w:sz="4" w:space="0" w:color="auto"/>
            </w:tcBorders>
          </w:tcPr>
          <w:p w:rsidR="007924A8" w:rsidRPr="00F94A24" w:rsidP="006243F7">
            <w:pPr>
              <w:spacing w:after="0" w:line="360" w:lineRule="auto"/>
              <w:rPr>
                <w:rFonts w:asciiTheme="minorHAnsi" w:hAnsiTheme="minorHAnsi" w:cstheme="minorHAnsi"/>
              </w:rPr>
            </w:pPr>
            <w:r w:rsidRPr="00F94A24">
              <w:rPr>
                <w:rFonts w:asciiTheme="minorHAnsi" w:hAnsiTheme="minorHAnsi" w:cstheme="minorHAnsi"/>
              </w:rPr>
              <w:t>WindowsSQL 2008 and 2012R</w:t>
            </w:r>
          </w:p>
        </w:tc>
      </w:tr>
      <w:tr w:rsidTr="007924A8">
        <w:tblPrEx>
          <w:tblW w:w="0" w:type="auto"/>
          <w:tblLook w:val="04A0"/>
        </w:tblPrEx>
        <w:tc>
          <w:tcPr>
            <w:tcW w:w="3000" w:type="dxa"/>
            <w:tcBorders>
              <w:top w:val="single" w:sz="4" w:space="0" w:color="auto"/>
              <w:left w:val="single" w:sz="4" w:space="0" w:color="auto"/>
              <w:bottom w:val="single" w:sz="4" w:space="0" w:color="auto"/>
              <w:right w:val="single" w:sz="4" w:space="0" w:color="auto"/>
            </w:tcBorders>
          </w:tcPr>
          <w:p w:rsidR="007924A8" w:rsidRPr="00F94A24" w:rsidP="000207FE">
            <w:pPr>
              <w:spacing w:after="0" w:line="360" w:lineRule="auto"/>
              <w:rPr>
                <w:rFonts w:asciiTheme="minorHAnsi" w:hAnsiTheme="minorHAnsi" w:cstheme="minorHAnsi"/>
              </w:rPr>
            </w:pPr>
            <w:r w:rsidRPr="00F94A24">
              <w:rPr>
                <w:rFonts w:asciiTheme="minorHAnsi" w:hAnsiTheme="minorHAnsi" w:cstheme="minorHAnsi"/>
              </w:rPr>
              <w:t>Ticketing Tools</w:t>
            </w:r>
          </w:p>
        </w:tc>
        <w:tc>
          <w:tcPr>
            <w:tcW w:w="6350" w:type="dxa"/>
            <w:tcBorders>
              <w:top w:val="single" w:sz="4" w:space="0" w:color="auto"/>
              <w:left w:val="single" w:sz="4" w:space="0" w:color="auto"/>
              <w:bottom w:val="single" w:sz="4" w:space="0" w:color="auto"/>
              <w:right w:val="single" w:sz="4" w:space="0" w:color="auto"/>
            </w:tcBorders>
          </w:tcPr>
          <w:p w:rsidR="007924A8" w:rsidRPr="00F94A24" w:rsidP="006243F7">
            <w:pPr>
              <w:spacing w:after="0" w:line="360" w:lineRule="auto"/>
              <w:rPr>
                <w:rFonts w:asciiTheme="minorHAnsi" w:hAnsiTheme="minorHAnsi" w:cstheme="minorHAnsi"/>
              </w:rPr>
            </w:pPr>
            <w:r w:rsidRPr="00F94A24">
              <w:rPr>
                <w:rFonts w:asciiTheme="minorHAnsi" w:hAnsiTheme="minorHAnsi" w:cstheme="minorHAnsi"/>
              </w:rPr>
              <w:t>BMC Remedy ITSM and Service Now</w:t>
            </w:r>
          </w:p>
        </w:tc>
      </w:tr>
      <w:tr w:rsidTr="007924A8">
        <w:tblPrEx>
          <w:tblW w:w="0" w:type="auto"/>
          <w:tblLook w:val="04A0"/>
        </w:tblPrEx>
        <w:tc>
          <w:tcPr>
            <w:tcW w:w="3000" w:type="dxa"/>
            <w:tcBorders>
              <w:top w:val="single" w:sz="4" w:space="0" w:color="auto"/>
              <w:left w:val="single" w:sz="4" w:space="0" w:color="auto"/>
              <w:bottom w:val="single" w:sz="4" w:space="0" w:color="auto"/>
              <w:right w:val="single" w:sz="4" w:space="0" w:color="auto"/>
            </w:tcBorders>
          </w:tcPr>
          <w:p w:rsidR="007924A8" w:rsidRPr="00F94A24" w:rsidP="000207FE">
            <w:pPr>
              <w:spacing w:after="0" w:line="360" w:lineRule="auto"/>
              <w:rPr>
                <w:rFonts w:asciiTheme="minorHAnsi" w:hAnsiTheme="minorHAnsi" w:cstheme="minorHAnsi"/>
              </w:rPr>
            </w:pPr>
            <w:r w:rsidRPr="00F94A24">
              <w:rPr>
                <w:rFonts w:asciiTheme="minorHAnsi" w:hAnsiTheme="minorHAnsi" w:cstheme="minorHAnsi"/>
              </w:rPr>
              <w:t>Application Servers</w:t>
            </w:r>
          </w:p>
        </w:tc>
        <w:tc>
          <w:tcPr>
            <w:tcW w:w="6350" w:type="dxa"/>
            <w:tcBorders>
              <w:top w:val="single" w:sz="4" w:space="0" w:color="auto"/>
              <w:left w:val="single" w:sz="4" w:space="0" w:color="auto"/>
              <w:bottom w:val="single" w:sz="4" w:space="0" w:color="auto"/>
              <w:right w:val="single" w:sz="4" w:space="0" w:color="auto"/>
            </w:tcBorders>
          </w:tcPr>
          <w:p w:rsidR="007924A8" w:rsidRPr="00F94A24" w:rsidP="006243F7">
            <w:pPr>
              <w:spacing w:after="0" w:line="360" w:lineRule="auto"/>
              <w:rPr>
                <w:rFonts w:asciiTheme="minorHAnsi" w:hAnsiTheme="minorHAnsi" w:cstheme="minorHAnsi"/>
              </w:rPr>
            </w:pPr>
            <w:r w:rsidRPr="00F94A24">
              <w:rPr>
                <w:rFonts w:asciiTheme="minorHAnsi" w:hAnsiTheme="minorHAnsi" w:cstheme="minorHAnsi"/>
              </w:rPr>
              <w:t xml:space="preserve">Tomcat and </w:t>
            </w:r>
            <w:r w:rsidRPr="00F94A24">
              <w:rPr>
                <w:rFonts w:asciiTheme="minorHAnsi" w:hAnsiTheme="minorHAnsi" w:cstheme="minorHAnsi"/>
              </w:rPr>
              <w:t>WAS</w:t>
            </w:r>
          </w:p>
        </w:tc>
      </w:tr>
      <w:tr w:rsidTr="007924A8">
        <w:tblPrEx>
          <w:tblW w:w="0" w:type="auto"/>
          <w:tblLook w:val="04A0"/>
        </w:tblPrEx>
        <w:tc>
          <w:tcPr>
            <w:tcW w:w="3000" w:type="dxa"/>
            <w:tcBorders>
              <w:top w:val="single" w:sz="4" w:space="0" w:color="auto"/>
              <w:left w:val="single" w:sz="4" w:space="0" w:color="auto"/>
              <w:bottom w:val="single" w:sz="4" w:space="0" w:color="auto"/>
              <w:right w:val="single" w:sz="4" w:space="0" w:color="auto"/>
            </w:tcBorders>
          </w:tcPr>
          <w:p w:rsidR="007924A8" w:rsidRPr="00F94A24" w:rsidP="000207FE">
            <w:pPr>
              <w:spacing w:after="0" w:line="360" w:lineRule="auto"/>
              <w:rPr>
                <w:rFonts w:asciiTheme="minorHAnsi" w:hAnsiTheme="minorHAnsi" w:cstheme="minorHAnsi"/>
              </w:rPr>
            </w:pPr>
            <w:r w:rsidRPr="00F94A24">
              <w:rPr>
                <w:rFonts w:asciiTheme="minorHAnsi" w:hAnsiTheme="minorHAnsi" w:cstheme="minorHAnsi"/>
              </w:rPr>
              <w:t>Integration</w:t>
            </w:r>
          </w:p>
        </w:tc>
        <w:tc>
          <w:tcPr>
            <w:tcW w:w="6350" w:type="dxa"/>
            <w:tcBorders>
              <w:top w:val="single" w:sz="4" w:space="0" w:color="auto"/>
              <w:left w:val="single" w:sz="4" w:space="0" w:color="auto"/>
              <w:bottom w:val="single" w:sz="4" w:space="0" w:color="auto"/>
              <w:right w:val="single" w:sz="4" w:space="0" w:color="auto"/>
            </w:tcBorders>
          </w:tcPr>
          <w:p w:rsidR="007924A8" w:rsidRPr="00F94A24" w:rsidP="006243F7">
            <w:pPr>
              <w:spacing w:after="0" w:line="360" w:lineRule="auto"/>
              <w:rPr>
                <w:rFonts w:asciiTheme="minorHAnsi" w:hAnsiTheme="minorHAnsi" w:cstheme="minorHAnsi"/>
              </w:rPr>
            </w:pPr>
            <w:r w:rsidRPr="00F94A24">
              <w:rPr>
                <w:rFonts w:asciiTheme="minorHAnsi" w:hAnsiTheme="minorHAnsi" w:cstheme="minorHAnsi"/>
              </w:rPr>
              <w:t>RTC with ITSM, MSPS and Service Now, Git Adapter</w:t>
            </w:r>
            <w:r w:rsidRPr="00F94A24" w:rsidR="004B1020">
              <w:rPr>
                <w:rFonts w:asciiTheme="minorHAnsi" w:hAnsiTheme="minorHAnsi" w:cstheme="minorHAnsi"/>
              </w:rPr>
              <w:t>, and  multiple tools based on requirement.</w:t>
            </w:r>
          </w:p>
        </w:tc>
      </w:tr>
      <w:tr w:rsidTr="007924A8">
        <w:tblPrEx>
          <w:tblW w:w="0" w:type="auto"/>
          <w:tblLook w:val="04A0"/>
        </w:tblPrEx>
        <w:trPr>
          <w:trHeight w:val="465"/>
        </w:trPr>
        <w:tc>
          <w:tcPr>
            <w:tcW w:w="3000" w:type="dxa"/>
            <w:tcBorders>
              <w:top w:val="single" w:sz="4" w:space="0" w:color="auto"/>
              <w:left w:val="single" w:sz="4" w:space="0" w:color="auto"/>
              <w:bottom w:val="single" w:sz="4" w:space="0" w:color="auto"/>
              <w:right w:val="single" w:sz="4" w:space="0" w:color="auto"/>
            </w:tcBorders>
          </w:tcPr>
          <w:p w:rsidR="007924A8" w:rsidRPr="00F94A24" w:rsidP="000207FE">
            <w:pPr>
              <w:spacing w:after="0" w:line="360" w:lineRule="auto"/>
              <w:rPr>
                <w:rFonts w:asciiTheme="minorHAnsi" w:hAnsiTheme="minorHAnsi" w:cstheme="minorHAnsi"/>
              </w:rPr>
            </w:pPr>
            <w:r w:rsidRPr="00F94A24">
              <w:rPr>
                <w:rFonts w:asciiTheme="minorHAnsi" w:hAnsiTheme="minorHAnsi" w:cstheme="minorHAnsi"/>
              </w:rPr>
              <w:t>Integration with Jenkins</w:t>
            </w:r>
          </w:p>
        </w:tc>
        <w:tc>
          <w:tcPr>
            <w:tcW w:w="6350" w:type="dxa"/>
            <w:tcBorders>
              <w:top w:val="single" w:sz="4" w:space="0" w:color="auto"/>
              <w:left w:val="single" w:sz="4" w:space="0" w:color="auto"/>
              <w:bottom w:val="single" w:sz="4" w:space="0" w:color="auto"/>
              <w:right w:val="single" w:sz="4" w:space="0" w:color="auto"/>
            </w:tcBorders>
          </w:tcPr>
          <w:p w:rsidR="007924A8" w:rsidRPr="00F94A24" w:rsidP="006243F7">
            <w:pPr>
              <w:spacing w:after="0" w:line="360" w:lineRule="auto"/>
              <w:rPr>
                <w:rFonts w:asciiTheme="minorHAnsi" w:hAnsiTheme="minorHAnsi" w:cstheme="minorHAnsi"/>
              </w:rPr>
            </w:pPr>
            <w:r w:rsidRPr="00F94A24">
              <w:rPr>
                <w:rFonts w:asciiTheme="minorHAnsi" w:hAnsiTheme="minorHAnsi" w:cstheme="minorHAnsi"/>
              </w:rPr>
              <w:t>BitB</w:t>
            </w:r>
            <w:r w:rsidRPr="00F94A24">
              <w:rPr>
                <w:rFonts w:asciiTheme="minorHAnsi" w:hAnsiTheme="minorHAnsi" w:cstheme="minorHAnsi"/>
              </w:rPr>
              <w:t xml:space="preserve">ucket, JiRA, TFS, </w:t>
            </w:r>
            <w:r w:rsidRPr="00F94A24">
              <w:rPr>
                <w:rFonts w:asciiTheme="minorHAnsi" w:hAnsiTheme="minorHAnsi" w:cstheme="minorHAnsi"/>
              </w:rPr>
              <w:t xml:space="preserve">Git, </w:t>
            </w:r>
            <w:r w:rsidRPr="00F94A24">
              <w:rPr>
                <w:rFonts w:asciiTheme="minorHAnsi" w:hAnsiTheme="minorHAnsi" w:cstheme="minorHAnsi"/>
              </w:rPr>
              <w:t>Github and Heroku</w:t>
            </w:r>
          </w:p>
        </w:tc>
      </w:tr>
      <w:tr w:rsidTr="007924A8">
        <w:tblPrEx>
          <w:tblW w:w="0" w:type="auto"/>
          <w:tblLook w:val="04A0"/>
        </w:tblPrEx>
        <w:tc>
          <w:tcPr>
            <w:tcW w:w="3000" w:type="dxa"/>
            <w:tcBorders>
              <w:top w:val="single" w:sz="4" w:space="0" w:color="auto"/>
              <w:left w:val="single" w:sz="4" w:space="0" w:color="auto"/>
              <w:bottom w:val="single" w:sz="4" w:space="0" w:color="auto"/>
              <w:right w:val="single" w:sz="4" w:space="0" w:color="auto"/>
            </w:tcBorders>
          </w:tcPr>
          <w:p w:rsidR="007924A8" w:rsidRPr="00F94A24" w:rsidP="006243F7">
            <w:pPr>
              <w:spacing w:after="0" w:line="360" w:lineRule="auto"/>
              <w:rPr>
                <w:rFonts w:asciiTheme="minorHAnsi" w:hAnsiTheme="minorHAnsi" w:cstheme="minorHAnsi"/>
              </w:rPr>
            </w:pPr>
            <w:r w:rsidRPr="00F94A24">
              <w:rPr>
                <w:rFonts w:asciiTheme="minorHAnsi" w:hAnsiTheme="minorHAnsi" w:cstheme="minorHAnsi"/>
              </w:rPr>
              <w:t>CI/CD tools</w:t>
            </w:r>
          </w:p>
        </w:tc>
        <w:tc>
          <w:tcPr>
            <w:tcW w:w="6350" w:type="dxa"/>
            <w:tcBorders>
              <w:top w:val="single" w:sz="4" w:space="0" w:color="auto"/>
              <w:left w:val="single" w:sz="4" w:space="0" w:color="auto"/>
              <w:bottom w:val="single" w:sz="4" w:space="0" w:color="auto"/>
            </w:tcBorders>
          </w:tcPr>
          <w:p w:rsidR="007924A8" w:rsidRPr="00F94A24" w:rsidP="006243F7">
            <w:pPr>
              <w:spacing w:after="0" w:line="360" w:lineRule="auto"/>
              <w:rPr>
                <w:rFonts w:asciiTheme="minorHAnsi" w:hAnsiTheme="minorHAnsi" w:cstheme="minorHAnsi"/>
              </w:rPr>
            </w:pPr>
            <w:r w:rsidRPr="00F94A24">
              <w:rPr>
                <w:rFonts w:asciiTheme="minorHAnsi" w:hAnsiTheme="minorHAnsi" w:cstheme="minorHAnsi"/>
              </w:rPr>
              <w:t>Jenkins, Git, BitBucket, Chef, Maven</w:t>
            </w:r>
            <w:r w:rsidRPr="00F94A24" w:rsidR="004B1020">
              <w:rPr>
                <w:rFonts w:asciiTheme="minorHAnsi" w:hAnsiTheme="minorHAnsi" w:cstheme="minorHAnsi"/>
              </w:rPr>
              <w:t>,  SonarQube, ..Etc.</w:t>
            </w:r>
          </w:p>
        </w:tc>
      </w:tr>
    </w:tbl>
    <w:p w:rsidR="00FE554C" w:rsidRPr="00F94A24" w:rsidP="00DB67CE">
      <w:pPr>
        <w:tabs>
          <w:tab w:val="left" w:pos="360"/>
        </w:tabs>
        <w:suppressAutoHyphens/>
        <w:spacing w:after="0" w:line="240" w:lineRule="auto"/>
        <w:rPr>
          <w:rFonts w:asciiTheme="minorHAnsi" w:hAnsiTheme="minorHAnsi" w:cstheme="minorHAnsi"/>
          <w:b/>
          <w:u w:val="single"/>
        </w:rPr>
      </w:pPr>
    </w:p>
    <w:p w:rsidR="00FE554C" w:rsidRPr="00F94A24" w:rsidP="00DB67CE">
      <w:pPr>
        <w:tabs>
          <w:tab w:val="left" w:pos="360"/>
        </w:tabs>
        <w:suppressAutoHyphens/>
        <w:spacing w:after="0" w:line="240" w:lineRule="auto"/>
        <w:rPr>
          <w:rFonts w:asciiTheme="minorHAnsi" w:hAnsiTheme="minorHAnsi" w:cstheme="minorHAnsi"/>
          <w:b/>
          <w:u w:val="single"/>
        </w:rPr>
      </w:pPr>
    </w:p>
    <w:p w:rsidR="00FE554C" w:rsidRPr="00F94A24" w:rsidP="00DB67CE">
      <w:pPr>
        <w:tabs>
          <w:tab w:val="left" w:pos="360"/>
        </w:tabs>
        <w:suppressAutoHyphens/>
        <w:spacing w:after="0" w:line="240" w:lineRule="auto"/>
        <w:rPr>
          <w:rFonts w:asciiTheme="minorHAnsi" w:hAnsiTheme="minorHAnsi" w:cstheme="minorHAnsi"/>
          <w:b/>
          <w:u w:val="single"/>
        </w:rPr>
      </w:pPr>
    </w:p>
    <w:p w:rsidR="00DB67CE" w:rsidRPr="00F94A24" w:rsidP="00DB67CE">
      <w:pPr>
        <w:tabs>
          <w:tab w:val="left" w:pos="360"/>
        </w:tabs>
        <w:suppressAutoHyphens/>
        <w:spacing w:after="0" w:line="240" w:lineRule="auto"/>
        <w:rPr>
          <w:rFonts w:asciiTheme="minorHAnsi" w:hAnsiTheme="minorHAnsi" w:cstheme="minorHAnsi"/>
          <w:b/>
          <w:u w:val="single"/>
        </w:rPr>
      </w:pPr>
      <w:r w:rsidRPr="00F94A24">
        <w:rPr>
          <w:rFonts w:asciiTheme="minorHAnsi" w:hAnsiTheme="minorHAnsi" w:cstheme="minorHAnsi"/>
          <w:b/>
          <w:u w:val="single"/>
        </w:rPr>
        <w:t xml:space="preserve">Projects Handled </w:t>
      </w:r>
    </w:p>
    <w:p w:rsidR="00233DC0" w:rsidRPr="00F94A24" w:rsidP="00DB67CE">
      <w:pPr>
        <w:tabs>
          <w:tab w:val="left" w:pos="360"/>
        </w:tabs>
        <w:suppressAutoHyphens/>
        <w:spacing w:after="0" w:line="240" w:lineRule="auto"/>
        <w:rPr>
          <w:rFonts w:asciiTheme="minorHAnsi" w:hAnsiTheme="minorHAnsi" w:cstheme="minorHAnsi"/>
          <w:b/>
          <w:u w:val="single"/>
        </w:rPr>
      </w:pPr>
    </w:p>
    <w:p w:rsidR="00233DC0" w:rsidRPr="00F94A24" w:rsidP="00233DC0">
      <w:pPr>
        <w:keepNext/>
        <w:numPr>
          <w:ilvl w:val="4"/>
          <w:numId w:val="12"/>
        </w:numPr>
        <w:suppressAutoHyphens/>
        <w:spacing w:after="0" w:line="240" w:lineRule="auto"/>
        <w:outlineLvl w:val="2"/>
        <w:rPr>
          <w:rFonts w:asciiTheme="minorHAnsi" w:hAnsiTheme="minorHAnsi" w:cstheme="minorHAnsi"/>
          <w:b/>
        </w:rPr>
      </w:pPr>
      <w:r w:rsidRPr="00F94A24">
        <w:rPr>
          <w:rFonts w:asciiTheme="minorHAnsi" w:hAnsiTheme="minorHAnsi" w:cstheme="minorHAnsi"/>
          <w:b/>
        </w:rPr>
        <w:t>Project Name</w:t>
      </w:r>
      <w:r w:rsidRPr="00F94A24">
        <w:rPr>
          <w:rFonts w:asciiTheme="minorHAnsi" w:hAnsiTheme="minorHAnsi" w:cstheme="minorHAnsi"/>
          <w:b/>
        </w:rPr>
        <w:tab/>
      </w:r>
      <w:r w:rsidRPr="00F94A24">
        <w:rPr>
          <w:rFonts w:asciiTheme="minorHAnsi" w:hAnsiTheme="minorHAnsi" w:cstheme="minorHAnsi"/>
          <w:b/>
        </w:rPr>
        <w:tab/>
        <w:t xml:space="preserve">SAIB </w:t>
      </w:r>
    </w:p>
    <w:p w:rsidR="00673BC4" w:rsidRPr="00F94A24" w:rsidP="00673BC4">
      <w:pPr>
        <w:keepNext/>
        <w:suppressAutoHyphens/>
        <w:spacing w:after="0" w:line="240" w:lineRule="auto"/>
        <w:ind w:left="720"/>
        <w:outlineLvl w:val="2"/>
        <w:rPr>
          <w:rFonts w:asciiTheme="minorHAnsi" w:hAnsiTheme="minorHAnsi" w:cstheme="minorHAnsi"/>
        </w:rPr>
      </w:pPr>
      <w:r w:rsidRPr="00F94A24">
        <w:rPr>
          <w:rFonts w:asciiTheme="minorHAnsi" w:hAnsiTheme="minorHAnsi" w:cstheme="minorHAnsi"/>
        </w:rPr>
        <w:t>Clinet Name</w:t>
      </w:r>
      <w:r w:rsidRPr="00F94A24">
        <w:rPr>
          <w:rFonts w:asciiTheme="minorHAnsi" w:hAnsiTheme="minorHAnsi" w:cstheme="minorHAnsi"/>
          <w:b/>
        </w:rPr>
        <w:t xml:space="preserve">                     </w:t>
      </w:r>
      <w:r w:rsidRPr="00F94A24">
        <w:rPr>
          <w:rFonts w:asciiTheme="minorHAnsi" w:hAnsiTheme="minorHAnsi" w:cstheme="minorHAnsi"/>
        </w:rPr>
        <w:t>The Saudi Investment Bank</w:t>
      </w:r>
    </w:p>
    <w:p w:rsidR="00233DC0" w:rsidRPr="00F94A24" w:rsidP="00233DC0">
      <w:pPr>
        <w:suppressAutoHyphens/>
        <w:spacing w:after="0" w:line="240" w:lineRule="auto"/>
        <w:ind w:left="1440" w:hanging="720"/>
        <w:rPr>
          <w:rFonts w:asciiTheme="minorHAnsi" w:hAnsiTheme="minorHAnsi" w:cstheme="minorHAnsi"/>
        </w:rPr>
      </w:pPr>
      <w:r w:rsidRPr="00F94A24">
        <w:rPr>
          <w:rFonts w:asciiTheme="minorHAnsi" w:hAnsiTheme="minorHAnsi" w:cstheme="minorHAnsi"/>
        </w:rPr>
        <w:t>Role</w:t>
      </w:r>
      <w:r w:rsidRPr="00F94A24">
        <w:rPr>
          <w:rFonts w:asciiTheme="minorHAnsi" w:hAnsiTheme="minorHAnsi" w:cstheme="minorHAnsi"/>
        </w:rPr>
        <w:tab/>
      </w:r>
      <w:r w:rsidRPr="00F94A24">
        <w:rPr>
          <w:rFonts w:asciiTheme="minorHAnsi" w:hAnsiTheme="minorHAnsi" w:cstheme="minorHAnsi"/>
        </w:rPr>
        <w:tab/>
      </w:r>
      <w:r w:rsidRPr="00F94A24">
        <w:rPr>
          <w:rFonts w:asciiTheme="minorHAnsi" w:hAnsiTheme="minorHAnsi" w:cstheme="minorHAnsi"/>
        </w:rPr>
        <w:tab/>
        <w:t>Devops Admin</w:t>
      </w:r>
    </w:p>
    <w:p w:rsidR="00233DC0" w:rsidRPr="00F94A24" w:rsidP="00233DC0">
      <w:pPr>
        <w:suppressAutoHyphens/>
        <w:spacing w:after="0" w:line="240" w:lineRule="auto"/>
        <w:ind w:left="1440" w:hanging="720"/>
        <w:rPr>
          <w:rFonts w:asciiTheme="minorHAnsi" w:hAnsiTheme="minorHAnsi" w:cstheme="minorHAnsi"/>
        </w:rPr>
      </w:pPr>
      <w:r w:rsidRPr="00F94A24">
        <w:rPr>
          <w:rFonts w:asciiTheme="minorHAnsi" w:hAnsiTheme="minorHAnsi" w:cstheme="minorHAnsi"/>
        </w:rPr>
        <w:t>Technologies</w:t>
      </w:r>
      <w:r w:rsidRPr="00F94A24">
        <w:rPr>
          <w:rFonts w:asciiTheme="minorHAnsi" w:hAnsiTheme="minorHAnsi" w:cstheme="minorHAnsi"/>
        </w:rPr>
        <w:tab/>
      </w:r>
      <w:r w:rsidRPr="00F94A24">
        <w:rPr>
          <w:rFonts w:asciiTheme="minorHAnsi" w:hAnsiTheme="minorHAnsi" w:cstheme="minorHAnsi"/>
        </w:rPr>
        <w:tab/>
        <w:t>IIB, Jenkins, TFS, Git</w:t>
      </w:r>
      <w:r w:rsidRPr="00F94A24" w:rsidR="00C9739B">
        <w:rPr>
          <w:rFonts w:asciiTheme="minorHAnsi" w:hAnsiTheme="minorHAnsi" w:cstheme="minorHAnsi"/>
        </w:rPr>
        <w:t>, GitHub</w:t>
      </w:r>
      <w:r w:rsidRPr="00F94A24">
        <w:rPr>
          <w:rFonts w:asciiTheme="minorHAnsi" w:hAnsiTheme="minorHAnsi" w:cstheme="minorHAnsi"/>
        </w:rPr>
        <w:t xml:space="preserve"> and Maven</w:t>
      </w:r>
      <w:r w:rsidRPr="00F94A24" w:rsidR="0073148C">
        <w:rPr>
          <w:rFonts w:asciiTheme="minorHAnsi" w:hAnsiTheme="minorHAnsi" w:cstheme="minorHAnsi"/>
        </w:rPr>
        <w:t>, Chef, SonarQube</w:t>
      </w:r>
      <w:r w:rsidRPr="00F94A24" w:rsidR="00B75DD1">
        <w:rPr>
          <w:rFonts w:asciiTheme="minorHAnsi" w:hAnsiTheme="minorHAnsi" w:cstheme="minorHAnsi"/>
        </w:rPr>
        <w:t>, Tomcat.</w:t>
      </w:r>
    </w:p>
    <w:p w:rsidR="00233DC0" w:rsidRPr="00F94A24" w:rsidP="00233DC0">
      <w:pPr>
        <w:suppressAutoHyphens/>
        <w:spacing w:after="0" w:line="240" w:lineRule="auto"/>
        <w:ind w:left="1440" w:hanging="720"/>
        <w:rPr>
          <w:rFonts w:asciiTheme="minorHAnsi" w:hAnsiTheme="minorHAnsi" w:cstheme="minorHAnsi"/>
        </w:rPr>
      </w:pPr>
      <w:r w:rsidRPr="00F94A24">
        <w:rPr>
          <w:rFonts w:asciiTheme="minorHAnsi" w:hAnsiTheme="minorHAnsi" w:cstheme="minorHAnsi"/>
        </w:rPr>
        <w:t>Client</w:t>
      </w:r>
      <w:r w:rsidRPr="00F94A24">
        <w:rPr>
          <w:rFonts w:asciiTheme="minorHAnsi" w:hAnsiTheme="minorHAnsi" w:cstheme="minorHAnsi"/>
        </w:rPr>
        <w:tab/>
      </w:r>
      <w:r w:rsidRPr="00F94A24">
        <w:rPr>
          <w:rFonts w:asciiTheme="minorHAnsi" w:hAnsiTheme="minorHAnsi" w:cstheme="minorHAnsi"/>
        </w:rPr>
        <w:tab/>
      </w:r>
      <w:r w:rsidRPr="00F94A24">
        <w:rPr>
          <w:rFonts w:asciiTheme="minorHAnsi" w:hAnsiTheme="minorHAnsi" w:cstheme="minorHAnsi"/>
        </w:rPr>
        <w:tab/>
        <w:t>Saudi Investment Bank (Saudi Arabia)</w:t>
      </w:r>
    </w:p>
    <w:p w:rsidR="00233DC0" w:rsidRPr="00F94A24" w:rsidP="00233DC0">
      <w:pPr>
        <w:suppressAutoHyphens/>
        <w:spacing w:after="0" w:line="240" w:lineRule="auto"/>
        <w:ind w:left="1440" w:hanging="720"/>
        <w:rPr>
          <w:rFonts w:asciiTheme="minorHAnsi" w:hAnsiTheme="minorHAnsi" w:cstheme="minorHAnsi"/>
        </w:rPr>
      </w:pPr>
      <w:r w:rsidRPr="00F94A24">
        <w:rPr>
          <w:rFonts w:asciiTheme="minorHAnsi" w:hAnsiTheme="minorHAnsi" w:cstheme="minorHAnsi"/>
        </w:rPr>
        <w:t xml:space="preserve">Duration </w:t>
      </w:r>
      <w:r w:rsidRPr="00F94A24">
        <w:rPr>
          <w:rFonts w:asciiTheme="minorHAnsi" w:hAnsiTheme="minorHAnsi" w:cstheme="minorHAnsi"/>
        </w:rPr>
        <w:tab/>
      </w:r>
      <w:r w:rsidRPr="00F94A24">
        <w:rPr>
          <w:rFonts w:asciiTheme="minorHAnsi" w:hAnsiTheme="minorHAnsi" w:cstheme="minorHAnsi"/>
        </w:rPr>
        <w:tab/>
        <w:t>July 2017 to Till date</w:t>
      </w:r>
    </w:p>
    <w:p w:rsidR="00233DC0" w:rsidRPr="00F94A24" w:rsidP="00233DC0">
      <w:pPr>
        <w:keepNext/>
        <w:numPr>
          <w:ilvl w:val="7"/>
          <w:numId w:val="0"/>
        </w:numPr>
        <w:suppressAutoHyphens/>
        <w:spacing w:after="0" w:line="240" w:lineRule="auto"/>
        <w:ind w:left="1441" w:hanging="720"/>
        <w:outlineLvl w:val="7"/>
        <w:rPr>
          <w:rFonts w:asciiTheme="minorHAnsi" w:hAnsiTheme="minorHAnsi" w:cstheme="minorHAnsi"/>
          <w:b/>
        </w:rPr>
      </w:pPr>
    </w:p>
    <w:p w:rsidR="00233DC0" w:rsidRPr="00F94A24" w:rsidP="00233DC0">
      <w:pPr>
        <w:keepNext/>
        <w:numPr>
          <w:ilvl w:val="7"/>
          <w:numId w:val="0"/>
        </w:numPr>
        <w:suppressAutoHyphens/>
        <w:spacing w:after="0" w:line="240" w:lineRule="auto"/>
        <w:outlineLvl w:val="7"/>
        <w:rPr>
          <w:rFonts w:asciiTheme="minorHAnsi" w:hAnsiTheme="minorHAnsi" w:cstheme="minorHAnsi"/>
          <w:b/>
        </w:rPr>
      </w:pPr>
      <w:r w:rsidRPr="00F94A24">
        <w:rPr>
          <w:rFonts w:asciiTheme="minorHAnsi" w:hAnsiTheme="minorHAnsi" w:cstheme="minorHAnsi"/>
          <w:b/>
        </w:rPr>
        <w:t>Description</w:t>
      </w:r>
    </w:p>
    <w:p w:rsidR="00233DC0" w:rsidRPr="00F94A24" w:rsidP="00233DC0">
      <w:pPr>
        <w:keepNext/>
        <w:numPr>
          <w:ilvl w:val="7"/>
          <w:numId w:val="0"/>
        </w:numPr>
        <w:suppressAutoHyphens/>
        <w:spacing w:after="0" w:line="240" w:lineRule="auto"/>
        <w:outlineLvl w:val="7"/>
        <w:rPr>
          <w:rFonts w:asciiTheme="minorHAnsi" w:hAnsiTheme="minorHAnsi" w:cstheme="minorHAnsi"/>
          <w:b/>
        </w:rPr>
      </w:pPr>
    </w:p>
    <w:p w:rsidR="00233DC0" w:rsidRPr="00F94A24" w:rsidP="00233DC0">
      <w:pPr>
        <w:suppressAutoHyphens/>
        <w:spacing w:after="0" w:line="240" w:lineRule="auto"/>
        <w:jc w:val="both"/>
        <w:rPr>
          <w:rFonts w:asciiTheme="minorHAnsi" w:hAnsiTheme="minorHAnsi" w:cstheme="minorHAnsi"/>
        </w:rPr>
      </w:pPr>
      <w:r w:rsidRPr="00F94A24">
        <w:rPr>
          <w:rFonts w:asciiTheme="minorHAnsi" w:hAnsiTheme="minorHAnsi" w:cstheme="minorHAnsi"/>
        </w:rPr>
        <w:t>The Saudi Investment Bank, a Saudi joint-stock company, has been established pursuant to the Royal Decree No. M/31 dated 23 June 1976 (corresponding to 25 Jumada Al-Thani 1396.) and started its business on March 1977.The shareholders of SAIB, a publicly listed company, include J. P. Morgan Chase, Mizuho Corporate Bank - formerly, The Industrial Bank of Japan, Saudi public and private institutions as well as Saudi Individuals.</w:t>
      </w:r>
    </w:p>
    <w:p w:rsidR="00233DC0" w:rsidRPr="00F94A24" w:rsidP="00233DC0">
      <w:pPr>
        <w:suppressAutoHyphens/>
        <w:spacing w:after="0" w:line="240" w:lineRule="auto"/>
        <w:jc w:val="both"/>
        <w:rPr>
          <w:rFonts w:asciiTheme="minorHAnsi" w:hAnsiTheme="minorHAnsi" w:cstheme="minorHAnsi"/>
        </w:rPr>
      </w:pPr>
      <w:r w:rsidRPr="00F94A24">
        <w:rPr>
          <w:rFonts w:asciiTheme="minorHAnsi" w:hAnsiTheme="minorHAnsi" w:cstheme="minorHAnsi"/>
        </w:rPr>
        <w:t xml:space="preserve">We have also established successful joint-ventures / subsidiaries to cater to Investment Banking and Share </w:t>
      </w:r>
    </w:p>
    <w:p w:rsidR="00233DC0" w:rsidRPr="00F94A24" w:rsidP="00233DC0">
      <w:pPr>
        <w:suppressAutoHyphens/>
        <w:spacing w:after="0" w:line="240" w:lineRule="auto"/>
        <w:jc w:val="both"/>
        <w:rPr>
          <w:rFonts w:asciiTheme="minorHAnsi" w:hAnsiTheme="minorHAnsi" w:cstheme="minorHAnsi"/>
        </w:rPr>
      </w:pPr>
      <w:r w:rsidRPr="00F94A24">
        <w:rPr>
          <w:rFonts w:asciiTheme="minorHAnsi" w:hAnsiTheme="minorHAnsi" w:cstheme="minorHAnsi"/>
        </w:rPr>
        <w:t>Trading, Asset Management, Leasing, Mortgages, Insurance and Credit Cards.</w:t>
      </w:r>
    </w:p>
    <w:p w:rsidR="00233DC0" w:rsidRPr="00F94A24" w:rsidP="00233DC0">
      <w:pPr>
        <w:suppressAutoHyphens/>
        <w:spacing w:after="0" w:line="240" w:lineRule="auto"/>
        <w:jc w:val="both"/>
        <w:rPr>
          <w:rFonts w:asciiTheme="minorHAnsi" w:hAnsiTheme="minorHAnsi" w:cstheme="minorHAnsi"/>
        </w:rPr>
      </w:pPr>
    </w:p>
    <w:p w:rsidR="00233DC0" w:rsidRPr="00F94A24" w:rsidP="00233DC0">
      <w:pPr>
        <w:spacing w:line="360" w:lineRule="auto"/>
        <w:jc w:val="both"/>
        <w:rPr>
          <w:rFonts w:asciiTheme="minorHAnsi" w:hAnsiTheme="minorHAnsi"/>
          <w:b/>
        </w:rPr>
      </w:pPr>
      <w:r w:rsidRPr="00F94A24">
        <w:rPr>
          <w:rFonts w:asciiTheme="minorHAnsi" w:hAnsiTheme="minorHAnsi"/>
          <w:b/>
        </w:rPr>
        <w:t>Roles &amp; Responsibilities:</w:t>
      </w:r>
    </w:p>
    <w:p w:rsidR="00233DC0" w:rsidRPr="00F94A24" w:rsidP="00233DC0">
      <w:pPr>
        <w:pStyle w:val="ListParagraph"/>
        <w:numPr>
          <w:ilvl w:val="0"/>
          <w:numId w:val="33"/>
        </w:numPr>
        <w:spacing w:line="360" w:lineRule="auto"/>
        <w:jc w:val="both"/>
        <w:rPr>
          <w:rFonts w:asciiTheme="minorHAnsi" w:hAnsiTheme="minorHAnsi"/>
        </w:rPr>
      </w:pPr>
      <w:r w:rsidRPr="00F94A24">
        <w:rPr>
          <w:rFonts w:asciiTheme="minorHAnsi" w:hAnsiTheme="minorHAnsi"/>
        </w:rPr>
        <w:t>Built up CI/CD pipeline using Git, maven, Jenkins for JAVA and Middleware applications.</w:t>
      </w:r>
    </w:p>
    <w:p w:rsidR="00233DC0" w:rsidRPr="00F94A24" w:rsidP="00233DC0">
      <w:pPr>
        <w:pStyle w:val="ListParagraph"/>
        <w:numPr>
          <w:ilvl w:val="0"/>
          <w:numId w:val="33"/>
        </w:numPr>
        <w:spacing w:line="360" w:lineRule="auto"/>
        <w:jc w:val="both"/>
        <w:rPr>
          <w:rFonts w:asciiTheme="minorHAnsi" w:hAnsiTheme="minorHAnsi"/>
        </w:rPr>
      </w:pPr>
      <w:r w:rsidRPr="00F94A24">
        <w:rPr>
          <w:rFonts w:asciiTheme="minorHAnsi" w:hAnsiTheme="minorHAnsi"/>
        </w:rPr>
        <w:t>Creating new jobs in Jenkins and managing the build related issues.</w:t>
      </w:r>
    </w:p>
    <w:p w:rsidR="00233DC0" w:rsidRPr="00F94A24" w:rsidP="00233DC0">
      <w:pPr>
        <w:pStyle w:val="ListParagraph"/>
        <w:numPr>
          <w:ilvl w:val="0"/>
          <w:numId w:val="33"/>
        </w:numPr>
        <w:spacing w:line="360" w:lineRule="auto"/>
        <w:jc w:val="both"/>
        <w:rPr>
          <w:rFonts w:asciiTheme="minorHAnsi" w:hAnsiTheme="minorHAnsi"/>
        </w:rPr>
      </w:pPr>
      <w:r w:rsidRPr="00F94A24">
        <w:rPr>
          <w:rFonts w:asciiTheme="minorHAnsi" w:hAnsiTheme="minorHAnsi"/>
        </w:rPr>
        <w:t>Coordinating with the Development team to fix the Build related issues.</w:t>
      </w:r>
    </w:p>
    <w:p w:rsidR="00233DC0" w:rsidRPr="00F94A24" w:rsidP="00233DC0">
      <w:pPr>
        <w:pStyle w:val="ListParagraph"/>
        <w:numPr>
          <w:ilvl w:val="0"/>
          <w:numId w:val="33"/>
        </w:numPr>
        <w:spacing w:line="360" w:lineRule="auto"/>
        <w:jc w:val="both"/>
        <w:rPr>
          <w:rFonts w:asciiTheme="minorHAnsi" w:hAnsiTheme="minorHAnsi"/>
        </w:rPr>
      </w:pPr>
      <w:r w:rsidRPr="00F94A24">
        <w:rPr>
          <w:rFonts w:asciiTheme="minorHAnsi" w:hAnsiTheme="minorHAnsi"/>
        </w:rPr>
        <w:t>Creating various POC’s of CI/CD pipelines by integrating source controls tools GIT, Github, Build tools like Ant and Maven, CI tool like Jenkins and manual deployment in required servers.</w:t>
      </w:r>
    </w:p>
    <w:p w:rsidR="00233DC0" w:rsidRPr="00F94A24" w:rsidP="00233DC0">
      <w:pPr>
        <w:pStyle w:val="ListParagraph"/>
        <w:numPr>
          <w:ilvl w:val="0"/>
          <w:numId w:val="33"/>
        </w:numPr>
        <w:spacing w:line="360" w:lineRule="auto"/>
        <w:jc w:val="both"/>
        <w:rPr>
          <w:rFonts w:asciiTheme="minorHAnsi" w:hAnsiTheme="minorHAnsi"/>
        </w:rPr>
      </w:pPr>
      <w:r w:rsidRPr="00F94A24">
        <w:rPr>
          <w:rFonts w:asciiTheme="minorHAnsi" w:hAnsiTheme="minorHAnsi"/>
        </w:rPr>
        <w:t>Given Demo to different clients on CI/CD pipelines to start DevOps services.</w:t>
      </w:r>
    </w:p>
    <w:p w:rsidR="00233DC0" w:rsidRPr="00F94A24" w:rsidP="00233DC0">
      <w:pPr>
        <w:pStyle w:val="ListParagraph"/>
        <w:numPr>
          <w:ilvl w:val="0"/>
          <w:numId w:val="33"/>
        </w:numPr>
        <w:spacing w:line="360" w:lineRule="auto"/>
        <w:jc w:val="both"/>
        <w:rPr>
          <w:rFonts w:asciiTheme="minorHAnsi" w:hAnsiTheme="minorHAnsi"/>
        </w:rPr>
      </w:pPr>
      <w:r w:rsidRPr="00F94A24">
        <w:rPr>
          <w:rFonts w:asciiTheme="minorHAnsi" w:hAnsiTheme="minorHAnsi"/>
        </w:rPr>
        <w:t>Attend various trainings on Git, Maven, and Jenkins to create DevOps POC’s.</w:t>
      </w:r>
    </w:p>
    <w:p w:rsidR="00670F19" w:rsidRPr="00F94A24" w:rsidP="00233DC0">
      <w:pPr>
        <w:pStyle w:val="ListParagraph"/>
        <w:numPr>
          <w:ilvl w:val="0"/>
          <w:numId w:val="33"/>
        </w:numPr>
        <w:spacing w:line="360" w:lineRule="auto"/>
        <w:jc w:val="both"/>
        <w:rPr>
          <w:rFonts w:asciiTheme="minorHAnsi" w:hAnsiTheme="minorHAnsi"/>
        </w:rPr>
      </w:pPr>
      <w:r w:rsidRPr="00F94A24">
        <w:rPr>
          <w:rFonts w:asciiTheme="minorHAnsi" w:hAnsiTheme="minorHAnsi" w:cs="Calibri"/>
        </w:rPr>
        <w:t>Automated Jenkins Jobs for generating code quality reports using Jenkins SonarQube plugin.</w:t>
      </w:r>
    </w:p>
    <w:p w:rsidR="00670F19" w:rsidRPr="00F94A24" w:rsidP="00233DC0">
      <w:pPr>
        <w:pStyle w:val="ListParagraph"/>
        <w:numPr>
          <w:ilvl w:val="0"/>
          <w:numId w:val="33"/>
        </w:numPr>
        <w:spacing w:line="360" w:lineRule="auto"/>
        <w:jc w:val="both"/>
        <w:rPr>
          <w:rFonts w:asciiTheme="minorHAnsi" w:hAnsiTheme="minorHAnsi"/>
        </w:rPr>
      </w:pPr>
      <w:r w:rsidRPr="00F94A24">
        <w:rPr>
          <w:rFonts w:asciiTheme="minorHAnsi" w:hAnsiTheme="minorHAnsi"/>
        </w:rPr>
        <w:t>Administering Jenkins, involved in installation, configuration, Plugins, slaves … etc.</w:t>
      </w:r>
    </w:p>
    <w:p w:rsidR="00670F19" w:rsidRPr="00F94A24" w:rsidP="00233DC0">
      <w:pPr>
        <w:pStyle w:val="ListParagraph"/>
        <w:numPr>
          <w:ilvl w:val="0"/>
          <w:numId w:val="33"/>
        </w:numPr>
        <w:spacing w:line="360" w:lineRule="auto"/>
        <w:jc w:val="both"/>
        <w:rPr>
          <w:rFonts w:asciiTheme="minorHAnsi" w:hAnsiTheme="minorHAnsi"/>
        </w:rPr>
      </w:pPr>
      <w:r w:rsidRPr="00F94A24">
        <w:rPr>
          <w:rFonts w:asciiTheme="minorHAnsi" w:hAnsiTheme="minorHAnsi"/>
        </w:rPr>
        <w:t>Administering Jenkins, involved in installation, configuration, Plugins, slaves … etc.</w:t>
      </w:r>
    </w:p>
    <w:p w:rsidR="00233DC0" w:rsidRPr="00F94A24" w:rsidP="00233DC0">
      <w:pPr>
        <w:keepNext/>
        <w:numPr>
          <w:ilvl w:val="4"/>
          <w:numId w:val="12"/>
        </w:numPr>
        <w:suppressAutoHyphens/>
        <w:spacing w:after="0" w:line="240" w:lineRule="auto"/>
        <w:outlineLvl w:val="2"/>
        <w:rPr>
          <w:rFonts w:asciiTheme="minorHAnsi" w:hAnsiTheme="minorHAnsi" w:cstheme="minorHAnsi"/>
          <w:b/>
        </w:rPr>
      </w:pPr>
      <w:r w:rsidRPr="00F94A24">
        <w:rPr>
          <w:rFonts w:asciiTheme="minorHAnsi" w:hAnsiTheme="minorHAnsi" w:cstheme="minorHAnsi"/>
          <w:b/>
        </w:rPr>
        <w:t>Project Name</w:t>
      </w:r>
      <w:r w:rsidRPr="00F94A24">
        <w:rPr>
          <w:rFonts w:asciiTheme="minorHAnsi" w:hAnsiTheme="minorHAnsi" w:cstheme="minorHAnsi"/>
          <w:b/>
        </w:rPr>
        <w:tab/>
      </w:r>
      <w:r w:rsidRPr="00F94A24">
        <w:rPr>
          <w:rFonts w:asciiTheme="minorHAnsi" w:hAnsiTheme="minorHAnsi" w:cstheme="minorHAnsi"/>
          <w:b/>
        </w:rPr>
        <w:tab/>
        <w:t>NG</w:t>
      </w:r>
      <w:r w:rsidRPr="00F94A24" w:rsidR="00673BC4">
        <w:rPr>
          <w:rFonts w:asciiTheme="minorHAnsi" w:hAnsiTheme="minorHAnsi" w:cstheme="minorHAnsi"/>
          <w:b/>
        </w:rPr>
        <w:t>S</w:t>
      </w:r>
    </w:p>
    <w:p w:rsidR="00673BC4" w:rsidRPr="00F94A24" w:rsidP="00673BC4">
      <w:pPr>
        <w:keepNext/>
        <w:suppressAutoHyphens/>
        <w:spacing w:after="0" w:line="240" w:lineRule="auto"/>
        <w:ind w:left="720"/>
        <w:outlineLvl w:val="2"/>
        <w:rPr>
          <w:rFonts w:asciiTheme="minorHAnsi" w:hAnsiTheme="minorHAnsi" w:cstheme="minorHAnsi"/>
          <w:b/>
        </w:rPr>
      </w:pPr>
      <w:r w:rsidRPr="00F94A24">
        <w:rPr>
          <w:rFonts w:asciiTheme="minorHAnsi" w:hAnsiTheme="minorHAnsi" w:cstheme="minorHAnsi"/>
          <w:b/>
        </w:rPr>
        <w:t>Client                                 National Government service of America</w:t>
      </w:r>
    </w:p>
    <w:p w:rsidR="00233DC0" w:rsidRPr="00F94A24" w:rsidP="00233DC0">
      <w:pPr>
        <w:suppressAutoHyphens/>
        <w:spacing w:after="0" w:line="240" w:lineRule="auto"/>
        <w:ind w:left="1440" w:hanging="720"/>
        <w:rPr>
          <w:rFonts w:asciiTheme="minorHAnsi" w:hAnsiTheme="minorHAnsi" w:cstheme="minorHAnsi"/>
        </w:rPr>
      </w:pPr>
      <w:r w:rsidRPr="00F94A24">
        <w:rPr>
          <w:rFonts w:asciiTheme="minorHAnsi" w:hAnsiTheme="minorHAnsi" w:cstheme="minorHAnsi"/>
        </w:rPr>
        <w:t>Role</w:t>
      </w:r>
      <w:r w:rsidRPr="00F94A24">
        <w:rPr>
          <w:rFonts w:asciiTheme="minorHAnsi" w:hAnsiTheme="minorHAnsi" w:cstheme="minorHAnsi"/>
        </w:rPr>
        <w:tab/>
      </w:r>
      <w:r w:rsidRPr="00F94A24">
        <w:rPr>
          <w:rFonts w:asciiTheme="minorHAnsi" w:hAnsiTheme="minorHAnsi" w:cstheme="minorHAnsi"/>
        </w:rPr>
        <w:tab/>
      </w:r>
      <w:r w:rsidRPr="00F94A24">
        <w:rPr>
          <w:rFonts w:asciiTheme="minorHAnsi" w:hAnsiTheme="minorHAnsi" w:cstheme="minorHAnsi"/>
        </w:rPr>
        <w:tab/>
        <w:t>Devops Admin</w:t>
      </w:r>
    </w:p>
    <w:p w:rsidR="00233DC0" w:rsidRPr="00F94A24" w:rsidP="00233DC0">
      <w:pPr>
        <w:suppressAutoHyphens/>
        <w:spacing w:after="0" w:line="240" w:lineRule="auto"/>
        <w:ind w:left="1440" w:hanging="720"/>
        <w:rPr>
          <w:rFonts w:asciiTheme="minorHAnsi" w:hAnsiTheme="minorHAnsi" w:cstheme="minorHAnsi"/>
        </w:rPr>
      </w:pPr>
      <w:r w:rsidRPr="00F94A24">
        <w:rPr>
          <w:rFonts w:asciiTheme="minorHAnsi" w:hAnsiTheme="minorHAnsi" w:cstheme="minorHAnsi"/>
        </w:rPr>
        <w:t>Technologies</w:t>
      </w:r>
      <w:r w:rsidRPr="00F94A24">
        <w:rPr>
          <w:rFonts w:asciiTheme="minorHAnsi" w:hAnsiTheme="minorHAnsi" w:cstheme="minorHAnsi"/>
        </w:rPr>
        <w:tab/>
      </w:r>
      <w:r w:rsidRPr="00F94A24">
        <w:rPr>
          <w:rFonts w:asciiTheme="minorHAnsi" w:hAnsiTheme="minorHAnsi" w:cstheme="minorHAnsi"/>
        </w:rPr>
        <w:tab/>
        <w:t>Rational Team Concert</w:t>
      </w:r>
      <w:r w:rsidRPr="00F94A24" w:rsidR="00353FC2">
        <w:rPr>
          <w:rFonts w:asciiTheme="minorHAnsi" w:hAnsiTheme="minorHAnsi" w:cstheme="minorHAnsi"/>
        </w:rPr>
        <w:t>,  Git</w:t>
      </w:r>
      <w:r w:rsidRPr="00F94A24" w:rsidR="007B6753">
        <w:rPr>
          <w:rFonts w:asciiTheme="minorHAnsi" w:hAnsiTheme="minorHAnsi" w:cstheme="minorHAnsi"/>
        </w:rPr>
        <w:t>hub</w:t>
      </w:r>
      <w:r w:rsidRPr="00F94A24" w:rsidR="00353FC2">
        <w:rPr>
          <w:rFonts w:asciiTheme="minorHAnsi" w:hAnsiTheme="minorHAnsi" w:cstheme="minorHAnsi"/>
        </w:rPr>
        <w:t>, Jenkins, Jira, SonarQube</w:t>
      </w:r>
      <w:r w:rsidRPr="00F94A24" w:rsidR="007B6753">
        <w:rPr>
          <w:rFonts w:asciiTheme="minorHAnsi" w:hAnsiTheme="minorHAnsi" w:cstheme="minorHAnsi"/>
        </w:rPr>
        <w:t>, Tomcat.</w:t>
      </w:r>
    </w:p>
    <w:p w:rsidR="00233DC0" w:rsidRPr="00F94A24" w:rsidP="00233DC0">
      <w:pPr>
        <w:suppressAutoHyphens/>
        <w:spacing w:after="0" w:line="240" w:lineRule="auto"/>
        <w:ind w:left="1440" w:hanging="720"/>
        <w:rPr>
          <w:rFonts w:asciiTheme="minorHAnsi" w:hAnsiTheme="minorHAnsi" w:cstheme="minorHAnsi"/>
        </w:rPr>
      </w:pPr>
      <w:r w:rsidRPr="00F94A24">
        <w:rPr>
          <w:rFonts w:asciiTheme="minorHAnsi" w:hAnsiTheme="minorHAnsi" w:cstheme="minorHAnsi"/>
        </w:rPr>
        <w:t>Client</w:t>
      </w:r>
      <w:r w:rsidRPr="00F94A24">
        <w:rPr>
          <w:rFonts w:asciiTheme="minorHAnsi" w:hAnsiTheme="minorHAnsi" w:cstheme="minorHAnsi"/>
        </w:rPr>
        <w:tab/>
      </w:r>
      <w:r w:rsidRPr="00F94A24">
        <w:rPr>
          <w:rFonts w:asciiTheme="minorHAnsi" w:hAnsiTheme="minorHAnsi" w:cstheme="minorHAnsi"/>
        </w:rPr>
        <w:tab/>
      </w:r>
      <w:r w:rsidRPr="00F94A24">
        <w:rPr>
          <w:rFonts w:asciiTheme="minorHAnsi" w:hAnsiTheme="minorHAnsi" w:cstheme="minorHAnsi"/>
        </w:rPr>
        <w:tab/>
        <w:t>National Government services of America</w:t>
      </w:r>
    </w:p>
    <w:p w:rsidR="00233DC0" w:rsidRPr="00F94A24" w:rsidP="00233DC0">
      <w:pPr>
        <w:suppressAutoHyphens/>
        <w:spacing w:after="0" w:line="240" w:lineRule="auto"/>
        <w:ind w:left="1440" w:hanging="720"/>
        <w:rPr>
          <w:rFonts w:asciiTheme="minorHAnsi" w:hAnsiTheme="minorHAnsi" w:cstheme="minorHAnsi"/>
        </w:rPr>
      </w:pPr>
      <w:r w:rsidRPr="00F94A24">
        <w:rPr>
          <w:rFonts w:asciiTheme="minorHAnsi" w:hAnsiTheme="minorHAnsi" w:cstheme="minorHAnsi"/>
        </w:rPr>
        <w:t xml:space="preserve">Duration </w:t>
      </w:r>
      <w:r w:rsidRPr="00F94A24">
        <w:rPr>
          <w:rFonts w:asciiTheme="minorHAnsi" w:hAnsiTheme="minorHAnsi" w:cstheme="minorHAnsi"/>
        </w:rPr>
        <w:tab/>
      </w:r>
      <w:r w:rsidRPr="00F94A24">
        <w:rPr>
          <w:rFonts w:asciiTheme="minorHAnsi" w:hAnsiTheme="minorHAnsi" w:cstheme="minorHAnsi"/>
        </w:rPr>
        <w:tab/>
        <w:t>July 2017 to December 2017</w:t>
      </w:r>
    </w:p>
    <w:p w:rsidR="00233DC0" w:rsidRPr="00F94A24" w:rsidP="00233DC0">
      <w:pPr>
        <w:keepNext/>
        <w:numPr>
          <w:ilvl w:val="7"/>
          <w:numId w:val="0"/>
        </w:numPr>
        <w:suppressAutoHyphens/>
        <w:spacing w:after="0" w:line="240" w:lineRule="auto"/>
        <w:ind w:left="1441" w:hanging="720"/>
        <w:outlineLvl w:val="7"/>
        <w:rPr>
          <w:rFonts w:asciiTheme="minorHAnsi" w:hAnsiTheme="minorHAnsi" w:cstheme="minorHAnsi"/>
          <w:b/>
        </w:rPr>
      </w:pPr>
    </w:p>
    <w:p w:rsidR="00233DC0" w:rsidRPr="00F94A24" w:rsidP="00233DC0">
      <w:pPr>
        <w:keepNext/>
        <w:numPr>
          <w:ilvl w:val="7"/>
          <w:numId w:val="0"/>
        </w:numPr>
        <w:suppressAutoHyphens/>
        <w:spacing w:after="0" w:line="240" w:lineRule="auto"/>
        <w:outlineLvl w:val="7"/>
        <w:rPr>
          <w:rFonts w:asciiTheme="minorHAnsi" w:hAnsiTheme="minorHAnsi" w:cstheme="minorHAnsi"/>
          <w:b/>
        </w:rPr>
      </w:pPr>
      <w:r w:rsidRPr="00F94A24">
        <w:rPr>
          <w:rFonts w:asciiTheme="minorHAnsi" w:hAnsiTheme="minorHAnsi" w:cstheme="minorHAnsi"/>
          <w:b/>
        </w:rPr>
        <w:t>Description</w:t>
      </w:r>
    </w:p>
    <w:p w:rsidR="00233DC0" w:rsidRPr="00F94A24" w:rsidP="00233DC0">
      <w:pPr>
        <w:suppressAutoHyphens/>
        <w:spacing w:after="0" w:line="240" w:lineRule="auto"/>
        <w:jc w:val="both"/>
        <w:rPr>
          <w:rFonts w:asciiTheme="minorHAnsi" w:hAnsiTheme="minorHAnsi" w:cstheme="minorHAnsi"/>
        </w:rPr>
      </w:pPr>
      <w:r w:rsidRPr="00F94A24">
        <w:rPr>
          <w:rFonts w:asciiTheme="minorHAnsi" w:hAnsiTheme="minorHAnsi" w:cstheme="minorHAnsi"/>
        </w:rPr>
        <w:t xml:space="preserve">                            National Government Services is an Anthem, Inc., company. Anthem is regarded as one of the nation's largest health benefits companies, with nearly 40 million members in its affiliated health plans and approximately 73 million individuals served through its subsidiaries.</w:t>
      </w:r>
    </w:p>
    <w:p w:rsidR="00233DC0" w:rsidRPr="00F94A24" w:rsidP="00233DC0">
      <w:pPr>
        <w:suppressAutoHyphens/>
        <w:spacing w:after="0" w:line="240" w:lineRule="auto"/>
        <w:jc w:val="both"/>
        <w:rPr>
          <w:rFonts w:asciiTheme="minorHAnsi" w:hAnsiTheme="minorHAnsi" w:cstheme="minorHAnsi"/>
        </w:rPr>
      </w:pPr>
    </w:p>
    <w:p w:rsidR="00233DC0" w:rsidRPr="00F94A24" w:rsidP="00233DC0">
      <w:pPr>
        <w:suppressAutoHyphens/>
        <w:spacing w:after="0" w:line="240" w:lineRule="auto"/>
        <w:jc w:val="both"/>
        <w:rPr>
          <w:rFonts w:asciiTheme="minorHAnsi" w:hAnsiTheme="minorHAnsi" w:cstheme="minorHAnsi"/>
        </w:rPr>
      </w:pPr>
      <w:r w:rsidRPr="00F94A24">
        <w:rPr>
          <w:rFonts w:asciiTheme="minorHAnsi" w:hAnsiTheme="minorHAnsi" w:cstheme="minorHAnsi"/>
        </w:rPr>
        <w:t>National Government Services was formed from the merging of five separate entities.</w:t>
      </w:r>
    </w:p>
    <w:p w:rsidR="00233DC0" w:rsidRPr="00F94A24" w:rsidP="00233DC0">
      <w:pPr>
        <w:suppressAutoHyphens/>
        <w:spacing w:after="0" w:line="240" w:lineRule="auto"/>
        <w:jc w:val="both"/>
        <w:rPr>
          <w:rFonts w:asciiTheme="minorHAnsi" w:hAnsiTheme="minorHAnsi" w:cstheme="minorHAnsi"/>
        </w:rPr>
      </w:pPr>
    </w:p>
    <w:p w:rsidR="00233DC0" w:rsidRPr="00F94A24" w:rsidP="00233DC0">
      <w:pPr>
        <w:suppressAutoHyphens/>
        <w:spacing w:after="0" w:line="240" w:lineRule="auto"/>
        <w:jc w:val="both"/>
        <w:rPr>
          <w:rFonts w:asciiTheme="minorHAnsi" w:hAnsiTheme="minorHAnsi" w:cstheme="minorHAnsi"/>
        </w:rPr>
      </w:pPr>
      <w:r w:rsidRPr="00F94A24">
        <w:rPr>
          <w:rFonts w:asciiTheme="minorHAnsi" w:hAnsiTheme="minorHAnsi" w:cstheme="minorHAnsi"/>
        </w:rPr>
        <w:t>AdminaStar Federal, Inc. (Anthem), Anthem Health Plans of New Hampshire (Anthem), Associated Hospital Services (Anthem), Empire Medicare Services (WellChoice), United Government Services (WellPoint Health Networks), Focusing on financial matters between different customers and maintaining the documents.</w:t>
      </w:r>
    </w:p>
    <w:p w:rsidR="007B6753" w:rsidRPr="00F94A24" w:rsidP="008432F8">
      <w:pPr>
        <w:spacing w:line="360" w:lineRule="auto"/>
        <w:jc w:val="both"/>
        <w:rPr>
          <w:rFonts w:asciiTheme="minorHAnsi" w:hAnsiTheme="minorHAnsi"/>
          <w:b/>
        </w:rPr>
      </w:pPr>
    </w:p>
    <w:p w:rsidR="008432F8" w:rsidRPr="00F94A24" w:rsidP="008432F8">
      <w:pPr>
        <w:spacing w:line="360" w:lineRule="auto"/>
        <w:jc w:val="both"/>
        <w:rPr>
          <w:rFonts w:asciiTheme="minorHAnsi" w:hAnsiTheme="minorHAnsi"/>
          <w:b/>
        </w:rPr>
      </w:pPr>
      <w:r w:rsidRPr="00F94A24">
        <w:rPr>
          <w:rFonts w:asciiTheme="minorHAnsi" w:hAnsiTheme="minorHAnsi"/>
          <w:b/>
        </w:rPr>
        <w:t>Roles &amp; Responsibilities:</w:t>
      </w:r>
    </w:p>
    <w:p w:rsidR="007B6753" w:rsidRPr="00F94A24" w:rsidP="00670F19">
      <w:pPr>
        <w:pStyle w:val="ListParagraph"/>
        <w:numPr>
          <w:ilvl w:val="0"/>
          <w:numId w:val="37"/>
        </w:numPr>
        <w:tabs>
          <w:tab w:val="left" w:pos="360"/>
        </w:tabs>
        <w:suppressAutoHyphens/>
        <w:spacing w:after="0" w:line="240" w:lineRule="auto"/>
        <w:rPr>
          <w:rFonts w:asciiTheme="minorHAnsi" w:hAnsiTheme="minorHAnsi" w:cstheme="minorHAnsi"/>
        </w:rPr>
      </w:pPr>
      <w:r w:rsidRPr="00F94A24">
        <w:rPr>
          <w:rFonts w:asciiTheme="minorHAnsi" w:hAnsiTheme="minorHAnsi" w:cs="Calibri"/>
        </w:rPr>
        <w:t>Active participation in Build and Release process.</w:t>
      </w:r>
    </w:p>
    <w:p w:rsidR="007B6753" w:rsidRPr="00F94A24" w:rsidP="00670F19">
      <w:pPr>
        <w:pStyle w:val="ListParagraph"/>
        <w:numPr>
          <w:ilvl w:val="0"/>
          <w:numId w:val="37"/>
        </w:numPr>
        <w:tabs>
          <w:tab w:val="left" w:pos="360"/>
        </w:tabs>
        <w:suppressAutoHyphens/>
        <w:spacing w:after="0" w:line="240" w:lineRule="auto"/>
        <w:rPr>
          <w:rFonts w:asciiTheme="minorHAnsi" w:hAnsiTheme="minorHAnsi" w:cstheme="minorHAnsi"/>
        </w:rPr>
      </w:pPr>
      <w:r w:rsidRPr="00F94A24">
        <w:rPr>
          <w:rFonts w:asciiTheme="minorHAnsi" w:hAnsiTheme="minorHAnsi" w:cs="Calibri"/>
        </w:rPr>
        <w:t>Build and deployment support for tools SVN, Ant, Jenkins and SonarQube.</w:t>
      </w:r>
    </w:p>
    <w:p w:rsidR="007B6753" w:rsidRPr="00F94A24" w:rsidP="00670F19">
      <w:pPr>
        <w:pStyle w:val="ListParagraph"/>
        <w:numPr>
          <w:ilvl w:val="0"/>
          <w:numId w:val="37"/>
        </w:numPr>
        <w:tabs>
          <w:tab w:val="left" w:pos="360"/>
        </w:tabs>
        <w:suppressAutoHyphens/>
        <w:spacing w:after="0" w:line="240" w:lineRule="auto"/>
        <w:rPr>
          <w:rFonts w:asciiTheme="minorHAnsi" w:hAnsiTheme="minorHAnsi" w:cstheme="minorHAnsi"/>
        </w:rPr>
      </w:pPr>
      <w:r w:rsidRPr="00F94A24">
        <w:rPr>
          <w:rFonts w:asciiTheme="minorHAnsi" w:hAnsiTheme="minorHAnsi" w:cs="Calibri"/>
        </w:rPr>
        <w:t>Configuring Jenkins Jobs to perform nightly and Milestone builds for the application.</w:t>
      </w:r>
    </w:p>
    <w:p w:rsidR="007B6753" w:rsidRPr="00F94A24" w:rsidP="00670F19">
      <w:pPr>
        <w:pStyle w:val="ListParagraph"/>
        <w:numPr>
          <w:ilvl w:val="0"/>
          <w:numId w:val="37"/>
        </w:numPr>
        <w:tabs>
          <w:tab w:val="left" w:pos="360"/>
        </w:tabs>
        <w:suppressAutoHyphens/>
        <w:spacing w:after="0" w:line="240" w:lineRule="auto"/>
        <w:rPr>
          <w:rFonts w:asciiTheme="minorHAnsi" w:hAnsiTheme="minorHAnsi" w:cstheme="minorHAnsi"/>
        </w:rPr>
      </w:pPr>
      <w:r w:rsidRPr="00F94A24">
        <w:rPr>
          <w:rFonts w:asciiTheme="minorHAnsi" w:hAnsiTheme="minorHAnsi" w:cs="Calibri"/>
        </w:rPr>
        <w:t>Performed deployme</w:t>
      </w:r>
      <w:r w:rsidRPr="00F94A24">
        <w:rPr>
          <w:rFonts w:asciiTheme="minorHAnsi" w:hAnsiTheme="minorHAnsi" w:cstheme="minorHAnsi"/>
        </w:rPr>
        <w:t>nts of WAR files to tomcat application server using Shell script.</w:t>
      </w:r>
    </w:p>
    <w:p w:rsidR="007B6753" w:rsidRPr="00F94A24" w:rsidP="00670F19">
      <w:pPr>
        <w:pStyle w:val="ListParagraph"/>
        <w:numPr>
          <w:ilvl w:val="0"/>
          <w:numId w:val="37"/>
        </w:numPr>
        <w:tabs>
          <w:tab w:val="left" w:pos="360"/>
        </w:tabs>
        <w:suppressAutoHyphens/>
        <w:spacing w:after="0" w:line="240" w:lineRule="auto"/>
        <w:rPr>
          <w:rFonts w:asciiTheme="minorHAnsi" w:hAnsiTheme="minorHAnsi" w:cs="Calibri"/>
        </w:rPr>
      </w:pPr>
      <w:r w:rsidRPr="00F94A24">
        <w:rPr>
          <w:rFonts w:asciiTheme="minorHAnsi" w:hAnsiTheme="minorHAnsi" w:cs="Calibri"/>
        </w:rPr>
        <w:t>Worked closely with Development and Ops teams on Build and Deployment issues.</w:t>
      </w:r>
    </w:p>
    <w:p w:rsidR="00DB67CE" w:rsidRPr="00F94A24" w:rsidP="00670F19">
      <w:pPr>
        <w:pStyle w:val="ListParagraph"/>
        <w:numPr>
          <w:ilvl w:val="0"/>
          <w:numId w:val="37"/>
        </w:numPr>
        <w:tabs>
          <w:tab w:val="left" w:pos="360"/>
        </w:tabs>
        <w:suppressAutoHyphens/>
        <w:spacing w:after="0" w:line="240" w:lineRule="auto"/>
        <w:rPr>
          <w:rFonts w:asciiTheme="minorHAnsi" w:hAnsiTheme="minorHAnsi" w:cs="Calibri"/>
        </w:rPr>
      </w:pPr>
      <w:r w:rsidRPr="00F94A24">
        <w:rPr>
          <w:rFonts w:asciiTheme="minorHAnsi" w:hAnsiTheme="minorHAnsi" w:cs="Calibri"/>
        </w:rPr>
        <w:t>Following and ensuring change management policies especially for production releases.</w:t>
      </w:r>
    </w:p>
    <w:p w:rsidR="00670F19" w:rsidRPr="00F94A24" w:rsidP="00670F19">
      <w:pPr>
        <w:pStyle w:val="ListParagraph"/>
        <w:numPr>
          <w:ilvl w:val="0"/>
          <w:numId w:val="37"/>
        </w:numPr>
        <w:tabs>
          <w:tab w:val="left" w:pos="360"/>
        </w:tabs>
        <w:suppressAutoHyphens/>
        <w:spacing w:after="0" w:line="240" w:lineRule="auto"/>
        <w:rPr>
          <w:rFonts w:asciiTheme="minorHAnsi" w:hAnsiTheme="minorHAnsi" w:cs="Calibri"/>
        </w:rPr>
      </w:pPr>
      <w:r w:rsidRPr="00F94A24">
        <w:rPr>
          <w:rFonts w:asciiTheme="minorHAnsi" w:hAnsiTheme="minorHAnsi" w:cs="Calibri"/>
        </w:rPr>
        <w:t>Automated Jenkins Jobs for generating code quality reports using Jenkins SonarQube plugin.</w:t>
      </w:r>
    </w:p>
    <w:p w:rsidR="007B6753" w:rsidRPr="00F94A24" w:rsidP="007B6753">
      <w:pPr>
        <w:tabs>
          <w:tab w:val="left" w:pos="360"/>
        </w:tabs>
        <w:suppressAutoHyphens/>
        <w:spacing w:after="0" w:line="240" w:lineRule="auto"/>
        <w:rPr>
          <w:rFonts w:asciiTheme="minorHAnsi" w:hAnsiTheme="minorHAnsi" w:cstheme="minorHAnsi"/>
          <w:b/>
          <w:u w:val="single"/>
        </w:rPr>
      </w:pPr>
    </w:p>
    <w:p w:rsidR="00234FB1" w:rsidRPr="00F94A24" w:rsidP="00DB67CE">
      <w:pPr>
        <w:tabs>
          <w:tab w:val="left" w:pos="360"/>
        </w:tabs>
        <w:suppressAutoHyphens/>
        <w:spacing w:after="0" w:line="240" w:lineRule="auto"/>
        <w:rPr>
          <w:rFonts w:asciiTheme="minorHAnsi" w:hAnsiTheme="minorHAnsi" w:cstheme="minorHAnsi"/>
          <w:bCs/>
          <w:color w:val="000000"/>
          <w:bdr w:val="none" w:sz="0" w:space="0" w:color="auto" w:frame="1"/>
        </w:rPr>
      </w:pPr>
      <w:r w:rsidRPr="00F94A24">
        <w:rPr>
          <w:rFonts w:asciiTheme="minorHAnsi" w:hAnsiTheme="minorHAnsi" w:cstheme="minorHAnsi"/>
          <w:b/>
        </w:rPr>
        <w:t>Project Name</w:t>
      </w:r>
      <w:r w:rsidRPr="00F94A24" w:rsidR="00F446F5">
        <w:rPr>
          <w:rFonts w:asciiTheme="minorHAnsi" w:hAnsiTheme="minorHAnsi" w:cstheme="minorHAnsi"/>
          <w:b/>
        </w:rPr>
        <w:t xml:space="preserve">            : </w:t>
      </w:r>
      <w:r w:rsidRPr="00F94A24" w:rsidR="00593648">
        <w:rPr>
          <w:rFonts w:asciiTheme="minorHAnsi" w:hAnsiTheme="minorHAnsi" w:cstheme="minorHAnsi"/>
          <w:b/>
          <w:bCs/>
          <w:color w:val="000000"/>
          <w:bdr w:val="none" w:sz="0" w:space="0" w:color="auto" w:frame="1"/>
        </w:rPr>
        <w:t>Automation and Process Tools</w:t>
      </w:r>
      <w:r w:rsidRPr="00F94A24" w:rsidR="00F446F5">
        <w:rPr>
          <w:rFonts w:asciiTheme="minorHAnsi" w:hAnsiTheme="minorHAnsi" w:cstheme="minorHAnsi"/>
          <w:b/>
          <w:bCs/>
          <w:color w:val="000000"/>
          <w:bdr w:val="none" w:sz="0" w:space="0" w:color="auto" w:frame="1"/>
        </w:rPr>
        <w:t xml:space="preserve"> (formerly known as AMT)</w:t>
      </w:r>
    </w:p>
    <w:p w:rsidR="003D3873" w:rsidRPr="00F94A24" w:rsidP="005D01DF">
      <w:pPr>
        <w:tabs>
          <w:tab w:val="left" w:pos="360"/>
        </w:tabs>
        <w:suppressAutoHyphens/>
        <w:spacing w:after="0" w:line="240" w:lineRule="auto"/>
        <w:rPr>
          <w:rFonts w:asciiTheme="minorHAnsi" w:hAnsiTheme="minorHAnsi" w:cstheme="minorHAnsi"/>
          <w:bCs/>
          <w:color w:val="000000"/>
          <w:bdr w:val="none" w:sz="0" w:space="0" w:color="auto" w:frame="1"/>
        </w:rPr>
      </w:pPr>
      <w:r w:rsidRPr="00F94A24">
        <w:rPr>
          <w:rFonts w:asciiTheme="minorHAnsi" w:hAnsiTheme="minorHAnsi" w:cstheme="minorHAnsi"/>
          <w:bCs/>
          <w:color w:val="000000"/>
          <w:bdr w:val="none" w:sz="0" w:space="0" w:color="auto" w:frame="1"/>
        </w:rPr>
        <w:t>Client              </w:t>
      </w:r>
      <w:r w:rsidRPr="00F94A24" w:rsidR="001279A4">
        <w:rPr>
          <w:rFonts w:asciiTheme="minorHAnsi" w:hAnsiTheme="minorHAnsi" w:cstheme="minorHAnsi"/>
          <w:bCs/>
          <w:color w:val="000000"/>
          <w:bdr w:val="none" w:sz="0" w:space="0" w:color="auto" w:frame="1"/>
        </w:rPr>
        <w:t xml:space="preserve"> </w:t>
      </w:r>
      <w:r w:rsidRPr="00F94A24" w:rsidR="00A223BB">
        <w:rPr>
          <w:rFonts w:asciiTheme="minorHAnsi" w:hAnsiTheme="minorHAnsi" w:cstheme="minorHAnsi"/>
          <w:bCs/>
          <w:color w:val="000000"/>
          <w:bdr w:val="none" w:sz="0" w:space="0" w:color="auto" w:frame="1"/>
        </w:rPr>
        <w:t xml:space="preserve">           </w:t>
      </w:r>
      <w:r w:rsidRPr="00F94A24" w:rsidR="001279A4">
        <w:rPr>
          <w:rFonts w:asciiTheme="minorHAnsi" w:hAnsiTheme="minorHAnsi" w:cstheme="minorHAnsi"/>
          <w:bCs/>
          <w:color w:val="000000"/>
          <w:bdr w:val="none" w:sz="0" w:space="0" w:color="auto" w:frame="1"/>
        </w:rPr>
        <w:t xml:space="preserve"> :</w:t>
      </w:r>
      <w:r w:rsidRPr="00F94A24">
        <w:rPr>
          <w:rFonts w:asciiTheme="minorHAnsi" w:hAnsiTheme="minorHAnsi" w:cstheme="minorHAnsi"/>
          <w:bCs/>
          <w:color w:val="000000"/>
          <w:bdr w:val="none" w:sz="0" w:space="0" w:color="auto" w:frame="1"/>
        </w:rPr>
        <w:t>Accenture Services PVT Ltd</w:t>
      </w:r>
      <w:r w:rsidRPr="00F94A24" w:rsidR="00F446F5">
        <w:rPr>
          <w:rFonts w:asciiTheme="minorHAnsi" w:hAnsiTheme="minorHAnsi" w:cstheme="minorHAnsi"/>
          <w:bCs/>
          <w:color w:val="000000"/>
          <w:bdr w:val="none" w:sz="0" w:space="0" w:color="auto" w:frame="1"/>
        </w:rPr>
        <w:t xml:space="preserve"> (internal Clients)</w:t>
      </w:r>
    </w:p>
    <w:p w:rsidR="00234FB1" w:rsidRPr="00F94A24" w:rsidP="005D01DF">
      <w:pPr>
        <w:tabs>
          <w:tab w:val="left" w:pos="360"/>
        </w:tabs>
        <w:suppressAutoHyphens/>
        <w:spacing w:after="0" w:line="240" w:lineRule="auto"/>
        <w:rPr>
          <w:rFonts w:eastAsia="SimSun" w:asciiTheme="minorHAnsi" w:hAnsiTheme="minorHAnsi" w:cstheme="minorHAnsi"/>
          <w:color w:val="000000"/>
          <w:bdr w:val="none" w:sz="0" w:space="0" w:color="auto" w:frame="1"/>
        </w:rPr>
      </w:pPr>
      <w:r w:rsidRPr="00F94A24">
        <w:rPr>
          <w:rFonts w:eastAsia="SimSun" w:asciiTheme="minorHAnsi" w:hAnsiTheme="minorHAnsi" w:cstheme="minorHAnsi"/>
          <w:color w:val="000000"/>
          <w:bdr w:val="none" w:sz="0" w:space="0" w:color="auto" w:frame="1"/>
        </w:rPr>
        <w:t>Role                </w:t>
      </w:r>
      <w:r w:rsidRPr="00F94A24" w:rsidR="001279A4">
        <w:rPr>
          <w:rFonts w:eastAsia="SimSun" w:asciiTheme="minorHAnsi" w:hAnsiTheme="minorHAnsi" w:cstheme="minorHAnsi"/>
          <w:color w:val="000000"/>
          <w:bdr w:val="none" w:sz="0" w:space="0" w:color="auto" w:frame="1"/>
        </w:rPr>
        <w:t xml:space="preserve">           </w:t>
      </w:r>
      <w:r w:rsidRPr="00F94A24" w:rsidR="00A223BB">
        <w:rPr>
          <w:rFonts w:eastAsia="SimSun" w:asciiTheme="minorHAnsi" w:hAnsiTheme="minorHAnsi" w:cstheme="minorHAnsi"/>
          <w:color w:val="000000"/>
          <w:bdr w:val="none" w:sz="0" w:space="0" w:color="auto" w:frame="1"/>
        </w:rPr>
        <w:t xml:space="preserve"> </w:t>
      </w:r>
      <w:r w:rsidRPr="00F94A24" w:rsidR="001279A4">
        <w:rPr>
          <w:rFonts w:eastAsia="SimSun" w:asciiTheme="minorHAnsi" w:hAnsiTheme="minorHAnsi" w:cstheme="minorHAnsi"/>
          <w:color w:val="000000"/>
          <w:bdr w:val="none" w:sz="0" w:space="0" w:color="auto" w:frame="1"/>
        </w:rPr>
        <w:t xml:space="preserve"> :</w:t>
      </w:r>
      <w:r w:rsidRPr="00F94A24" w:rsidR="00593648">
        <w:rPr>
          <w:rFonts w:eastAsia="SimSun" w:asciiTheme="minorHAnsi" w:hAnsiTheme="minorHAnsi" w:cstheme="minorHAnsi"/>
          <w:color w:val="000000"/>
          <w:bdr w:val="none" w:sz="0" w:space="0" w:color="auto" w:frame="1"/>
        </w:rPr>
        <w:t>Technical Team Lead</w:t>
      </w:r>
    </w:p>
    <w:p w:rsidR="003B1948" w:rsidRPr="00F94A24" w:rsidP="003B1948">
      <w:pPr>
        <w:suppressAutoHyphens/>
        <w:spacing w:after="0" w:line="240" w:lineRule="auto"/>
        <w:rPr>
          <w:rFonts w:asciiTheme="minorHAnsi" w:hAnsiTheme="minorHAnsi" w:cstheme="minorHAnsi"/>
        </w:rPr>
      </w:pPr>
      <w:r w:rsidRPr="00F94A24">
        <w:rPr>
          <w:rFonts w:asciiTheme="minorHAnsi" w:hAnsiTheme="minorHAnsi" w:cstheme="minorHAnsi"/>
        </w:rPr>
        <w:t xml:space="preserve"> Duration</w:t>
      </w:r>
      <w:r w:rsidRPr="00F94A24">
        <w:rPr>
          <w:rFonts w:asciiTheme="minorHAnsi" w:hAnsiTheme="minorHAnsi" w:cstheme="minorHAnsi"/>
        </w:rPr>
        <w:tab/>
        <w:t xml:space="preserve">        :</w:t>
      </w:r>
      <w:r w:rsidRPr="00F94A24" w:rsidR="005F6A94">
        <w:rPr>
          <w:rFonts w:asciiTheme="minorHAnsi" w:hAnsiTheme="minorHAnsi" w:cstheme="minorHAnsi"/>
        </w:rPr>
        <w:t xml:space="preserve"> </w:t>
      </w:r>
      <w:r w:rsidRPr="00F94A24" w:rsidR="006A2B2C">
        <w:rPr>
          <w:rFonts w:asciiTheme="minorHAnsi" w:hAnsiTheme="minorHAnsi" w:cstheme="minorHAnsi"/>
        </w:rPr>
        <w:t>Sep 2015 to July 2017</w:t>
      </w:r>
    </w:p>
    <w:p w:rsidR="00260279" w:rsidRPr="00F94A24" w:rsidP="00260279">
      <w:pPr>
        <w:pStyle w:val="Heading2"/>
        <w:autoSpaceDE w:val="0"/>
        <w:spacing w:before="0" w:after="0"/>
        <w:rPr>
          <w:rFonts w:asciiTheme="minorHAnsi" w:hAnsiTheme="minorHAnsi" w:cstheme="minorHAnsi"/>
          <w:b w:val="0"/>
          <w:i w:val="0"/>
          <w:color w:val="000000"/>
          <w:sz w:val="22"/>
          <w:szCs w:val="22"/>
          <w:bdr w:val="none" w:sz="0" w:space="0" w:color="auto" w:frame="1"/>
        </w:rPr>
      </w:pPr>
      <w:r w:rsidRPr="00F94A24">
        <w:rPr>
          <w:rFonts w:eastAsia="SimSun" w:asciiTheme="minorHAnsi" w:hAnsiTheme="minorHAnsi" w:cstheme="minorHAnsi"/>
          <w:b w:val="0"/>
          <w:i w:val="0"/>
          <w:color w:val="000000"/>
          <w:sz w:val="22"/>
          <w:szCs w:val="22"/>
          <w:bdr w:val="none" w:sz="0" w:space="0" w:color="auto" w:frame="1"/>
        </w:rPr>
        <w:t xml:space="preserve">Administrator </w:t>
      </w:r>
      <w:r w:rsidRPr="00F94A24" w:rsidR="006B422F">
        <w:rPr>
          <w:rFonts w:asciiTheme="minorHAnsi" w:hAnsiTheme="minorHAnsi" w:cstheme="minorHAnsi"/>
          <w:b w:val="0"/>
          <w:bCs w:val="0"/>
          <w:i w:val="0"/>
          <w:color w:val="000000"/>
          <w:sz w:val="22"/>
          <w:szCs w:val="22"/>
          <w:bdr w:val="none" w:sz="0" w:space="0" w:color="auto" w:frame="1"/>
        </w:rPr>
        <w:t>Tools  :</w:t>
      </w:r>
      <w:r w:rsidRPr="00F94A24">
        <w:rPr>
          <w:rFonts w:asciiTheme="minorHAnsi" w:hAnsiTheme="minorHAnsi" w:cstheme="minorHAnsi"/>
          <w:b w:val="0"/>
          <w:bCs w:val="0"/>
          <w:color w:val="000000"/>
          <w:sz w:val="22"/>
          <w:szCs w:val="22"/>
          <w:bdr w:val="none" w:sz="0" w:space="0" w:color="auto" w:frame="1"/>
        </w:rPr>
        <w:t>  </w:t>
      </w:r>
      <w:r w:rsidRPr="00F94A24" w:rsidR="00593648">
        <w:rPr>
          <w:rFonts w:asciiTheme="minorHAnsi" w:hAnsiTheme="minorHAnsi" w:cstheme="minorHAnsi"/>
          <w:b w:val="0"/>
          <w:i w:val="0"/>
          <w:color w:val="000000"/>
          <w:sz w:val="22"/>
          <w:szCs w:val="22"/>
          <w:bdr w:val="none" w:sz="0" w:space="0" w:color="auto" w:frame="1"/>
        </w:rPr>
        <w:t>Rational Team Concert (RTC), Service Now</w:t>
      </w:r>
      <w:r w:rsidRPr="00F94A24">
        <w:rPr>
          <w:rFonts w:asciiTheme="minorHAnsi" w:hAnsiTheme="minorHAnsi" w:cstheme="minorHAnsi"/>
          <w:b w:val="0"/>
          <w:i w:val="0"/>
          <w:color w:val="000000"/>
          <w:sz w:val="22"/>
          <w:szCs w:val="22"/>
          <w:bdr w:val="none" w:sz="0" w:space="0" w:color="auto" w:frame="1"/>
        </w:rPr>
        <w:t>,</w:t>
      </w:r>
      <w:r w:rsidRPr="00F94A24" w:rsidR="00A11481">
        <w:rPr>
          <w:rFonts w:asciiTheme="minorHAnsi" w:hAnsiTheme="minorHAnsi" w:cstheme="minorHAnsi"/>
          <w:b w:val="0"/>
          <w:i w:val="0"/>
          <w:color w:val="000000"/>
          <w:sz w:val="22"/>
          <w:szCs w:val="22"/>
          <w:bdr w:val="none" w:sz="0" w:space="0" w:color="auto" w:frame="1"/>
        </w:rPr>
        <w:t>Microsof</w:t>
      </w:r>
      <w:r w:rsidRPr="00F94A24" w:rsidR="00593648">
        <w:rPr>
          <w:rFonts w:asciiTheme="minorHAnsi" w:hAnsiTheme="minorHAnsi" w:cstheme="minorHAnsi"/>
          <w:b w:val="0"/>
          <w:i w:val="0"/>
          <w:color w:val="000000"/>
          <w:sz w:val="22"/>
          <w:szCs w:val="22"/>
          <w:bdr w:val="none" w:sz="0" w:space="0" w:color="auto" w:frame="1"/>
        </w:rPr>
        <w:t xml:space="preserve">t Project </w:t>
      </w:r>
      <w:r w:rsidRPr="00F94A24" w:rsidR="0021391F">
        <w:rPr>
          <w:rFonts w:asciiTheme="minorHAnsi" w:hAnsiTheme="minorHAnsi" w:cstheme="minorHAnsi"/>
          <w:b w:val="0"/>
          <w:i w:val="0"/>
          <w:color w:val="000000"/>
          <w:sz w:val="22"/>
          <w:szCs w:val="22"/>
          <w:bdr w:val="none" w:sz="0" w:space="0" w:color="auto" w:frame="1"/>
        </w:rPr>
        <w:t>Server, Tasktop, GIthub, Jenkins, Tomcat, Maven</w:t>
      </w:r>
      <w:r w:rsidRPr="00F94A24" w:rsidR="00A223BB">
        <w:rPr>
          <w:rFonts w:asciiTheme="minorHAnsi" w:hAnsiTheme="minorHAnsi" w:cstheme="minorHAnsi"/>
          <w:b w:val="0"/>
          <w:i w:val="0"/>
          <w:color w:val="000000"/>
          <w:sz w:val="22"/>
          <w:szCs w:val="22"/>
          <w:bdr w:val="none" w:sz="0" w:space="0" w:color="auto" w:frame="1"/>
        </w:rPr>
        <w:t>.</w:t>
      </w:r>
    </w:p>
    <w:p w:rsidR="00260279" w:rsidRPr="00F94A24" w:rsidP="005D01DF">
      <w:pPr>
        <w:tabs>
          <w:tab w:val="left" w:pos="360"/>
        </w:tabs>
        <w:suppressAutoHyphens/>
        <w:spacing w:after="0" w:line="240" w:lineRule="auto"/>
        <w:rPr>
          <w:rFonts w:eastAsia="SimSun" w:asciiTheme="minorHAnsi" w:hAnsiTheme="minorHAnsi" w:cstheme="minorHAnsi"/>
          <w:color w:val="000000"/>
          <w:bdr w:val="none" w:sz="0" w:space="0" w:color="auto" w:frame="1"/>
        </w:rPr>
      </w:pPr>
    </w:p>
    <w:p w:rsidR="00260279" w:rsidRPr="00F94A24" w:rsidP="00260279">
      <w:pPr>
        <w:spacing w:after="0" w:line="240" w:lineRule="auto"/>
        <w:rPr>
          <w:rFonts w:asciiTheme="minorHAnsi" w:hAnsiTheme="minorHAnsi" w:cstheme="minorHAnsi"/>
          <w:color w:val="000000"/>
        </w:rPr>
      </w:pPr>
      <w:r w:rsidRPr="00F94A24">
        <w:rPr>
          <w:rFonts w:asciiTheme="minorHAnsi" w:hAnsiTheme="minorHAnsi" w:cstheme="minorHAnsi"/>
          <w:b/>
          <w:bCs/>
          <w:color w:val="000000"/>
          <w:u w:val="single"/>
          <w:bdr w:val="none" w:sz="0" w:space="0" w:color="auto" w:frame="1"/>
        </w:rPr>
        <w:t>Description:</w:t>
      </w:r>
    </w:p>
    <w:p w:rsidR="00260279" w:rsidRPr="00F94A24" w:rsidP="00260279">
      <w:pPr>
        <w:spacing w:after="0" w:line="240" w:lineRule="auto"/>
        <w:rPr>
          <w:rFonts w:asciiTheme="minorHAnsi" w:hAnsiTheme="minorHAnsi" w:cstheme="minorHAnsi"/>
          <w:color w:val="000000"/>
        </w:rPr>
      </w:pPr>
      <w:r w:rsidRPr="00F94A24">
        <w:rPr>
          <w:rFonts w:asciiTheme="minorHAnsi" w:hAnsiTheme="minorHAnsi" w:cstheme="minorHAnsi"/>
          <w:color w:val="000000"/>
        </w:rPr>
        <w:t> </w:t>
      </w:r>
    </w:p>
    <w:p w:rsidR="00260279" w:rsidRPr="00F94A24" w:rsidP="003B1948">
      <w:pPr>
        <w:spacing w:after="0" w:line="360" w:lineRule="atLeast"/>
        <w:jc w:val="both"/>
        <w:rPr>
          <w:rFonts w:asciiTheme="minorHAnsi" w:hAnsiTheme="minorHAnsi" w:cstheme="minorHAnsi"/>
          <w:color w:val="000000"/>
          <w:bdr w:val="none" w:sz="0" w:space="0" w:color="auto" w:frame="1"/>
        </w:rPr>
      </w:pPr>
      <w:r w:rsidRPr="00F94A24">
        <w:rPr>
          <w:rFonts w:asciiTheme="minorHAnsi" w:hAnsiTheme="minorHAnsi" w:cstheme="minorHAnsi"/>
          <w:color w:val="000000"/>
          <w:bdr w:val="none" w:sz="0" w:space="0" w:color="auto" w:frame="1"/>
        </w:rPr>
        <w:t>Accenture Delivery Tools, part of the overall Accenture Delivery Suite, provide a framework for delivering our solutions and services reliably, quickly and collaboratively. Accenture Delivery Tools for Development cover the entire software development lifecycle for packaged and custom development engagements. Powered by Rational, Microsoft, SAP and others, these tools address every phase of the Accenture Delivery Methods, and integrate tightly with other Accenture Delivery Suite assets.</w:t>
      </w:r>
    </w:p>
    <w:p w:rsidR="00593648" w:rsidRPr="00F94A24" w:rsidP="003B1948">
      <w:pPr>
        <w:spacing w:after="0" w:line="360" w:lineRule="atLeast"/>
        <w:jc w:val="both"/>
        <w:rPr>
          <w:rFonts w:asciiTheme="minorHAnsi" w:hAnsiTheme="minorHAnsi" w:cstheme="minorHAnsi"/>
          <w:color w:val="000000"/>
          <w:bdr w:val="none" w:sz="0" w:space="0" w:color="auto" w:frame="1"/>
        </w:rPr>
      </w:pPr>
    </w:p>
    <w:p w:rsidR="005F6A94" w:rsidRPr="00F94A24" w:rsidP="003B1948">
      <w:pPr>
        <w:spacing w:after="0" w:line="360" w:lineRule="atLeast"/>
        <w:jc w:val="both"/>
        <w:rPr>
          <w:rFonts w:asciiTheme="minorHAnsi" w:hAnsiTheme="minorHAnsi" w:cstheme="minorHAnsi"/>
          <w:b/>
          <w:color w:val="000000"/>
          <w:bdr w:val="none" w:sz="0" w:space="0" w:color="auto" w:frame="1"/>
        </w:rPr>
      </w:pPr>
      <w:r w:rsidRPr="00F94A24">
        <w:rPr>
          <w:rFonts w:asciiTheme="minorHAnsi" w:hAnsiTheme="minorHAnsi" w:cstheme="minorHAnsi"/>
          <w:b/>
          <w:color w:val="000000"/>
          <w:bdr w:val="none" w:sz="0" w:space="0" w:color="auto" w:frame="1"/>
        </w:rPr>
        <w:t>Roles and Responsibilities:</w:t>
      </w:r>
    </w:p>
    <w:p w:rsidR="0021391F" w:rsidRPr="00F94A24" w:rsidP="003B1948">
      <w:pPr>
        <w:spacing w:after="0" w:line="360" w:lineRule="atLeast"/>
        <w:jc w:val="both"/>
        <w:rPr>
          <w:rFonts w:asciiTheme="minorHAnsi" w:hAnsiTheme="minorHAnsi" w:cstheme="minorHAnsi"/>
          <w:b/>
          <w:color w:val="000000"/>
          <w:bdr w:val="none" w:sz="0" w:space="0" w:color="auto" w:frame="1"/>
        </w:rPr>
      </w:pPr>
    </w:p>
    <w:p w:rsidR="005F6A94" w:rsidRPr="00F94A24" w:rsidP="0022438B">
      <w:pPr>
        <w:numPr>
          <w:ilvl w:val="0"/>
          <w:numId w:val="36"/>
        </w:numPr>
        <w:spacing w:after="60" w:line="240" w:lineRule="auto"/>
        <w:jc w:val="both"/>
        <w:rPr>
          <w:rFonts w:asciiTheme="minorHAnsi" w:hAnsiTheme="minorHAnsi" w:cstheme="minorHAnsi"/>
        </w:rPr>
      </w:pPr>
      <w:r w:rsidRPr="00F94A24">
        <w:rPr>
          <w:rFonts w:asciiTheme="minorHAnsi" w:hAnsiTheme="minorHAnsi" w:cstheme="minorHAnsi"/>
        </w:rPr>
        <w:t xml:space="preserve">Handling </w:t>
      </w:r>
      <w:r w:rsidRPr="00F94A24">
        <w:rPr>
          <w:rFonts w:asciiTheme="minorHAnsi" w:hAnsiTheme="minorHAnsi" w:cstheme="minorHAnsi"/>
        </w:rPr>
        <w:t>Rational team Concert and Jazz platform based Products.</w:t>
      </w:r>
    </w:p>
    <w:p w:rsidR="005F6A94" w:rsidRPr="00F94A24" w:rsidP="0022438B">
      <w:pPr>
        <w:numPr>
          <w:ilvl w:val="0"/>
          <w:numId w:val="36"/>
        </w:numPr>
        <w:spacing w:after="60" w:line="240" w:lineRule="auto"/>
        <w:jc w:val="both"/>
        <w:rPr>
          <w:rFonts w:asciiTheme="minorHAnsi" w:hAnsiTheme="minorHAnsi" w:cstheme="minorHAnsi"/>
        </w:rPr>
      </w:pPr>
      <w:r w:rsidRPr="00F94A24">
        <w:rPr>
          <w:rFonts w:asciiTheme="minorHAnsi" w:hAnsiTheme="minorHAnsi" w:cstheme="minorHAnsi"/>
        </w:rPr>
        <w:t>Deploying Rational Team Concert for Source Code Management, Work Item Management &amp; Iteration Plan Management</w:t>
      </w:r>
    </w:p>
    <w:p w:rsidR="0022438B" w:rsidRPr="00F94A24" w:rsidP="0022438B">
      <w:pPr>
        <w:numPr>
          <w:ilvl w:val="0"/>
          <w:numId w:val="36"/>
        </w:numPr>
        <w:spacing w:after="60" w:line="240" w:lineRule="auto"/>
        <w:jc w:val="both"/>
        <w:rPr>
          <w:rFonts w:asciiTheme="minorHAnsi" w:hAnsiTheme="minorHAnsi" w:cstheme="minorHAnsi"/>
        </w:rPr>
      </w:pPr>
      <w:r w:rsidRPr="00F94A24">
        <w:rPr>
          <w:rFonts w:asciiTheme="minorHAnsi" w:hAnsiTheme="minorHAnsi" w:cstheme="minorHAnsi"/>
        </w:rPr>
        <w:t>Following Agileand Non Agile methodology. Deploying process templates and troubleshoot Jazz tools issues/Clear case-Clear Quest issues.</w:t>
      </w:r>
    </w:p>
    <w:p w:rsidR="0021391F" w:rsidRPr="00F94A24" w:rsidP="0021391F">
      <w:pPr>
        <w:numPr>
          <w:ilvl w:val="0"/>
          <w:numId w:val="36"/>
        </w:numPr>
        <w:spacing w:after="0" w:line="360" w:lineRule="auto"/>
        <w:contextualSpacing/>
        <w:jc w:val="both"/>
        <w:rPr>
          <w:rFonts w:asciiTheme="minorHAnsi" w:hAnsiTheme="minorHAnsi" w:cs="Calibri"/>
        </w:rPr>
      </w:pPr>
      <w:r w:rsidRPr="00F94A24">
        <w:rPr>
          <w:rFonts w:asciiTheme="minorHAnsi" w:hAnsiTheme="minorHAnsi" w:cs="Calibri"/>
        </w:rPr>
        <w:t>Responsible for Builds, Deployment of apps in to different Environment Support.</w:t>
      </w:r>
    </w:p>
    <w:p w:rsidR="0021391F" w:rsidRPr="00F94A24" w:rsidP="0021391F">
      <w:pPr>
        <w:numPr>
          <w:ilvl w:val="0"/>
          <w:numId w:val="36"/>
        </w:numPr>
        <w:spacing w:after="0" w:line="360" w:lineRule="auto"/>
        <w:contextualSpacing/>
        <w:jc w:val="both"/>
        <w:rPr>
          <w:rFonts w:asciiTheme="minorHAnsi" w:hAnsiTheme="minorHAnsi" w:cs="Calibri"/>
        </w:rPr>
      </w:pPr>
      <w:r w:rsidRPr="00F94A24">
        <w:rPr>
          <w:rFonts w:asciiTheme="minorHAnsi" w:hAnsiTheme="minorHAnsi" w:cs="Calibri"/>
        </w:rPr>
        <w:t>Performing builds and deployments based on requests as well as schedules.</w:t>
      </w:r>
    </w:p>
    <w:p w:rsidR="0021391F" w:rsidRPr="00F94A24" w:rsidP="0021391F">
      <w:pPr>
        <w:numPr>
          <w:ilvl w:val="0"/>
          <w:numId w:val="36"/>
        </w:numPr>
        <w:spacing w:after="0" w:line="360" w:lineRule="auto"/>
        <w:contextualSpacing/>
        <w:jc w:val="both"/>
        <w:rPr>
          <w:rFonts w:asciiTheme="minorHAnsi" w:hAnsiTheme="minorHAnsi" w:cs="Calibri"/>
        </w:rPr>
      </w:pPr>
      <w:r w:rsidRPr="00F94A24">
        <w:rPr>
          <w:rFonts w:asciiTheme="minorHAnsi" w:hAnsiTheme="minorHAnsi" w:cs="Calibri"/>
        </w:rPr>
        <w:t>Deployments of war’s, Ear’s in to different environments.</w:t>
      </w:r>
    </w:p>
    <w:p w:rsidR="0021391F" w:rsidRPr="00F94A24" w:rsidP="0021391F">
      <w:pPr>
        <w:numPr>
          <w:ilvl w:val="0"/>
          <w:numId w:val="36"/>
        </w:numPr>
        <w:spacing w:after="0" w:line="360" w:lineRule="auto"/>
        <w:contextualSpacing/>
        <w:jc w:val="both"/>
        <w:rPr>
          <w:rFonts w:asciiTheme="minorHAnsi" w:hAnsiTheme="minorHAnsi" w:cs="Calibri"/>
        </w:rPr>
      </w:pPr>
      <w:r w:rsidRPr="00F94A24">
        <w:rPr>
          <w:rFonts w:asciiTheme="minorHAnsi" w:hAnsiTheme="minorHAnsi" w:cs="Calibri"/>
        </w:rPr>
        <w:t>Completely handled Builds, Packaging and Source Code for multiple products.</w:t>
      </w:r>
    </w:p>
    <w:p w:rsidR="0021391F" w:rsidRPr="00F94A24" w:rsidP="0021391F">
      <w:pPr>
        <w:numPr>
          <w:ilvl w:val="0"/>
          <w:numId w:val="36"/>
        </w:numPr>
        <w:spacing w:after="0" w:line="360" w:lineRule="auto"/>
        <w:contextualSpacing/>
        <w:jc w:val="both"/>
        <w:rPr>
          <w:rFonts w:asciiTheme="minorHAnsi" w:hAnsiTheme="minorHAnsi" w:cs="Calibri"/>
        </w:rPr>
      </w:pPr>
      <w:r w:rsidRPr="00F94A24">
        <w:rPr>
          <w:rFonts w:asciiTheme="minorHAnsi" w:hAnsiTheme="minorHAnsi" w:cs="Calibri"/>
        </w:rPr>
        <w:t>Doing the day to day Build and deployments in pre prod and production environments.</w:t>
      </w:r>
    </w:p>
    <w:p w:rsidR="0021391F" w:rsidRPr="00F94A24" w:rsidP="0021391F">
      <w:pPr>
        <w:numPr>
          <w:ilvl w:val="0"/>
          <w:numId w:val="36"/>
        </w:numPr>
        <w:spacing w:after="0" w:line="360" w:lineRule="auto"/>
        <w:contextualSpacing/>
        <w:jc w:val="both"/>
        <w:rPr>
          <w:rFonts w:asciiTheme="minorHAnsi" w:hAnsiTheme="minorHAnsi" w:cs="Calibri"/>
        </w:rPr>
      </w:pPr>
      <w:r w:rsidRPr="00F94A24">
        <w:rPr>
          <w:rFonts w:asciiTheme="minorHAnsi" w:hAnsiTheme="minorHAnsi" w:cs="Calibri"/>
        </w:rPr>
        <w:t>Setup and configuring jobs in continuous integration tools Jenkins for project builds.</w:t>
      </w:r>
    </w:p>
    <w:p w:rsidR="0021391F" w:rsidRPr="00F94A24" w:rsidP="0021391F">
      <w:pPr>
        <w:numPr>
          <w:ilvl w:val="0"/>
          <w:numId w:val="36"/>
        </w:numPr>
        <w:spacing w:after="0" w:line="360" w:lineRule="auto"/>
        <w:contextualSpacing/>
        <w:jc w:val="both"/>
        <w:rPr>
          <w:rFonts w:asciiTheme="minorHAnsi" w:hAnsiTheme="minorHAnsi" w:cs="Calibri"/>
        </w:rPr>
      </w:pPr>
      <w:r w:rsidRPr="00F94A24">
        <w:rPr>
          <w:rFonts w:asciiTheme="minorHAnsi" w:hAnsiTheme="minorHAnsi" w:cs="Calibri"/>
        </w:rPr>
        <w:t>Configured Jenkins to automate CI process for the build systems</w:t>
      </w:r>
    </w:p>
    <w:p w:rsidR="0021391F" w:rsidRPr="00F94A24" w:rsidP="0021391F">
      <w:pPr>
        <w:numPr>
          <w:ilvl w:val="0"/>
          <w:numId w:val="36"/>
        </w:numPr>
        <w:spacing w:after="0" w:line="360" w:lineRule="auto"/>
        <w:contextualSpacing/>
        <w:jc w:val="both"/>
        <w:rPr>
          <w:rFonts w:asciiTheme="minorHAnsi" w:hAnsiTheme="minorHAnsi" w:cs="Calibri"/>
        </w:rPr>
      </w:pPr>
      <w:r w:rsidRPr="00F94A24">
        <w:rPr>
          <w:rFonts w:asciiTheme="minorHAnsi" w:hAnsiTheme="minorHAnsi" w:cs="Calibri"/>
        </w:rPr>
        <w:t>Modified Maven scripts to build the JAR's, Class files, WAR files and EAR files from Subversion Maintenance of Maven, Shell scripts for safe builds and deploys</w:t>
      </w:r>
    </w:p>
    <w:p w:rsidR="0021391F" w:rsidRPr="00F94A24" w:rsidP="0021391F">
      <w:pPr>
        <w:numPr>
          <w:ilvl w:val="0"/>
          <w:numId w:val="36"/>
        </w:numPr>
        <w:spacing w:after="0" w:line="360" w:lineRule="auto"/>
        <w:contextualSpacing/>
        <w:jc w:val="both"/>
        <w:rPr>
          <w:rFonts w:asciiTheme="minorHAnsi" w:hAnsiTheme="minorHAnsi" w:cs="Calibri"/>
        </w:rPr>
      </w:pPr>
      <w:r w:rsidRPr="00F94A24">
        <w:rPr>
          <w:rFonts w:asciiTheme="minorHAnsi" w:hAnsiTheme="minorHAnsi" w:cs="Calibri"/>
        </w:rPr>
        <w:t>Apache server life cycle operations like Start / stop / restarting the servers.</w:t>
      </w:r>
    </w:p>
    <w:p w:rsidR="0021391F" w:rsidRPr="00F94A24" w:rsidP="0021391F">
      <w:pPr>
        <w:numPr>
          <w:ilvl w:val="0"/>
          <w:numId w:val="36"/>
        </w:numPr>
        <w:spacing w:after="0" w:line="360" w:lineRule="auto"/>
        <w:contextualSpacing/>
        <w:jc w:val="both"/>
        <w:rPr>
          <w:rFonts w:asciiTheme="minorHAnsi" w:hAnsiTheme="minorHAnsi" w:cs="Calibri"/>
        </w:rPr>
      </w:pPr>
      <w:r w:rsidRPr="00F94A24">
        <w:rPr>
          <w:rFonts w:asciiTheme="minorHAnsi" w:hAnsiTheme="minorHAnsi" w:cs="Calibri"/>
        </w:rPr>
        <w:t>Responsible for automated Scheduled Builds/Emergency Builds and Release using Maven</w:t>
      </w:r>
    </w:p>
    <w:p w:rsidR="0021391F" w:rsidRPr="00F94A24" w:rsidP="0021391F">
      <w:pPr>
        <w:numPr>
          <w:ilvl w:val="0"/>
          <w:numId w:val="36"/>
        </w:numPr>
        <w:spacing w:after="0" w:line="360" w:lineRule="auto"/>
        <w:contextualSpacing/>
        <w:jc w:val="both"/>
        <w:rPr>
          <w:rFonts w:asciiTheme="minorHAnsi" w:hAnsiTheme="minorHAnsi" w:cs="Calibri"/>
        </w:rPr>
      </w:pPr>
      <w:r w:rsidRPr="00F94A24">
        <w:rPr>
          <w:rFonts w:asciiTheme="minorHAnsi" w:hAnsiTheme="minorHAnsi" w:cs="Calibri"/>
        </w:rPr>
        <w:t>Administrating source code management by using GIT repository</w:t>
      </w:r>
    </w:p>
    <w:p w:rsidR="0021391F" w:rsidRPr="00F94A24" w:rsidP="0021391F">
      <w:pPr>
        <w:numPr>
          <w:ilvl w:val="0"/>
          <w:numId w:val="36"/>
        </w:numPr>
        <w:spacing w:after="0" w:line="360" w:lineRule="auto"/>
        <w:contextualSpacing/>
        <w:jc w:val="both"/>
        <w:rPr>
          <w:rFonts w:asciiTheme="minorHAnsi" w:hAnsiTheme="minorHAnsi" w:cs="Calibri"/>
        </w:rPr>
      </w:pPr>
      <w:r w:rsidRPr="00F94A24">
        <w:rPr>
          <w:rFonts w:asciiTheme="minorHAnsi" w:hAnsiTheme="minorHAnsi" w:cs="Calibri"/>
        </w:rPr>
        <w:t>Creating repositories, new users for GIT, creation of new version controlled branches, troubleshooting version control tool errors.</w:t>
      </w:r>
    </w:p>
    <w:p w:rsidR="0021391F" w:rsidRPr="00F94A24" w:rsidP="0021391F">
      <w:pPr>
        <w:numPr>
          <w:ilvl w:val="0"/>
          <w:numId w:val="36"/>
        </w:numPr>
        <w:spacing w:after="0" w:line="360" w:lineRule="auto"/>
        <w:contextualSpacing/>
        <w:jc w:val="both"/>
        <w:rPr>
          <w:rFonts w:asciiTheme="minorHAnsi" w:hAnsiTheme="minorHAnsi" w:cs="Calibri"/>
        </w:rPr>
      </w:pPr>
      <w:r w:rsidRPr="00F94A24">
        <w:rPr>
          <w:rFonts w:asciiTheme="minorHAnsi" w:hAnsiTheme="minorHAnsi" w:cs="Calibri"/>
        </w:rPr>
        <w:t>Used Shell scripts to automate the deployment process.</w:t>
      </w:r>
    </w:p>
    <w:p w:rsidR="0021391F" w:rsidRPr="00F94A24" w:rsidP="0021391F">
      <w:pPr>
        <w:numPr>
          <w:ilvl w:val="0"/>
          <w:numId w:val="36"/>
        </w:numPr>
        <w:spacing w:after="0" w:line="360" w:lineRule="auto"/>
        <w:contextualSpacing/>
        <w:jc w:val="both"/>
        <w:rPr>
          <w:rFonts w:asciiTheme="minorHAnsi" w:hAnsiTheme="minorHAnsi" w:cs="Calibri"/>
        </w:rPr>
      </w:pPr>
      <w:r w:rsidRPr="00F94A24">
        <w:rPr>
          <w:rFonts w:asciiTheme="minorHAnsi" w:hAnsiTheme="minorHAnsi" w:cs="Calibri"/>
        </w:rPr>
        <w:t>Involved in Build and Deployment activities.</w:t>
      </w:r>
    </w:p>
    <w:p w:rsidR="000A5BB3" w:rsidRPr="00F94A24" w:rsidP="00593648">
      <w:pPr>
        <w:tabs>
          <w:tab w:val="left" w:pos="360"/>
        </w:tabs>
        <w:suppressAutoHyphens/>
        <w:spacing w:after="0" w:line="240" w:lineRule="auto"/>
        <w:rPr>
          <w:rFonts w:asciiTheme="minorHAnsi" w:hAnsiTheme="minorHAnsi" w:cstheme="minorHAnsi"/>
          <w:b/>
        </w:rPr>
      </w:pPr>
    </w:p>
    <w:p w:rsidR="00593648" w:rsidRPr="00F94A24" w:rsidP="00593648">
      <w:pPr>
        <w:tabs>
          <w:tab w:val="left" w:pos="360"/>
        </w:tabs>
        <w:suppressAutoHyphens/>
        <w:spacing w:after="0" w:line="240" w:lineRule="auto"/>
        <w:rPr>
          <w:rFonts w:asciiTheme="minorHAnsi" w:hAnsiTheme="minorHAnsi" w:cstheme="minorHAnsi"/>
          <w:b/>
        </w:rPr>
      </w:pPr>
      <w:r w:rsidRPr="00F94A24">
        <w:rPr>
          <w:rFonts w:asciiTheme="minorHAnsi" w:hAnsiTheme="minorHAnsi" w:cstheme="minorHAnsi"/>
          <w:b/>
        </w:rPr>
        <w:t>Project Name</w:t>
      </w:r>
      <w:r w:rsidRPr="00F94A24" w:rsidR="00F446F5">
        <w:rPr>
          <w:rFonts w:asciiTheme="minorHAnsi" w:hAnsiTheme="minorHAnsi" w:cstheme="minorHAnsi"/>
          <w:b/>
        </w:rPr>
        <w:t xml:space="preserve"> :                  </w:t>
      </w:r>
      <w:r w:rsidRPr="00F94A24">
        <w:rPr>
          <w:rFonts w:asciiTheme="minorHAnsi" w:hAnsiTheme="minorHAnsi" w:cstheme="minorHAnsi"/>
          <w:b/>
          <w:bCs/>
          <w:color w:val="000000"/>
          <w:bdr w:val="none" w:sz="0" w:space="0" w:color="auto" w:frame="1"/>
        </w:rPr>
        <w:t>Accenture Delivery Tools</w:t>
      </w:r>
    </w:p>
    <w:p w:rsidR="00593648" w:rsidRPr="00F94A24" w:rsidP="00593648">
      <w:pPr>
        <w:tabs>
          <w:tab w:val="left" w:pos="360"/>
        </w:tabs>
        <w:suppressAutoHyphens/>
        <w:spacing w:after="0" w:line="240" w:lineRule="auto"/>
        <w:rPr>
          <w:rFonts w:asciiTheme="minorHAnsi" w:hAnsiTheme="minorHAnsi" w:cstheme="minorHAnsi"/>
          <w:bCs/>
          <w:color w:val="000000"/>
          <w:bdr w:val="none" w:sz="0" w:space="0" w:color="auto" w:frame="1"/>
        </w:rPr>
      </w:pPr>
      <w:r w:rsidRPr="00F94A24">
        <w:rPr>
          <w:rFonts w:asciiTheme="minorHAnsi" w:hAnsiTheme="minorHAnsi" w:cstheme="minorHAnsi"/>
          <w:bCs/>
          <w:color w:val="000000"/>
          <w:bdr w:val="none" w:sz="0" w:space="0" w:color="auto" w:frame="1"/>
        </w:rPr>
        <w:t xml:space="preserve"> Client                          :         Accenture Services PVT Ltd</w:t>
      </w:r>
    </w:p>
    <w:p w:rsidR="00593648" w:rsidRPr="00F94A24" w:rsidP="00593648">
      <w:pPr>
        <w:tabs>
          <w:tab w:val="left" w:pos="360"/>
        </w:tabs>
        <w:suppressAutoHyphens/>
        <w:spacing w:after="0" w:line="240" w:lineRule="auto"/>
        <w:rPr>
          <w:rFonts w:eastAsia="SimSun" w:asciiTheme="minorHAnsi" w:hAnsiTheme="minorHAnsi" w:cstheme="minorHAnsi"/>
          <w:color w:val="000000"/>
          <w:bdr w:val="none" w:sz="0" w:space="0" w:color="auto" w:frame="1"/>
        </w:rPr>
      </w:pPr>
      <w:r w:rsidRPr="00F94A24">
        <w:rPr>
          <w:rFonts w:eastAsia="SimSun" w:asciiTheme="minorHAnsi" w:hAnsiTheme="minorHAnsi" w:cstheme="minorHAnsi"/>
          <w:color w:val="000000"/>
          <w:bdr w:val="none" w:sz="0" w:space="0" w:color="auto" w:frame="1"/>
        </w:rPr>
        <w:t xml:space="preserve">  Role                            :        Rational Tools Administrator</w:t>
      </w:r>
    </w:p>
    <w:p w:rsidR="00593648" w:rsidRPr="00F94A24" w:rsidP="00593648">
      <w:pPr>
        <w:suppressAutoHyphens/>
        <w:spacing w:after="0" w:line="240" w:lineRule="auto"/>
        <w:rPr>
          <w:rFonts w:asciiTheme="minorHAnsi" w:hAnsiTheme="minorHAnsi" w:cstheme="minorHAnsi"/>
        </w:rPr>
      </w:pPr>
      <w:r w:rsidRPr="00F94A24">
        <w:rPr>
          <w:rFonts w:asciiTheme="minorHAnsi" w:hAnsiTheme="minorHAnsi" w:cstheme="minorHAnsi"/>
        </w:rPr>
        <w:t xml:space="preserve"> Duration</w:t>
      </w:r>
      <w:r w:rsidRPr="00F94A24">
        <w:rPr>
          <w:rFonts w:asciiTheme="minorHAnsi" w:hAnsiTheme="minorHAnsi" w:cstheme="minorHAnsi"/>
        </w:rPr>
        <w:tab/>
        <w:t xml:space="preserve">        </w:t>
      </w:r>
      <w:r w:rsidRPr="00F94A24" w:rsidR="006A2B2C">
        <w:rPr>
          <w:rFonts w:asciiTheme="minorHAnsi" w:hAnsiTheme="minorHAnsi" w:cstheme="minorHAnsi"/>
        </w:rPr>
        <w:t xml:space="preserve"> :         Feb 2013 to till sep 2015</w:t>
      </w:r>
    </w:p>
    <w:p w:rsidR="00593648" w:rsidRPr="00F94A24" w:rsidP="00593648">
      <w:pPr>
        <w:pStyle w:val="Heading2"/>
        <w:autoSpaceDE w:val="0"/>
        <w:spacing w:before="0" w:after="0"/>
        <w:rPr>
          <w:rFonts w:asciiTheme="minorHAnsi" w:hAnsiTheme="minorHAnsi" w:cstheme="minorHAnsi"/>
          <w:b w:val="0"/>
          <w:i w:val="0"/>
          <w:color w:val="000000"/>
          <w:sz w:val="22"/>
          <w:szCs w:val="22"/>
          <w:bdr w:val="none" w:sz="0" w:space="0" w:color="auto" w:frame="1"/>
        </w:rPr>
      </w:pPr>
      <w:r w:rsidRPr="00F94A24">
        <w:rPr>
          <w:rFonts w:eastAsia="SimSun" w:asciiTheme="minorHAnsi" w:hAnsiTheme="minorHAnsi" w:cstheme="minorHAnsi"/>
          <w:b w:val="0"/>
          <w:i w:val="0"/>
          <w:color w:val="000000"/>
          <w:sz w:val="22"/>
          <w:szCs w:val="22"/>
          <w:bdr w:val="none" w:sz="0" w:space="0" w:color="auto" w:frame="1"/>
        </w:rPr>
        <w:t xml:space="preserve"> Administrator </w:t>
      </w:r>
      <w:r w:rsidRPr="00F94A24">
        <w:rPr>
          <w:rFonts w:asciiTheme="minorHAnsi" w:hAnsiTheme="minorHAnsi" w:cstheme="minorHAnsi"/>
          <w:b w:val="0"/>
          <w:bCs w:val="0"/>
          <w:i w:val="0"/>
          <w:color w:val="000000"/>
          <w:sz w:val="22"/>
          <w:szCs w:val="22"/>
          <w:bdr w:val="none" w:sz="0" w:space="0" w:color="auto" w:frame="1"/>
        </w:rPr>
        <w:t>Tools  :</w:t>
      </w:r>
      <w:r w:rsidRPr="00F94A24">
        <w:rPr>
          <w:rFonts w:asciiTheme="minorHAnsi" w:hAnsiTheme="minorHAnsi" w:cstheme="minorHAnsi"/>
          <w:b w:val="0"/>
          <w:bCs w:val="0"/>
          <w:color w:val="000000"/>
          <w:sz w:val="22"/>
          <w:szCs w:val="22"/>
          <w:bdr w:val="none" w:sz="0" w:space="0" w:color="auto" w:frame="1"/>
        </w:rPr>
        <w:t xml:space="preserve">        </w:t>
      </w:r>
      <w:r w:rsidRPr="00F94A24">
        <w:rPr>
          <w:rFonts w:asciiTheme="minorHAnsi" w:hAnsiTheme="minorHAnsi" w:cstheme="minorHAnsi"/>
          <w:b w:val="0"/>
          <w:i w:val="0"/>
          <w:color w:val="000000"/>
          <w:sz w:val="22"/>
          <w:szCs w:val="22"/>
          <w:bdr w:val="none" w:sz="0" w:space="0" w:color="auto" w:frame="1"/>
        </w:rPr>
        <w:t xml:space="preserve">ClearCase, </w:t>
      </w:r>
      <w:r w:rsidRPr="00F94A24" w:rsidR="00F446F5">
        <w:rPr>
          <w:rFonts w:asciiTheme="minorHAnsi" w:hAnsiTheme="minorHAnsi" w:cstheme="minorHAnsi"/>
          <w:b w:val="0"/>
          <w:i w:val="0"/>
          <w:color w:val="000000"/>
          <w:sz w:val="22"/>
          <w:szCs w:val="22"/>
          <w:bdr w:val="none" w:sz="0" w:space="0" w:color="auto" w:frame="1"/>
        </w:rPr>
        <w:t xml:space="preserve">UCM, </w:t>
      </w:r>
      <w:r w:rsidRPr="00F94A24">
        <w:rPr>
          <w:rFonts w:asciiTheme="minorHAnsi" w:hAnsiTheme="minorHAnsi" w:cstheme="minorHAnsi"/>
          <w:b w:val="0"/>
          <w:i w:val="0"/>
          <w:color w:val="000000"/>
          <w:sz w:val="22"/>
          <w:szCs w:val="22"/>
          <w:bdr w:val="none" w:sz="0" w:space="0" w:color="auto" w:frame="1"/>
        </w:rPr>
        <w:t xml:space="preserve">ClearQuest, RequisitePro, </w:t>
      </w:r>
    </w:p>
    <w:p w:rsidR="00593648" w:rsidRPr="00F94A24" w:rsidP="00593648">
      <w:pPr>
        <w:tabs>
          <w:tab w:val="left" w:pos="360"/>
        </w:tabs>
        <w:suppressAutoHyphens/>
        <w:spacing w:after="0" w:line="240" w:lineRule="auto"/>
        <w:rPr>
          <w:rFonts w:eastAsia="SimSun" w:asciiTheme="minorHAnsi" w:hAnsiTheme="minorHAnsi" w:cstheme="minorHAnsi"/>
          <w:color w:val="000000"/>
          <w:bdr w:val="none" w:sz="0" w:space="0" w:color="auto" w:frame="1"/>
        </w:rPr>
      </w:pPr>
    </w:p>
    <w:p w:rsidR="00593648" w:rsidRPr="00F94A24" w:rsidP="00593648">
      <w:pPr>
        <w:spacing w:after="0" w:line="240" w:lineRule="auto"/>
        <w:rPr>
          <w:rFonts w:asciiTheme="minorHAnsi" w:hAnsiTheme="minorHAnsi" w:cstheme="minorHAnsi"/>
          <w:color w:val="000000"/>
        </w:rPr>
      </w:pPr>
      <w:r w:rsidRPr="00F94A24">
        <w:rPr>
          <w:rFonts w:asciiTheme="minorHAnsi" w:hAnsiTheme="minorHAnsi" w:cstheme="minorHAnsi"/>
          <w:b/>
          <w:bCs/>
          <w:color w:val="000000"/>
          <w:u w:val="single"/>
          <w:bdr w:val="none" w:sz="0" w:space="0" w:color="auto" w:frame="1"/>
        </w:rPr>
        <w:t>Description:</w:t>
      </w:r>
    </w:p>
    <w:p w:rsidR="00593648" w:rsidRPr="00F94A24" w:rsidP="00593648">
      <w:pPr>
        <w:spacing w:after="0" w:line="240" w:lineRule="auto"/>
        <w:rPr>
          <w:rFonts w:asciiTheme="minorHAnsi" w:hAnsiTheme="minorHAnsi" w:cstheme="minorHAnsi"/>
          <w:color w:val="000000"/>
        </w:rPr>
      </w:pPr>
      <w:r w:rsidRPr="00F94A24">
        <w:rPr>
          <w:rFonts w:asciiTheme="minorHAnsi" w:hAnsiTheme="minorHAnsi" w:cstheme="minorHAnsi"/>
          <w:color w:val="000000"/>
        </w:rPr>
        <w:t> </w:t>
      </w:r>
    </w:p>
    <w:p w:rsidR="00593648" w:rsidRPr="00F94A24" w:rsidP="00593648">
      <w:pPr>
        <w:spacing w:after="0" w:line="360" w:lineRule="atLeast"/>
        <w:jc w:val="both"/>
        <w:rPr>
          <w:rFonts w:asciiTheme="minorHAnsi" w:hAnsiTheme="minorHAnsi" w:cstheme="minorHAnsi"/>
          <w:color w:val="000000"/>
          <w:bdr w:val="none" w:sz="0" w:space="0" w:color="auto" w:frame="1"/>
        </w:rPr>
      </w:pPr>
      <w:r w:rsidRPr="00F94A24">
        <w:rPr>
          <w:rFonts w:asciiTheme="minorHAnsi" w:hAnsiTheme="minorHAnsi" w:cstheme="minorHAnsi"/>
          <w:color w:val="000000"/>
          <w:bdr w:val="none" w:sz="0" w:space="0" w:color="auto" w:frame="1"/>
        </w:rPr>
        <w:t xml:space="preserve">                        Accenture Delivery Tools, part of the overall Accenture Delivery Suite, provide a framework for delivering our solutions and services reliably, quickly and collaboratively. Accenture Delivery Tools for Development cover the entire software development lifecycle for packaged and custom development engagements. Powered by Rational, Microsoft, SAP and others, these tools address every phase of the Accenture Delivery Methods, and integrate tightly with other Accenture Delivery Suite assets.</w:t>
      </w:r>
    </w:p>
    <w:p w:rsidR="008618BD" w:rsidRPr="00F94A24" w:rsidP="00593648">
      <w:pPr>
        <w:spacing w:after="0" w:line="360" w:lineRule="atLeast"/>
        <w:jc w:val="both"/>
        <w:rPr>
          <w:rFonts w:asciiTheme="minorHAnsi" w:hAnsiTheme="minorHAnsi" w:cstheme="minorHAnsi"/>
          <w:color w:val="000000"/>
          <w:bdr w:val="none" w:sz="0" w:space="0" w:color="auto" w:frame="1"/>
        </w:rPr>
      </w:pPr>
    </w:p>
    <w:p w:rsidR="008618BD" w:rsidRPr="00F94A24" w:rsidP="008618BD">
      <w:pPr>
        <w:spacing w:after="0" w:line="360" w:lineRule="atLeast"/>
        <w:jc w:val="both"/>
        <w:rPr>
          <w:rFonts w:asciiTheme="minorHAnsi" w:hAnsiTheme="minorHAnsi" w:cstheme="minorHAnsi"/>
          <w:color w:val="000000"/>
          <w:bdr w:val="none" w:sz="0" w:space="0" w:color="auto" w:frame="1"/>
        </w:rPr>
      </w:pPr>
      <w:r w:rsidRPr="00F94A24">
        <w:rPr>
          <w:rFonts w:asciiTheme="minorHAnsi" w:hAnsiTheme="minorHAnsi" w:cstheme="minorHAnsi"/>
          <w:color w:val="000000"/>
          <w:bdr w:val="none" w:sz="0" w:space="0" w:color="auto" w:frame="1"/>
        </w:rPr>
        <w:t>We have 500+ ALM instances in UCM environment and we are managing entire Server infra structure and Application Configuration. Providing end to end support to the clients for trouble shooting the issues and providing customization support as well.</w:t>
      </w:r>
    </w:p>
    <w:p w:rsidR="00DF15F1" w:rsidRPr="00F94A24" w:rsidP="008618BD">
      <w:pPr>
        <w:spacing w:after="0" w:line="360" w:lineRule="atLeast"/>
        <w:jc w:val="both"/>
        <w:rPr>
          <w:rFonts w:asciiTheme="minorHAnsi" w:hAnsiTheme="minorHAnsi" w:cstheme="minorHAnsi"/>
          <w:color w:val="000000"/>
          <w:bdr w:val="none" w:sz="0" w:space="0" w:color="auto" w:frame="1"/>
        </w:rPr>
      </w:pPr>
    </w:p>
    <w:p w:rsidR="00DF15F1" w:rsidRPr="00F94A24" w:rsidP="00DF15F1">
      <w:pPr>
        <w:tabs>
          <w:tab w:val="left" w:pos="720"/>
          <w:tab w:val="left" w:pos="916"/>
          <w:tab w:val="left" w:pos="1080"/>
          <w:tab w:val="left" w:pos="1832"/>
          <w:tab w:val="left" w:pos="19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Calibri" w:asciiTheme="minorHAnsi" w:hAnsiTheme="minorHAnsi" w:cs="Calibri"/>
          <w:b/>
        </w:rPr>
      </w:pPr>
      <w:r w:rsidRPr="00F94A24">
        <w:rPr>
          <w:rFonts w:eastAsia="Calibri" w:asciiTheme="minorHAnsi" w:hAnsiTheme="minorHAnsi" w:cs="Calibri"/>
          <w:b/>
        </w:rPr>
        <w:t>Responsibilities:</w:t>
      </w:r>
    </w:p>
    <w:p w:rsidR="00DF15F1" w:rsidRPr="00F94A24" w:rsidP="00DF15F1">
      <w:pPr>
        <w:tabs>
          <w:tab w:val="left" w:pos="720"/>
          <w:tab w:val="left" w:pos="916"/>
          <w:tab w:val="left" w:pos="1080"/>
          <w:tab w:val="left" w:pos="1832"/>
          <w:tab w:val="left" w:pos="19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Calibri" w:asciiTheme="minorHAnsi" w:hAnsiTheme="minorHAnsi" w:cs="Calibri"/>
          <w:b/>
        </w:rPr>
      </w:pPr>
    </w:p>
    <w:p w:rsidR="00DF15F1" w:rsidRPr="00F94A24" w:rsidP="00DF15F1">
      <w:pPr>
        <w:pStyle w:val="ListParagraph"/>
        <w:numPr>
          <w:ilvl w:val="0"/>
          <w:numId w:val="35"/>
        </w:numPr>
        <w:tabs>
          <w:tab w:val="left" w:pos="720"/>
          <w:tab w:val="left" w:pos="916"/>
          <w:tab w:val="left" w:pos="1080"/>
          <w:tab w:val="left" w:pos="1832"/>
          <w:tab w:val="left" w:pos="19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Calibri" w:asciiTheme="minorHAnsi" w:hAnsiTheme="minorHAnsi" w:cs="Calibri"/>
        </w:rPr>
      </w:pPr>
      <w:r w:rsidRPr="00F94A24">
        <w:rPr>
          <w:rFonts w:eastAsia="Calibri" w:asciiTheme="minorHAnsi" w:hAnsiTheme="minorHAnsi" w:cs="Calibri"/>
        </w:rPr>
        <w:t>Administration and Configuration of IBM Rational ClearCase.</w:t>
      </w:r>
    </w:p>
    <w:p w:rsidR="00DF15F1" w:rsidRPr="00F94A24" w:rsidP="00DF15F1">
      <w:pPr>
        <w:pStyle w:val="ListParagraph"/>
        <w:numPr>
          <w:ilvl w:val="0"/>
          <w:numId w:val="35"/>
        </w:numPr>
        <w:tabs>
          <w:tab w:val="left" w:pos="720"/>
          <w:tab w:val="left" w:pos="916"/>
          <w:tab w:val="left" w:pos="1080"/>
          <w:tab w:val="left" w:pos="1832"/>
          <w:tab w:val="left" w:pos="19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Calibri" w:asciiTheme="minorHAnsi" w:hAnsiTheme="minorHAnsi" w:cs="Calibri"/>
        </w:rPr>
      </w:pPr>
      <w:r w:rsidRPr="00F94A24">
        <w:rPr>
          <w:rFonts w:eastAsia="Calibri" w:asciiTheme="minorHAnsi" w:hAnsiTheme="minorHAnsi" w:cs="Calibri"/>
        </w:rPr>
        <w:t>Creation of UCM Project VOB, Integration and development streams.</w:t>
      </w:r>
    </w:p>
    <w:p w:rsidR="00DF15F1" w:rsidRPr="00F94A24" w:rsidP="00DF15F1">
      <w:pPr>
        <w:pStyle w:val="ListParagraph"/>
        <w:numPr>
          <w:ilvl w:val="0"/>
          <w:numId w:val="35"/>
        </w:numPr>
        <w:tabs>
          <w:tab w:val="left" w:pos="720"/>
          <w:tab w:val="left" w:pos="916"/>
          <w:tab w:val="left" w:pos="1080"/>
          <w:tab w:val="left" w:pos="1832"/>
          <w:tab w:val="left" w:pos="19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Calibri" w:asciiTheme="minorHAnsi" w:hAnsiTheme="minorHAnsi" w:cs="Calibri"/>
        </w:rPr>
      </w:pPr>
      <w:r w:rsidRPr="00F94A24">
        <w:rPr>
          <w:rFonts w:eastAsia="Calibri" w:asciiTheme="minorHAnsi" w:hAnsiTheme="minorHAnsi" w:cs="Calibri"/>
        </w:rPr>
        <w:t>Troubleshooting issues related to rebase, delivery, lost references ...etc.</w:t>
      </w:r>
    </w:p>
    <w:p w:rsidR="00DF15F1" w:rsidRPr="00F94A24" w:rsidP="00DF15F1">
      <w:pPr>
        <w:pStyle w:val="ListParagraph"/>
        <w:numPr>
          <w:ilvl w:val="0"/>
          <w:numId w:val="35"/>
        </w:numPr>
        <w:tabs>
          <w:tab w:val="left" w:pos="720"/>
          <w:tab w:val="left" w:pos="916"/>
          <w:tab w:val="left" w:pos="1080"/>
          <w:tab w:val="left" w:pos="1832"/>
          <w:tab w:val="left" w:pos="19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Calibri" w:asciiTheme="minorHAnsi" w:hAnsiTheme="minorHAnsi" w:cs="Calibri"/>
        </w:rPr>
      </w:pPr>
      <w:r w:rsidRPr="00F94A24">
        <w:rPr>
          <w:rFonts w:eastAsia="Calibri" w:asciiTheme="minorHAnsi" w:hAnsiTheme="minorHAnsi" w:cs="Calibri"/>
        </w:rPr>
        <w:t>Management of VOBs data types, VOBs hierarchies and their Global types.</w:t>
      </w:r>
    </w:p>
    <w:p w:rsidR="00DF15F1" w:rsidRPr="00F94A24" w:rsidP="00DF15F1">
      <w:pPr>
        <w:pStyle w:val="ListParagraph"/>
        <w:numPr>
          <w:ilvl w:val="0"/>
          <w:numId w:val="35"/>
        </w:numPr>
        <w:tabs>
          <w:tab w:val="left" w:pos="720"/>
          <w:tab w:val="left" w:pos="916"/>
          <w:tab w:val="left" w:pos="1080"/>
          <w:tab w:val="left" w:pos="1832"/>
          <w:tab w:val="left" w:pos="19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Calibri" w:asciiTheme="minorHAnsi" w:hAnsiTheme="minorHAnsi" w:cs="Calibri"/>
        </w:rPr>
      </w:pPr>
      <w:r w:rsidRPr="00F94A24">
        <w:rPr>
          <w:rFonts w:eastAsia="Calibri" w:asciiTheme="minorHAnsi" w:hAnsiTheme="minorHAnsi" w:cs="Calibri"/>
        </w:rPr>
        <w:t>Creation of VOB, their storage management and pool administration.</w:t>
      </w:r>
    </w:p>
    <w:p w:rsidR="00DF15F1" w:rsidRPr="00F94A24" w:rsidP="00DF15F1">
      <w:pPr>
        <w:pStyle w:val="ListParagraph"/>
        <w:numPr>
          <w:ilvl w:val="0"/>
          <w:numId w:val="35"/>
        </w:numPr>
        <w:tabs>
          <w:tab w:val="left" w:pos="720"/>
          <w:tab w:val="left" w:pos="916"/>
          <w:tab w:val="left" w:pos="1080"/>
          <w:tab w:val="left" w:pos="1832"/>
          <w:tab w:val="left" w:pos="19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Calibri" w:asciiTheme="minorHAnsi" w:hAnsiTheme="minorHAnsi" w:cs="Calibri"/>
        </w:rPr>
      </w:pPr>
      <w:r w:rsidRPr="00F94A24">
        <w:rPr>
          <w:rFonts w:eastAsia="Calibri" w:asciiTheme="minorHAnsi" w:hAnsiTheme="minorHAnsi" w:cs="Calibri"/>
        </w:rPr>
        <w:t>Performed ClearCase Migrations.</w:t>
      </w:r>
    </w:p>
    <w:p w:rsidR="00DF15F1" w:rsidRPr="00F94A24" w:rsidP="00DF15F1">
      <w:pPr>
        <w:pStyle w:val="ListParagraph"/>
        <w:numPr>
          <w:ilvl w:val="0"/>
          <w:numId w:val="35"/>
        </w:numPr>
        <w:tabs>
          <w:tab w:val="left" w:pos="720"/>
          <w:tab w:val="left" w:pos="916"/>
          <w:tab w:val="left" w:pos="1080"/>
          <w:tab w:val="left" w:pos="1832"/>
          <w:tab w:val="left" w:pos="19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Calibri" w:asciiTheme="minorHAnsi" w:hAnsiTheme="minorHAnsi" w:cs="Calibri"/>
        </w:rPr>
      </w:pPr>
      <w:r w:rsidRPr="00F94A24">
        <w:rPr>
          <w:rFonts w:eastAsia="Calibri" w:asciiTheme="minorHAnsi" w:hAnsiTheme="minorHAnsi" w:cs="Calibri"/>
        </w:rPr>
        <w:t>Integrating ClearCase to ClearQuest for bug creation</w:t>
      </w:r>
    </w:p>
    <w:p w:rsidR="00DF15F1" w:rsidRPr="00F94A24" w:rsidP="00DF15F1">
      <w:pPr>
        <w:pStyle w:val="ListParagraph"/>
        <w:numPr>
          <w:ilvl w:val="0"/>
          <w:numId w:val="35"/>
        </w:numPr>
        <w:tabs>
          <w:tab w:val="left" w:pos="720"/>
          <w:tab w:val="left" w:pos="916"/>
          <w:tab w:val="left" w:pos="1080"/>
          <w:tab w:val="left" w:pos="1832"/>
          <w:tab w:val="left" w:pos="19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Calibri" w:asciiTheme="minorHAnsi" w:hAnsiTheme="minorHAnsi" w:cs="Calibri"/>
        </w:rPr>
      </w:pPr>
      <w:r w:rsidRPr="00F94A24">
        <w:rPr>
          <w:rFonts w:eastAsia="Calibri" w:asciiTheme="minorHAnsi" w:hAnsiTheme="minorHAnsi" w:cs="Calibri"/>
        </w:rPr>
        <w:t>Handling Clearquest users accesses</w:t>
      </w:r>
    </w:p>
    <w:p w:rsidR="008618BD" w:rsidRPr="00F94A24" w:rsidP="00593648">
      <w:pPr>
        <w:spacing w:after="0" w:line="360" w:lineRule="atLeast"/>
        <w:jc w:val="both"/>
        <w:rPr>
          <w:rFonts w:asciiTheme="minorHAnsi" w:hAnsiTheme="minorHAnsi" w:cstheme="minorHAnsi"/>
          <w:color w:val="000000"/>
          <w:bdr w:val="none" w:sz="0" w:space="0" w:color="auto" w:frame="1"/>
        </w:rPr>
      </w:pPr>
    </w:p>
    <w:p w:rsidR="000A5BB3" w:rsidRPr="00F94A24" w:rsidP="000A5BB3">
      <w:pPr>
        <w:keepNext/>
        <w:suppressAutoHyphens/>
        <w:spacing w:after="0" w:line="240" w:lineRule="auto"/>
        <w:outlineLvl w:val="2"/>
        <w:rPr>
          <w:rFonts w:asciiTheme="minorHAnsi" w:hAnsiTheme="minorHAnsi" w:cstheme="minorHAnsi"/>
          <w:b/>
        </w:rPr>
      </w:pPr>
    </w:p>
    <w:p w:rsidR="000A5BB3" w:rsidRPr="00F94A24" w:rsidP="000A5BB3">
      <w:pPr>
        <w:keepNext/>
        <w:suppressAutoHyphens/>
        <w:spacing w:after="0" w:line="240" w:lineRule="auto"/>
        <w:outlineLvl w:val="2"/>
        <w:rPr>
          <w:rFonts w:asciiTheme="minorHAnsi" w:hAnsiTheme="minorHAnsi" w:cstheme="minorHAnsi"/>
          <w:b/>
        </w:rPr>
      </w:pPr>
    </w:p>
    <w:p w:rsidR="000A5BB3" w:rsidRPr="00F94A24" w:rsidP="000A5BB3">
      <w:pPr>
        <w:keepNext/>
        <w:suppressAutoHyphens/>
        <w:spacing w:after="0" w:line="240" w:lineRule="auto"/>
        <w:outlineLvl w:val="2"/>
        <w:rPr>
          <w:rFonts w:asciiTheme="minorHAnsi" w:hAnsiTheme="minorHAnsi" w:cstheme="minorHAnsi"/>
          <w:b/>
        </w:rPr>
      </w:pPr>
    </w:p>
    <w:p w:rsidR="000A5BB3" w:rsidRPr="00F94A24" w:rsidP="000A5BB3">
      <w:pPr>
        <w:keepNext/>
        <w:suppressAutoHyphens/>
        <w:spacing w:after="0" w:line="240" w:lineRule="auto"/>
        <w:outlineLvl w:val="2"/>
        <w:rPr>
          <w:rFonts w:asciiTheme="minorHAnsi" w:hAnsiTheme="minorHAnsi" w:cstheme="minorHAnsi"/>
          <w:b/>
        </w:rPr>
      </w:pPr>
    </w:p>
    <w:p w:rsidR="00765D9F" w:rsidRPr="00F94A24" w:rsidP="000A5BB3">
      <w:pPr>
        <w:keepNext/>
        <w:suppressAutoHyphens/>
        <w:spacing w:after="0" w:line="240" w:lineRule="auto"/>
        <w:outlineLvl w:val="2"/>
        <w:rPr>
          <w:rFonts w:asciiTheme="minorHAnsi" w:hAnsiTheme="minorHAnsi" w:cstheme="minorHAnsi"/>
          <w:b/>
        </w:rPr>
      </w:pPr>
      <w:r w:rsidRPr="00F94A24">
        <w:rPr>
          <w:rFonts w:asciiTheme="minorHAnsi" w:hAnsiTheme="minorHAnsi" w:cstheme="minorHAnsi"/>
          <w:b/>
        </w:rPr>
        <w:t xml:space="preserve">              </w:t>
      </w:r>
      <w:r w:rsidRPr="00F94A24">
        <w:rPr>
          <w:rFonts w:asciiTheme="minorHAnsi" w:hAnsiTheme="minorHAnsi" w:cstheme="minorHAnsi"/>
          <w:b/>
        </w:rPr>
        <w:t>Project Name</w:t>
      </w:r>
      <w:r w:rsidRPr="00F94A24">
        <w:rPr>
          <w:rFonts w:asciiTheme="minorHAnsi" w:hAnsiTheme="minorHAnsi" w:cstheme="minorHAnsi"/>
          <w:b/>
        </w:rPr>
        <w:tab/>
      </w:r>
      <w:r w:rsidRPr="00F94A24">
        <w:rPr>
          <w:rFonts w:asciiTheme="minorHAnsi" w:hAnsiTheme="minorHAnsi" w:cstheme="minorHAnsi"/>
          <w:b/>
        </w:rPr>
        <w:tab/>
        <w:t>Customer Relationship Managements</w:t>
      </w:r>
      <w:r w:rsidRPr="00F94A24" w:rsidR="008618BD">
        <w:rPr>
          <w:rFonts w:asciiTheme="minorHAnsi" w:hAnsiTheme="minorHAnsi" w:cstheme="minorHAnsi"/>
          <w:b/>
        </w:rPr>
        <w:t xml:space="preserve"> and Financial</w:t>
      </w:r>
    </w:p>
    <w:p w:rsidR="00765D9F" w:rsidRPr="00F94A24" w:rsidP="00765D9F">
      <w:pPr>
        <w:suppressAutoHyphens/>
        <w:spacing w:after="0" w:line="240" w:lineRule="auto"/>
        <w:ind w:left="1440" w:hanging="720"/>
        <w:rPr>
          <w:rFonts w:asciiTheme="minorHAnsi" w:hAnsiTheme="minorHAnsi" w:cstheme="minorHAnsi"/>
        </w:rPr>
      </w:pPr>
      <w:r w:rsidRPr="00F94A24">
        <w:rPr>
          <w:rFonts w:asciiTheme="minorHAnsi" w:hAnsiTheme="minorHAnsi" w:cstheme="minorHAnsi"/>
        </w:rPr>
        <w:t>Role</w:t>
      </w:r>
      <w:r w:rsidRPr="00F94A24">
        <w:rPr>
          <w:rFonts w:asciiTheme="minorHAnsi" w:hAnsiTheme="minorHAnsi" w:cstheme="minorHAnsi"/>
        </w:rPr>
        <w:tab/>
      </w:r>
      <w:r w:rsidRPr="00F94A24">
        <w:rPr>
          <w:rFonts w:asciiTheme="minorHAnsi" w:hAnsiTheme="minorHAnsi" w:cstheme="minorHAnsi"/>
        </w:rPr>
        <w:tab/>
      </w:r>
      <w:r w:rsidRPr="00F94A24">
        <w:rPr>
          <w:rFonts w:asciiTheme="minorHAnsi" w:hAnsiTheme="minorHAnsi" w:cstheme="minorHAnsi"/>
        </w:rPr>
        <w:tab/>
        <w:t>Data Analyst</w:t>
      </w:r>
    </w:p>
    <w:p w:rsidR="00765D9F" w:rsidRPr="00F94A24" w:rsidP="00765D9F">
      <w:pPr>
        <w:suppressAutoHyphens/>
        <w:spacing w:after="0" w:line="240" w:lineRule="auto"/>
        <w:ind w:left="1440" w:hanging="720"/>
        <w:rPr>
          <w:rFonts w:asciiTheme="minorHAnsi" w:hAnsiTheme="minorHAnsi" w:cstheme="minorHAnsi"/>
        </w:rPr>
      </w:pPr>
      <w:r w:rsidRPr="00F94A24">
        <w:rPr>
          <w:rFonts w:asciiTheme="minorHAnsi" w:hAnsiTheme="minorHAnsi" w:cstheme="minorHAnsi"/>
        </w:rPr>
        <w:t>Technologies</w:t>
      </w:r>
      <w:r w:rsidRPr="00F94A24" w:rsidR="008618BD">
        <w:rPr>
          <w:rFonts w:asciiTheme="minorHAnsi" w:hAnsiTheme="minorHAnsi" w:cstheme="minorHAnsi"/>
        </w:rPr>
        <w:tab/>
      </w:r>
      <w:r w:rsidRPr="00F94A24" w:rsidR="008618BD">
        <w:rPr>
          <w:rFonts w:asciiTheme="minorHAnsi" w:hAnsiTheme="minorHAnsi" w:cstheme="minorHAnsi"/>
        </w:rPr>
        <w:tab/>
        <w:t>Java and My SQL</w:t>
      </w:r>
    </w:p>
    <w:p w:rsidR="00765D9F" w:rsidRPr="00F94A24" w:rsidP="00765D9F">
      <w:pPr>
        <w:suppressAutoHyphens/>
        <w:spacing w:after="0" w:line="240" w:lineRule="auto"/>
        <w:ind w:left="1440" w:hanging="720"/>
        <w:rPr>
          <w:rFonts w:asciiTheme="minorHAnsi" w:hAnsiTheme="minorHAnsi" w:cstheme="minorHAnsi"/>
        </w:rPr>
      </w:pPr>
      <w:r w:rsidRPr="00F94A24">
        <w:rPr>
          <w:rFonts w:asciiTheme="minorHAnsi" w:hAnsiTheme="minorHAnsi" w:cstheme="minorHAnsi"/>
        </w:rPr>
        <w:t>Client</w:t>
      </w:r>
      <w:r w:rsidRPr="00F94A24">
        <w:rPr>
          <w:rFonts w:asciiTheme="minorHAnsi" w:hAnsiTheme="minorHAnsi" w:cstheme="minorHAnsi"/>
        </w:rPr>
        <w:tab/>
      </w:r>
      <w:r w:rsidRPr="00F94A24">
        <w:rPr>
          <w:rFonts w:asciiTheme="minorHAnsi" w:hAnsiTheme="minorHAnsi" w:cstheme="minorHAnsi"/>
        </w:rPr>
        <w:tab/>
      </w:r>
      <w:r w:rsidRPr="00F94A24">
        <w:rPr>
          <w:rFonts w:asciiTheme="minorHAnsi" w:hAnsiTheme="minorHAnsi" w:cstheme="minorHAnsi"/>
        </w:rPr>
        <w:tab/>
        <w:t>BusinessClarity Software Services Pvt Ltd</w:t>
      </w:r>
    </w:p>
    <w:p w:rsidR="00765D9F" w:rsidRPr="00F94A24" w:rsidP="00765D9F">
      <w:pPr>
        <w:suppressAutoHyphens/>
        <w:spacing w:after="0" w:line="240" w:lineRule="auto"/>
        <w:ind w:left="1440" w:hanging="720"/>
        <w:rPr>
          <w:rFonts w:asciiTheme="minorHAnsi" w:hAnsiTheme="minorHAnsi" w:cstheme="minorHAnsi"/>
        </w:rPr>
      </w:pPr>
      <w:r w:rsidRPr="00F94A24">
        <w:rPr>
          <w:rFonts w:asciiTheme="minorHAnsi" w:hAnsiTheme="minorHAnsi" w:cstheme="minorHAnsi"/>
        </w:rPr>
        <w:t xml:space="preserve">Duration </w:t>
      </w:r>
      <w:r w:rsidRPr="00F94A24">
        <w:rPr>
          <w:rFonts w:asciiTheme="minorHAnsi" w:hAnsiTheme="minorHAnsi" w:cstheme="minorHAnsi"/>
        </w:rPr>
        <w:tab/>
      </w:r>
      <w:r w:rsidRPr="00F94A24">
        <w:rPr>
          <w:rFonts w:asciiTheme="minorHAnsi" w:hAnsiTheme="minorHAnsi" w:cstheme="minorHAnsi"/>
        </w:rPr>
        <w:tab/>
      </w:r>
      <w:r w:rsidRPr="00F94A24" w:rsidR="00F10C6B">
        <w:rPr>
          <w:rFonts w:asciiTheme="minorHAnsi" w:hAnsiTheme="minorHAnsi" w:cstheme="minorHAnsi"/>
        </w:rPr>
        <w:t>Feb 2010</w:t>
      </w:r>
      <w:r w:rsidRPr="00F94A24">
        <w:rPr>
          <w:rFonts w:asciiTheme="minorHAnsi" w:hAnsiTheme="minorHAnsi" w:cstheme="minorHAnsi"/>
        </w:rPr>
        <w:t xml:space="preserve"> to </w:t>
      </w:r>
      <w:r w:rsidRPr="00F94A24" w:rsidR="00F10C6B">
        <w:rPr>
          <w:rFonts w:asciiTheme="minorHAnsi" w:hAnsiTheme="minorHAnsi" w:cstheme="minorHAnsi"/>
        </w:rPr>
        <w:t>March 2011</w:t>
      </w:r>
    </w:p>
    <w:p w:rsidR="002530A7" w:rsidRPr="00F94A24" w:rsidP="00765D9F">
      <w:pPr>
        <w:keepNext/>
        <w:numPr>
          <w:ilvl w:val="7"/>
          <w:numId w:val="0"/>
        </w:numPr>
        <w:suppressAutoHyphens/>
        <w:spacing w:after="0" w:line="240" w:lineRule="auto"/>
        <w:ind w:left="1441" w:hanging="720"/>
        <w:outlineLvl w:val="7"/>
        <w:rPr>
          <w:rFonts w:asciiTheme="minorHAnsi" w:hAnsiTheme="minorHAnsi" w:cstheme="minorHAnsi"/>
          <w:b/>
        </w:rPr>
      </w:pPr>
    </w:p>
    <w:p w:rsidR="00AB7377" w:rsidRPr="00F94A24" w:rsidP="00AB7377">
      <w:pPr>
        <w:keepNext/>
        <w:numPr>
          <w:ilvl w:val="7"/>
          <w:numId w:val="0"/>
        </w:numPr>
        <w:suppressAutoHyphens/>
        <w:spacing w:after="0" w:line="240" w:lineRule="auto"/>
        <w:outlineLvl w:val="7"/>
        <w:rPr>
          <w:rFonts w:asciiTheme="minorHAnsi" w:hAnsiTheme="minorHAnsi" w:cstheme="minorHAnsi"/>
          <w:b/>
        </w:rPr>
      </w:pPr>
      <w:r w:rsidRPr="00F94A24">
        <w:rPr>
          <w:rFonts w:asciiTheme="minorHAnsi" w:hAnsiTheme="minorHAnsi" w:cstheme="minorHAnsi"/>
          <w:b/>
        </w:rPr>
        <w:t>Description</w:t>
      </w:r>
    </w:p>
    <w:p w:rsidR="00AB7377" w:rsidRPr="00F94A24" w:rsidP="00AB7377">
      <w:pPr>
        <w:suppressAutoHyphens/>
        <w:spacing w:after="0" w:line="240" w:lineRule="auto"/>
        <w:jc w:val="both"/>
        <w:rPr>
          <w:rFonts w:asciiTheme="minorHAnsi" w:hAnsiTheme="minorHAnsi" w:cstheme="minorHAnsi"/>
        </w:rPr>
      </w:pPr>
      <w:r w:rsidRPr="00F94A24">
        <w:rPr>
          <w:rFonts w:asciiTheme="minorHAnsi" w:hAnsiTheme="minorHAnsi" w:cstheme="minorHAnsi"/>
        </w:rPr>
        <w:t xml:space="preserve">                                     Customer Relationship Management, eCommerce management and business process automation delivered solely over the Internet. CRM is tightly integrated with a suite of valuable third party services. The service is marketed through an online Marketplace available for individual businesses or to third party independent vendors offering customized solutions using the company's service.  Because the worldwide small business market is vast, the Company believes it must find Partners who have expertise and relationships in vertical markets worldwide. These Partners can quickly build custom solutions using the built-in Toolbox and offer them directly to their customers or other Partners. A customer's initial setup of the service is managed through Solution Wizards that walks the customer step-by-step through the process until completion.  Solution Wizards can be created by third parties Partners to meet specific needs of each market using the Wizard Toolbox.</w:t>
      </w:r>
    </w:p>
    <w:p w:rsidR="00F10C6B" w:rsidRPr="00F94A24" w:rsidP="00AB7377">
      <w:pPr>
        <w:suppressAutoHyphens/>
        <w:spacing w:after="0" w:line="240" w:lineRule="auto"/>
        <w:jc w:val="both"/>
        <w:rPr>
          <w:rFonts w:asciiTheme="minorHAnsi" w:hAnsiTheme="minorHAnsi" w:cstheme="minorHAnsi"/>
        </w:rPr>
      </w:pPr>
    </w:p>
    <w:p w:rsidR="00F10C6B" w:rsidRPr="00F94A24" w:rsidP="00AB7377">
      <w:pPr>
        <w:suppressAutoHyphens/>
        <w:spacing w:after="0" w:line="240" w:lineRule="auto"/>
        <w:jc w:val="both"/>
        <w:rPr>
          <w:rFonts w:asciiTheme="minorHAnsi" w:hAnsiTheme="minorHAnsi" w:cstheme="minorHAnsi"/>
        </w:rPr>
      </w:pPr>
      <w:r w:rsidRPr="00F94A24">
        <w:rPr>
          <w:rFonts w:asciiTheme="minorHAnsi" w:hAnsiTheme="minorHAnsi" w:cstheme="minorHAnsi"/>
        </w:rPr>
        <w:t>Focusing on financial matters between different customers and maintaining the documents.</w:t>
      </w:r>
    </w:p>
    <w:p w:rsidR="000A5BB3" w:rsidRPr="00F94A24" w:rsidP="00AB7377">
      <w:pPr>
        <w:suppressAutoHyphens/>
        <w:spacing w:after="0" w:line="240" w:lineRule="auto"/>
        <w:jc w:val="both"/>
        <w:rPr>
          <w:rFonts w:asciiTheme="minorHAnsi" w:hAnsiTheme="minorHAnsi" w:cstheme="minorHAnsi"/>
        </w:rPr>
      </w:pPr>
    </w:p>
    <w:p w:rsidR="000A5BB3" w:rsidRPr="00F94A24" w:rsidP="00AB7377">
      <w:pPr>
        <w:suppressAutoHyphens/>
        <w:spacing w:after="0" w:line="240" w:lineRule="auto"/>
        <w:jc w:val="both"/>
        <w:rPr>
          <w:rFonts w:asciiTheme="minorHAnsi" w:hAnsiTheme="minorHAnsi" w:cstheme="minorHAnsi"/>
          <w:b/>
        </w:rPr>
      </w:pPr>
      <w:r w:rsidRPr="00F94A24">
        <w:rPr>
          <w:rFonts w:asciiTheme="minorHAnsi" w:hAnsiTheme="minorHAnsi" w:cstheme="minorHAnsi"/>
          <w:b/>
        </w:rPr>
        <w:t>Roles and Responsibilities:</w:t>
      </w:r>
    </w:p>
    <w:p w:rsidR="000A5BB3" w:rsidRPr="00F94A24" w:rsidP="00AB7377">
      <w:pPr>
        <w:suppressAutoHyphens/>
        <w:spacing w:after="0" w:line="240" w:lineRule="auto"/>
        <w:jc w:val="both"/>
        <w:rPr>
          <w:rFonts w:asciiTheme="minorHAnsi" w:hAnsiTheme="minorHAnsi" w:cstheme="minorHAnsi"/>
        </w:rPr>
      </w:pPr>
    </w:p>
    <w:p w:rsidR="000A5BB3" w:rsidRPr="00F94A24" w:rsidP="000A5BB3">
      <w:pPr>
        <w:pStyle w:val="ListParagraph"/>
        <w:numPr>
          <w:ilvl w:val="0"/>
          <w:numId w:val="39"/>
        </w:numPr>
        <w:suppressAutoHyphens/>
        <w:spacing w:after="0" w:line="240" w:lineRule="auto"/>
        <w:jc w:val="both"/>
        <w:rPr>
          <w:rFonts w:asciiTheme="minorHAnsi" w:hAnsiTheme="minorHAnsi" w:cstheme="minorHAnsi"/>
        </w:rPr>
      </w:pPr>
      <w:r w:rsidRPr="00F94A24">
        <w:rPr>
          <w:rFonts w:asciiTheme="minorHAnsi" w:hAnsiTheme="minorHAnsi" w:cstheme="minorHAnsi"/>
        </w:rPr>
        <w:t>Coordinating with multiple clients related with financial support</w:t>
      </w:r>
    </w:p>
    <w:p w:rsidR="000A5BB3" w:rsidRPr="00F94A24" w:rsidP="000A5BB3">
      <w:pPr>
        <w:pStyle w:val="ListParagraph"/>
        <w:numPr>
          <w:ilvl w:val="0"/>
          <w:numId w:val="39"/>
        </w:numPr>
        <w:suppressAutoHyphens/>
        <w:spacing w:after="0" w:line="240" w:lineRule="auto"/>
        <w:jc w:val="both"/>
        <w:rPr>
          <w:rFonts w:asciiTheme="minorHAnsi" w:hAnsiTheme="minorHAnsi" w:cstheme="minorHAnsi"/>
        </w:rPr>
      </w:pPr>
      <w:r w:rsidRPr="00F94A24">
        <w:rPr>
          <w:rFonts w:asciiTheme="minorHAnsi" w:hAnsiTheme="minorHAnsi" w:cstheme="minorHAnsi"/>
        </w:rPr>
        <w:t>Follow the finalical process with 7 stages</w:t>
      </w:r>
    </w:p>
    <w:p w:rsidR="000A5BB3" w:rsidRPr="00F94A24" w:rsidP="000A5BB3">
      <w:pPr>
        <w:pStyle w:val="ListParagraph"/>
        <w:numPr>
          <w:ilvl w:val="0"/>
          <w:numId w:val="39"/>
        </w:numPr>
        <w:suppressAutoHyphens/>
        <w:spacing w:after="0" w:line="240" w:lineRule="auto"/>
        <w:jc w:val="both"/>
        <w:rPr>
          <w:rFonts w:asciiTheme="minorHAnsi" w:hAnsiTheme="minorHAnsi" w:cstheme="minorHAnsi"/>
        </w:rPr>
      </w:pPr>
      <w:r w:rsidRPr="00F94A24">
        <w:rPr>
          <w:rFonts w:asciiTheme="minorHAnsi" w:hAnsiTheme="minorHAnsi" w:cstheme="minorHAnsi"/>
        </w:rPr>
        <w:t>Finaly get the approval with documents and estimation</w:t>
      </w:r>
    </w:p>
    <w:p w:rsidR="000A5BB3" w:rsidRPr="00F94A24" w:rsidP="000A5BB3">
      <w:pPr>
        <w:pStyle w:val="ListParagraph"/>
        <w:numPr>
          <w:ilvl w:val="0"/>
          <w:numId w:val="39"/>
        </w:numPr>
        <w:suppressAutoHyphens/>
        <w:spacing w:after="0" w:line="240" w:lineRule="auto"/>
        <w:jc w:val="both"/>
        <w:rPr>
          <w:rFonts w:asciiTheme="minorHAnsi" w:hAnsiTheme="minorHAnsi" w:cstheme="minorHAnsi"/>
        </w:rPr>
      </w:pPr>
      <w:r w:rsidRPr="00F94A24">
        <w:rPr>
          <w:rFonts w:asciiTheme="minorHAnsi" w:hAnsiTheme="minorHAnsi" w:cstheme="minorHAnsi"/>
        </w:rPr>
        <w:t>Submitting to the client</w:t>
      </w:r>
    </w:p>
    <w:p w:rsidR="000A5BB3" w:rsidRPr="00F94A24" w:rsidP="000A5BB3">
      <w:pPr>
        <w:pStyle w:val="ListParagraph"/>
        <w:numPr>
          <w:ilvl w:val="0"/>
          <w:numId w:val="39"/>
        </w:numPr>
        <w:suppressAutoHyphens/>
        <w:spacing w:after="0" w:line="240" w:lineRule="auto"/>
        <w:jc w:val="both"/>
        <w:rPr>
          <w:rFonts w:asciiTheme="minorHAnsi" w:hAnsiTheme="minorHAnsi" w:cstheme="minorHAnsi"/>
        </w:rPr>
      </w:pPr>
      <w:r w:rsidRPr="00F94A24">
        <w:rPr>
          <w:rFonts w:asciiTheme="minorHAnsi" w:hAnsiTheme="minorHAnsi" w:cstheme="minorHAnsi"/>
        </w:rPr>
        <w:t>Involving with java implementation developing with webapplications</w:t>
      </w:r>
    </w:p>
    <w:p w:rsidR="000A5BB3" w:rsidRPr="00F94A24" w:rsidP="000A5BB3">
      <w:pPr>
        <w:pStyle w:val="ListParagraph"/>
        <w:numPr>
          <w:ilvl w:val="0"/>
          <w:numId w:val="39"/>
        </w:numPr>
        <w:suppressAutoHyphens/>
        <w:spacing w:after="0" w:line="240" w:lineRule="auto"/>
        <w:jc w:val="both"/>
        <w:rPr>
          <w:rFonts w:asciiTheme="minorHAnsi" w:hAnsiTheme="minorHAnsi" w:cstheme="minorHAnsi"/>
        </w:rPr>
      </w:pPr>
      <w:r w:rsidRPr="00F94A24">
        <w:rPr>
          <w:rFonts w:asciiTheme="minorHAnsi" w:hAnsiTheme="minorHAnsi" w:cstheme="minorHAnsi"/>
        </w:rPr>
        <w:t>Training with code implementations</w:t>
      </w:r>
    </w:p>
    <w:p w:rsidR="000A5BB3" w:rsidRPr="00F94A24" w:rsidP="000A5BB3">
      <w:pPr>
        <w:pStyle w:val="ListParagraph"/>
        <w:numPr>
          <w:ilvl w:val="0"/>
          <w:numId w:val="39"/>
        </w:numPr>
        <w:suppressAutoHyphens/>
        <w:spacing w:after="0" w:line="240" w:lineRule="auto"/>
        <w:jc w:val="both"/>
        <w:rPr>
          <w:rFonts w:asciiTheme="minorHAnsi" w:hAnsiTheme="minorHAnsi" w:cstheme="minorHAnsi"/>
        </w:rPr>
      </w:pPr>
      <w:r w:rsidRPr="00F94A24">
        <w:rPr>
          <w:rFonts w:asciiTheme="minorHAnsi" w:hAnsiTheme="minorHAnsi" w:cstheme="minorHAnsi"/>
        </w:rPr>
        <w:t>Maintain databases</w:t>
      </w:r>
    </w:p>
    <w:p w:rsidR="000A5BB3" w:rsidRPr="00F94A24" w:rsidP="00AB7377">
      <w:pPr>
        <w:suppressAutoHyphens/>
        <w:spacing w:after="0" w:line="240" w:lineRule="auto"/>
        <w:jc w:val="both"/>
        <w:rPr>
          <w:rFonts w:asciiTheme="minorHAnsi" w:hAnsiTheme="minorHAnsi" w:cstheme="minorHAnsi"/>
        </w:rPr>
      </w:pPr>
    </w:p>
    <w:p w:rsidR="000A5BB3" w:rsidRPr="00F94A24" w:rsidP="00AB7377">
      <w:pPr>
        <w:suppressAutoHyphens/>
        <w:spacing w:after="0" w:line="240" w:lineRule="auto"/>
        <w:jc w:val="both"/>
        <w:rPr>
          <w:rFonts w:asciiTheme="minorHAnsi" w:hAnsiTheme="minorHAnsi" w:cstheme="minorHAnsi"/>
        </w:rPr>
      </w:pPr>
    </w:p>
    <w:p w:rsidR="009F2D32" w:rsidRPr="00F94A24" w:rsidP="009F2D32">
      <w:pPr>
        <w:spacing w:after="60" w:line="240" w:lineRule="auto"/>
        <w:ind w:left="720"/>
        <w:jc w:val="both"/>
        <w:rPr>
          <w:rFonts w:asciiTheme="minorHAnsi" w:hAnsiTheme="minorHAnsi" w:cstheme="minorHAnsi"/>
        </w:rPr>
      </w:pPr>
    </w:p>
    <w:p w:rsidR="009F2D32" w:rsidRPr="00F94A24" w:rsidP="009F2D32">
      <w:pPr>
        <w:pStyle w:val="NormalWeb"/>
        <w:widowControl w:val="0"/>
        <w:tabs>
          <w:tab w:val="left" w:pos="720"/>
        </w:tabs>
        <w:suppressAutoHyphens/>
        <w:spacing w:before="0" w:beforeAutospacing="0" w:after="0" w:afterAutospacing="0" w:line="360" w:lineRule="auto"/>
        <w:ind w:left="720"/>
        <w:rPr>
          <w:rFonts w:asciiTheme="minorHAnsi" w:hAnsiTheme="minorHAnsi" w:cstheme="minorHAnsi"/>
          <w:color w:val="000000"/>
          <w:sz w:val="22"/>
          <w:szCs w:val="22"/>
        </w:rPr>
      </w:pPr>
    </w:p>
    <w:p w:rsidR="00A11481" w:rsidRPr="00F94A24" w:rsidP="00A11481">
      <w:pPr>
        <w:pStyle w:val="NormalWeb"/>
        <w:widowControl w:val="0"/>
        <w:tabs>
          <w:tab w:val="left" w:pos="720"/>
        </w:tabs>
        <w:suppressAutoHyphens/>
        <w:spacing w:before="0" w:beforeAutospacing="0" w:after="0" w:afterAutospacing="0" w:line="276" w:lineRule="auto"/>
        <w:ind w:left="720"/>
        <w:jc w:val="both"/>
        <w:rPr>
          <w:rFonts w:eastAsia="Arial Black" w:asciiTheme="minorHAnsi" w:hAnsiTheme="minorHAnsi" w:cstheme="minorHAnsi"/>
          <w:sz w:val="22"/>
          <w:szCs w:val="22"/>
        </w:rPr>
      </w:pPr>
    </w:p>
    <w:p w:rsidR="00DA31E4" w:rsidRPr="00F94A24" w:rsidP="00613ABB">
      <w:pPr>
        <w:widowControl w:val="0"/>
        <w:tabs>
          <w:tab w:val="left" w:pos="810"/>
        </w:tabs>
        <w:suppressAutoHyphens/>
        <w:autoSpaceDE w:val="0"/>
        <w:autoSpaceDN w:val="0"/>
        <w:adjustRightInd w:val="0"/>
        <w:spacing w:after="0" w:line="360" w:lineRule="auto"/>
        <w:ind w:left="7200"/>
        <w:jc w:val="both"/>
        <w:rPr>
          <w:rFonts w:eastAsia="Arial Unicode MS" w:asciiTheme="minorHAnsi" w:hAnsiTheme="minorHAnsi" w:cs="Arial"/>
          <w:bCs/>
          <w:color w:val="000000"/>
        </w:rPr>
      </w:pPr>
    </w:p>
    <w:p w:rsidR="00DA31E4" w:rsidRPr="00F94A24" w:rsidP="00613ABB">
      <w:pPr>
        <w:widowControl w:val="0"/>
        <w:tabs>
          <w:tab w:val="left" w:pos="810"/>
        </w:tabs>
        <w:suppressAutoHyphens/>
        <w:autoSpaceDE w:val="0"/>
        <w:autoSpaceDN w:val="0"/>
        <w:adjustRightInd w:val="0"/>
        <w:spacing w:after="0" w:line="360" w:lineRule="auto"/>
        <w:ind w:left="7200"/>
        <w:jc w:val="both"/>
        <w:rPr>
          <w:rFonts w:eastAsia="Arial Unicode MS" w:asciiTheme="minorHAnsi" w:hAnsiTheme="minorHAnsi" w:cs="Arial"/>
          <w:bCs/>
          <w:color w:val="000000"/>
        </w:rPr>
      </w:pPr>
    </w:p>
    <w:p w:rsidR="009113DB" w:rsidRPr="00F94A24" w:rsidP="00613ABB">
      <w:pPr>
        <w:widowControl w:val="0"/>
        <w:tabs>
          <w:tab w:val="left" w:pos="810"/>
        </w:tabs>
        <w:suppressAutoHyphens/>
        <w:autoSpaceDE w:val="0"/>
        <w:autoSpaceDN w:val="0"/>
        <w:adjustRightInd w:val="0"/>
        <w:spacing w:after="0" w:line="360" w:lineRule="auto"/>
        <w:ind w:left="7200"/>
        <w:jc w:val="both"/>
        <w:rPr>
          <w:rFonts w:eastAsia="Arial Unicode MS" w:asciiTheme="minorHAnsi" w:hAnsiTheme="minorHAnsi" w:cs="Arial"/>
          <w:bCs/>
          <w:color w:val="000000"/>
        </w:rPr>
      </w:pPr>
      <w:r w:rsidRPr="00F94A24">
        <w:rPr>
          <w:rFonts w:eastAsia="Arial Unicode MS" w:asciiTheme="minorHAnsi" w:hAnsiTheme="minorHAnsi" w:cs="Arial"/>
          <w:bCs/>
          <w:color w:val="000000"/>
        </w:rPr>
        <w:t>(Mastan</w:t>
      </w:r>
      <w:r w:rsidRPr="00F94A24" w:rsidR="00765D9F">
        <w:rPr>
          <w:rFonts w:eastAsia="Arial Unicode MS" w:asciiTheme="minorHAnsi" w:hAnsiTheme="minorHAnsi" w:cs="Arial"/>
          <w:bCs/>
          <w:color w:val="000000"/>
        </w:rPr>
        <w:t>. M</w:t>
      </w:r>
      <w:r w:rsidRPr="00F94A24">
        <w:rPr>
          <w:rFonts w:eastAsia="Arial Unicode MS" w:asciiTheme="minorHAnsi" w:hAnsiTheme="minorHAnsi" w:cs="Arial"/>
          <w:bCs/>
          <w:color w:val="000000"/>
        </w:rPr>
        <w:t>)</w:t>
      </w:r>
    </w:p>
    <w:p w:rsidR="00260279" w:rsidRPr="00F94A24" w:rsidP="00613ABB">
      <w:pPr>
        <w:widowControl w:val="0"/>
        <w:tabs>
          <w:tab w:val="left" w:pos="810"/>
        </w:tabs>
        <w:suppressAutoHyphens/>
        <w:autoSpaceDE w:val="0"/>
        <w:autoSpaceDN w:val="0"/>
        <w:adjustRightInd w:val="0"/>
        <w:spacing w:after="0" w:line="360" w:lineRule="auto"/>
        <w:ind w:left="7200"/>
        <w:jc w:val="both"/>
        <w:rPr>
          <w:rFonts w:eastAsia="Arial Unicode MS" w:asciiTheme="minorHAnsi" w:hAnsiTheme="minorHAnsi" w:cs="Arial"/>
          <w:bCs/>
          <w:color w:val="000000"/>
        </w:rPr>
      </w:pPr>
    </w:p>
    <w:p w:rsidR="009113DB" w:rsidRPr="00F94A24" w:rsidP="006B351E">
      <w:pPr>
        <w:widowControl w:val="0"/>
        <w:tabs>
          <w:tab w:val="left" w:pos="810"/>
        </w:tabs>
        <w:suppressAutoHyphens/>
        <w:autoSpaceDE w:val="0"/>
        <w:autoSpaceDN w:val="0"/>
        <w:adjustRightInd w:val="0"/>
        <w:spacing w:after="0" w:line="360" w:lineRule="auto"/>
        <w:jc w:val="both"/>
        <w:rPr>
          <w:rFonts w:eastAsia="Arial Unicode MS" w:asciiTheme="minorHAnsi" w:hAnsiTheme="minorHAnsi" w:cs="Arial"/>
          <w:bCs/>
          <w:color w:val="000000"/>
        </w:rPr>
      </w:pPr>
      <w:r w:rsidRPr="00F94A24">
        <w:rPr>
          <w:rFonts w:eastAsia="Arial Unicode MS" w:asciiTheme="minorHAnsi" w:hAnsiTheme="minorHAnsi" w:cs="Arial"/>
          <w:bCs/>
          <w:color w:val="000000"/>
        </w:rPr>
        <w:tab/>
      </w:r>
      <w:r w:rsidRPr="00F94A24">
        <w:rPr>
          <w:rFonts w:eastAsia="Arial Unicode MS" w:asciiTheme="minorHAnsi" w:hAnsiTheme="minorHAnsi" w:cs="Arial"/>
          <w:bCs/>
          <w:color w:val="000000"/>
        </w:rPr>
        <w:tab/>
      </w:r>
      <w:r w:rsidRPr="00F94A24">
        <w:rPr>
          <w:rFonts w:eastAsia="Arial Unicode MS" w:asciiTheme="minorHAnsi" w:hAnsiTheme="minorHAnsi" w:cs="Arial"/>
          <w:bCs/>
          <w:color w:val="000000"/>
        </w:rPr>
        <w:tab/>
      </w:r>
      <w:r w:rsidRPr="00F94A24">
        <w:rPr>
          <w:rFonts w:eastAsia="Arial Unicode MS" w:asciiTheme="minorHAnsi" w:hAnsiTheme="minorHAnsi" w:cs="Arial"/>
          <w:bCs/>
          <w:color w:val="000000"/>
        </w:rPr>
        <w:tab/>
      </w:r>
      <w:r w:rsidRPr="00F94A24">
        <w:rPr>
          <w:rFonts w:eastAsia="Arial Unicode MS" w:asciiTheme="minorHAnsi" w:hAnsiTheme="minorHAnsi" w:cs="Arial"/>
          <w:bCs/>
          <w:color w:val="000000"/>
        </w:rPr>
        <w:tab/>
      </w:r>
      <w:r w:rsidRPr="00F94A24">
        <w:rPr>
          <w:rFonts w:eastAsia="Arial Unicode MS" w:asciiTheme="minorHAnsi" w:hAnsiTheme="minorHAnsi" w:cs="Arial"/>
          <w:bCs/>
          <w:color w:val="000000"/>
        </w:rPr>
        <w:tab/>
      </w:r>
      <w:r w:rsidRPr="00F94A24">
        <w:rPr>
          <w:rFonts w:eastAsia="Arial Unicode MS" w:asciiTheme="minorHAnsi" w:hAnsiTheme="minorHAnsi" w:cs="Arial"/>
          <w:bCs/>
          <w:color w:val="000000"/>
        </w:rPr>
        <w:tab/>
      </w:r>
      <w:r w:rsidRPr="00F94A24">
        <w:rPr>
          <w:rFonts w:eastAsia="Arial Unicode MS" w:asciiTheme="minorHAnsi" w:hAnsiTheme="minorHAnsi" w:cs="Arial"/>
          <w:bCs/>
          <w:color w:val="000000"/>
        </w:rPr>
        <w:tab/>
      </w:r>
      <w:r w:rsidRPr="00F94A24">
        <w:rPr>
          <w:rFonts w:eastAsia="Arial Unicode MS" w:asciiTheme="minorHAnsi" w:hAnsiTheme="minorHAnsi" w:cs="Arial"/>
          <w:bCs/>
          <w:color w:val="000000"/>
        </w:rPr>
        <w:tab/>
      </w:r>
      <w:r w:rsidRPr="00F94A24">
        <w:rPr>
          <w:rFonts w:eastAsia="Arial Unicode MS" w:asciiTheme="minorHAnsi" w:hAnsiTheme="minorHAnsi" w:cs="Arial"/>
          <w:bCs/>
          <w:color w:val="000000"/>
        </w:rPr>
        <w:tab/>
      </w:r>
      <w:r w:rsidRPr="00F94A24">
        <w:rPr>
          <w:rFonts w:eastAsia="Arial Unicode MS" w:asciiTheme="minorHAnsi" w:hAnsiTheme="minorHAnsi" w:cs="Arial"/>
          <w:bCs/>
          <w:color w:val="000000"/>
        </w:rPr>
        <w:tab/>
      </w:r>
      <w:r w:rsidRPr="00F94A24">
        <w:rPr>
          <w:rFonts w:eastAsia="Arial Unicode MS" w:asciiTheme="minorHAnsi" w:hAnsiTheme="minorHAnsi" w:cs="Arial"/>
          <w:bCs/>
          <w:color w:val="000000"/>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FC2CD2">
      <w:footerReference w:type="even" r:id="rId6"/>
      <w:footerReference w:type="default" r:id="rId7"/>
      <w:pgSz w:w="11909" w:h="16834"/>
      <w:pgMar w:top="1080" w:right="1289" w:bottom="1152" w:left="1260" w:header="1800" w:footer="90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Symbol">
    <w:altName w:val="Arial Unicode MS"/>
    <w:charset w:val="0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CB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601CB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CB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94A24">
      <w:rPr>
        <w:rStyle w:val="PageNumber"/>
        <w:noProof/>
      </w:rPr>
      <w:t>1</w:t>
    </w:r>
    <w:r>
      <w:rPr>
        <w:rStyle w:val="PageNumber"/>
      </w:rPr>
      <w:fldChar w:fldCharType="end"/>
    </w:r>
  </w:p>
  <w:p w:rsidR="00601CBE">
    <w:pPr>
      <w:pStyle w:val="Footer"/>
      <w:ind w:right="360"/>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38E078D8"/>
    <w:lvl w:ilvl="0">
      <w:start w:val="0"/>
      <w:numFmt w:val="bullet"/>
      <w:lvlText w:val="*"/>
      <w:lvlJc w:val="left"/>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Wingdings" w:hAnsi="Wingdings" w:cs="Wingdings"/>
        <w:sz w:val="24"/>
        <w:szCs w:val="24"/>
        <w:lang w:val="en-US"/>
      </w:rPr>
    </w:lvl>
    <w:lvl w:ilvl="1">
      <w:start w:val="1"/>
      <w:numFmt w:val="bullet"/>
      <w:lvlText w:val="o"/>
      <w:lvlJc w:val="left"/>
      <w:pPr>
        <w:tabs>
          <w:tab w:val="num" w:pos="1440"/>
        </w:tabs>
        <w:ind w:left="1440" w:hanging="360"/>
      </w:pPr>
      <w:rPr>
        <w:rFonts w:ascii="Courier New" w:hAnsi="Courier New" w:cs="OpenSymbol"/>
        <w:sz w:val="24"/>
        <w:szCs w:val="24"/>
        <w:lang w:val="en-US"/>
      </w:rPr>
    </w:lvl>
    <w:lvl w:ilvl="2">
      <w:start w:val="1"/>
      <w:numFmt w:val="bullet"/>
      <w:lvlText w:val=""/>
      <w:lvlJc w:val="left"/>
      <w:pPr>
        <w:tabs>
          <w:tab w:val="num" w:pos="2160"/>
        </w:tabs>
        <w:ind w:left="2160" w:hanging="360"/>
      </w:pPr>
      <w:rPr>
        <w:rFonts w:ascii="Wingdings" w:hAnsi="Wingdings" w:cs="Times New Roman"/>
        <w:sz w:val="24"/>
        <w:szCs w:val="24"/>
        <w:lang w:val="en-US"/>
      </w:rPr>
    </w:lvl>
    <w:lvl w:ilvl="3">
      <w:start w:val="1"/>
      <w:numFmt w:val="bullet"/>
      <w:lvlText w:val=""/>
      <w:lvlJc w:val="left"/>
      <w:pPr>
        <w:tabs>
          <w:tab w:val="num" w:pos="2880"/>
        </w:tabs>
        <w:ind w:left="2880" w:hanging="360"/>
      </w:pPr>
      <w:rPr>
        <w:rFonts w:ascii="Symbol" w:hAnsi="Symbol" w:cs="Symbol"/>
        <w:sz w:val="24"/>
        <w:szCs w:val="24"/>
        <w:lang w:val="en-US"/>
      </w:rPr>
    </w:lvl>
    <w:lvl w:ilvl="4">
      <w:start w:val="1"/>
      <w:numFmt w:val="bullet"/>
      <w:lvlText w:val="o"/>
      <w:lvlJc w:val="left"/>
      <w:pPr>
        <w:tabs>
          <w:tab w:val="num" w:pos="3600"/>
        </w:tabs>
        <w:ind w:left="3600" w:hanging="360"/>
      </w:pPr>
      <w:rPr>
        <w:rFonts w:ascii="Courier New" w:hAnsi="Courier New" w:cs="OpenSymbol"/>
        <w:sz w:val="24"/>
        <w:szCs w:val="24"/>
        <w:lang w:val="en-US"/>
      </w:rPr>
    </w:lvl>
    <w:lvl w:ilvl="5">
      <w:start w:val="1"/>
      <w:numFmt w:val="bullet"/>
      <w:lvlText w:val=""/>
      <w:lvlJc w:val="left"/>
      <w:pPr>
        <w:tabs>
          <w:tab w:val="num" w:pos="4320"/>
        </w:tabs>
        <w:ind w:left="4320" w:hanging="360"/>
      </w:pPr>
      <w:rPr>
        <w:rFonts w:ascii="Wingdings" w:hAnsi="Wingdings" w:cs="Times New Roman"/>
        <w:sz w:val="24"/>
        <w:szCs w:val="24"/>
        <w:lang w:val="en-US"/>
      </w:rPr>
    </w:lvl>
    <w:lvl w:ilvl="6">
      <w:start w:val="1"/>
      <w:numFmt w:val="bullet"/>
      <w:lvlText w:val=""/>
      <w:lvlJc w:val="left"/>
      <w:pPr>
        <w:tabs>
          <w:tab w:val="num" w:pos="5040"/>
        </w:tabs>
        <w:ind w:left="5040" w:hanging="360"/>
      </w:pPr>
      <w:rPr>
        <w:rFonts w:ascii="Symbol" w:hAnsi="Symbol" w:cs="Symbol"/>
        <w:sz w:val="24"/>
        <w:szCs w:val="24"/>
        <w:lang w:val="en-US"/>
      </w:rPr>
    </w:lvl>
    <w:lvl w:ilvl="7">
      <w:start w:val="1"/>
      <w:numFmt w:val="bullet"/>
      <w:lvlText w:val="o"/>
      <w:lvlJc w:val="left"/>
      <w:pPr>
        <w:tabs>
          <w:tab w:val="num" w:pos="5760"/>
        </w:tabs>
        <w:ind w:left="5760" w:hanging="360"/>
      </w:pPr>
      <w:rPr>
        <w:rFonts w:ascii="Courier New" w:hAnsi="Courier New" w:cs="OpenSymbol"/>
        <w:sz w:val="24"/>
        <w:szCs w:val="24"/>
        <w:lang w:val="en-US"/>
      </w:rPr>
    </w:lvl>
    <w:lvl w:ilvl="8">
      <w:start w:val="1"/>
      <w:numFmt w:val="bullet"/>
      <w:lvlText w:val=""/>
      <w:lvlJc w:val="left"/>
      <w:pPr>
        <w:tabs>
          <w:tab w:val="num" w:pos="6480"/>
        </w:tabs>
        <w:ind w:left="6480" w:hanging="360"/>
      </w:pPr>
      <w:rPr>
        <w:rFonts w:ascii="Wingdings" w:hAnsi="Wingdings" w:cs="Times New Roman"/>
        <w:sz w:val="24"/>
        <w:szCs w:val="24"/>
        <w:lang w:val="en-US"/>
      </w:rPr>
    </w:lvl>
  </w:abstractNum>
  <w:abstractNum w:abstractNumId="2">
    <w:nsid w:val="00000003"/>
    <w:multiLevelType w:val="singleLevel"/>
    <w:tmpl w:val="00000003"/>
    <w:name w:val="WW8Num3"/>
    <w:lvl w:ilvl="0">
      <w:start w:val="1"/>
      <w:numFmt w:val="bullet"/>
      <w:lvlText w:val=""/>
      <w:lvlJc w:val="left"/>
      <w:pPr>
        <w:tabs>
          <w:tab w:val="num" w:pos="360"/>
        </w:tabs>
        <w:ind w:left="360" w:hanging="360"/>
      </w:pPr>
      <w:rPr>
        <w:rFonts w:ascii="Wingdings" w:hAnsi="Wingdings"/>
      </w:rPr>
    </w:lvl>
  </w:abstractNum>
  <w:abstractNum w:abstractNumId="3">
    <w:nsid w:val="070A3F6A"/>
    <w:multiLevelType w:val="hybridMultilevel"/>
    <w:tmpl w:val="1C845DE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094A18ED"/>
    <w:multiLevelType w:val="hybridMultilevel"/>
    <w:tmpl w:val="094C14C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999581D"/>
    <w:multiLevelType w:val="hybridMultilevel"/>
    <w:tmpl w:val="19BA65C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9B87D25"/>
    <w:multiLevelType w:val="hybridMultilevel"/>
    <w:tmpl w:val="742657F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12C07790"/>
    <w:multiLevelType w:val="hybridMultilevel"/>
    <w:tmpl w:val="58146D2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1503415F"/>
    <w:multiLevelType w:val="hybridMultilevel"/>
    <w:tmpl w:val="3B7C9384"/>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1C6D2C2C"/>
    <w:multiLevelType w:val="hybridMultilevel"/>
    <w:tmpl w:val="BE880DB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1F49735D"/>
    <w:multiLevelType w:val="hybridMultilevel"/>
    <w:tmpl w:val="0B064238"/>
    <w:lvl w:ilvl="0">
      <w:start w:val="1"/>
      <w:numFmt w:val="bullet"/>
      <w:lvlText w:val=""/>
      <w:lvlJc w:val="left"/>
      <w:pPr>
        <w:tabs>
          <w:tab w:val="num" w:pos="720"/>
        </w:tabs>
        <w:ind w:left="720" w:hanging="360"/>
      </w:pPr>
      <w:rPr>
        <w:rFonts w:ascii="Wingdings" w:hAnsi="Wingdings"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228A4326"/>
    <w:multiLevelType w:val="multilevel"/>
    <w:tmpl w:val="BA14083A"/>
    <w:lvl w:ilvl="0">
      <w:start w:val="1"/>
      <w:numFmt w:val="bullet"/>
      <w:lvlText w:val=""/>
      <w:lvlJc w:val="left"/>
      <w:pPr>
        <w:tabs>
          <w:tab w:val="num" w:pos="720"/>
        </w:tabs>
        <w:ind w:left="720" w:hanging="360"/>
      </w:pPr>
      <w:rPr>
        <w:rFonts w:ascii="Wingdings" w:hAnsi="Wingdings" w:hint="default"/>
        <w:sz w:val="24"/>
        <w:szCs w:val="24"/>
        <w:lang w:val="en-US"/>
      </w:rPr>
    </w:lvl>
    <w:lvl w:ilvl="1">
      <w:start w:val="1"/>
      <w:numFmt w:val="bullet"/>
      <w:lvlText w:val="o"/>
      <w:lvlJc w:val="left"/>
      <w:pPr>
        <w:tabs>
          <w:tab w:val="num" w:pos="1440"/>
        </w:tabs>
        <w:ind w:left="1440" w:hanging="360"/>
      </w:pPr>
      <w:rPr>
        <w:rFonts w:ascii="Courier New" w:hAnsi="Courier New" w:cs="OpenSymbol"/>
        <w:sz w:val="24"/>
        <w:szCs w:val="24"/>
        <w:lang w:val="en-US"/>
      </w:rPr>
    </w:lvl>
    <w:lvl w:ilvl="2">
      <w:start w:val="1"/>
      <w:numFmt w:val="bullet"/>
      <w:lvlText w:val=""/>
      <w:lvlJc w:val="left"/>
      <w:pPr>
        <w:tabs>
          <w:tab w:val="num" w:pos="2160"/>
        </w:tabs>
        <w:ind w:left="2160" w:hanging="360"/>
      </w:pPr>
      <w:rPr>
        <w:rFonts w:ascii="Wingdings" w:hAnsi="Wingdings" w:cs="Times New Roman"/>
        <w:sz w:val="24"/>
        <w:szCs w:val="24"/>
        <w:lang w:val="en-US"/>
      </w:rPr>
    </w:lvl>
    <w:lvl w:ilvl="3">
      <w:start w:val="1"/>
      <w:numFmt w:val="bullet"/>
      <w:lvlText w:val=""/>
      <w:lvlJc w:val="left"/>
      <w:pPr>
        <w:tabs>
          <w:tab w:val="num" w:pos="2880"/>
        </w:tabs>
        <w:ind w:left="2880" w:hanging="360"/>
      </w:pPr>
      <w:rPr>
        <w:rFonts w:ascii="Symbol" w:hAnsi="Symbol" w:cs="Symbol"/>
        <w:sz w:val="24"/>
        <w:szCs w:val="24"/>
        <w:lang w:val="en-US"/>
      </w:rPr>
    </w:lvl>
    <w:lvl w:ilvl="4">
      <w:start w:val="1"/>
      <w:numFmt w:val="bullet"/>
      <w:lvlText w:val="o"/>
      <w:lvlJc w:val="left"/>
      <w:pPr>
        <w:tabs>
          <w:tab w:val="num" w:pos="3600"/>
        </w:tabs>
        <w:ind w:left="3600" w:hanging="360"/>
      </w:pPr>
      <w:rPr>
        <w:rFonts w:ascii="Courier New" w:hAnsi="Courier New" w:cs="OpenSymbol"/>
        <w:sz w:val="24"/>
        <w:szCs w:val="24"/>
        <w:lang w:val="en-US"/>
      </w:rPr>
    </w:lvl>
    <w:lvl w:ilvl="5">
      <w:start w:val="1"/>
      <w:numFmt w:val="bullet"/>
      <w:lvlText w:val=""/>
      <w:lvlJc w:val="left"/>
      <w:pPr>
        <w:tabs>
          <w:tab w:val="num" w:pos="4320"/>
        </w:tabs>
        <w:ind w:left="4320" w:hanging="360"/>
      </w:pPr>
      <w:rPr>
        <w:rFonts w:ascii="Wingdings" w:hAnsi="Wingdings" w:cs="Times New Roman"/>
        <w:sz w:val="24"/>
        <w:szCs w:val="24"/>
        <w:lang w:val="en-US"/>
      </w:rPr>
    </w:lvl>
    <w:lvl w:ilvl="6">
      <w:start w:val="1"/>
      <w:numFmt w:val="bullet"/>
      <w:lvlText w:val=""/>
      <w:lvlJc w:val="left"/>
      <w:pPr>
        <w:tabs>
          <w:tab w:val="num" w:pos="5040"/>
        </w:tabs>
        <w:ind w:left="5040" w:hanging="360"/>
      </w:pPr>
      <w:rPr>
        <w:rFonts w:ascii="Symbol" w:hAnsi="Symbol" w:cs="Symbol"/>
        <w:sz w:val="24"/>
        <w:szCs w:val="24"/>
        <w:lang w:val="en-US"/>
      </w:rPr>
    </w:lvl>
    <w:lvl w:ilvl="7">
      <w:start w:val="1"/>
      <w:numFmt w:val="bullet"/>
      <w:lvlText w:val="o"/>
      <w:lvlJc w:val="left"/>
      <w:pPr>
        <w:tabs>
          <w:tab w:val="num" w:pos="5760"/>
        </w:tabs>
        <w:ind w:left="5760" w:hanging="360"/>
      </w:pPr>
      <w:rPr>
        <w:rFonts w:ascii="Courier New" w:hAnsi="Courier New" w:cs="OpenSymbol"/>
        <w:sz w:val="24"/>
        <w:szCs w:val="24"/>
        <w:lang w:val="en-US"/>
      </w:rPr>
    </w:lvl>
    <w:lvl w:ilvl="8">
      <w:start w:val="1"/>
      <w:numFmt w:val="bullet"/>
      <w:lvlText w:val=""/>
      <w:lvlJc w:val="left"/>
      <w:pPr>
        <w:tabs>
          <w:tab w:val="num" w:pos="6480"/>
        </w:tabs>
        <w:ind w:left="6480" w:hanging="360"/>
      </w:pPr>
      <w:rPr>
        <w:rFonts w:ascii="Wingdings" w:hAnsi="Wingdings" w:cs="Times New Roman"/>
        <w:sz w:val="24"/>
        <w:szCs w:val="24"/>
        <w:lang w:val="en-US"/>
      </w:rPr>
    </w:lvl>
  </w:abstractNum>
  <w:abstractNum w:abstractNumId="12">
    <w:nsid w:val="28D40750"/>
    <w:multiLevelType w:val="hybridMultilevel"/>
    <w:tmpl w:val="572478F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2B255736"/>
    <w:multiLevelType w:val="multilevel"/>
    <w:tmpl w:val="E3BC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D2D5043"/>
    <w:multiLevelType w:val="hybridMultilevel"/>
    <w:tmpl w:val="9F08752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2DCA6246"/>
    <w:multiLevelType w:val="hybridMultilevel"/>
    <w:tmpl w:val="D5883F6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30FD0B34"/>
    <w:multiLevelType w:val="hybridMultilevel"/>
    <w:tmpl w:val="0E2E3B1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364247EC"/>
    <w:multiLevelType w:val="hybridMultilevel"/>
    <w:tmpl w:val="4028B9C8"/>
    <w:lvl w:ilvl="0">
      <w:start w:val="1"/>
      <w:numFmt w:val="bullet"/>
      <w:pStyle w:val="ListBullet"/>
      <w:lvlText w:val=""/>
      <w:lvlJc w:val="left"/>
      <w:pPr>
        <w:tabs>
          <w:tab w:val="num" w:pos="795"/>
        </w:tabs>
        <w:ind w:left="795" w:hanging="360"/>
      </w:pPr>
      <w:rPr>
        <w:rFonts w:ascii="Wingdings" w:hAnsi="Wingdings" w:hint="default"/>
      </w:rPr>
    </w:lvl>
    <w:lvl w:ilvl="1">
      <w:start w:val="1"/>
      <w:numFmt w:val="bullet"/>
      <w:lvlText w:val="o"/>
      <w:lvlJc w:val="left"/>
      <w:pPr>
        <w:tabs>
          <w:tab w:val="num" w:pos="1515"/>
        </w:tabs>
        <w:ind w:left="1515" w:hanging="360"/>
      </w:pPr>
      <w:rPr>
        <w:rFonts w:ascii="Courier New" w:hAnsi="Courier New" w:cs="Courier New" w:hint="default"/>
      </w:rPr>
    </w:lvl>
    <w:lvl w:ilvl="2" w:tentative="1">
      <w:start w:val="1"/>
      <w:numFmt w:val="bullet"/>
      <w:lvlText w:val=""/>
      <w:lvlJc w:val="left"/>
      <w:pPr>
        <w:tabs>
          <w:tab w:val="num" w:pos="2235"/>
        </w:tabs>
        <w:ind w:left="2235" w:hanging="360"/>
      </w:pPr>
      <w:rPr>
        <w:rFonts w:ascii="Wingdings" w:hAnsi="Wingdings" w:hint="default"/>
      </w:rPr>
    </w:lvl>
    <w:lvl w:ilvl="3" w:tentative="1">
      <w:start w:val="1"/>
      <w:numFmt w:val="bullet"/>
      <w:lvlText w:val=""/>
      <w:lvlJc w:val="left"/>
      <w:pPr>
        <w:tabs>
          <w:tab w:val="num" w:pos="2955"/>
        </w:tabs>
        <w:ind w:left="2955" w:hanging="360"/>
      </w:pPr>
      <w:rPr>
        <w:rFonts w:ascii="Symbol" w:hAnsi="Symbol" w:hint="default"/>
      </w:rPr>
    </w:lvl>
    <w:lvl w:ilvl="4" w:tentative="1">
      <w:start w:val="1"/>
      <w:numFmt w:val="bullet"/>
      <w:lvlText w:val="o"/>
      <w:lvlJc w:val="left"/>
      <w:pPr>
        <w:tabs>
          <w:tab w:val="num" w:pos="3675"/>
        </w:tabs>
        <w:ind w:left="3675" w:hanging="360"/>
      </w:pPr>
      <w:rPr>
        <w:rFonts w:ascii="Courier New" w:hAnsi="Courier New" w:cs="Courier New" w:hint="default"/>
      </w:rPr>
    </w:lvl>
    <w:lvl w:ilvl="5" w:tentative="1">
      <w:start w:val="1"/>
      <w:numFmt w:val="bullet"/>
      <w:lvlText w:val=""/>
      <w:lvlJc w:val="left"/>
      <w:pPr>
        <w:tabs>
          <w:tab w:val="num" w:pos="4395"/>
        </w:tabs>
        <w:ind w:left="4395" w:hanging="360"/>
      </w:pPr>
      <w:rPr>
        <w:rFonts w:ascii="Wingdings" w:hAnsi="Wingdings" w:hint="default"/>
      </w:rPr>
    </w:lvl>
    <w:lvl w:ilvl="6" w:tentative="1">
      <w:start w:val="1"/>
      <w:numFmt w:val="bullet"/>
      <w:lvlText w:val=""/>
      <w:lvlJc w:val="left"/>
      <w:pPr>
        <w:tabs>
          <w:tab w:val="num" w:pos="5115"/>
        </w:tabs>
        <w:ind w:left="5115" w:hanging="360"/>
      </w:pPr>
      <w:rPr>
        <w:rFonts w:ascii="Symbol" w:hAnsi="Symbol" w:hint="default"/>
      </w:rPr>
    </w:lvl>
    <w:lvl w:ilvl="7" w:tentative="1">
      <w:start w:val="1"/>
      <w:numFmt w:val="bullet"/>
      <w:lvlText w:val="o"/>
      <w:lvlJc w:val="left"/>
      <w:pPr>
        <w:tabs>
          <w:tab w:val="num" w:pos="5835"/>
        </w:tabs>
        <w:ind w:left="5835" w:hanging="360"/>
      </w:pPr>
      <w:rPr>
        <w:rFonts w:ascii="Courier New" w:hAnsi="Courier New" w:cs="Courier New" w:hint="default"/>
      </w:rPr>
    </w:lvl>
    <w:lvl w:ilvl="8" w:tentative="1">
      <w:start w:val="1"/>
      <w:numFmt w:val="bullet"/>
      <w:lvlText w:val=""/>
      <w:lvlJc w:val="left"/>
      <w:pPr>
        <w:tabs>
          <w:tab w:val="num" w:pos="6555"/>
        </w:tabs>
        <w:ind w:left="6555" w:hanging="360"/>
      </w:pPr>
      <w:rPr>
        <w:rFonts w:ascii="Wingdings" w:hAnsi="Wingdings" w:hint="default"/>
      </w:rPr>
    </w:lvl>
  </w:abstractNum>
  <w:abstractNum w:abstractNumId="18">
    <w:nsid w:val="36C906D4"/>
    <w:multiLevelType w:val="hybridMultilevel"/>
    <w:tmpl w:val="694262A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443C6C7C"/>
    <w:multiLevelType w:val="multilevel"/>
    <w:tmpl w:val="3E2EBC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9EE7E19"/>
    <w:multiLevelType w:val="hybridMultilevel"/>
    <w:tmpl w:val="C164D2E8"/>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51B263DF"/>
    <w:multiLevelType w:val="hybridMultilevel"/>
    <w:tmpl w:val="F0B6F472"/>
    <w:lvl w:ilvl="0">
      <w:start w:val="1"/>
      <w:numFmt w:val="bullet"/>
      <w:lvlText w:val=""/>
      <w:lvlJc w:val="left"/>
      <w:pPr>
        <w:ind w:left="990" w:hanging="360"/>
      </w:pPr>
      <w:rPr>
        <w:rFonts w:ascii="Symbol" w:hAnsi="Symbol" w:hint="default"/>
      </w:rPr>
    </w:lvl>
    <w:lvl w:ilvl="1" w:tentative="1">
      <w:start w:val="1"/>
      <w:numFmt w:val="bullet"/>
      <w:lvlText w:val="o"/>
      <w:lvlJc w:val="left"/>
      <w:pPr>
        <w:ind w:left="1530" w:hanging="360"/>
      </w:pPr>
      <w:rPr>
        <w:rFonts w:ascii="Courier New" w:hAnsi="Courier New" w:cs="Courier New" w:hint="default"/>
      </w:rPr>
    </w:lvl>
    <w:lvl w:ilvl="2" w:tentative="1">
      <w:start w:val="1"/>
      <w:numFmt w:val="bullet"/>
      <w:lvlText w:val=""/>
      <w:lvlJc w:val="left"/>
      <w:pPr>
        <w:ind w:left="2250" w:hanging="360"/>
      </w:pPr>
      <w:rPr>
        <w:rFonts w:ascii="Wingdings" w:hAnsi="Wingdings" w:hint="default"/>
      </w:rPr>
    </w:lvl>
    <w:lvl w:ilvl="3" w:tentative="1">
      <w:start w:val="1"/>
      <w:numFmt w:val="bullet"/>
      <w:lvlText w:val=""/>
      <w:lvlJc w:val="left"/>
      <w:pPr>
        <w:ind w:left="2970" w:hanging="360"/>
      </w:pPr>
      <w:rPr>
        <w:rFonts w:ascii="Symbol" w:hAnsi="Symbol" w:hint="default"/>
      </w:rPr>
    </w:lvl>
    <w:lvl w:ilvl="4" w:tentative="1">
      <w:start w:val="1"/>
      <w:numFmt w:val="bullet"/>
      <w:lvlText w:val="o"/>
      <w:lvlJc w:val="left"/>
      <w:pPr>
        <w:ind w:left="3690" w:hanging="360"/>
      </w:pPr>
      <w:rPr>
        <w:rFonts w:ascii="Courier New" w:hAnsi="Courier New" w:cs="Courier New" w:hint="default"/>
      </w:rPr>
    </w:lvl>
    <w:lvl w:ilvl="5" w:tentative="1">
      <w:start w:val="1"/>
      <w:numFmt w:val="bullet"/>
      <w:lvlText w:val=""/>
      <w:lvlJc w:val="left"/>
      <w:pPr>
        <w:ind w:left="4410" w:hanging="360"/>
      </w:pPr>
      <w:rPr>
        <w:rFonts w:ascii="Wingdings" w:hAnsi="Wingdings" w:hint="default"/>
      </w:rPr>
    </w:lvl>
    <w:lvl w:ilvl="6" w:tentative="1">
      <w:start w:val="1"/>
      <w:numFmt w:val="bullet"/>
      <w:lvlText w:val=""/>
      <w:lvlJc w:val="left"/>
      <w:pPr>
        <w:ind w:left="5130" w:hanging="360"/>
      </w:pPr>
      <w:rPr>
        <w:rFonts w:ascii="Symbol" w:hAnsi="Symbol" w:hint="default"/>
      </w:rPr>
    </w:lvl>
    <w:lvl w:ilvl="7" w:tentative="1">
      <w:start w:val="1"/>
      <w:numFmt w:val="bullet"/>
      <w:lvlText w:val="o"/>
      <w:lvlJc w:val="left"/>
      <w:pPr>
        <w:ind w:left="5850" w:hanging="360"/>
      </w:pPr>
      <w:rPr>
        <w:rFonts w:ascii="Courier New" w:hAnsi="Courier New" w:cs="Courier New" w:hint="default"/>
      </w:rPr>
    </w:lvl>
    <w:lvl w:ilvl="8" w:tentative="1">
      <w:start w:val="1"/>
      <w:numFmt w:val="bullet"/>
      <w:lvlText w:val=""/>
      <w:lvlJc w:val="left"/>
      <w:pPr>
        <w:ind w:left="6570" w:hanging="360"/>
      </w:pPr>
      <w:rPr>
        <w:rFonts w:ascii="Wingdings" w:hAnsi="Wingdings" w:hint="default"/>
      </w:rPr>
    </w:lvl>
  </w:abstractNum>
  <w:abstractNum w:abstractNumId="22">
    <w:nsid w:val="556D6EB1"/>
    <w:multiLevelType w:val="hybridMultilevel"/>
    <w:tmpl w:val="B60680BE"/>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nsid w:val="575F2BA4"/>
    <w:multiLevelType w:val="multilevel"/>
    <w:tmpl w:val="F4D65D50"/>
    <w:lvl w:ilvl="0">
      <w:start w:val="1"/>
      <w:numFmt w:val="none"/>
      <w:suff w:val="nothing"/>
      <w:lvlJc w:val="left"/>
    </w:lvl>
    <w:lvl w:ilvl="1">
      <w:start w:val="1"/>
      <w:numFmt w:val="none"/>
      <w:suff w:val="nothing"/>
      <w:lvlJc w:val="left"/>
    </w:lvl>
    <w:lvl w:ilvl="2">
      <w:start w:val="1"/>
      <w:numFmt w:val="none"/>
      <w:suff w:val="nothing"/>
      <w:lvlJc w:val="left"/>
    </w:lvl>
    <w:lvl w:ilvl="3">
      <w:start w:val="1"/>
      <w:numFmt w:val="none"/>
      <w:suff w:val="nothing"/>
      <w:lvlJc w:val="left"/>
    </w:lvl>
    <w:lvl w:ilvl="4">
      <w:start w:val="1"/>
      <w:numFmt w:val="bullet"/>
      <w:lvlText w:val=""/>
      <w:lvlJc w:val="left"/>
      <w:pPr>
        <w:tabs>
          <w:tab w:val="num" w:pos="360"/>
        </w:tabs>
        <w:ind w:left="360" w:hanging="360"/>
      </w:pPr>
      <w:rPr>
        <w:rFonts w:ascii="Wingdings" w:hAnsi="Wingdings" w:hint="default"/>
      </w:rPr>
    </w:lvl>
    <w:lvl w:ilvl="5">
      <w:start w:val="1"/>
      <w:numFmt w:val="none"/>
      <w:suff w:val="nothing"/>
      <w:lvlJc w:val="left"/>
    </w:lvl>
    <w:lvl w:ilvl="6">
      <w:start w:val="1"/>
      <w:numFmt w:val="none"/>
      <w:suff w:val="nothing"/>
      <w:lvlJc w:val="left"/>
    </w:lvl>
    <w:lvl w:ilvl="7">
      <w:start w:val="1"/>
      <w:numFmt w:val="none"/>
      <w:suff w:val="nothing"/>
      <w:lvlJc w:val="left"/>
    </w:lvl>
    <w:lvl w:ilvl="8">
      <w:start w:val="1"/>
      <w:numFmt w:val="none"/>
      <w:suff w:val="nothing"/>
      <w:lvlJc w:val="left"/>
    </w:lvl>
  </w:abstractNum>
  <w:abstractNum w:abstractNumId="24">
    <w:nsid w:val="58B603E7"/>
    <w:multiLevelType w:val="hybridMultilevel"/>
    <w:tmpl w:val="EB7ED8A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5CDC38A1"/>
    <w:multiLevelType w:val="hybridMultilevel"/>
    <w:tmpl w:val="E9367E96"/>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6">
    <w:nsid w:val="5FD81C40"/>
    <w:multiLevelType w:val="hybridMultilevel"/>
    <w:tmpl w:val="FD72B2A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60B003FB"/>
    <w:multiLevelType w:val="hybridMultilevel"/>
    <w:tmpl w:val="CEF04A7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8">
    <w:nsid w:val="620C3AFF"/>
    <w:multiLevelType w:val="hybridMultilevel"/>
    <w:tmpl w:val="34ECBA38"/>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9">
    <w:nsid w:val="623017D9"/>
    <w:multiLevelType w:val="multilevel"/>
    <w:tmpl w:val="04B6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2AE6C78"/>
    <w:multiLevelType w:val="hybridMultilevel"/>
    <w:tmpl w:val="A82667B8"/>
    <w:lvl w:ilvl="0">
      <w:start w:val="1"/>
      <w:numFmt w:val="bullet"/>
      <w:lvlText w:val=""/>
      <w:lvlJc w:val="left"/>
      <w:pPr>
        <w:tabs>
          <w:tab w:val="num" w:pos="900"/>
        </w:tabs>
        <w:ind w:left="900" w:hanging="360"/>
      </w:pPr>
      <w:rPr>
        <w:rFonts w:ascii="Wingdings" w:hAnsi="Wingdings" w:hint="default"/>
      </w:rPr>
    </w:lvl>
    <w:lvl w:ilvl="1">
      <w:start w:val="1"/>
      <w:numFmt w:val="decimal"/>
      <w:lvlText w:val="%2."/>
      <w:lvlJc w:val="left"/>
      <w:pPr>
        <w:tabs>
          <w:tab w:val="num" w:pos="1275"/>
        </w:tabs>
        <w:ind w:left="1275" w:hanging="360"/>
      </w:pPr>
    </w:lvl>
    <w:lvl w:ilvl="2">
      <w:start w:val="1"/>
      <w:numFmt w:val="decimal"/>
      <w:lvlText w:val="%3."/>
      <w:lvlJc w:val="left"/>
      <w:pPr>
        <w:tabs>
          <w:tab w:val="num" w:pos="1995"/>
        </w:tabs>
        <w:ind w:left="1995" w:hanging="360"/>
      </w:pPr>
    </w:lvl>
    <w:lvl w:ilvl="3">
      <w:start w:val="1"/>
      <w:numFmt w:val="decimal"/>
      <w:lvlText w:val="%4."/>
      <w:lvlJc w:val="left"/>
      <w:pPr>
        <w:tabs>
          <w:tab w:val="num" w:pos="2715"/>
        </w:tabs>
        <w:ind w:left="2715" w:hanging="360"/>
      </w:pPr>
    </w:lvl>
    <w:lvl w:ilvl="4">
      <w:start w:val="1"/>
      <w:numFmt w:val="decimal"/>
      <w:lvlText w:val="%5."/>
      <w:lvlJc w:val="left"/>
      <w:pPr>
        <w:tabs>
          <w:tab w:val="num" w:pos="3435"/>
        </w:tabs>
        <w:ind w:left="3435" w:hanging="360"/>
      </w:pPr>
    </w:lvl>
    <w:lvl w:ilvl="5">
      <w:start w:val="1"/>
      <w:numFmt w:val="decimal"/>
      <w:lvlText w:val="%6."/>
      <w:lvlJc w:val="left"/>
      <w:pPr>
        <w:tabs>
          <w:tab w:val="num" w:pos="4155"/>
        </w:tabs>
        <w:ind w:left="4155" w:hanging="360"/>
      </w:pPr>
    </w:lvl>
    <w:lvl w:ilvl="6">
      <w:start w:val="1"/>
      <w:numFmt w:val="decimal"/>
      <w:lvlText w:val="%7."/>
      <w:lvlJc w:val="left"/>
      <w:pPr>
        <w:tabs>
          <w:tab w:val="num" w:pos="4875"/>
        </w:tabs>
        <w:ind w:left="4875" w:hanging="360"/>
      </w:pPr>
    </w:lvl>
    <w:lvl w:ilvl="7">
      <w:start w:val="1"/>
      <w:numFmt w:val="decimal"/>
      <w:lvlText w:val="%8."/>
      <w:lvlJc w:val="left"/>
      <w:pPr>
        <w:tabs>
          <w:tab w:val="num" w:pos="5595"/>
        </w:tabs>
        <w:ind w:left="5595" w:hanging="360"/>
      </w:pPr>
    </w:lvl>
    <w:lvl w:ilvl="8">
      <w:start w:val="1"/>
      <w:numFmt w:val="decimal"/>
      <w:lvlText w:val="%9."/>
      <w:lvlJc w:val="left"/>
      <w:pPr>
        <w:tabs>
          <w:tab w:val="num" w:pos="6315"/>
        </w:tabs>
        <w:ind w:left="6315" w:hanging="360"/>
      </w:pPr>
    </w:lvl>
  </w:abstractNum>
  <w:abstractNum w:abstractNumId="31">
    <w:nsid w:val="69F766A4"/>
    <w:multiLevelType w:val="hybridMultilevel"/>
    <w:tmpl w:val="01E2B4E0"/>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2">
    <w:nsid w:val="6A31301D"/>
    <w:multiLevelType w:val="hybridMultilevel"/>
    <w:tmpl w:val="F788A4F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3">
    <w:nsid w:val="6CD03A29"/>
    <w:multiLevelType w:val="hybridMultilevel"/>
    <w:tmpl w:val="D6CE4AF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71DF4A9D"/>
    <w:multiLevelType w:val="hybridMultilevel"/>
    <w:tmpl w:val="792C01C4"/>
    <w:lvl w:ilvl="0">
      <w:start w:val="0"/>
      <w:numFmt w:val="bullet"/>
      <w:lvlText w:val=""/>
      <w:legacy w:legacy="1" w:legacySpace="0" w:legacyIndent="360"/>
      <w:lvlJc w:val="left"/>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nsid w:val="7790302A"/>
    <w:multiLevelType w:val="hybridMultilevel"/>
    <w:tmpl w:val="FDA0A1D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6">
    <w:nsid w:val="78DA1548"/>
    <w:multiLevelType w:val="multilevel"/>
    <w:tmpl w:val="4BC4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EA25765"/>
    <w:multiLevelType w:val="hybridMultilevel"/>
    <w:tmpl w:val="267CC0D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32"/>
  </w:num>
  <w:num w:numId="2">
    <w:abstractNumId w:val="29"/>
  </w:num>
  <w:num w:numId="3">
    <w:abstractNumId w:val="17"/>
  </w:num>
  <w:num w:numId="4">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0"/>
  </w:num>
  <w:num w:numId="6">
    <w:abstractNumId w:val="27"/>
  </w:num>
  <w:num w:numId="7">
    <w:abstractNumId w:val="10"/>
  </w:num>
  <w:num w:numId="8">
    <w:abstractNumId w:val="14"/>
  </w:num>
  <w:num w:numId="9">
    <w:abstractNumId w:val="6"/>
  </w:num>
  <w:num w:numId="10">
    <w:abstractNumId w:val="0"/>
    <w:lvlOverride w:ilvl="0">
      <w:lvl w:ilvl="0">
        <w:start w:val="0"/>
        <w:numFmt w:val="bullet"/>
        <w:lvlText w:val=""/>
        <w:legacy w:legacy="1" w:legacySpace="0" w:legacyIndent="360"/>
        <w:lvlJc w:val="left"/>
        <w:rPr>
          <w:rFonts w:ascii="Symbol" w:hAnsi="Symbol" w:hint="default"/>
        </w:rPr>
      </w:lvl>
    </w:lvlOverride>
  </w:num>
  <w:num w:numId="11">
    <w:abstractNumId w:val="34"/>
  </w:num>
  <w:num w:numId="12">
    <w:abstractNumId w:val="23"/>
  </w:num>
  <w:num w:numId="13">
    <w:abstractNumId w:val="19"/>
  </w:num>
  <w:num w:numId="14">
    <w:abstractNumId w:val="3"/>
  </w:num>
  <w:num w:numId="15">
    <w:abstractNumId w:val="8"/>
  </w:num>
  <w:num w:numId="16">
    <w:abstractNumId w:val="22"/>
  </w:num>
  <w:num w:numId="17">
    <w:abstractNumId w:val="20"/>
  </w:num>
  <w:num w:numId="18">
    <w:abstractNumId w:val="16"/>
  </w:num>
  <w:num w:numId="19">
    <w:abstractNumId w:val="36"/>
  </w:num>
  <w:num w:numId="20">
    <w:abstractNumId w:val="13"/>
  </w:num>
  <w:num w:numId="21">
    <w:abstractNumId w:val="5"/>
  </w:num>
  <w:num w:numId="22">
    <w:abstractNumId w:val="15"/>
  </w:num>
  <w:num w:numId="23">
    <w:abstractNumId w:val="9"/>
  </w:num>
  <w:num w:numId="24">
    <w:abstractNumId w:val="31"/>
  </w:num>
  <w:num w:numId="25">
    <w:abstractNumId w:val="12"/>
  </w:num>
  <w:num w:numId="26">
    <w:abstractNumId w:val="2"/>
  </w:num>
  <w:num w:numId="27">
    <w:abstractNumId w:val="1"/>
  </w:num>
  <w:num w:numId="28">
    <w:abstractNumId w:val="25"/>
  </w:num>
  <w:num w:numId="29">
    <w:abstractNumId w:val="28"/>
  </w:num>
  <w:num w:numId="30">
    <w:abstractNumId w:val="11"/>
  </w:num>
  <w:num w:numId="31">
    <w:abstractNumId w:val="24"/>
  </w:num>
  <w:num w:numId="32">
    <w:abstractNumId w:val="7"/>
  </w:num>
  <w:num w:numId="33">
    <w:abstractNumId w:val="35"/>
  </w:num>
  <w:num w:numId="34">
    <w:abstractNumId w:val="33"/>
  </w:num>
  <w:num w:numId="35">
    <w:abstractNumId w:val="26"/>
  </w:num>
  <w:num w:numId="36">
    <w:abstractNumId w:val="37"/>
  </w:num>
  <w:num w:numId="37">
    <w:abstractNumId w:val="4"/>
  </w:num>
  <w:num w:numId="38">
    <w:abstractNumId w:val="21"/>
  </w:num>
  <w:num w:numId="3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F7159"/>
    <w:rsid w:val="000073ED"/>
    <w:rsid w:val="0001714B"/>
    <w:rsid w:val="000207FE"/>
    <w:rsid w:val="00033319"/>
    <w:rsid w:val="00053508"/>
    <w:rsid w:val="00065AA3"/>
    <w:rsid w:val="00074589"/>
    <w:rsid w:val="00076682"/>
    <w:rsid w:val="00077444"/>
    <w:rsid w:val="0008464B"/>
    <w:rsid w:val="00086113"/>
    <w:rsid w:val="00093C48"/>
    <w:rsid w:val="000A40AB"/>
    <w:rsid w:val="000A57B7"/>
    <w:rsid w:val="000A5BB3"/>
    <w:rsid w:val="000B5506"/>
    <w:rsid w:val="000B6317"/>
    <w:rsid w:val="000B6868"/>
    <w:rsid w:val="000D5EB2"/>
    <w:rsid w:val="000E35FC"/>
    <w:rsid w:val="000F7159"/>
    <w:rsid w:val="0012303E"/>
    <w:rsid w:val="00124101"/>
    <w:rsid w:val="00126EA0"/>
    <w:rsid w:val="001279A4"/>
    <w:rsid w:val="00162EBE"/>
    <w:rsid w:val="001A4453"/>
    <w:rsid w:val="001C2FB2"/>
    <w:rsid w:val="001E60CD"/>
    <w:rsid w:val="0021391F"/>
    <w:rsid w:val="002234F2"/>
    <w:rsid w:val="0022438B"/>
    <w:rsid w:val="00225EAA"/>
    <w:rsid w:val="00233DC0"/>
    <w:rsid w:val="00234FB1"/>
    <w:rsid w:val="002530A7"/>
    <w:rsid w:val="00260279"/>
    <w:rsid w:val="00271872"/>
    <w:rsid w:val="00294771"/>
    <w:rsid w:val="002B33D5"/>
    <w:rsid w:val="002C68CF"/>
    <w:rsid w:val="002D3394"/>
    <w:rsid w:val="002D7D7E"/>
    <w:rsid w:val="00311ED7"/>
    <w:rsid w:val="00353FC2"/>
    <w:rsid w:val="003609FD"/>
    <w:rsid w:val="0036148E"/>
    <w:rsid w:val="00361E67"/>
    <w:rsid w:val="003732CA"/>
    <w:rsid w:val="003A17E3"/>
    <w:rsid w:val="003B101F"/>
    <w:rsid w:val="003B1948"/>
    <w:rsid w:val="003D2A5A"/>
    <w:rsid w:val="003D3873"/>
    <w:rsid w:val="003D45F6"/>
    <w:rsid w:val="00402013"/>
    <w:rsid w:val="00411B90"/>
    <w:rsid w:val="004129B4"/>
    <w:rsid w:val="00440437"/>
    <w:rsid w:val="004615AC"/>
    <w:rsid w:val="004771B6"/>
    <w:rsid w:val="0048212B"/>
    <w:rsid w:val="004A5836"/>
    <w:rsid w:val="004B1020"/>
    <w:rsid w:val="004C7E3D"/>
    <w:rsid w:val="00531AB1"/>
    <w:rsid w:val="005424FB"/>
    <w:rsid w:val="00542AF4"/>
    <w:rsid w:val="005566A9"/>
    <w:rsid w:val="00593648"/>
    <w:rsid w:val="005A0DF2"/>
    <w:rsid w:val="005D01DF"/>
    <w:rsid w:val="005F6A94"/>
    <w:rsid w:val="00601CBE"/>
    <w:rsid w:val="00601DCF"/>
    <w:rsid w:val="0060203E"/>
    <w:rsid w:val="00613ABB"/>
    <w:rsid w:val="006243F7"/>
    <w:rsid w:val="00641974"/>
    <w:rsid w:val="00647CAC"/>
    <w:rsid w:val="0066406C"/>
    <w:rsid w:val="00670F19"/>
    <w:rsid w:val="00673BC4"/>
    <w:rsid w:val="006A2B2C"/>
    <w:rsid w:val="006B351E"/>
    <w:rsid w:val="006B3FED"/>
    <w:rsid w:val="006B422F"/>
    <w:rsid w:val="006D2EAF"/>
    <w:rsid w:val="007019AE"/>
    <w:rsid w:val="00706B8D"/>
    <w:rsid w:val="0073148C"/>
    <w:rsid w:val="00741CC9"/>
    <w:rsid w:val="007616D3"/>
    <w:rsid w:val="00765D9F"/>
    <w:rsid w:val="0077574B"/>
    <w:rsid w:val="00783B60"/>
    <w:rsid w:val="007924A8"/>
    <w:rsid w:val="00792C10"/>
    <w:rsid w:val="007B6753"/>
    <w:rsid w:val="007C58E0"/>
    <w:rsid w:val="007E271B"/>
    <w:rsid w:val="00823FCB"/>
    <w:rsid w:val="00842DC9"/>
    <w:rsid w:val="008432F8"/>
    <w:rsid w:val="00844317"/>
    <w:rsid w:val="00852604"/>
    <w:rsid w:val="008618BD"/>
    <w:rsid w:val="00873F36"/>
    <w:rsid w:val="008746DB"/>
    <w:rsid w:val="00882D66"/>
    <w:rsid w:val="00883F29"/>
    <w:rsid w:val="00897393"/>
    <w:rsid w:val="008A3965"/>
    <w:rsid w:val="008E6B75"/>
    <w:rsid w:val="00900E85"/>
    <w:rsid w:val="009113DB"/>
    <w:rsid w:val="00911D6C"/>
    <w:rsid w:val="0091607A"/>
    <w:rsid w:val="0092322A"/>
    <w:rsid w:val="00940BFA"/>
    <w:rsid w:val="00982F62"/>
    <w:rsid w:val="00984B14"/>
    <w:rsid w:val="009A0A90"/>
    <w:rsid w:val="009A45A4"/>
    <w:rsid w:val="009A6A48"/>
    <w:rsid w:val="009F2D32"/>
    <w:rsid w:val="009F6037"/>
    <w:rsid w:val="00A10F77"/>
    <w:rsid w:val="00A11481"/>
    <w:rsid w:val="00A223BB"/>
    <w:rsid w:val="00A63C93"/>
    <w:rsid w:val="00AA00A6"/>
    <w:rsid w:val="00AA083D"/>
    <w:rsid w:val="00AA5732"/>
    <w:rsid w:val="00AA6A7C"/>
    <w:rsid w:val="00AB7377"/>
    <w:rsid w:val="00AC20A1"/>
    <w:rsid w:val="00AD500B"/>
    <w:rsid w:val="00B02B46"/>
    <w:rsid w:val="00B17D97"/>
    <w:rsid w:val="00B40A50"/>
    <w:rsid w:val="00B73B20"/>
    <w:rsid w:val="00B75DD1"/>
    <w:rsid w:val="00B80398"/>
    <w:rsid w:val="00B83459"/>
    <w:rsid w:val="00BA4980"/>
    <w:rsid w:val="00BA57A9"/>
    <w:rsid w:val="00BB7E88"/>
    <w:rsid w:val="00BC1D5A"/>
    <w:rsid w:val="00BC7DD5"/>
    <w:rsid w:val="00BD75C0"/>
    <w:rsid w:val="00BF6FA0"/>
    <w:rsid w:val="00C173E9"/>
    <w:rsid w:val="00C40368"/>
    <w:rsid w:val="00C51D37"/>
    <w:rsid w:val="00C72FF4"/>
    <w:rsid w:val="00C9739B"/>
    <w:rsid w:val="00CA7387"/>
    <w:rsid w:val="00CB3ADA"/>
    <w:rsid w:val="00CD7E81"/>
    <w:rsid w:val="00D1024A"/>
    <w:rsid w:val="00D52D9F"/>
    <w:rsid w:val="00D5570F"/>
    <w:rsid w:val="00D57C87"/>
    <w:rsid w:val="00D74988"/>
    <w:rsid w:val="00D756FF"/>
    <w:rsid w:val="00D90D75"/>
    <w:rsid w:val="00DA31E4"/>
    <w:rsid w:val="00DB0CAE"/>
    <w:rsid w:val="00DB67CE"/>
    <w:rsid w:val="00DC2FFD"/>
    <w:rsid w:val="00DD0CB6"/>
    <w:rsid w:val="00DF15F1"/>
    <w:rsid w:val="00DF3B61"/>
    <w:rsid w:val="00E21311"/>
    <w:rsid w:val="00E25A99"/>
    <w:rsid w:val="00E73B25"/>
    <w:rsid w:val="00E918C6"/>
    <w:rsid w:val="00EA6B01"/>
    <w:rsid w:val="00EC0BA7"/>
    <w:rsid w:val="00EC22A1"/>
    <w:rsid w:val="00EC39C2"/>
    <w:rsid w:val="00EE02B4"/>
    <w:rsid w:val="00F10C6B"/>
    <w:rsid w:val="00F117F1"/>
    <w:rsid w:val="00F15627"/>
    <w:rsid w:val="00F16F54"/>
    <w:rsid w:val="00F2187E"/>
    <w:rsid w:val="00F42591"/>
    <w:rsid w:val="00F446F5"/>
    <w:rsid w:val="00F52088"/>
    <w:rsid w:val="00F94A24"/>
    <w:rsid w:val="00FA5C5D"/>
    <w:rsid w:val="00FA5D98"/>
    <w:rsid w:val="00FC2CD2"/>
    <w:rsid w:val="00FC4904"/>
    <w:rsid w:val="00FE554C"/>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CD2"/>
    <w:pPr>
      <w:spacing w:after="200" w:line="276" w:lineRule="auto"/>
    </w:pPr>
    <w:rPr>
      <w:sz w:val="22"/>
      <w:szCs w:val="22"/>
    </w:rPr>
  </w:style>
  <w:style w:type="paragraph" w:styleId="Heading1">
    <w:name w:val="heading 1"/>
    <w:basedOn w:val="Normal"/>
    <w:next w:val="Normal"/>
    <w:link w:val="Heading1Char"/>
    <w:qFormat/>
    <w:rsid w:val="000F7159"/>
    <w:pPr>
      <w:widowControl w:val="0"/>
      <w:spacing w:after="0" w:line="240" w:lineRule="auto"/>
      <w:jc w:val="center"/>
      <w:outlineLvl w:val="0"/>
    </w:pPr>
    <w:rPr>
      <w:rFonts w:ascii="Times New Roman" w:hAnsi="Times New Roman"/>
      <w:b/>
      <w:sz w:val="36"/>
      <w:szCs w:val="20"/>
      <w:u w:val="single"/>
    </w:rPr>
  </w:style>
  <w:style w:type="paragraph" w:styleId="Heading2">
    <w:name w:val="heading 2"/>
    <w:basedOn w:val="Normal"/>
    <w:next w:val="Normal"/>
    <w:link w:val="Heading2Char"/>
    <w:uiPriority w:val="9"/>
    <w:unhideWhenUsed/>
    <w:qFormat/>
    <w:rsid w:val="00260279"/>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qFormat/>
    <w:rsid w:val="000F7159"/>
    <w:pPr>
      <w:keepNext/>
      <w:spacing w:after="0" w:line="240" w:lineRule="auto"/>
      <w:jc w:val="both"/>
      <w:outlineLvl w:val="2"/>
    </w:pPr>
    <w:rPr>
      <w:rFonts w:ascii="Arial" w:hAnsi="Arial" w:cs="Arial"/>
      <w:b/>
      <w:bCs/>
      <w:color w:val="333399"/>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7159"/>
    <w:rPr>
      <w:rFonts w:ascii="Times New Roman" w:eastAsia="Times New Roman" w:hAnsi="Times New Roman" w:cs="Times New Roman"/>
      <w:b/>
      <w:sz w:val="36"/>
      <w:szCs w:val="20"/>
      <w:u w:val="single"/>
    </w:rPr>
  </w:style>
  <w:style w:type="character" w:customStyle="1" w:styleId="Heading3Char">
    <w:name w:val="Heading 3 Char"/>
    <w:basedOn w:val="DefaultParagraphFont"/>
    <w:link w:val="Heading3"/>
    <w:rsid w:val="000F7159"/>
    <w:rPr>
      <w:rFonts w:ascii="Arial" w:eastAsia="Times New Roman" w:hAnsi="Arial" w:cs="Arial"/>
      <w:b/>
      <w:bCs/>
      <w:color w:val="333399"/>
      <w:sz w:val="24"/>
      <w:szCs w:val="24"/>
      <w:u w:val="single"/>
    </w:rPr>
  </w:style>
  <w:style w:type="paragraph" w:styleId="BodyText">
    <w:name w:val="Body Text"/>
    <w:basedOn w:val="Normal"/>
    <w:link w:val="BodyTextChar"/>
    <w:rsid w:val="000F7159"/>
    <w:pPr>
      <w:widowControl w:val="0"/>
      <w:spacing w:after="0" w:line="240" w:lineRule="auto"/>
    </w:pPr>
    <w:rPr>
      <w:rFonts w:ascii="Times New Roman" w:hAnsi="Times New Roman"/>
      <w:b/>
      <w:sz w:val="24"/>
      <w:szCs w:val="20"/>
    </w:rPr>
  </w:style>
  <w:style w:type="character" w:customStyle="1" w:styleId="BodyTextChar">
    <w:name w:val="Body Text Char"/>
    <w:basedOn w:val="DefaultParagraphFont"/>
    <w:link w:val="BodyText"/>
    <w:rsid w:val="000F7159"/>
    <w:rPr>
      <w:rFonts w:ascii="Times New Roman" w:eastAsia="Times New Roman" w:hAnsi="Times New Roman" w:cs="Times New Roman"/>
      <w:b/>
      <w:sz w:val="24"/>
      <w:szCs w:val="20"/>
    </w:rPr>
  </w:style>
  <w:style w:type="paragraph" w:styleId="Title">
    <w:name w:val="Title"/>
    <w:basedOn w:val="Normal"/>
    <w:link w:val="TitleChar"/>
    <w:qFormat/>
    <w:rsid w:val="000F7159"/>
    <w:pPr>
      <w:spacing w:before="240" w:after="60" w:line="240" w:lineRule="auto"/>
      <w:jc w:val="center"/>
      <w:outlineLvl w:val="0"/>
    </w:pPr>
    <w:rPr>
      <w:rFonts w:ascii="Arial" w:hAnsi="Arial"/>
      <w:b/>
      <w:bCs/>
      <w:kern w:val="28"/>
      <w:sz w:val="32"/>
      <w:szCs w:val="32"/>
    </w:rPr>
  </w:style>
  <w:style w:type="character" w:customStyle="1" w:styleId="TitleChar">
    <w:name w:val="Title Char"/>
    <w:basedOn w:val="DefaultParagraphFont"/>
    <w:link w:val="Title"/>
    <w:rsid w:val="000F7159"/>
    <w:rPr>
      <w:rFonts w:ascii="Arial" w:eastAsia="Times New Roman" w:hAnsi="Arial" w:cs="Times New Roman"/>
      <w:b/>
      <w:bCs/>
      <w:kern w:val="28"/>
      <w:sz w:val="32"/>
      <w:szCs w:val="32"/>
    </w:rPr>
  </w:style>
  <w:style w:type="paragraph" w:styleId="Subtitle">
    <w:name w:val="Subtitle"/>
    <w:basedOn w:val="Normal"/>
    <w:link w:val="SubtitleChar"/>
    <w:qFormat/>
    <w:rsid w:val="000F7159"/>
    <w:pPr>
      <w:spacing w:after="0" w:line="240" w:lineRule="auto"/>
      <w:ind w:left="180"/>
      <w:jc w:val="center"/>
    </w:pPr>
    <w:rPr>
      <w:rFonts w:ascii="Arial" w:hAnsi="Arial" w:cs="Arial"/>
      <w:sz w:val="28"/>
      <w:szCs w:val="24"/>
      <w:lang w:val="es-UY" w:eastAsia="es-UY"/>
    </w:rPr>
  </w:style>
  <w:style w:type="character" w:customStyle="1" w:styleId="SubtitleChar">
    <w:name w:val="Subtitle Char"/>
    <w:basedOn w:val="DefaultParagraphFont"/>
    <w:link w:val="Subtitle"/>
    <w:rsid w:val="000F7159"/>
    <w:rPr>
      <w:rFonts w:ascii="Arial" w:eastAsia="Times New Roman" w:hAnsi="Arial" w:cs="Arial"/>
      <w:sz w:val="28"/>
      <w:szCs w:val="24"/>
      <w:lang w:val="es-UY" w:eastAsia="es-UY"/>
    </w:rPr>
  </w:style>
  <w:style w:type="paragraph" w:styleId="NormalWeb">
    <w:name w:val="Normal (Web)"/>
    <w:basedOn w:val="Normal"/>
    <w:uiPriority w:val="99"/>
    <w:rsid w:val="000F7159"/>
    <w:pPr>
      <w:spacing w:before="100" w:beforeAutospacing="1" w:after="100" w:afterAutospacing="1" w:line="240" w:lineRule="auto"/>
    </w:pPr>
    <w:rPr>
      <w:rFonts w:ascii="Arial Unicode MS" w:eastAsia="Arial Unicode MS" w:hAnsi="Arial Unicode MS"/>
      <w:sz w:val="24"/>
      <w:szCs w:val="24"/>
    </w:rPr>
  </w:style>
  <w:style w:type="paragraph" w:styleId="BlockText">
    <w:name w:val="Block Text"/>
    <w:basedOn w:val="Normal"/>
    <w:rsid w:val="000F7159"/>
    <w:pPr>
      <w:spacing w:after="0" w:line="240" w:lineRule="auto"/>
      <w:ind w:left="5040" w:right="-691"/>
    </w:pPr>
    <w:rPr>
      <w:rFonts w:ascii="Times New Roman" w:hAnsi="Times New Roman"/>
      <w:sz w:val="26"/>
      <w:szCs w:val="24"/>
    </w:rPr>
  </w:style>
  <w:style w:type="paragraph" w:styleId="ListBullet">
    <w:name w:val="List Bullet"/>
    <w:basedOn w:val="Normal"/>
    <w:autoRedefine/>
    <w:rsid w:val="000F7159"/>
    <w:pPr>
      <w:numPr>
        <w:numId w:val="3"/>
      </w:numPr>
      <w:spacing w:after="0" w:line="360" w:lineRule="auto"/>
      <w:ind w:left="792"/>
    </w:pPr>
    <w:rPr>
      <w:rFonts w:ascii="Times New Roman" w:hAnsi="Times New Roman"/>
      <w:sz w:val="24"/>
      <w:szCs w:val="20"/>
    </w:rPr>
  </w:style>
  <w:style w:type="paragraph" w:styleId="Footer">
    <w:name w:val="footer"/>
    <w:basedOn w:val="Normal"/>
    <w:link w:val="FooterChar"/>
    <w:rsid w:val="000F7159"/>
    <w:pPr>
      <w:tabs>
        <w:tab w:val="center" w:pos="4320"/>
        <w:tab w:val="right" w:pos="8640"/>
      </w:tabs>
      <w:spacing w:after="0" w:line="240" w:lineRule="auto"/>
    </w:pPr>
    <w:rPr>
      <w:rFonts w:ascii="Times New Roman" w:hAnsi="Times New Roman"/>
      <w:sz w:val="24"/>
      <w:szCs w:val="24"/>
    </w:rPr>
  </w:style>
  <w:style w:type="character" w:customStyle="1" w:styleId="FooterChar">
    <w:name w:val="Footer Char"/>
    <w:basedOn w:val="DefaultParagraphFont"/>
    <w:link w:val="Footer"/>
    <w:rsid w:val="000F7159"/>
    <w:rPr>
      <w:rFonts w:ascii="Times New Roman" w:eastAsia="Times New Roman" w:hAnsi="Times New Roman" w:cs="Times New Roman"/>
      <w:sz w:val="24"/>
      <w:szCs w:val="24"/>
    </w:rPr>
  </w:style>
  <w:style w:type="character" w:styleId="PageNumber">
    <w:name w:val="page number"/>
    <w:basedOn w:val="DefaultParagraphFont"/>
    <w:rsid w:val="000F7159"/>
  </w:style>
  <w:style w:type="paragraph" w:styleId="ListParagraph">
    <w:name w:val="List Paragraph"/>
    <w:basedOn w:val="Normal"/>
    <w:uiPriority w:val="34"/>
    <w:qFormat/>
    <w:rsid w:val="000B6317"/>
    <w:pPr>
      <w:ind w:left="720"/>
      <w:contextualSpacing/>
    </w:pPr>
  </w:style>
  <w:style w:type="paragraph" w:styleId="Header">
    <w:name w:val="header"/>
    <w:basedOn w:val="Normal"/>
    <w:link w:val="HeaderChar"/>
    <w:uiPriority w:val="99"/>
    <w:semiHidden/>
    <w:unhideWhenUsed/>
    <w:rsid w:val="00542A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42AF4"/>
  </w:style>
  <w:style w:type="character" w:customStyle="1" w:styleId="Heading2Char">
    <w:name w:val="Heading 2 Char"/>
    <w:basedOn w:val="DefaultParagraphFont"/>
    <w:link w:val="Heading2"/>
    <w:uiPriority w:val="9"/>
    <w:rsid w:val="00260279"/>
    <w:rPr>
      <w:rFonts w:asciiTheme="majorHAnsi" w:eastAsiaTheme="majorEastAsia" w:hAnsiTheme="majorHAnsi" w:cstheme="majorBidi"/>
      <w:b/>
      <w:bCs/>
      <w:i/>
      <w:iCs/>
      <w:sz w:val="28"/>
      <w:szCs w:val="28"/>
    </w:rPr>
  </w:style>
  <w:style w:type="table" w:styleId="TableGrid">
    <w:name w:val="Table Grid"/>
    <w:basedOn w:val="TableNormal"/>
    <w:uiPriority w:val="59"/>
    <w:rsid w:val="007924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
    <w:name w:val="Plain Table 3"/>
    <w:basedOn w:val="TableNormal"/>
    <w:uiPriority w:val="43"/>
    <w:rsid w:val="007924A8"/>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
    <w:name w:val="Plain Table 1"/>
    <w:basedOn w:val="TableNormal"/>
    <w:uiPriority w:val="41"/>
    <w:rsid w:val="007924A8"/>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TableNormal"/>
    <w:uiPriority w:val="40"/>
    <w:rsid w:val="007924A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745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4589"/>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4a97a11d02f5716c435ca069d96714a9134f530e18705c4458440321091b5b58120d140615465b5d0e4356014b4450530401195c1333471b1b1112485a5801574a011503504e1c180c571833471b1b071446585c0e515601514841481f0f2b561358191b15001043095e08541b140e445745455d5f08054c1b00100317130d5d5d551c120a120011474a411b1213471b1b1112425b5801534f1a0c12115c6&amp;docType=docx" TargetMode="Externa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5BD62B-37D9-484E-AB20-ADF257C50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6</Pages>
  <Words>1846</Words>
  <Characters>10525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student</Company>
  <LinksUpToDate>false</LinksUpToDate>
  <CharactersWithSpaces>12347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gopi</dc:creator>
  <cp:lastModifiedBy>Administrator</cp:lastModifiedBy>
  <cp:revision>74</cp:revision>
  <cp:lastPrinted>2018-01-11T09:36:00Z</cp:lastPrinted>
  <dcterms:created xsi:type="dcterms:W3CDTF">2018-01-11T07:07:00Z</dcterms:created>
  <dcterms:modified xsi:type="dcterms:W3CDTF">2018-03-13T06:47:00Z</dcterms:modified>
</cp:coreProperties>
</file>