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pPr>
        <w:spacing w:before="120" w:after="120" w:line="240" w:lineRule="auto"/>
        <w:ind w:left="0" w:right="0" w:firstLine="0"/>
        <w:jc w:val="both"/>
        <w:rPr>
          <w:rFonts w:ascii="Trebuchet MS" w:eastAsia="Trebuchet MS" w:hAnsi="Trebuchet MS" w:cs="Trebuchet MS"/>
          <w:b/>
          <w:i/>
          <w:color w:val="000000"/>
          <w:spacing w:val="0"/>
          <w:position w:val="0"/>
          <w:sz w:val="22"/>
          <w:shd w:val="clear" w:color="auto" w:fill="auto"/>
        </w:rPr>
      </w:pPr>
      <w:r>
        <w:rPr>
          <w:rFonts w:ascii="Trebuchet MS" w:eastAsia="Trebuchet MS" w:hAnsi="Trebuchet MS" w:cs="Trebuchet MS"/>
          <w:b/>
          <w:i/>
          <w:color w:val="auto"/>
          <w:spacing w:val="0"/>
          <w:position w:val="0"/>
          <w:sz w:val="22"/>
          <w:shd w:val="clear" w:color="auto" w:fill="auto"/>
        </w:rPr>
        <w:t xml:space="preserve">Profile </w:t>
      </w:r>
      <w:r>
        <w:rPr>
          <w:rFonts w:ascii="Trebuchet MS" w:eastAsia="Trebuchet MS" w:hAnsi="Trebuchet MS" w:cs="Trebuchet MS"/>
          <w:b/>
          <w:i/>
          <w:color w:val="auto"/>
          <w:spacing w:val="0"/>
          <w:position w:val="0"/>
          <w:sz w:val="22"/>
          <w:shd w:val="clear" w:color="auto" w:fill="auto"/>
        </w:rPr>
        <w:t>–</w:t>
      </w:r>
      <w:r>
        <w:rPr>
          <w:rFonts w:ascii="Trebuchet MS" w:eastAsia="Trebuchet MS" w:hAnsi="Trebuchet MS" w:cs="Trebuchet MS"/>
          <w:b/>
          <w:i/>
          <w:color w:val="auto"/>
          <w:spacing w:val="0"/>
          <w:position w:val="0"/>
          <w:sz w:val="22"/>
          <w:shd w:val="clear" w:color="auto" w:fill="auto"/>
        </w:rPr>
        <w:t xml:space="preserve"> krishna Singh</w:t>
      </w:r>
    </w:p>
    <w:p>
      <w:pPr>
        <w:numPr>
          <w:ilvl w:val="0"/>
          <w:numId w:val="1"/>
        </w:numPr>
        <w:spacing w:before="0" w:after="0" w:line="240" w:lineRule="auto"/>
        <w:ind w:left="320" w:right="0" w:hanging="284"/>
        <w:jc w:val="left"/>
        <w:rPr>
          <w:rFonts w:ascii="Trebuchet MS" w:eastAsia="Trebuchet MS" w:hAnsi="Trebuchet MS" w:cs="Trebuchet MS"/>
          <w:color w:val="auto"/>
          <w:spacing w:val="-5"/>
          <w:position w:val="0"/>
          <w:sz w:val="20"/>
          <w:shd w:val="clear" w:color="auto" w:fill="auto"/>
        </w:rPr>
      </w:pPr>
      <w:r>
        <w:rPr>
          <w:rFonts w:ascii="Trebuchet MS" w:eastAsia="Trebuchet MS" w:hAnsi="Trebuchet MS" w:cs="Trebuchet MS"/>
          <w:color w:val="auto"/>
          <w:spacing w:val="-5"/>
          <w:position w:val="0"/>
          <w:sz w:val="20"/>
          <w:shd w:val="clear" w:color="auto" w:fill="auto"/>
        </w:rPr>
        <w:t xml:space="preserve">I possess approximately 9 Years 6 months of experience in IT industry with Wipro Technologies  and Dell International Services  in different disciplines like </w:t>
      </w:r>
      <w:r>
        <w:rPr>
          <w:rFonts w:ascii="Trebuchet MS" w:eastAsia="Trebuchet MS" w:hAnsi="Trebuchet MS" w:cs="Trebuchet MS"/>
          <w:b/>
          <w:color w:val="auto"/>
          <w:spacing w:val="-5"/>
          <w:position w:val="0"/>
          <w:sz w:val="20"/>
          <w:shd w:val="clear" w:color="auto" w:fill="auto"/>
        </w:rPr>
        <w:t>Azure Cloud Infrastructure , Azure PAAS , CHEF , GIT VAGRANT , DOCKER , ANSIBLE, Application Packaging and Virtualization, SCCM Deployment ,AWS/AZURE</w:t>
      </w:r>
      <w:r>
        <w:rPr>
          <w:rFonts w:ascii="Trebuchet MS" w:eastAsia="Trebuchet MS" w:hAnsi="Trebuchet MS" w:cs="Trebuchet MS"/>
          <w:color w:val="auto"/>
          <w:spacing w:val="-5"/>
          <w:position w:val="0"/>
          <w:sz w:val="20"/>
          <w:shd w:val="clear" w:color="auto" w:fill="auto"/>
        </w:rPr>
        <w:t xml:space="preserve"> </w:t>
      </w:r>
    </w:p>
    <w:p>
      <w:pPr>
        <w:spacing w:before="0" w:after="0" w:line="240" w:lineRule="auto"/>
        <w:ind w:left="0" w:right="0" w:firstLine="0"/>
        <w:jc w:val="left"/>
        <w:rPr>
          <w:rFonts w:ascii="Trebuchet MS" w:eastAsia="Trebuchet MS" w:hAnsi="Trebuchet MS" w:cs="Trebuchet MS"/>
          <w:color w:val="auto"/>
          <w:spacing w:val="-5"/>
          <w:position w:val="0"/>
          <w:sz w:val="20"/>
          <w:shd w:val="clear" w:color="auto" w:fill="auto"/>
        </w:rPr>
      </w:pPr>
    </w:p>
    <w:p>
      <w:pPr>
        <w:spacing w:before="0" w:after="0" w:line="240" w:lineRule="auto"/>
        <w:ind w:left="0" w:right="0" w:firstLine="0"/>
        <w:jc w:val="left"/>
        <w:rPr>
          <w:rFonts w:ascii="Trebuchet MS" w:eastAsia="Trebuchet MS" w:hAnsi="Trebuchet MS" w:cs="Trebuchet MS"/>
          <w:color w:val="auto"/>
          <w:spacing w:val="-5"/>
          <w:position w:val="0"/>
          <w:sz w:val="20"/>
          <w:shd w:val="clear" w:color="auto" w:fill="auto"/>
        </w:rPr>
      </w:pPr>
      <w:r>
        <w:rPr>
          <w:rFonts w:ascii="Trebuchet MS" w:eastAsia="Trebuchet MS" w:hAnsi="Trebuchet MS" w:cs="Trebuchet MS"/>
          <w:color w:val="auto"/>
          <w:spacing w:val="-5"/>
          <w:position w:val="0"/>
          <w:sz w:val="20"/>
          <w:shd w:val="clear" w:color="auto" w:fill="auto"/>
        </w:rPr>
        <w:t>I have well-developed interpersonal and communication skills, have dealt with diverse professionals, clients &amp; team members. I am team player with belief in taking positive approach towards issue resolution.</w:t>
      </w:r>
    </w:p>
    <w:p>
      <w:pPr>
        <w:spacing w:before="0" w:after="0" w:line="240" w:lineRule="auto"/>
        <w:ind w:left="0" w:right="0" w:firstLine="0"/>
        <w:jc w:val="left"/>
        <w:rPr>
          <w:rFonts w:ascii="Trebuchet MS" w:eastAsia="Trebuchet MS" w:hAnsi="Trebuchet MS" w:cs="Trebuchet MS"/>
          <w:i/>
          <w:color w:val="auto"/>
          <w:spacing w:val="-5"/>
          <w:position w:val="0"/>
          <w:sz w:val="22"/>
          <w:shd w:val="clear" w:color="auto" w:fill="auto"/>
        </w:rPr>
      </w:pPr>
      <w:r>
        <w:rPr>
          <w:rFonts w:ascii="Trebuchet MS" w:eastAsia="Trebuchet MS" w:hAnsi="Trebuchet MS" w:cs="Trebuchet MS"/>
          <w:color w:val="auto"/>
          <w:spacing w:val="-5"/>
          <w:position w:val="0"/>
          <w:sz w:val="20"/>
          <w:shd w:val="clear" w:color="auto" w:fill="auto"/>
        </w:rPr>
        <w:br/>
      </w:r>
      <w:r>
        <w:rPr>
          <w:rFonts w:ascii="Trebuchet MS" w:eastAsia="Trebuchet MS" w:hAnsi="Trebuchet MS" w:cs="Trebuchet MS"/>
          <w:i/>
          <w:color w:val="auto"/>
          <w:spacing w:val="-5"/>
          <w:position w:val="0"/>
          <w:sz w:val="22"/>
          <w:shd w:val="clear" w:color="auto" w:fill="auto"/>
        </w:rPr>
        <w:t>Experience</w:t>
      </w:r>
    </w:p>
    <w:p>
      <w:pPr>
        <w:spacing w:before="0" w:after="0" w:line="240" w:lineRule="auto"/>
        <w:ind w:left="0" w:right="0" w:firstLine="0"/>
        <w:jc w:val="left"/>
        <w:rPr>
          <w:rFonts w:ascii="Trebuchet MS" w:eastAsia="Trebuchet MS" w:hAnsi="Trebuchet MS" w:cs="Trebuchet MS"/>
          <w:i/>
          <w:color w:val="auto"/>
          <w:spacing w:val="-5"/>
          <w:position w:val="0"/>
          <w:sz w:val="22"/>
          <w:shd w:val="clear" w:color="auto" w:fill="auto"/>
        </w:rPr>
      </w:pPr>
    </w:p>
    <w:tbl>
      <w:tblPr>
        <w:jc w:val="left"/>
        <w:tblInd w:w="108" w:type="dxa"/>
        <w:tblCellMar>
          <w:left w:w="10" w:type="dxa"/>
          <w:right w:w="10" w:type="dxa"/>
        </w:tblCellMar>
      </w:tblPr>
      <w:tblGrid>
        <w:gridCol w:w="4589"/>
        <w:gridCol w:w="4879"/>
      </w:tblGrid>
      <w:tr>
        <w:tblPrEx>
          <w:jc w:val="left"/>
          <w:tblInd w:w="108" w:type="dxa"/>
          <w:tblCellMar>
            <w:left w:w="10" w:type="dxa"/>
            <w:right w:w="10" w:type="dxa"/>
          </w:tblCellMar>
        </w:tblPrEx>
        <w:trPr>
          <w:trHeight w:val="1"/>
          <w:jc w:val="left"/>
        </w:trPr>
        <w:tc>
          <w:tcPr>
            <w:tcW w:w="4589" w:type="dxa"/>
            <w:tcBorders>
              <w:top w:val="single" w:sz="8" w:space="0" w:color="000000"/>
              <w:left w:val="single" w:sz="8" w:space="0" w:color="000000"/>
              <w:bottom w:val="single" w:sz="8" w:space="0" w:color="000000"/>
              <w:right w:val="single" w:sz="8" w:space="0" w:color="000000"/>
            </w:tcBorders>
            <w:shd w:val="clear" w:color="auto" w:fill="000080"/>
            <w:tcMar>
              <w:left w:w="108" w:type="dxa"/>
              <w:right w:w="108" w:type="dxa"/>
            </w:tcMar>
            <w:vAlign w:val="top"/>
          </w:tcPr>
          <w:p>
            <w:pPr>
              <w:spacing w:before="0" w:after="0" w:line="240" w:lineRule="auto"/>
              <w:ind w:left="0" w:right="0" w:firstLine="0"/>
              <w:jc w:val="center"/>
              <w:rPr>
                <w:position w:val="0"/>
                <w:shd w:val="clear" w:color="auto" w:fill="auto"/>
              </w:rPr>
            </w:pPr>
            <w:r>
              <w:rPr>
                <w:rFonts w:ascii="Trebuchet MS" w:eastAsia="Trebuchet MS" w:hAnsi="Trebuchet MS" w:cs="Trebuchet MS"/>
                <w:b/>
                <w:color w:val="FFFFFF"/>
                <w:spacing w:val="-5"/>
                <w:position w:val="0"/>
                <w:sz w:val="20"/>
                <w:shd w:val="clear" w:color="auto" w:fill="auto"/>
              </w:rPr>
              <w:t>Technical</w:t>
            </w:r>
          </w:p>
        </w:tc>
        <w:tc>
          <w:tcPr>
            <w:tcW w:w="4879" w:type="dxa"/>
            <w:tcBorders>
              <w:top w:val="single" w:sz="8" w:space="0" w:color="000000"/>
              <w:left w:val="single" w:sz="0" w:space="0" w:color="000000"/>
              <w:bottom w:val="single" w:sz="8" w:space="0" w:color="000000"/>
              <w:right w:val="single" w:sz="8" w:space="0" w:color="000000"/>
            </w:tcBorders>
            <w:shd w:val="clear" w:color="auto" w:fill="000080"/>
            <w:tcMar>
              <w:left w:w="108" w:type="dxa"/>
              <w:right w:w="108" w:type="dxa"/>
            </w:tcMar>
            <w:vAlign w:val="top"/>
          </w:tcPr>
          <w:p>
            <w:pPr>
              <w:spacing w:before="0" w:after="0" w:line="240" w:lineRule="auto"/>
              <w:ind w:left="0" w:right="0" w:firstLine="0"/>
              <w:jc w:val="center"/>
              <w:rPr>
                <w:position w:val="0"/>
                <w:shd w:val="clear" w:color="auto" w:fill="auto"/>
              </w:rPr>
            </w:pPr>
            <w:r>
              <w:rPr>
                <w:rFonts w:ascii="Trebuchet MS" w:eastAsia="Trebuchet MS" w:hAnsi="Trebuchet MS" w:cs="Trebuchet MS"/>
                <w:b/>
                <w:color w:val="FFFFFF"/>
                <w:spacing w:val="-5"/>
                <w:position w:val="0"/>
                <w:sz w:val="20"/>
                <w:shd w:val="clear" w:color="auto" w:fill="auto"/>
              </w:rPr>
              <w:t>Personal Attributes</w:t>
            </w:r>
          </w:p>
        </w:tc>
      </w:tr>
      <w:tr>
        <w:tblPrEx>
          <w:jc w:val="left"/>
          <w:tblInd w:w="108" w:type="dxa"/>
          <w:tblCellMar>
            <w:left w:w="10" w:type="dxa"/>
            <w:right w:w="10" w:type="dxa"/>
          </w:tblCellMar>
        </w:tblPrEx>
        <w:trPr>
          <w:trHeight w:val="1"/>
          <w:jc w:val="left"/>
        </w:trPr>
        <w:tc>
          <w:tcPr>
            <w:tcW w:w="4589"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vAlign w:val="top"/>
          </w:tcPr>
          <w:p>
            <w:pPr>
              <w:numPr>
                <w:ilvl w:val="0"/>
                <w:numId w:val="2"/>
              </w:numPr>
              <w:spacing w:before="0" w:after="0" w:line="240" w:lineRule="auto"/>
              <w:ind w:left="320" w:right="0" w:hanging="284"/>
              <w:jc w:val="left"/>
              <w:rPr>
                <w:rFonts w:ascii="Trebuchet MS" w:eastAsia="Trebuchet MS" w:hAnsi="Trebuchet MS" w:cs="Trebuchet MS"/>
                <w:color w:val="000000"/>
                <w:spacing w:val="-5"/>
                <w:position w:val="0"/>
                <w:sz w:val="16"/>
                <w:shd w:val="clear" w:color="auto" w:fill="auto"/>
              </w:rPr>
            </w:pPr>
            <w:r>
              <w:rPr>
                <w:rFonts w:ascii="Trebuchet MS" w:eastAsia="Trebuchet MS" w:hAnsi="Trebuchet MS" w:cs="Trebuchet MS"/>
                <w:color w:val="000000"/>
                <w:spacing w:val="-5"/>
                <w:position w:val="0"/>
                <w:sz w:val="16"/>
                <w:shd w:val="clear" w:color="auto" w:fill="auto"/>
              </w:rPr>
              <w:t>Cloud Infrastructure , Azure, AWS</w:t>
            </w:r>
          </w:p>
          <w:p>
            <w:pPr>
              <w:numPr>
                <w:ilvl w:val="0"/>
                <w:numId w:val="2"/>
              </w:numPr>
              <w:spacing w:before="0" w:after="0" w:line="240" w:lineRule="auto"/>
              <w:ind w:left="320" w:right="0" w:hanging="284"/>
              <w:jc w:val="left"/>
              <w:rPr>
                <w:rFonts w:ascii="Trebuchet MS" w:eastAsia="Trebuchet MS" w:hAnsi="Trebuchet MS" w:cs="Trebuchet MS"/>
                <w:color w:val="000000"/>
                <w:spacing w:val="-5"/>
                <w:position w:val="0"/>
                <w:sz w:val="16"/>
                <w:shd w:val="clear" w:color="auto" w:fill="auto"/>
              </w:rPr>
            </w:pPr>
            <w:r>
              <w:rPr>
                <w:rFonts w:ascii="Trebuchet MS" w:eastAsia="Trebuchet MS" w:hAnsi="Trebuchet MS" w:cs="Trebuchet MS"/>
                <w:color w:val="000000"/>
                <w:spacing w:val="-5"/>
                <w:position w:val="0"/>
                <w:sz w:val="16"/>
                <w:shd w:val="clear" w:color="auto" w:fill="auto"/>
              </w:rPr>
              <w:t xml:space="preserve">Experience with configuration management tools such as </w:t>
            </w:r>
            <w:r>
              <w:rPr>
                <w:rFonts w:ascii="Trebuchet MS" w:eastAsia="Trebuchet MS" w:hAnsi="Trebuchet MS" w:cs="Trebuchet MS"/>
                <w:b/>
                <w:color w:val="000000"/>
                <w:spacing w:val="-5"/>
                <w:position w:val="0"/>
                <w:sz w:val="16"/>
                <w:shd w:val="clear" w:color="auto" w:fill="auto"/>
              </w:rPr>
              <w:t>Ansible, Chef, SCCM.</w:t>
            </w:r>
          </w:p>
          <w:p>
            <w:pPr>
              <w:numPr>
                <w:ilvl w:val="0"/>
                <w:numId w:val="2"/>
              </w:numPr>
              <w:spacing w:before="0" w:after="0" w:line="240" w:lineRule="auto"/>
              <w:ind w:left="320" w:right="0" w:hanging="284"/>
              <w:jc w:val="left"/>
              <w:rPr>
                <w:rFonts w:ascii="Trebuchet MS" w:eastAsia="Trebuchet MS" w:hAnsi="Trebuchet MS" w:cs="Trebuchet MS"/>
                <w:color w:val="000000"/>
                <w:spacing w:val="-5"/>
                <w:position w:val="0"/>
                <w:sz w:val="16"/>
                <w:shd w:val="clear" w:color="auto" w:fill="auto"/>
              </w:rPr>
            </w:pPr>
            <w:r>
              <w:rPr>
                <w:rFonts w:ascii="Trebuchet MS" w:eastAsia="Trebuchet MS" w:hAnsi="Trebuchet MS" w:cs="Trebuchet MS"/>
                <w:b/>
                <w:color w:val="000000"/>
                <w:spacing w:val="-5"/>
                <w:position w:val="0"/>
                <w:sz w:val="16"/>
                <w:shd w:val="clear" w:color="auto" w:fill="auto"/>
              </w:rPr>
              <w:t>Working knowledge of build automation and CI/CD pipelines</w:t>
            </w:r>
          </w:p>
          <w:p>
            <w:pPr>
              <w:numPr>
                <w:ilvl w:val="0"/>
                <w:numId w:val="2"/>
              </w:numPr>
              <w:spacing w:before="0" w:after="0" w:line="240" w:lineRule="auto"/>
              <w:ind w:left="320" w:right="0" w:hanging="284"/>
              <w:jc w:val="left"/>
              <w:rPr>
                <w:rFonts w:ascii="Trebuchet MS" w:eastAsia="Trebuchet MS" w:hAnsi="Trebuchet MS" w:cs="Trebuchet MS"/>
                <w:color w:val="000000"/>
                <w:spacing w:val="-5"/>
                <w:position w:val="0"/>
                <w:sz w:val="16"/>
                <w:shd w:val="clear" w:color="auto" w:fill="auto"/>
              </w:rPr>
            </w:pPr>
            <w:r>
              <w:rPr>
                <w:rFonts w:ascii="Trebuchet MS" w:eastAsia="Trebuchet MS" w:hAnsi="Trebuchet MS" w:cs="Trebuchet MS"/>
                <w:color w:val="000000"/>
                <w:spacing w:val="-5"/>
                <w:position w:val="0"/>
                <w:sz w:val="16"/>
                <w:shd w:val="clear" w:color="auto" w:fill="auto"/>
              </w:rPr>
              <w:t xml:space="preserve">Hands-on experience in build and administer VMs and Containers using tools such as </w:t>
            </w:r>
            <w:r>
              <w:rPr>
                <w:rFonts w:ascii="Trebuchet MS" w:eastAsia="Trebuchet MS" w:hAnsi="Trebuchet MS" w:cs="Trebuchet MS"/>
                <w:b/>
                <w:color w:val="000000"/>
                <w:spacing w:val="-5"/>
                <w:position w:val="0"/>
                <w:sz w:val="16"/>
                <w:shd w:val="clear" w:color="auto" w:fill="auto"/>
              </w:rPr>
              <w:t>Docker, Vagrant</w:t>
            </w:r>
          </w:p>
          <w:p>
            <w:pPr>
              <w:numPr>
                <w:ilvl w:val="0"/>
                <w:numId w:val="2"/>
              </w:numPr>
              <w:spacing w:before="0" w:after="0" w:line="240" w:lineRule="auto"/>
              <w:ind w:left="320" w:right="0" w:hanging="284"/>
              <w:jc w:val="left"/>
              <w:rPr>
                <w:rFonts w:ascii="Trebuchet MS" w:eastAsia="Trebuchet MS" w:hAnsi="Trebuchet MS" w:cs="Trebuchet MS"/>
                <w:color w:val="000000"/>
                <w:spacing w:val="-5"/>
                <w:position w:val="0"/>
                <w:sz w:val="16"/>
                <w:shd w:val="clear" w:color="auto" w:fill="auto"/>
              </w:rPr>
            </w:pPr>
            <w:r>
              <w:rPr>
                <w:rFonts w:ascii="Trebuchet MS" w:eastAsia="Trebuchet MS" w:hAnsi="Trebuchet MS" w:cs="Trebuchet MS"/>
                <w:color w:val="000000"/>
                <w:spacing w:val="-5"/>
                <w:position w:val="0"/>
                <w:sz w:val="16"/>
                <w:shd w:val="clear" w:color="auto" w:fill="auto"/>
              </w:rPr>
              <w:t>Application Packaging with Wise Package Studio, Admin Studio Installshield.</w:t>
            </w:r>
          </w:p>
          <w:p>
            <w:pPr>
              <w:numPr>
                <w:ilvl w:val="0"/>
                <w:numId w:val="2"/>
              </w:numPr>
              <w:spacing w:before="0" w:after="0" w:line="240" w:lineRule="auto"/>
              <w:ind w:left="320" w:right="0" w:hanging="284"/>
              <w:jc w:val="left"/>
              <w:rPr>
                <w:rFonts w:ascii="Trebuchet MS" w:eastAsia="Trebuchet MS" w:hAnsi="Trebuchet MS" w:cs="Trebuchet MS"/>
                <w:color w:val="000000"/>
                <w:spacing w:val="-5"/>
                <w:position w:val="0"/>
                <w:sz w:val="16"/>
                <w:shd w:val="clear" w:color="auto" w:fill="auto"/>
              </w:rPr>
            </w:pPr>
            <w:r>
              <w:rPr>
                <w:rFonts w:ascii="Trebuchet MS" w:eastAsia="Trebuchet MS" w:hAnsi="Trebuchet MS" w:cs="Trebuchet MS"/>
                <w:color w:val="000000"/>
                <w:spacing w:val="-5"/>
                <w:position w:val="0"/>
                <w:sz w:val="16"/>
                <w:shd w:val="clear" w:color="auto" w:fill="auto"/>
              </w:rPr>
              <w:t>Application Virtualization  using  MS App-V Sequencer,  ThinApp,</w:t>
            </w:r>
          </w:p>
          <w:p>
            <w:pPr>
              <w:numPr>
                <w:ilvl w:val="0"/>
                <w:numId w:val="2"/>
              </w:numPr>
              <w:spacing w:before="0" w:after="0" w:line="240" w:lineRule="auto"/>
              <w:ind w:left="320" w:right="0" w:hanging="284"/>
              <w:jc w:val="left"/>
              <w:rPr>
                <w:rFonts w:ascii="Trebuchet MS" w:eastAsia="Trebuchet MS" w:hAnsi="Trebuchet MS" w:cs="Trebuchet MS"/>
                <w:color w:val="000000"/>
                <w:spacing w:val="-5"/>
                <w:position w:val="0"/>
                <w:sz w:val="16"/>
                <w:shd w:val="clear" w:color="auto" w:fill="auto"/>
              </w:rPr>
            </w:pPr>
            <w:r>
              <w:rPr>
                <w:rFonts w:ascii="Trebuchet MS" w:eastAsia="Trebuchet MS" w:hAnsi="Trebuchet MS" w:cs="Trebuchet MS"/>
                <w:color w:val="000000"/>
                <w:spacing w:val="-5"/>
                <w:position w:val="0"/>
                <w:sz w:val="16"/>
                <w:shd w:val="clear" w:color="auto" w:fill="auto"/>
              </w:rPr>
              <w:t>ACT</w:t>
            </w:r>
          </w:p>
          <w:p>
            <w:pPr>
              <w:numPr>
                <w:ilvl w:val="0"/>
                <w:numId w:val="2"/>
              </w:numPr>
              <w:spacing w:before="0" w:after="0" w:line="240" w:lineRule="auto"/>
              <w:ind w:left="320" w:right="0" w:hanging="284"/>
              <w:jc w:val="left"/>
              <w:rPr>
                <w:rFonts w:ascii="Trebuchet MS" w:eastAsia="Trebuchet MS" w:hAnsi="Trebuchet MS" w:cs="Trebuchet MS"/>
                <w:color w:val="000000"/>
                <w:spacing w:val="-5"/>
                <w:position w:val="0"/>
                <w:sz w:val="16"/>
                <w:shd w:val="clear" w:color="auto" w:fill="auto"/>
              </w:rPr>
            </w:pPr>
            <w:r>
              <w:rPr>
                <w:rFonts w:ascii="Trebuchet MS" w:eastAsia="Trebuchet MS" w:hAnsi="Trebuchet MS" w:cs="Trebuchet MS"/>
                <w:color w:val="000000"/>
                <w:spacing w:val="-5"/>
                <w:position w:val="0"/>
                <w:sz w:val="16"/>
                <w:shd w:val="clear" w:color="auto" w:fill="auto"/>
              </w:rPr>
              <w:t>Active directory deployment, SCCM 2007 &amp; SCCM 2012.</w:t>
            </w:r>
          </w:p>
          <w:p>
            <w:pPr>
              <w:numPr>
                <w:ilvl w:val="0"/>
                <w:numId w:val="2"/>
              </w:numPr>
              <w:spacing w:before="0" w:after="0" w:line="240" w:lineRule="auto"/>
              <w:ind w:left="320" w:right="0" w:hanging="284"/>
              <w:jc w:val="left"/>
              <w:rPr>
                <w:rFonts w:ascii="Trebuchet MS" w:eastAsia="Trebuchet MS" w:hAnsi="Trebuchet MS" w:cs="Trebuchet MS"/>
                <w:color w:val="000000"/>
                <w:spacing w:val="-5"/>
                <w:position w:val="0"/>
                <w:sz w:val="16"/>
                <w:shd w:val="clear" w:color="auto" w:fill="auto"/>
              </w:rPr>
            </w:pPr>
            <w:r>
              <w:rPr>
                <w:rFonts w:ascii="Trebuchet MS" w:eastAsia="Trebuchet MS" w:hAnsi="Trebuchet MS" w:cs="Trebuchet MS"/>
                <w:color w:val="000000"/>
                <w:spacing w:val="-5"/>
                <w:position w:val="0"/>
                <w:sz w:val="16"/>
                <w:shd w:val="clear" w:color="auto" w:fill="auto"/>
              </w:rPr>
              <w:t>Imagex , Symantec Ghost, USMT , WAIK, MDT</w:t>
            </w:r>
          </w:p>
          <w:p>
            <w:pPr>
              <w:numPr>
                <w:ilvl w:val="0"/>
                <w:numId w:val="2"/>
              </w:numPr>
              <w:spacing w:before="0" w:after="0" w:line="240" w:lineRule="auto"/>
              <w:ind w:left="320" w:right="0" w:hanging="284"/>
              <w:jc w:val="left"/>
              <w:rPr>
                <w:rFonts w:ascii="Trebuchet MS" w:eastAsia="Trebuchet MS" w:hAnsi="Trebuchet MS" w:cs="Trebuchet MS"/>
                <w:color w:val="000000"/>
                <w:spacing w:val="-5"/>
                <w:position w:val="0"/>
                <w:sz w:val="16"/>
                <w:shd w:val="clear" w:color="auto" w:fill="auto"/>
              </w:rPr>
            </w:pPr>
            <w:r>
              <w:rPr>
                <w:rFonts w:ascii="Trebuchet MS" w:eastAsia="Trebuchet MS" w:hAnsi="Trebuchet MS" w:cs="Trebuchet MS"/>
                <w:color w:val="000000"/>
                <w:spacing w:val="-5"/>
                <w:position w:val="0"/>
                <w:sz w:val="16"/>
                <w:shd w:val="clear" w:color="auto" w:fill="auto"/>
              </w:rPr>
              <w:t>ProcMon, FileMon, RegMon, Dependency Walker.</w:t>
            </w:r>
          </w:p>
          <w:p>
            <w:pPr>
              <w:numPr>
                <w:ilvl w:val="0"/>
                <w:numId w:val="2"/>
              </w:numPr>
              <w:spacing w:before="0" w:after="0" w:line="240" w:lineRule="auto"/>
              <w:ind w:left="320" w:right="0" w:hanging="284"/>
              <w:jc w:val="left"/>
              <w:rPr>
                <w:rFonts w:ascii="Trebuchet MS" w:eastAsia="Trebuchet MS" w:hAnsi="Trebuchet MS" w:cs="Trebuchet MS"/>
                <w:color w:val="000000"/>
                <w:spacing w:val="-5"/>
                <w:position w:val="0"/>
                <w:sz w:val="16"/>
                <w:shd w:val="clear" w:color="auto" w:fill="auto"/>
              </w:rPr>
            </w:pPr>
            <w:r>
              <w:rPr>
                <w:rFonts w:ascii="Trebuchet MS" w:eastAsia="Trebuchet MS" w:hAnsi="Trebuchet MS" w:cs="Trebuchet MS"/>
                <w:color w:val="000000"/>
                <w:spacing w:val="-5"/>
                <w:position w:val="0"/>
                <w:sz w:val="16"/>
                <w:shd w:val="clear" w:color="auto" w:fill="auto"/>
              </w:rPr>
              <w:t>Scripting language VBScript, AutoIt,WiseScript.</w:t>
            </w:r>
          </w:p>
          <w:p>
            <w:pPr>
              <w:spacing w:before="0" w:after="0" w:line="240" w:lineRule="auto"/>
              <w:ind w:left="0" w:right="0" w:firstLine="0"/>
              <w:jc w:val="left"/>
              <w:rPr>
                <w:position w:val="0"/>
                <w:shd w:val="clear" w:color="auto" w:fill="auto"/>
              </w:rPr>
            </w:pPr>
          </w:p>
        </w:tc>
        <w:tc>
          <w:tcPr>
            <w:tcW w:w="4879"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vAlign w:val="top"/>
          </w:tcPr>
          <w:p>
            <w:pPr>
              <w:numPr>
                <w:ilvl w:val="0"/>
                <w:numId w:val="3"/>
              </w:numPr>
              <w:spacing w:before="0" w:after="0" w:line="240" w:lineRule="auto"/>
              <w:ind w:left="720" w:right="0" w:hanging="360"/>
              <w:jc w:val="left"/>
              <w:rPr>
                <w:rFonts w:ascii="Trebuchet MS" w:eastAsia="Trebuchet MS" w:hAnsi="Trebuchet MS" w:cs="Trebuchet MS"/>
                <w:color w:val="000000"/>
                <w:spacing w:val="-5"/>
                <w:position w:val="0"/>
                <w:sz w:val="16"/>
                <w:shd w:val="clear" w:color="auto" w:fill="auto"/>
              </w:rPr>
            </w:pPr>
            <w:r>
              <w:rPr>
                <w:rFonts w:ascii="Trebuchet MS" w:eastAsia="Trebuchet MS" w:hAnsi="Trebuchet MS" w:cs="Trebuchet MS"/>
                <w:color w:val="000000"/>
                <w:spacing w:val="-5"/>
                <w:position w:val="0"/>
                <w:sz w:val="16"/>
                <w:shd w:val="clear" w:color="auto" w:fill="auto"/>
              </w:rPr>
              <w:t>Have been actively involved in SLA based as well as batch oriented projects</w:t>
            </w:r>
          </w:p>
          <w:p>
            <w:pPr>
              <w:numPr>
                <w:ilvl w:val="0"/>
                <w:numId w:val="3"/>
              </w:numPr>
              <w:spacing w:before="0" w:after="0" w:line="240" w:lineRule="auto"/>
              <w:ind w:left="720" w:right="0" w:hanging="360"/>
              <w:jc w:val="left"/>
              <w:rPr>
                <w:rFonts w:ascii="Trebuchet MS" w:eastAsia="Trebuchet MS" w:hAnsi="Trebuchet MS" w:cs="Trebuchet MS"/>
                <w:color w:val="000000"/>
                <w:spacing w:val="-5"/>
                <w:position w:val="0"/>
                <w:sz w:val="16"/>
                <w:shd w:val="clear" w:color="auto" w:fill="auto"/>
              </w:rPr>
            </w:pPr>
            <w:r>
              <w:rPr>
                <w:rFonts w:ascii="Trebuchet MS" w:eastAsia="Trebuchet MS" w:hAnsi="Trebuchet MS" w:cs="Trebuchet MS"/>
                <w:color w:val="000000"/>
                <w:spacing w:val="-5"/>
                <w:position w:val="0"/>
                <w:sz w:val="16"/>
                <w:shd w:val="clear" w:color="auto" w:fill="auto"/>
              </w:rPr>
              <w:t>Inherited the skills to make quick decisions in time critical tasks.</w:t>
            </w:r>
          </w:p>
          <w:p>
            <w:pPr>
              <w:numPr>
                <w:ilvl w:val="0"/>
                <w:numId w:val="3"/>
              </w:numPr>
              <w:spacing w:before="0" w:after="0" w:line="240" w:lineRule="auto"/>
              <w:ind w:left="720" w:right="0" w:hanging="360"/>
              <w:jc w:val="left"/>
              <w:rPr>
                <w:rFonts w:ascii="Trebuchet MS" w:eastAsia="Trebuchet MS" w:hAnsi="Trebuchet MS" w:cs="Trebuchet MS"/>
                <w:color w:val="000000"/>
                <w:spacing w:val="-5"/>
                <w:position w:val="0"/>
                <w:sz w:val="16"/>
                <w:shd w:val="clear" w:color="auto" w:fill="auto"/>
              </w:rPr>
            </w:pPr>
            <w:r>
              <w:rPr>
                <w:rFonts w:ascii="Trebuchet MS" w:eastAsia="Trebuchet MS" w:hAnsi="Trebuchet MS" w:cs="Trebuchet MS"/>
                <w:color w:val="000000"/>
                <w:spacing w:val="-5"/>
                <w:position w:val="0"/>
                <w:sz w:val="16"/>
                <w:shd w:val="clear" w:color="auto" w:fill="auto"/>
              </w:rPr>
              <w:t>Professional approach.</w:t>
            </w:r>
          </w:p>
          <w:p>
            <w:pPr>
              <w:numPr>
                <w:ilvl w:val="0"/>
                <w:numId w:val="3"/>
              </w:numPr>
              <w:spacing w:before="0" w:after="0" w:line="240" w:lineRule="auto"/>
              <w:ind w:left="720" w:right="0" w:hanging="360"/>
              <w:jc w:val="left"/>
              <w:rPr>
                <w:position w:val="0"/>
                <w:shd w:val="clear" w:color="auto" w:fill="auto"/>
              </w:rPr>
            </w:pPr>
            <w:r>
              <w:rPr>
                <w:rFonts w:ascii="Trebuchet MS" w:eastAsia="Trebuchet MS" w:hAnsi="Trebuchet MS" w:cs="Trebuchet MS"/>
                <w:color w:val="000000"/>
                <w:spacing w:val="-5"/>
                <w:position w:val="0"/>
                <w:sz w:val="16"/>
                <w:shd w:val="clear" w:color="auto" w:fill="auto"/>
              </w:rPr>
              <w:t>Ability to build good working relationships.</w:t>
            </w:r>
          </w:p>
        </w:tc>
      </w:tr>
    </w:tbl>
    <w:p>
      <w:pPr>
        <w:spacing w:before="240" w:after="120" w:line="240" w:lineRule="auto"/>
        <w:ind w:left="0" w:right="0" w:firstLine="0"/>
        <w:jc w:val="both"/>
        <w:rPr>
          <w:rFonts w:ascii="Trebuchet MS" w:eastAsia="Trebuchet MS" w:hAnsi="Trebuchet MS" w:cs="Trebuchet MS"/>
          <w:color w:val="auto"/>
          <w:spacing w:val="-5"/>
          <w:position w:val="0"/>
          <w:sz w:val="20"/>
          <w:shd w:val="clear" w:color="auto" w:fill="auto"/>
        </w:rPr>
      </w:pPr>
      <w:r>
        <w:rPr>
          <w:rFonts w:ascii="Trebuchet MS" w:eastAsia="Trebuchet MS" w:hAnsi="Trebuchet MS" w:cs="Trebuchet MS"/>
          <w:b/>
          <w:i/>
          <w:color w:val="auto"/>
          <w:spacing w:val="0"/>
          <w:position w:val="0"/>
          <w:sz w:val="22"/>
          <w:shd w:val="clear" w:color="auto" w:fill="auto"/>
        </w:rPr>
        <w:t>Key Strengths</w:t>
      </w:r>
    </w:p>
    <w:p>
      <w:pPr>
        <w:spacing w:before="0" w:after="0" w:line="240" w:lineRule="auto"/>
        <w:ind w:left="0" w:right="0" w:firstLine="0"/>
        <w:jc w:val="left"/>
        <w:rPr>
          <w:rFonts w:ascii="Trebuchet MS" w:eastAsia="Trebuchet MS" w:hAnsi="Trebuchet MS" w:cs="Trebuchet MS"/>
          <w:color w:val="auto"/>
          <w:spacing w:val="-5"/>
          <w:position w:val="0"/>
          <w:sz w:val="20"/>
          <w:shd w:val="clear" w:color="auto" w:fill="auto"/>
        </w:rPr>
      </w:pPr>
      <w:r>
        <w:rPr>
          <w:rFonts w:ascii="Trebuchet MS" w:eastAsia="Trebuchet MS" w:hAnsi="Trebuchet MS" w:cs="Trebuchet MS"/>
          <w:color w:val="auto"/>
          <w:spacing w:val="-5"/>
          <w:position w:val="0"/>
          <w:sz w:val="20"/>
          <w:shd w:val="clear" w:color="auto" w:fill="auto"/>
        </w:rPr>
        <w:t>Have good understanding of Software Development Life Cycle (SDLC). Experience in developing and maintaining CI/CD process for enterprise SaaS and on-prem applications using tools like Git, Jenkins, Maven.</w:t>
      </w:r>
    </w:p>
    <w:p>
      <w:pPr>
        <w:spacing w:before="0" w:after="0" w:line="240" w:lineRule="auto"/>
        <w:ind w:left="0" w:right="0" w:firstLine="0"/>
        <w:jc w:val="left"/>
        <w:rPr>
          <w:rFonts w:ascii="Trebuchet MS" w:eastAsia="Trebuchet MS" w:hAnsi="Trebuchet MS" w:cs="Trebuchet MS"/>
          <w:color w:val="auto"/>
          <w:spacing w:val="-5"/>
          <w:position w:val="0"/>
          <w:sz w:val="20"/>
          <w:shd w:val="clear" w:color="auto" w:fill="auto"/>
        </w:rPr>
      </w:pPr>
      <w:r>
        <w:rPr>
          <w:rFonts w:ascii="Trebuchet MS" w:eastAsia="Trebuchet MS" w:hAnsi="Trebuchet MS" w:cs="Trebuchet MS"/>
          <w:color w:val="auto"/>
          <w:spacing w:val="-5"/>
          <w:position w:val="0"/>
          <w:sz w:val="20"/>
          <w:shd w:val="clear" w:color="auto" w:fill="auto"/>
        </w:rPr>
        <w:t>Responsible for finding the proper tools and implementing the processes that can automate any manual tasks. Strong knowledge of Configuration management tools like CHEF, ansible , SCCM</w:t>
      </w:r>
    </w:p>
    <w:p>
      <w:pPr>
        <w:spacing w:before="240" w:after="120" w:line="240" w:lineRule="auto"/>
        <w:ind w:left="0" w:right="0" w:firstLine="0"/>
        <w:jc w:val="both"/>
        <w:rPr>
          <w:rFonts w:ascii="Trebuchet MS" w:eastAsia="Trebuchet MS" w:hAnsi="Trebuchet MS" w:cs="Trebuchet MS"/>
          <w:color w:val="auto"/>
          <w:spacing w:val="-5"/>
          <w:position w:val="0"/>
          <w:sz w:val="20"/>
          <w:shd w:val="clear" w:color="auto" w:fill="auto"/>
        </w:rPr>
      </w:pPr>
      <w:r>
        <w:rPr>
          <w:rFonts w:ascii="Trebuchet MS" w:eastAsia="Trebuchet MS" w:hAnsi="Trebuchet MS" w:cs="Trebuchet MS"/>
          <w:color w:val="auto"/>
          <w:spacing w:val="-5"/>
          <w:position w:val="0"/>
          <w:sz w:val="20"/>
          <w:shd w:val="clear" w:color="auto" w:fill="auto"/>
        </w:rPr>
        <w:t>Positions Held</w:t>
      </w:r>
    </w:p>
    <w:tbl>
      <w:tblPr>
        <w:jc w:val="left"/>
        <w:tblInd w:w="108" w:type="dxa"/>
        <w:tblCellMar>
          <w:left w:w="10" w:type="dxa"/>
          <w:right w:w="10" w:type="dxa"/>
        </w:tblCellMar>
      </w:tblPr>
      <w:tblGrid>
        <w:gridCol w:w="1386"/>
        <w:gridCol w:w="3858"/>
        <w:gridCol w:w="4224"/>
      </w:tblGrid>
      <w:tr>
        <w:tblPrEx>
          <w:jc w:val="left"/>
          <w:tblInd w:w="108" w:type="dxa"/>
          <w:tblCellMar>
            <w:left w:w="10" w:type="dxa"/>
            <w:right w:w="10" w:type="dxa"/>
          </w:tblCellMar>
        </w:tblPrEx>
        <w:trPr>
          <w:trHeight w:val="1"/>
          <w:jc w:val="left"/>
        </w:trPr>
        <w:tc>
          <w:tcPr>
            <w:tcW w:w="1386" w:type="dxa"/>
            <w:tcBorders>
              <w:top w:val="single" w:sz="6" w:space="0" w:color="000000"/>
              <w:left w:val="single" w:sz="6" w:space="0" w:color="000000"/>
              <w:bottom w:val="single" w:sz="6" w:space="0" w:color="000000"/>
              <w:right w:val="single" w:sz="6" w:space="0" w:color="000000"/>
            </w:tcBorders>
            <w:shd w:val="clear" w:color="auto" w:fill="000080"/>
            <w:tcMar>
              <w:left w:w="108" w:type="dxa"/>
              <w:right w:w="108" w:type="dxa"/>
            </w:tcMar>
            <w:vAlign w:val="top"/>
          </w:tcPr>
          <w:p>
            <w:pPr>
              <w:spacing w:before="0" w:after="120" w:line="240" w:lineRule="auto"/>
              <w:ind w:left="0" w:right="0" w:firstLine="0"/>
              <w:jc w:val="center"/>
              <w:rPr>
                <w:position w:val="0"/>
                <w:shd w:val="clear" w:color="auto" w:fill="auto"/>
              </w:rPr>
            </w:pPr>
            <w:r>
              <w:rPr>
                <w:rFonts w:ascii="Trebuchet MS" w:eastAsia="Trebuchet MS" w:hAnsi="Trebuchet MS" w:cs="Trebuchet MS"/>
                <w:b/>
                <w:color w:val="FFFFFF"/>
                <w:spacing w:val="-5"/>
                <w:position w:val="0"/>
                <w:sz w:val="20"/>
                <w:shd w:val="clear" w:color="auto" w:fill="auto"/>
              </w:rPr>
              <w:t>Date</w:t>
            </w:r>
          </w:p>
        </w:tc>
        <w:tc>
          <w:tcPr>
            <w:tcW w:w="3858" w:type="dxa"/>
            <w:tcBorders>
              <w:top w:val="single" w:sz="6" w:space="0" w:color="000000"/>
              <w:left w:val="single" w:sz="6" w:space="0" w:color="000000"/>
              <w:bottom w:val="single" w:sz="6" w:space="0" w:color="000000"/>
              <w:right w:val="single" w:sz="6" w:space="0" w:color="000000"/>
            </w:tcBorders>
            <w:shd w:val="clear" w:color="auto" w:fill="000080"/>
            <w:tcMar>
              <w:left w:w="108" w:type="dxa"/>
              <w:right w:w="108" w:type="dxa"/>
            </w:tcMar>
            <w:vAlign w:val="top"/>
          </w:tcPr>
          <w:p>
            <w:pPr>
              <w:spacing w:before="0" w:after="120" w:line="240" w:lineRule="auto"/>
              <w:ind w:left="0" w:right="0" w:firstLine="0"/>
              <w:jc w:val="center"/>
              <w:rPr>
                <w:position w:val="0"/>
                <w:shd w:val="clear" w:color="auto" w:fill="auto"/>
              </w:rPr>
            </w:pPr>
            <w:r>
              <w:rPr>
                <w:rFonts w:ascii="Trebuchet MS" w:eastAsia="Trebuchet MS" w:hAnsi="Trebuchet MS" w:cs="Trebuchet MS"/>
                <w:b/>
                <w:color w:val="FFFFFF"/>
                <w:spacing w:val="-5"/>
                <w:position w:val="0"/>
                <w:sz w:val="20"/>
                <w:shd w:val="clear" w:color="auto" w:fill="auto"/>
              </w:rPr>
              <w:t>Organisation</w:t>
            </w:r>
          </w:p>
        </w:tc>
        <w:tc>
          <w:tcPr>
            <w:tcW w:w="4224" w:type="dxa"/>
            <w:tcBorders>
              <w:top w:val="single" w:sz="6" w:space="0" w:color="000000"/>
              <w:left w:val="single" w:sz="6" w:space="0" w:color="000000"/>
              <w:bottom w:val="single" w:sz="6" w:space="0" w:color="000000"/>
              <w:right w:val="single" w:sz="6" w:space="0" w:color="000000"/>
            </w:tcBorders>
            <w:shd w:val="clear" w:color="auto" w:fill="000080"/>
            <w:tcMar>
              <w:left w:w="108" w:type="dxa"/>
              <w:right w:w="108" w:type="dxa"/>
            </w:tcMar>
            <w:vAlign w:val="top"/>
          </w:tcPr>
          <w:p>
            <w:pPr>
              <w:spacing w:before="0" w:after="120" w:line="240" w:lineRule="auto"/>
              <w:ind w:left="0" w:right="0" w:firstLine="0"/>
              <w:jc w:val="center"/>
              <w:rPr>
                <w:position w:val="0"/>
                <w:shd w:val="clear" w:color="auto" w:fill="auto"/>
              </w:rPr>
            </w:pPr>
            <w:r>
              <w:rPr>
                <w:rFonts w:ascii="Trebuchet MS" w:eastAsia="Trebuchet MS" w:hAnsi="Trebuchet MS" w:cs="Trebuchet MS"/>
                <w:b/>
                <w:color w:val="FFFFFF"/>
                <w:spacing w:val="-5"/>
                <w:position w:val="0"/>
                <w:sz w:val="20"/>
                <w:shd w:val="clear" w:color="auto" w:fill="auto"/>
              </w:rPr>
              <w:t>Position</w:t>
            </w:r>
          </w:p>
        </w:tc>
      </w:tr>
      <w:tr>
        <w:tblPrEx>
          <w:jc w:val="left"/>
          <w:tblInd w:w="108" w:type="dxa"/>
          <w:tblCellMar>
            <w:left w:w="10" w:type="dxa"/>
            <w:right w:w="10" w:type="dxa"/>
          </w:tblCellMar>
        </w:tblPrEx>
        <w:trPr>
          <w:trHeight w:val="1"/>
          <w:jc w:val="left"/>
        </w:trPr>
        <w:tc>
          <w:tcPr>
            <w:tcW w:w="138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top"/>
          </w:tcPr>
          <w:p>
            <w:pPr>
              <w:spacing w:before="0" w:after="0" w:line="240" w:lineRule="auto"/>
              <w:ind w:left="0" w:right="0" w:firstLine="0"/>
              <w:jc w:val="center"/>
              <w:rPr>
                <w:color w:val="auto"/>
                <w:position w:val="0"/>
                <w:shd w:val="clear" w:color="auto" w:fill="auto"/>
              </w:rPr>
            </w:pPr>
            <w:r>
              <w:rPr>
                <w:rFonts w:ascii="Trebuchet MS" w:eastAsia="Trebuchet MS" w:hAnsi="Trebuchet MS" w:cs="Trebuchet MS"/>
                <w:color w:val="auto"/>
                <w:spacing w:val="-5"/>
                <w:position w:val="0"/>
                <w:sz w:val="16"/>
                <w:shd w:val="clear" w:color="auto" w:fill="auto"/>
              </w:rPr>
              <w:t>1</w:t>
            </w:r>
            <w:r>
              <w:rPr>
                <w:rFonts w:ascii="Trebuchet MS" w:eastAsia="Trebuchet MS" w:hAnsi="Trebuchet MS" w:cs="Trebuchet MS"/>
                <w:color w:val="auto"/>
                <w:spacing w:val="-5"/>
                <w:position w:val="0"/>
                <w:sz w:val="16"/>
                <w:shd w:val="clear" w:color="auto" w:fill="auto"/>
                <w:vertAlign w:val="superscript"/>
              </w:rPr>
              <w:t>st</w:t>
            </w:r>
            <w:r>
              <w:rPr>
                <w:rFonts w:ascii="Trebuchet MS" w:eastAsia="Trebuchet MS" w:hAnsi="Trebuchet MS" w:cs="Trebuchet MS"/>
                <w:color w:val="auto"/>
                <w:spacing w:val="-5"/>
                <w:position w:val="0"/>
                <w:sz w:val="16"/>
                <w:shd w:val="clear" w:color="auto" w:fill="auto"/>
              </w:rPr>
              <w:t xml:space="preserve"> August 2016 - Present</w:t>
            </w:r>
          </w:p>
        </w:tc>
        <w:tc>
          <w:tcPr>
            <w:tcW w:w="385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top"/>
          </w:tcPr>
          <w:p>
            <w:pPr>
              <w:spacing w:before="0" w:after="0" w:line="240" w:lineRule="auto"/>
              <w:ind w:left="0" w:right="0" w:firstLine="0"/>
              <w:jc w:val="center"/>
              <w:rPr>
                <w:color w:val="auto"/>
                <w:position w:val="0"/>
                <w:shd w:val="clear" w:color="auto" w:fill="auto"/>
              </w:rPr>
            </w:pPr>
            <w:r>
              <w:rPr>
                <w:rFonts w:ascii="Trebuchet MS" w:eastAsia="Trebuchet MS" w:hAnsi="Trebuchet MS" w:cs="Trebuchet MS"/>
                <w:b/>
                <w:color w:val="auto"/>
                <w:spacing w:val="-5"/>
                <w:position w:val="0"/>
                <w:sz w:val="16"/>
                <w:shd w:val="clear" w:color="auto" w:fill="auto"/>
              </w:rPr>
              <w:t>TMF Group</w:t>
            </w:r>
          </w:p>
        </w:tc>
        <w:tc>
          <w:tcPr>
            <w:tcW w:w="422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top"/>
          </w:tcPr>
          <w:p>
            <w:pPr>
              <w:spacing w:before="0" w:after="0" w:line="240" w:lineRule="auto"/>
              <w:ind w:left="0" w:right="0" w:firstLine="0"/>
              <w:jc w:val="both"/>
              <w:rPr>
                <w:color w:val="auto"/>
                <w:position w:val="0"/>
                <w:shd w:val="clear" w:color="auto" w:fill="auto"/>
              </w:rPr>
            </w:pPr>
            <w:r>
              <w:rPr>
                <w:rFonts w:ascii="Trebuchet MS" w:eastAsia="Trebuchet MS" w:hAnsi="Trebuchet MS" w:cs="Trebuchet MS"/>
                <w:color w:val="auto"/>
                <w:spacing w:val="-5"/>
                <w:position w:val="0"/>
                <w:sz w:val="16"/>
                <w:shd w:val="clear" w:color="auto" w:fill="auto"/>
              </w:rPr>
              <w:t xml:space="preserve">                             SENIOR EUC ENGINNER</w:t>
            </w:r>
          </w:p>
        </w:tc>
      </w:tr>
      <w:tr>
        <w:tblPrEx>
          <w:jc w:val="left"/>
          <w:tblInd w:w="108" w:type="dxa"/>
          <w:tblCellMar>
            <w:left w:w="10" w:type="dxa"/>
            <w:right w:w="10" w:type="dxa"/>
          </w:tblCellMar>
        </w:tblPrEx>
        <w:trPr>
          <w:trHeight w:val="1"/>
          <w:jc w:val="left"/>
        </w:trPr>
        <w:tc>
          <w:tcPr>
            <w:tcW w:w="138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top"/>
          </w:tcPr>
          <w:p>
            <w:pPr>
              <w:spacing w:before="0" w:after="0" w:line="240" w:lineRule="auto"/>
              <w:ind w:left="0" w:right="0" w:firstLine="0"/>
              <w:jc w:val="center"/>
              <w:rPr>
                <w:color w:val="auto"/>
                <w:position w:val="0"/>
                <w:shd w:val="clear" w:color="auto" w:fill="auto"/>
              </w:rPr>
            </w:pPr>
            <w:r>
              <w:rPr>
                <w:rFonts w:ascii="Trebuchet MS" w:eastAsia="Trebuchet MS" w:hAnsi="Trebuchet MS" w:cs="Trebuchet MS"/>
                <w:color w:val="auto"/>
                <w:spacing w:val="-5"/>
                <w:position w:val="0"/>
                <w:sz w:val="16"/>
                <w:shd w:val="clear" w:color="auto" w:fill="auto"/>
              </w:rPr>
              <w:t xml:space="preserve">Feb 2016 </w:t>
            </w:r>
            <w:r>
              <w:rPr>
                <w:rFonts w:ascii="Trebuchet MS" w:eastAsia="Trebuchet MS" w:hAnsi="Trebuchet MS" w:cs="Trebuchet MS"/>
                <w:color w:val="auto"/>
                <w:spacing w:val="-5"/>
                <w:position w:val="0"/>
                <w:sz w:val="16"/>
                <w:shd w:val="clear" w:color="auto" w:fill="auto"/>
              </w:rPr>
              <w:t>–</w:t>
            </w:r>
            <w:r>
              <w:rPr>
                <w:rFonts w:ascii="Trebuchet MS" w:eastAsia="Trebuchet MS" w:hAnsi="Trebuchet MS" w:cs="Trebuchet MS"/>
                <w:color w:val="auto"/>
                <w:spacing w:val="-5"/>
                <w:position w:val="0"/>
                <w:sz w:val="16"/>
                <w:shd w:val="clear" w:color="auto" w:fill="auto"/>
              </w:rPr>
              <w:t xml:space="preserve"> July 2016</w:t>
            </w:r>
          </w:p>
        </w:tc>
        <w:tc>
          <w:tcPr>
            <w:tcW w:w="385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top"/>
          </w:tcPr>
          <w:p>
            <w:pPr>
              <w:spacing w:before="0" w:after="0" w:line="240" w:lineRule="auto"/>
              <w:ind w:left="0" w:right="0" w:firstLine="0"/>
              <w:jc w:val="center"/>
              <w:rPr>
                <w:color w:val="auto"/>
                <w:position w:val="0"/>
                <w:shd w:val="clear" w:color="auto" w:fill="auto"/>
              </w:rPr>
            </w:pPr>
            <w:r>
              <w:rPr>
                <w:rFonts w:ascii="Trebuchet MS" w:eastAsia="Trebuchet MS" w:hAnsi="Trebuchet MS" w:cs="Trebuchet MS"/>
                <w:b/>
                <w:color w:val="auto"/>
                <w:spacing w:val="-5"/>
                <w:position w:val="0"/>
                <w:sz w:val="16"/>
                <w:shd w:val="clear" w:color="auto" w:fill="auto"/>
              </w:rPr>
              <w:t>Cogniznt Technologies</w:t>
            </w:r>
          </w:p>
        </w:tc>
        <w:tc>
          <w:tcPr>
            <w:tcW w:w="422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top"/>
          </w:tcPr>
          <w:p>
            <w:pPr>
              <w:spacing w:before="0" w:after="0" w:line="240" w:lineRule="auto"/>
              <w:ind w:left="0" w:right="0" w:firstLine="0"/>
              <w:jc w:val="center"/>
              <w:rPr>
                <w:color w:val="auto"/>
                <w:position w:val="0"/>
                <w:shd w:val="clear" w:color="auto" w:fill="auto"/>
              </w:rPr>
            </w:pPr>
            <w:r>
              <w:rPr>
                <w:rFonts w:ascii="Trebuchet MS" w:eastAsia="Trebuchet MS" w:hAnsi="Trebuchet MS" w:cs="Trebuchet MS"/>
                <w:color w:val="auto"/>
                <w:spacing w:val="-5"/>
                <w:position w:val="0"/>
                <w:sz w:val="16"/>
                <w:shd w:val="clear" w:color="auto" w:fill="auto"/>
              </w:rPr>
              <w:t>Senior Associate</w:t>
            </w:r>
          </w:p>
        </w:tc>
      </w:tr>
      <w:tr>
        <w:tblPrEx>
          <w:jc w:val="left"/>
          <w:tblInd w:w="108" w:type="dxa"/>
          <w:tblCellMar>
            <w:left w:w="10" w:type="dxa"/>
            <w:right w:w="10" w:type="dxa"/>
          </w:tblCellMar>
        </w:tblPrEx>
        <w:trPr>
          <w:trHeight w:val="1"/>
          <w:jc w:val="left"/>
        </w:trPr>
        <w:tc>
          <w:tcPr>
            <w:tcW w:w="138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top"/>
          </w:tcPr>
          <w:p>
            <w:pPr>
              <w:spacing w:before="0" w:after="0" w:line="240" w:lineRule="auto"/>
              <w:ind w:left="0" w:right="0" w:firstLine="0"/>
              <w:jc w:val="center"/>
              <w:rPr>
                <w:color w:val="auto"/>
                <w:position w:val="0"/>
                <w:shd w:val="clear" w:color="auto" w:fill="auto"/>
              </w:rPr>
            </w:pPr>
            <w:r>
              <w:rPr>
                <w:rFonts w:ascii="Trebuchet MS" w:eastAsia="Trebuchet MS" w:hAnsi="Trebuchet MS" w:cs="Trebuchet MS"/>
                <w:color w:val="auto"/>
                <w:spacing w:val="-5"/>
                <w:position w:val="0"/>
                <w:sz w:val="16"/>
                <w:shd w:val="clear" w:color="auto" w:fill="auto"/>
              </w:rPr>
              <w:t>March 2012 - Feb 2016</w:t>
            </w:r>
          </w:p>
        </w:tc>
        <w:tc>
          <w:tcPr>
            <w:tcW w:w="385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top"/>
          </w:tcPr>
          <w:p>
            <w:pPr>
              <w:spacing w:before="0" w:after="0" w:line="240" w:lineRule="auto"/>
              <w:ind w:left="0" w:right="0" w:firstLine="0"/>
              <w:jc w:val="center"/>
              <w:rPr>
                <w:color w:val="auto"/>
                <w:position w:val="0"/>
                <w:shd w:val="clear" w:color="auto" w:fill="auto"/>
              </w:rPr>
            </w:pPr>
            <w:r>
              <w:rPr>
                <w:rFonts w:ascii="Trebuchet MS" w:eastAsia="Trebuchet MS" w:hAnsi="Trebuchet MS" w:cs="Trebuchet MS"/>
                <w:b/>
                <w:color w:val="auto"/>
                <w:spacing w:val="-5"/>
                <w:position w:val="0"/>
                <w:sz w:val="16"/>
                <w:shd w:val="clear" w:color="auto" w:fill="auto"/>
              </w:rPr>
              <w:t>WIPRO Technologies</w:t>
            </w:r>
          </w:p>
        </w:tc>
        <w:tc>
          <w:tcPr>
            <w:tcW w:w="422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top"/>
          </w:tcPr>
          <w:p>
            <w:pPr>
              <w:spacing w:before="0" w:after="0" w:line="240" w:lineRule="auto"/>
              <w:ind w:left="0" w:right="0" w:firstLine="0"/>
              <w:jc w:val="center"/>
              <w:rPr>
                <w:color w:val="auto"/>
                <w:position w:val="0"/>
                <w:shd w:val="clear" w:color="auto" w:fill="auto"/>
              </w:rPr>
            </w:pPr>
            <w:r>
              <w:rPr>
                <w:rFonts w:ascii="Trebuchet MS" w:eastAsia="Trebuchet MS" w:hAnsi="Trebuchet MS" w:cs="Trebuchet MS"/>
                <w:color w:val="auto"/>
                <w:spacing w:val="-5"/>
                <w:position w:val="0"/>
                <w:sz w:val="16"/>
                <w:shd w:val="clear" w:color="auto" w:fill="auto"/>
              </w:rPr>
              <w:t>Senior Systems Engineer</w:t>
            </w:r>
          </w:p>
        </w:tc>
      </w:tr>
      <w:tr>
        <w:tblPrEx>
          <w:jc w:val="left"/>
          <w:tblInd w:w="108" w:type="dxa"/>
          <w:tblCellMar>
            <w:left w:w="10" w:type="dxa"/>
            <w:right w:w="10" w:type="dxa"/>
          </w:tblCellMar>
        </w:tblPrEx>
        <w:trPr>
          <w:trHeight w:val="1"/>
          <w:jc w:val="left"/>
        </w:trPr>
        <w:tc>
          <w:tcPr>
            <w:tcW w:w="138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top"/>
          </w:tcPr>
          <w:p>
            <w:pPr>
              <w:spacing w:before="0" w:after="0" w:line="240" w:lineRule="auto"/>
              <w:ind w:left="0" w:right="0" w:firstLine="0"/>
              <w:jc w:val="center"/>
              <w:rPr>
                <w:color w:val="auto"/>
                <w:position w:val="0"/>
                <w:shd w:val="clear" w:color="auto" w:fill="auto"/>
              </w:rPr>
            </w:pPr>
            <w:r>
              <w:rPr>
                <w:rFonts w:ascii="Trebuchet MS" w:eastAsia="Trebuchet MS" w:hAnsi="Trebuchet MS" w:cs="Trebuchet MS"/>
                <w:color w:val="auto"/>
                <w:spacing w:val="-5"/>
                <w:position w:val="0"/>
                <w:sz w:val="16"/>
                <w:shd w:val="clear" w:color="auto" w:fill="auto"/>
              </w:rPr>
              <w:t xml:space="preserve">May 2009 </w:t>
            </w:r>
            <w:r>
              <w:rPr>
                <w:rFonts w:ascii="Trebuchet MS" w:eastAsia="Trebuchet MS" w:hAnsi="Trebuchet MS" w:cs="Trebuchet MS"/>
                <w:color w:val="auto"/>
                <w:spacing w:val="-5"/>
                <w:position w:val="0"/>
                <w:sz w:val="16"/>
                <w:shd w:val="clear" w:color="auto" w:fill="auto"/>
              </w:rPr>
              <w:t>–</w:t>
            </w:r>
            <w:r>
              <w:rPr>
                <w:rFonts w:ascii="Trebuchet MS" w:eastAsia="Trebuchet MS" w:hAnsi="Trebuchet MS" w:cs="Trebuchet MS"/>
                <w:color w:val="auto"/>
                <w:spacing w:val="-5"/>
                <w:position w:val="0"/>
                <w:sz w:val="16"/>
                <w:shd w:val="clear" w:color="auto" w:fill="auto"/>
              </w:rPr>
              <w:t xml:space="preserve"> March 2012</w:t>
            </w:r>
          </w:p>
        </w:tc>
        <w:tc>
          <w:tcPr>
            <w:tcW w:w="385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top"/>
          </w:tcPr>
          <w:p>
            <w:pPr>
              <w:spacing w:before="0" w:after="0" w:line="240" w:lineRule="auto"/>
              <w:ind w:left="0" w:right="0" w:firstLine="0"/>
              <w:jc w:val="center"/>
              <w:rPr>
                <w:color w:val="auto"/>
                <w:position w:val="0"/>
                <w:shd w:val="clear" w:color="auto" w:fill="auto"/>
              </w:rPr>
            </w:pPr>
            <w:r>
              <w:rPr>
                <w:rFonts w:ascii="Trebuchet MS" w:eastAsia="Trebuchet MS" w:hAnsi="Trebuchet MS" w:cs="Trebuchet MS"/>
                <w:b/>
                <w:color w:val="auto"/>
                <w:spacing w:val="-5"/>
                <w:position w:val="0"/>
                <w:sz w:val="16"/>
                <w:shd w:val="clear" w:color="auto" w:fill="auto"/>
              </w:rPr>
              <w:t>Dell International Services</w:t>
            </w:r>
          </w:p>
        </w:tc>
        <w:tc>
          <w:tcPr>
            <w:tcW w:w="422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top"/>
          </w:tcPr>
          <w:p>
            <w:pPr>
              <w:spacing w:before="0" w:after="0" w:line="240" w:lineRule="auto"/>
              <w:ind w:left="0" w:right="0" w:firstLine="0"/>
              <w:jc w:val="center"/>
              <w:rPr>
                <w:color w:val="auto"/>
                <w:position w:val="0"/>
                <w:shd w:val="clear" w:color="auto" w:fill="auto"/>
              </w:rPr>
            </w:pPr>
            <w:r>
              <w:rPr>
                <w:rFonts w:ascii="Trebuchet MS" w:eastAsia="Trebuchet MS" w:hAnsi="Trebuchet MS" w:cs="Trebuchet MS"/>
                <w:color w:val="auto"/>
                <w:spacing w:val="-5"/>
                <w:position w:val="0"/>
                <w:sz w:val="16"/>
                <w:shd w:val="clear" w:color="auto" w:fill="auto"/>
              </w:rPr>
              <w:t>Applications Packaging Senior Associate</w:t>
            </w:r>
          </w:p>
        </w:tc>
      </w:tr>
    </w:tbl>
    <w:p>
      <w:pPr>
        <w:spacing w:before="240" w:after="120" w:line="240" w:lineRule="auto"/>
        <w:ind w:left="0" w:right="0" w:firstLine="0"/>
        <w:jc w:val="both"/>
        <w:rPr>
          <w:rFonts w:ascii="Trebuchet MS" w:eastAsia="Trebuchet MS" w:hAnsi="Trebuchet MS" w:cs="Trebuchet MS"/>
          <w:i/>
          <w:color w:val="auto"/>
          <w:spacing w:val="0"/>
          <w:position w:val="0"/>
          <w:sz w:val="22"/>
          <w:shd w:val="clear" w:color="auto" w:fill="auto"/>
        </w:rPr>
      </w:pPr>
      <w:r>
        <w:rPr>
          <w:rFonts w:ascii="Trebuchet MS" w:eastAsia="Trebuchet MS" w:hAnsi="Trebuchet MS" w:cs="Trebuchet MS"/>
          <w:b/>
          <w:i/>
          <w:color w:val="auto"/>
          <w:spacing w:val="0"/>
          <w:position w:val="0"/>
          <w:sz w:val="22"/>
          <w:shd w:val="clear" w:color="auto" w:fill="auto"/>
        </w:rPr>
        <w:t>Major Assignments</w:t>
      </w:r>
    </w:p>
    <w:tbl>
      <w:tblPr>
        <w:jc w:val="left"/>
        <w:tblInd w:w="108" w:type="dxa"/>
        <w:tblCellMar>
          <w:left w:w="10" w:type="dxa"/>
          <w:right w:w="10" w:type="dxa"/>
        </w:tblCellMar>
      </w:tblPr>
      <w:tblGrid>
        <w:gridCol w:w="2353"/>
        <w:gridCol w:w="7115"/>
      </w:tblGrid>
      <w:tr>
        <w:tblPrEx>
          <w:jc w:val="left"/>
          <w:tblInd w:w="108" w:type="dxa"/>
          <w:tblCellMar>
            <w:left w:w="10" w:type="dxa"/>
            <w:right w:w="10" w:type="dxa"/>
          </w:tblCellMar>
        </w:tblPrEx>
        <w:trPr>
          <w:trHeight w:val="1"/>
          <w:jc w:val="left"/>
        </w:trPr>
        <w:tc>
          <w:tcPr>
            <w:tcW w:w="2353" w:type="dxa"/>
            <w:tcBorders>
              <w:top w:val="single" w:sz="4" w:space="0" w:color="000000"/>
              <w:left w:val="single" w:sz="4" w:space="0" w:color="000000"/>
              <w:bottom w:val="single" w:sz="4" w:space="0" w:color="000000"/>
              <w:right w:val="single" w:sz="4" w:space="0" w:color="000000"/>
            </w:tcBorders>
            <w:shd w:val="clear" w:color="auto" w:fill="000080"/>
            <w:tcMar>
              <w:left w:w="108" w:type="dxa"/>
              <w:right w:w="108" w:type="dxa"/>
            </w:tcMar>
            <w:vAlign w:val="top"/>
          </w:tcPr>
          <w:p>
            <w:pPr>
              <w:spacing w:before="0" w:after="120" w:line="240" w:lineRule="auto"/>
              <w:ind w:left="0" w:right="-72" w:firstLine="0"/>
              <w:jc w:val="center"/>
              <w:rPr>
                <w:position w:val="0"/>
                <w:shd w:val="clear" w:color="auto" w:fill="auto"/>
              </w:rPr>
            </w:pPr>
            <w:r>
              <w:rPr>
                <w:rFonts w:ascii="Trebuchet MS" w:eastAsia="Trebuchet MS" w:hAnsi="Trebuchet MS" w:cs="Trebuchet MS"/>
                <w:b/>
                <w:color w:val="FFFFFF"/>
                <w:spacing w:val="-5"/>
                <w:position w:val="0"/>
                <w:sz w:val="20"/>
                <w:shd w:val="clear" w:color="auto" w:fill="auto"/>
              </w:rPr>
              <w:t>Projects</w:t>
            </w:r>
          </w:p>
        </w:tc>
        <w:tc>
          <w:tcPr>
            <w:tcW w:w="7115" w:type="dxa"/>
            <w:tcBorders>
              <w:top w:val="single" w:sz="4" w:space="0" w:color="000000"/>
              <w:left w:val="single" w:sz="4" w:space="0" w:color="000000"/>
              <w:bottom w:val="single" w:sz="4" w:space="0" w:color="000000"/>
              <w:right w:val="single" w:sz="4" w:space="0" w:color="000000"/>
            </w:tcBorders>
            <w:shd w:val="clear" w:color="auto" w:fill="000080"/>
            <w:tcMar>
              <w:left w:w="108" w:type="dxa"/>
              <w:right w:w="108" w:type="dxa"/>
            </w:tcMar>
            <w:vAlign w:val="top"/>
          </w:tcPr>
          <w:p>
            <w:pPr>
              <w:spacing w:before="0" w:after="120" w:line="240" w:lineRule="auto"/>
              <w:ind w:left="0" w:right="-72" w:firstLine="0"/>
              <w:jc w:val="center"/>
              <w:rPr>
                <w:position w:val="0"/>
                <w:shd w:val="clear" w:color="auto" w:fill="auto"/>
              </w:rPr>
            </w:pPr>
            <w:r>
              <w:rPr>
                <w:rFonts w:ascii="Trebuchet MS" w:eastAsia="Trebuchet MS" w:hAnsi="Trebuchet MS" w:cs="Trebuchet MS"/>
                <w:b/>
                <w:color w:val="FFFFFF"/>
                <w:spacing w:val="-5"/>
                <w:position w:val="0"/>
                <w:sz w:val="20"/>
                <w:shd w:val="clear" w:color="auto" w:fill="auto"/>
              </w:rPr>
              <w:t>Description</w:t>
            </w:r>
          </w:p>
        </w:tc>
      </w:tr>
      <w:tr>
        <w:tblPrEx>
          <w:jc w:val="left"/>
          <w:tblInd w:w="108" w:type="dxa"/>
          <w:tblCellMar>
            <w:left w:w="10" w:type="dxa"/>
            <w:right w:w="10" w:type="dxa"/>
          </w:tblCellMar>
        </w:tblPrEx>
        <w:trPr>
          <w:trHeight w:val="1"/>
          <w:jc w:val="left"/>
        </w:trPr>
        <w:tc>
          <w:tcPr>
            <w:tcW w:w="2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0" w:after="120" w:line="240" w:lineRule="auto"/>
              <w:ind w:left="0" w:right="-72" w:firstLine="0"/>
              <w:jc w:val="left"/>
              <w:rPr>
                <w:color w:val="auto"/>
                <w:position w:val="0"/>
                <w:shd w:val="clear" w:color="auto" w:fill="auto"/>
              </w:rPr>
            </w:pPr>
            <w:r>
              <w:rPr>
                <w:rFonts w:ascii="Trebuchet MS" w:eastAsia="Trebuchet MS" w:hAnsi="Trebuchet MS" w:cs="Trebuchet MS"/>
                <w:b/>
                <w:color w:val="auto"/>
                <w:spacing w:val="-5"/>
                <w:position w:val="0"/>
                <w:sz w:val="16"/>
                <w:shd w:val="clear" w:color="auto" w:fill="auto"/>
              </w:rPr>
              <w:t>Devops Cloud Solution Architect</w:t>
            </w:r>
          </w:p>
        </w:tc>
        <w:tc>
          <w:tcPr>
            <w:tcW w:w="7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0" w:after="0" w:line="240" w:lineRule="auto"/>
              <w:ind w:left="0" w:right="0" w:firstLine="0"/>
              <w:jc w:val="left"/>
              <w:rPr>
                <w:rFonts w:ascii="Trebuchet MS" w:eastAsia="Trebuchet MS" w:hAnsi="Trebuchet MS" w:cs="Trebuchet MS"/>
                <w:b/>
                <w:color w:val="auto"/>
                <w:spacing w:val="-5"/>
                <w:position w:val="0"/>
                <w:sz w:val="16"/>
                <w:u w:val="single"/>
                <w:shd w:val="clear" w:color="auto" w:fill="auto"/>
              </w:rPr>
            </w:pPr>
            <w:r>
              <w:rPr>
                <w:rFonts w:ascii="Trebuchet MS" w:eastAsia="Trebuchet MS" w:hAnsi="Trebuchet MS" w:cs="Trebuchet MS"/>
                <w:b/>
                <w:color w:val="auto"/>
                <w:spacing w:val="-5"/>
                <w:position w:val="0"/>
                <w:sz w:val="16"/>
                <w:u w:val="single"/>
                <w:shd w:val="clear" w:color="auto" w:fill="auto"/>
              </w:rPr>
              <w:t>Roles and Responsibilities</w:t>
            </w:r>
          </w:p>
          <w:p>
            <w:pPr>
              <w:spacing w:before="0" w:after="0" w:line="240" w:lineRule="auto"/>
              <w:ind w:left="0" w:right="0" w:firstLine="0"/>
              <w:jc w:val="left"/>
              <w:rPr>
                <w:rFonts w:ascii="Trebuchet MS" w:eastAsia="Trebuchet MS" w:hAnsi="Trebuchet MS" w:cs="Trebuchet MS"/>
                <w:color w:val="auto"/>
                <w:spacing w:val="-5"/>
                <w:position w:val="0"/>
                <w:sz w:val="16"/>
                <w:shd w:val="clear" w:color="auto" w:fill="auto"/>
              </w:rPr>
            </w:pPr>
          </w:p>
          <w:p>
            <w:pPr>
              <w:spacing w:before="0" w:after="0" w:line="240" w:lineRule="auto"/>
              <w:ind w:left="0" w:right="0" w:firstLine="0"/>
              <w:jc w:val="left"/>
              <w:rPr>
                <w:rFonts w:ascii="Trebuchet MS" w:eastAsia="Trebuchet MS" w:hAnsi="Trebuchet MS" w:cs="Trebuchet MS"/>
                <w:color w:val="auto"/>
                <w:spacing w:val="-5"/>
                <w:position w:val="0"/>
                <w:sz w:val="16"/>
                <w:shd w:val="clear" w:color="auto" w:fill="auto"/>
              </w:rPr>
            </w:pPr>
            <w:r>
              <w:rPr>
                <w:rFonts w:ascii="Trebuchet MS" w:eastAsia="Trebuchet MS" w:hAnsi="Trebuchet MS" w:cs="Trebuchet MS"/>
                <w:color w:val="auto"/>
                <w:spacing w:val="-5"/>
                <w:position w:val="0"/>
                <w:sz w:val="16"/>
                <w:shd w:val="clear" w:color="auto" w:fill="auto"/>
              </w:rPr>
              <w:t>Experience in designing and maintaining cloud-based solutions with Azure.</w:t>
            </w:r>
          </w:p>
          <w:p>
            <w:pPr>
              <w:spacing w:before="0" w:after="0" w:line="240" w:lineRule="auto"/>
              <w:ind w:left="0" w:right="0" w:firstLine="0"/>
              <w:jc w:val="left"/>
              <w:rPr>
                <w:rFonts w:ascii="Trebuchet MS" w:eastAsia="Trebuchet MS" w:hAnsi="Trebuchet MS" w:cs="Trebuchet MS"/>
                <w:color w:val="auto"/>
                <w:spacing w:val="-5"/>
                <w:position w:val="0"/>
                <w:sz w:val="16"/>
                <w:shd w:val="clear" w:color="auto" w:fill="auto"/>
              </w:rPr>
            </w:pPr>
            <w:r>
              <w:rPr>
                <w:rFonts w:ascii="Trebuchet MS" w:eastAsia="Trebuchet MS" w:hAnsi="Trebuchet MS" w:cs="Trebuchet MS"/>
                <w:color w:val="auto"/>
                <w:spacing w:val="-5"/>
                <w:position w:val="0"/>
                <w:sz w:val="16"/>
                <w:shd w:val="clear" w:color="auto" w:fill="auto"/>
              </w:rPr>
              <w:t>Expertise in Linux System Admin and Bash Scripting.</w:t>
            </w:r>
          </w:p>
          <w:p>
            <w:pPr>
              <w:spacing w:before="0" w:after="0" w:line="240" w:lineRule="auto"/>
              <w:ind w:left="0" w:right="0" w:firstLine="0"/>
              <w:jc w:val="left"/>
              <w:rPr>
                <w:rFonts w:ascii="Trebuchet MS" w:eastAsia="Trebuchet MS" w:hAnsi="Trebuchet MS" w:cs="Trebuchet MS"/>
                <w:color w:val="auto"/>
                <w:spacing w:val="-5"/>
                <w:position w:val="0"/>
                <w:sz w:val="16"/>
                <w:shd w:val="clear" w:color="auto" w:fill="auto"/>
              </w:rPr>
            </w:pPr>
            <w:r>
              <w:rPr>
                <w:rFonts w:ascii="Trebuchet MS" w:eastAsia="Trebuchet MS" w:hAnsi="Trebuchet MS" w:cs="Trebuchet MS"/>
                <w:color w:val="auto"/>
                <w:spacing w:val="-5"/>
                <w:position w:val="0"/>
                <w:sz w:val="16"/>
                <w:shd w:val="clear" w:color="auto" w:fill="auto"/>
              </w:rPr>
              <w:t>Work with others to monitor performance of application, create automated system administration monitoring and alert systems and respond to interruption of service events for running services.</w:t>
            </w:r>
          </w:p>
          <w:p>
            <w:pPr>
              <w:spacing w:before="100" w:after="100" w:line="240" w:lineRule="auto"/>
              <w:ind w:left="720" w:right="0" w:firstLine="0"/>
              <w:jc w:val="left"/>
              <w:rPr>
                <w:rFonts w:ascii="Trebuchet MS" w:eastAsia="Trebuchet MS" w:hAnsi="Trebuchet MS" w:cs="Trebuchet MS"/>
                <w:color w:val="auto"/>
                <w:spacing w:val="-5"/>
                <w:position w:val="0"/>
                <w:sz w:val="16"/>
                <w:shd w:val="clear" w:color="auto" w:fill="FFFFFF"/>
              </w:rPr>
            </w:pPr>
            <w:r>
              <w:rPr>
                <w:rFonts w:ascii="Trebuchet MS" w:eastAsia="Trebuchet MS" w:hAnsi="Trebuchet MS" w:cs="Trebuchet MS"/>
                <w:color w:val="auto"/>
                <w:spacing w:val="-5"/>
                <w:position w:val="0"/>
                <w:sz w:val="16"/>
                <w:shd w:val="clear" w:color="auto" w:fill="FFFFFF"/>
              </w:rPr>
              <w:t>Working knowledge of build automation and CI/CD pipeline.</w:t>
            </w:r>
          </w:p>
          <w:p>
            <w:pPr>
              <w:numPr>
                <w:ilvl w:val="0"/>
                <w:numId w:val="4"/>
              </w:numPr>
              <w:tabs>
                <w:tab w:val="left" w:pos="720"/>
              </w:tabs>
              <w:spacing w:before="100" w:after="0" w:line="240" w:lineRule="auto"/>
              <w:ind w:left="720" w:right="0" w:hanging="360"/>
              <w:jc w:val="left"/>
              <w:rPr>
                <w:color w:val="auto"/>
                <w:position w:val="0"/>
              </w:rPr>
            </w:pPr>
            <w:r>
              <w:rPr>
                <w:rFonts w:ascii="Trebuchet MS" w:eastAsia="Trebuchet MS" w:hAnsi="Trebuchet MS" w:cs="Trebuchet MS"/>
                <w:color w:val="auto"/>
                <w:spacing w:val="-5"/>
                <w:position w:val="0"/>
                <w:sz w:val="16"/>
                <w:shd w:val="clear" w:color="auto" w:fill="FFFFFF"/>
              </w:rPr>
              <w:t>Create tools to automate repetitive tasks. Proficient in Cloud based software development/management tools (Ubuntu, Chef/Puppet, Jenkins, Nagios,  AWS)</w:t>
            </w:r>
          </w:p>
        </w:tc>
      </w:tr>
      <w:tr>
        <w:tblPrEx>
          <w:jc w:val="left"/>
          <w:tblInd w:w="108" w:type="dxa"/>
          <w:tblCellMar>
            <w:left w:w="10" w:type="dxa"/>
            <w:right w:w="10" w:type="dxa"/>
          </w:tblCellMar>
        </w:tblPrEx>
        <w:trPr>
          <w:trHeight w:val="1"/>
          <w:jc w:val="left"/>
        </w:trPr>
        <w:tc>
          <w:tcPr>
            <w:tcW w:w="2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0" w:after="120" w:line="240" w:lineRule="auto"/>
              <w:ind w:left="0" w:right="-72" w:firstLine="0"/>
              <w:jc w:val="left"/>
              <w:rPr>
                <w:rFonts w:ascii="Trebuchet MS" w:eastAsia="Trebuchet MS" w:hAnsi="Trebuchet MS" w:cs="Trebuchet MS"/>
                <w:b/>
                <w:color w:val="auto"/>
                <w:spacing w:val="-5"/>
                <w:position w:val="0"/>
                <w:sz w:val="16"/>
                <w:shd w:val="clear" w:color="auto" w:fill="auto"/>
              </w:rPr>
            </w:pPr>
          </w:p>
          <w:p>
            <w:pPr>
              <w:spacing w:before="0" w:after="120" w:line="240" w:lineRule="auto"/>
              <w:ind w:left="0" w:right="-72" w:firstLine="0"/>
              <w:jc w:val="left"/>
              <w:rPr>
                <w:color w:val="auto"/>
                <w:position w:val="0"/>
                <w:shd w:val="clear" w:color="auto" w:fill="auto"/>
              </w:rPr>
            </w:pPr>
            <w:r>
              <w:rPr>
                <w:rFonts w:ascii="Trebuchet MS" w:eastAsia="Trebuchet MS" w:hAnsi="Trebuchet MS" w:cs="Trebuchet MS"/>
                <w:b/>
                <w:color w:val="auto"/>
                <w:spacing w:val="-5"/>
                <w:position w:val="0"/>
                <w:sz w:val="16"/>
                <w:shd w:val="clear" w:color="auto" w:fill="auto"/>
              </w:rPr>
              <w:t xml:space="preserve">Application Packaging, Application compatibility Testing &amp; IT Virtualization Services </w:t>
            </w:r>
          </w:p>
        </w:tc>
        <w:tc>
          <w:tcPr>
            <w:tcW w:w="7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0" w:after="0" w:line="240" w:lineRule="auto"/>
              <w:ind w:left="0" w:right="0" w:firstLine="0"/>
              <w:jc w:val="left"/>
              <w:rPr>
                <w:rFonts w:ascii="Trebuchet MS" w:eastAsia="Trebuchet MS" w:hAnsi="Trebuchet MS" w:cs="Trebuchet MS"/>
                <w:b/>
                <w:color w:val="auto"/>
                <w:spacing w:val="-5"/>
                <w:position w:val="0"/>
                <w:sz w:val="16"/>
                <w:u w:val="single"/>
                <w:shd w:val="clear" w:color="auto" w:fill="auto"/>
              </w:rPr>
            </w:pPr>
            <w:r>
              <w:rPr>
                <w:rFonts w:ascii="Trebuchet MS" w:eastAsia="Trebuchet MS" w:hAnsi="Trebuchet MS" w:cs="Trebuchet MS"/>
                <w:b/>
                <w:color w:val="auto"/>
                <w:spacing w:val="-5"/>
                <w:position w:val="0"/>
                <w:sz w:val="16"/>
                <w:u w:val="single"/>
                <w:shd w:val="clear" w:color="auto" w:fill="auto"/>
              </w:rPr>
              <w:t>Roles and Responsibilities</w:t>
            </w:r>
          </w:p>
          <w:p>
            <w:pPr>
              <w:spacing w:before="0" w:after="0" w:line="240" w:lineRule="auto"/>
              <w:ind w:left="360" w:right="0" w:firstLine="0"/>
              <w:jc w:val="both"/>
              <w:rPr>
                <w:rFonts w:ascii="Trebuchet MS" w:eastAsia="Trebuchet MS" w:hAnsi="Trebuchet MS" w:cs="Trebuchet MS"/>
                <w:color w:val="auto"/>
                <w:spacing w:val="-5"/>
                <w:position w:val="0"/>
                <w:sz w:val="16"/>
                <w:shd w:val="clear" w:color="auto" w:fill="auto"/>
              </w:rPr>
            </w:pPr>
          </w:p>
          <w:p>
            <w:pPr>
              <w:numPr>
                <w:ilvl w:val="0"/>
                <w:numId w:val="5"/>
              </w:numPr>
              <w:tabs>
                <w:tab w:val="left" w:pos="360"/>
              </w:tabs>
              <w:spacing w:before="0" w:after="0" w:line="240" w:lineRule="auto"/>
              <w:ind w:left="360" w:right="0" w:hanging="360"/>
              <w:jc w:val="both"/>
              <w:rPr>
                <w:rFonts w:ascii="Trebuchet MS" w:eastAsia="Trebuchet MS" w:hAnsi="Trebuchet MS" w:cs="Trebuchet MS"/>
                <w:color w:val="auto"/>
                <w:spacing w:val="-5"/>
                <w:position w:val="0"/>
                <w:sz w:val="16"/>
                <w:shd w:val="clear" w:color="auto" w:fill="auto"/>
              </w:rPr>
            </w:pPr>
            <w:r>
              <w:rPr>
                <w:rFonts w:ascii="Trebuchet MS" w:eastAsia="Trebuchet MS" w:hAnsi="Trebuchet MS" w:cs="Trebuchet MS"/>
                <w:color w:val="auto"/>
                <w:spacing w:val="-5"/>
                <w:position w:val="0"/>
                <w:sz w:val="16"/>
                <w:shd w:val="clear" w:color="auto" w:fill="auto"/>
              </w:rPr>
              <w:t>Perform application compatibility testing for Windows 7 32 bit &amp; 64 bit platforms .</w:t>
            </w:r>
          </w:p>
          <w:p>
            <w:pPr>
              <w:numPr>
                <w:ilvl w:val="0"/>
                <w:numId w:val="5"/>
              </w:numPr>
              <w:tabs>
                <w:tab w:val="left" w:pos="360"/>
              </w:tabs>
              <w:spacing w:before="0" w:after="0" w:line="240" w:lineRule="auto"/>
              <w:ind w:left="360" w:right="0" w:hanging="360"/>
              <w:jc w:val="both"/>
              <w:rPr>
                <w:rFonts w:ascii="Trebuchet MS" w:eastAsia="Trebuchet MS" w:hAnsi="Trebuchet MS" w:cs="Trebuchet MS"/>
                <w:color w:val="auto"/>
                <w:spacing w:val="-5"/>
                <w:position w:val="0"/>
                <w:sz w:val="16"/>
                <w:shd w:val="clear" w:color="auto" w:fill="auto"/>
              </w:rPr>
            </w:pPr>
            <w:r>
              <w:rPr>
                <w:rFonts w:ascii="Trebuchet MS" w:eastAsia="Trebuchet MS" w:hAnsi="Trebuchet MS" w:cs="Trebuchet MS"/>
                <w:color w:val="auto"/>
                <w:spacing w:val="-5"/>
                <w:position w:val="0"/>
                <w:sz w:val="16"/>
                <w:shd w:val="clear" w:color="auto" w:fill="auto"/>
              </w:rPr>
              <w:t>Analyse application compatibility reports generated from automated tools like ACT.</w:t>
            </w:r>
          </w:p>
          <w:p>
            <w:pPr>
              <w:numPr>
                <w:ilvl w:val="0"/>
                <w:numId w:val="5"/>
              </w:numPr>
              <w:tabs>
                <w:tab w:val="left" w:pos="360"/>
              </w:tabs>
              <w:spacing w:before="0" w:after="0" w:line="240" w:lineRule="auto"/>
              <w:ind w:left="360" w:right="0" w:hanging="360"/>
              <w:jc w:val="both"/>
              <w:rPr>
                <w:rFonts w:ascii="Trebuchet MS" w:eastAsia="Trebuchet MS" w:hAnsi="Trebuchet MS" w:cs="Trebuchet MS"/>
                <w:color w:val="auto"/>
                <w:spacing w:val="-5"/>
                <w:position w:val="0"/>
                <w:sz w:val="16"/>
                <w:shd w:val="clear" w:color="auto" w:fill="auto"/>
              </w:rPr>
            </w:pPr>
            <w:r>
              <w:rPr>
                <w:rFonts w:ascii="Trebuchet MS" w:eastAsia="Trebuchet MS" w:hAnsi="Trebuchet MS" w:cs="Trebuchet MS"/>
                <w:color w:val="auto"/>
                <w:spacing w:val="-5"/>
                <w:position w:val="0"/>
                <w:sz w:val="16"/>
                <w:shd w:val="clear" w:color="auto" w:fill="auto"/>
              </w:rPr>
              <w:t xml:space="preserve">Identify correct application environment (pre-requisites, integration with other products and dependency of customer network). Recommend testing approach. </w:t>
            </w:r>
          </w:p>
          <w:p>
            <w:pPr>
              <w:numPr>
                <w:ilvl w:val="0"/>
                <w:numId w:val="5"/>
              </w:numPr>
              <w:tabs>
                <w:tab w:val="left" w:pos="360"/>
              </w:tabs>
              <w:spacing w:before="0" w:after="0" w:line="240" w:lineRule="auto"/>
              <w:ind w:left="360" w:right="0" w:hanging="360"/>
              <w:jc w:val="both"/>
              <w:rPr>
                <w:rFonts w:ascii="Trebuchet MS" w:eastAsia="Trebuchet MS" w:hAnsi="Trebuchet MS" w:cs="Trebuchet MS"/>
                <w:color w:val="auto"/>
                <w:spacing w:val="-5"/>
                <w:position w:val="0"/>
                <w:sz w:val="16"/>
                <w:shd w:val="clear" w:color="auto" w:fill="auto"/>
              </w:rPr>
            </w:pPr>
            <w:r>
              <w:rPr>
                <w:rFonts w:ascii="Trebuchet MS" w:eastAsia="Trebuchet MS" w:hAnsi="Trebuchet MS" w:cs="Trebuchet MS"/>
                <w:color w:val="auto"/>
                <w:spacing w:val="-5"/>
                <w:position w:val="0"/>
                <w:sz w:val="16"/>
                <w:shd w:val="clear" w:color="auto" w:fill="auto"/>
              </w:rPr>
              <w:t>Performing QA check for the Packages.</w:t>
            </w:r>
          </w:p>
          <w:p>
            <w:pPr>
              <w:numPr>
                <w:ilvl w:val="0"/>
                <w:numId w:val="5"/>
              </w:numPr>
              <w:tabs>
                <w:tab w:val="left" w:pos="360"/>
              </w:tabs>
              <w:spacing w:before="0" w:after="0" w:line="240" w:lineRule="auto"/>
              <w:ind w:left="360" w:right="0" w:hanging="360"/>
              <w:jc w:val="both"/>
              <w:rPr>
                <w:rFonts w:ascii="Trebuchet MS" w:eastAsia="Trebuchet MS" w:hAnsi="Trebuchet MS" w:cs="Trebuchet MS"/>
                <w:color w:val="auto"/>
                <w:spacing w:val="-5"/>
                <w:position w:val="0"/>
                <w:sz w:val="16"/>
                <w:shd w:val="clear" w:color="auto" w:fill="auto"/>
              </w:rPr>
            </w:pPr>
            <w:r>
              <w:rPr>
                <w:rFonts w:ascii="Trebuchet MS" w:eastAsia="Trebuchet MS" w:hAnsi="Trebuchet MS" w:cs="Trebuchet MS"/>
                <w:color w:val="auto"/>
                <w:spacing w:val="-5"/>
                <w:position w:val="0"/>
                <w:sz w:val="16"/>
                <w:shd w:val="clear" w:color="auto" w:fill="auto"/>
              </w:rPr>
              <w:t>Verifying the packaged application behaviour.</w:t>
            </w:r>
          </w:p>
          <w:p>
            <w:pPr>
              <w:numPr>
                <w:ilvl w:val="0"/>
                <w:numId w:val="5"/>
              </w:numPr>
              <w:tabs>
                <w:tab w:val="left" w:pos="360"/>
              </w:tabs>
              <w:spacing w:before="0" w:after="0" w:line="240" w:lineRule="auto"/>
              <w:ind w:left="360" w:right="0" w:hanging="360"/>
              <w:jc w:val="both"/>
              <w:rPr>
                <w:rFonts w:ascii="Trebuchet MS" w:eastAsia="Trebuchet MS" w:hAnsi="Trebuchet MS" w:cs="Trebuchet MS"/>
                <w:color w:val="auto"/>
                <w:spacing w:val="-5"/>
                <w:position w:val="0"/>
                <w:sz w:val="16"/>
                <w:shd w:val="clear" w:color="auto" w:fill="auto"/>
              </w:rPr>
            </w:pPr>
            <w:r>
              <w:rPr>
                <w:rFonts w:ascii="Trebuchet MS" w:eastAsia="Trebuchet MS" w:hAnsi="Trebuchet MS" w:cs="Trebuchet MS"/>
                <w:color w:val="auto"/>
                <w:spacing w:val="-5"/>
                <w:position w:val="0"/>
                <w:sz w:val="16"/>
                <w:shd w:val="clear" w:color="auto" w:fill="auto"/>
              </w:rPr>
              <w:t>Use application virtualization (app-v, Thinappetc) to attempt fixing compatibility issues.</w:t>
            </w:r>
          </w:p>
          <w:p>
            <w:pPr>
              <w:tabs>
                <w:tab w:val="left" w:pos="360"/>
              </w:tabs>
              <w:spacing w:before="0" w:after="0" w:line="240" w:lineRule="auto"/>
              <w:ind w:left="0" w:right="0" w:firstLine="0"/>
              <w:jc w:val="both"/>
              <w:rPr>
                <w:rFonts w:ascii="Trebuchet MS" w:eastAsia="Trebuchet MS" w:hAnsi="Trebuchet MS" w:cs="Trebuchet MS"/>
                <w:color w:val="auto"/>
                <w:spacing w:val="-5"/>
                <w:position w:val="0"/>
                <w:sz w:val="16"/>
                <w:shd w:val="clear" w:color="auto" w:fill="auto"/>
              </w:rPr>
            </w:pPr>
            <w:r>
              <w:rPr>
                <w:rFonts w:ascii="Trebuchet MS" w:eastAsia="Trebuchet MS" w:hAnsi="Trebuchet MS" w:cs="Trebuchet MS"/>
                <w:color w:val="auto"/>
                <w:spacing w:val="-5"/>
                <w:position w:val="0"/>
                <w:sz w:val="16"/>
                <w:shd w:val="clear" w:color="auto" w:fill="auto"/>
              </w:rPr>
              <w:t xml:space="preserve">        Create and Manage Scripts (VB Scripts, Wise Scripts, Install Scripts, Installation Scripts)</w:t>
            </w:r>
          </w:p>
          <w:p>
            <w:pPr>
              <w:numPr>
                <w:ilvl w:val="0"/>
                <w:numId w:val="6"/>
              </w:numPr>
              <w:tabs>
                <w:tab w:val="left" w:pos="360"/>
              </w:tabs>
              <w:spacing w:before="0" w:after="0" w:line="240" w:lineRule="auto"/>
              <w:ind w:left="360" w:right="0" w:hanging="360"/>
              <w:jc w:val="both"/>
              <w:rPr>
                <w:rFonts w:ascii="Trebuchet MS" w:eastAsia="Trebuchet MS" w:hAnsi="Trebuchet MS" w:cs="Trebuchet MS"/>
                <w:color w:val="auto"/>
                <w:spacing w:val="-5"/>
                <w:position w:val="0"/>
                <w:sz w:val="16"/>
                <w:shd w:val="clear" w:color="auto" w:fill="auto"/>
              </w:rPr>
            </w:pPr>
            <w:r>
              <w:rPr>
                <w:rFonts w:ascii="Trebuchet MS" w:eastAsia="Trebuchet MS" w:hAnsi="Trebuchet MS" w:cs="Trebuchet MS"/>
                <w:color w:val="auto"/>
                <w:spacing w:val="-5"/>
                <w:position w:val="0"/>
                <w:sz w:val="16"/>
                <w:shd w:val="clear" w:color="auto" w:fill="auto"/>
              </w:rPr>
              <w:t xml:space="preserve">Create and Deploy Packages through different deployment tools like SCCM. </w:t>
            </w:r>
          </w:p>
          <w:p>
            <w:pPr>
              <w:numPr>
                <w:ilvl w:val="0"/>
                <w:numId w:val="6"/>
              </w:numPr>
              <w:tabs>
                <w:tab w:val="left" w:pos="360"/>
              </w:tabs>
              <w:spacing w:before="0" w:after="0" w:line="240" w:lineRule="auto"/>
              <w:ind w:left="360" w:right="0" w:hanging="360"/>
              <w:jc w:val="both"/>
              <w:rPr>
                <w:rFonts w:ascii="Trebuchet MS" w:eastAsia="Trebuchet MS" w:hAnsi="Trebuchet MS" w:cs="Trebuchet MS"/>
                <w:color w:val="auto"/>
                <w:spacing w:val="-5"/>
                <w:position w:val="0"/>
                <w:sz w:val="16"/>
                <w:shd w:val="clear" w:color="auto" w:fill="auto"/>
              </w:rPr>
            </w:pPr>
            <w:r>
              <w:rPr>
                <w:rFonts w:ascii="Trebuchet MS" w:eastAsia="Trebuchet MS" w:hAnsi="Trebuchet MS" w:cs="Trebuchet MS"/>
                <w:color w:val="auto"/>
                <w:spacing w:val="-5"/>
                <w:position w:val="0"/>
                <w:sz w:val="16"/>
                <w:shd w:val="clear" w:color="auto" w:fill="auto"/>
              </w:rPr>
              <w:t>Closely work with Discovery and Rationalization Team to understand customer’s requirement.</w:t>
            </w:r>
          </w:p>
          <w:p>
            <w:pPr>
              <w:numPr>
                <w:ilvl w:val="0"/>
                <w:numId w:val="6"/>
              </w:numPr>
              <w:tabs>
                <w:tab w:val="left" w:pos="360"/>
              </w:tabs>
              <w:spacing w:before="0" w:after="0" w:line="240" w:lineRule="auto"/>
              <w:ind w:left="360" w:right="0" w:hanging="360"/>
              <w:jc w:val="both"/>
              <w:rPr>
                <w:color w:val="auto"/>
                <w:position w:val="0"/>
                <w:shd w:val="clear" w:color="auto" w:fill="auto"/>
              </w:rPr>
            </w:pPr>
            <w:r>
              <w:rPr>
                <w:rFonts w:ascii="Trebuchet MS" w:eastAsia="Trebuchet MS" w:hAnsi="Trebuchet MS" w:cs="Trebuchet MS"/>
                <w:color w:val="auto"/>
                <w:spacing w:val="-5"/>
                <w:position w:val="0"/>
                <w:sz w:val="16"/>
                <w:shd w:val="clear" w:color="auto" w:fill="auto"/>
              </w:rPr>
              <w:t>Troubleshoot complex application Issues.</w:t>
            </w:r>
          </w:p>
        </w:tc>
      </w:tr>
      <w:tr>
        <w:tblPrEx>
          <w:jc w:val="left"/>
          <w:tblInd w:w="108" w:type="dxa"/>
          <w:tblCellMar>
            <w:left w:w="10" w:type="dxa"/>
            <w:right w:w="10" w:type="dxa"/>
          </w:tblCellMar>
        </w:tblPrEx>
        <w:trPr>
          <w:trHeight w:val="1"/>
          <w:jc w:val="left"/>
        </w:trPr>
        <w:tc>
          <w:tcPr>
            <w:tcW w:w="2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0" w:after="120" w:line="240" w:lineRule="auto"/>
              <w:ind w:left="0" w:right="-72" w:firstLine="0"/>
              <w:jc w:val="left"/>
              <w:rPr>
                <w:rFonts w:ascii="Trebuchet MS" w:eastAsia="Trebuchet MS" w:hAnsi="Trebuchet MS" w:cs="Trebuchet MS"/>
                <w:b/>
                <w:color w:val="auto"/>
                <w:spacing w:val="-5"/>
                <w:position w:val="0"/>
                <w:sz w:val="16"/>
                <w:shd w:val="clear" w:color="auto" w:fill="auto"/>
              </w:rPr>
            </w:pPr>
          </w:p>
          <w:p>
            <w:pPr>
              <w:spacing w:before="0" w:after="120" w:line="240" w:lineRule="auto"/>
              <w:ind w:left="0" w:right="-72" w:firstLine="0"/>
              <w:jc w:val="left"/>
              <w:rPr>
                <w:color w:val="auto"/>
                <w:position w:val="0"/>
                <w:shd w:val="clear" w:color="auto" w:fill="auto"/>
              </w:rPr>
            </w:pPr>
            <w:r>
              <w:rPr>
                <w:rFonts w:ascii="Trebuchet MS" w:eastAsia="Trebuchet MS" w:hAnsi="Trebuchet MS" w:cs="Trebuchet MS"/>
                <w:b/>
                <w:color w:val="auto"/>
                <w:spacing w:val="-5"/>
                <w:position w:val="0"/>
                <w:sz w:val="16"/>
                <w:shd w:val="clear" w:color="auto" w:fill="auto"/>
              </w:rPr>
              <w:t>SCCM 2007 &amp; 2012</w:t>
            </w:r>
          </w:p>
        </w:tc>
        <w:tc>
          <w:tcPr>
            <w:tcW w:w="7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numPr>
                <w:ilvl w:val="0"/>
                <w:numId w:val="7"/>
              </w:numPr>
              <w:tabs>
                <w:tab w:val="left" w:pos="360"/>
              </w:tabs>
              <w:spacing w:before="0" w:after="0" w:line="240" w:lineRule="auto"/>
              <w:ind w:left="360" w:right="0" w:hanging="360"/>
              <w:jc w:val="both"/>
              <w:rPr>
                <w:rFonts w:ascii="Trebuchet MS" w:eastAsia="Trebuchet MS" w:hAnsi="Trebuchet MS" w:cs="Trebuchet MS"/>
                <w:color w:val="auto"/>
                <w:spacing w:val="-5"/>
                <w:position w:val="0"/>
                <w:sz w:val="16"/>
                <w:shd w:val="clear" w:color="auto" w:fill="auto"/>
              </w:rPr>
            </w:pPr>
            <w:r>
              <w:rPr>
                <w:rFonts w:ascii="Trebuchet MS" w:eastAsia="Trebuchet MS" w:hAnsi="Trebuchet MS" w:cs="Trebuchet MS"/>
                <w:color w:val="auto"/>
                <w:spacing w:val="-5"/>
                <w:position w:val="0"/>
                <w:sz w:val="16"/>
                <w:shd w:val="clear" w:color="auto" w:fill="auto"/>
              </w:rPr>
              <w:t>Have worked extensively on Microsoft deployment tools to distribute software packages and troubleshooting complex issues using Trace 32,using Logs for Troubleshooting, Right Click tools,SCCM Client Center and other third party tools.</w:t>
            </w:r>
          </w:p>
          <w:p>
            <w:pPr>
              <w:numPr>
                <w:ilvl w:val="0"/>
                <w:numId w:val="7"/>
              </w:numPr>
              <w:tabs>
                <w:tab w:val="left" w:pos="360"/>
              </w:tabs>
              <w:spacing w:before="0" w:after="0" w:line="240" w:lineRule="auto"/>
              <w:ind w:left="360" w:right="0" w:hanging="360"/>
              <w:jc w:val="both"/>
              <w:rPr>
                <w:color w:val="auto"/>
                <w:position w:val="0"/>
                <w:shd w:val="clear" w:color="auto" w:fill="auto"/>
              </w:rPr>
            </w:pPr>
            <w:r>
              <w:rPr>
                <w:rFonts w:ascii="Trebuchet MS" w:eastAsia="Trebuchet MS" w:hAnsi="Trebuchet MS" w:cs="Trebuchet MS"/>
                <w:color w:val="auto"/>
                <w:spacing w:val="-5"/>
                <w:position w:val="0"/>
                <w:sz w:val="16"/>
                <w:shd w:val="clear" w:color="auto" w:fill="auto"/>
              </w:rPr>
              <w:t>Deployment of Applications and Microsoft desktop patching.</w:t>
            </w:r>
          </w:p>
        </w:tc>
      </w:tr>
      <w:tr>
        <w:tblPrEx>
          <w:jc w:val="left"/>
          <w:tblInd w:w="108" w:type="dxa"/>
          <w:tblCellMar>
            <w:left w:w="10" w:type="dxa"/>
            <w:right w:w="10" w:type="dxa"/>
          </w:tblCellMar>
        </w:tblPrEx>
        <w:trPr>
          <w:trHeight w:val="1"/>
          <w:jc w:val="left"/>
        </w:trPr>
        <w:tc>
          <w:tcPr>
            <w:tcW w:w="2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0" w:after="120" w:line="240" w:lineRule="auto"/>
              <w:ind w:left="0" w:right="-72" w:firstLine="0"/>
              <w:jc w:val="left"/>
              <w:rPr>
                <w:rFonts w:ascii="Trebuchet MS" w:eastAsia="Trebuchet MS" w:hAnsi="Trebuchet MS" w:cs="Trebuchet MS"/>
                <w:b/>
                <w:color w:val="auto"/>
                <w:spacing w:val="-5"/>
                <w:position w:val="0"/>
                <w:sz w:val="16"/>
                <w:shd w:val="clear" w:color="auto" w:fill="auto"/>
              </w:rPr>
            </w:pPr>
          </w:p>
          <w:p>
            <w:pPr>
              <w:spacing w:before="0" w:after="120" w:line="240" w:lineRule="auto"/>
              <w:ind w:left="0" w:right="-72" w:firstLine="0"/>
              <w:jc w:val="left"/>
              <w:rPr>
                <w:color w:val="auto"/>
                <w:position w:val="0"/>
                <w:shd w:val="clear" w:color="auto" w:fill="auto"/>
              </w:rPr>
            </w:pPr>
            <w:r>
              <w:rPr>
                <w:rFonts w:ascii="Trebuchet MS" w:eastAsia="Trebuchet MS" w:hAnsi="Trebuchet MS" w:cs="Trebuchet MS"/>
                <w:b/>
                <w:color w:val="auto"/>
                <w:spacing w:val="-5"/>
                <w:position w:val="0"/>
                <w:sz w:val="16"/>
                <w:shd w:val="clear" w:color="auto" w:fill="auto"/>
              </w:rPr>
              <w:t>Application Packaging &amp; Compatibility testing Training</w:t>
            </w:r>
          </w:p>
        </w:tc>
        <w:tc>
          <w:tcPr>
            <w:tcW w:w="7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0" w:after="0" w:line="240" w:lineRule="auto"/>
              <w:ind w:left="0" w:right="0" w:firstLine="0"/>
              <w:jc w:val="both"/>
              <w:rPr>
                <w:rFonts w:ascii="Trebuchet MS" w:eastAsia="Trebuchet MS" w:hAnsi="Trebuchet MS" w:cs="Trebuchet MS"/>
                <w:b/>
                <w:color w:val="auto"/>
                <w:spacing w:val="-5"/>
                <w:position w:val="0"/>
                <w:sz w:val="16"/>
                <w:u w:val="single"/>
                <w:shd w:val="clear" w:color="auto" w:fill="auto"/>
              </w:rPr>
            </w:pPr>
            <w:r>
              <w:rPr>
                <w:rFonts w:ascii="Trebuchet MS" w:eastAsia="Trebuchet MS" w:hAnsi="Trebuchet MS" w:cs="Trebuchet MS"/>
                <w:b/>
                <w:color w:val="auto"/>
                <w:spacing w:val="-5"/>
                <w:position w:val="0"/>
                <w:sz w:val="16"/>
                <w:u w:val="single"/>
                <w:shd w:val="clear" w:color="auto" w:fill="auto"/>
              </w:rPr>
              <w:t>Roles :</w:t>
            </w:r>
          </w:p>
          <w:p>
            <w:pPr>
              <w:spacing w:before="0" w:after="0" w:line="240" w:lineRule="auto"/>
              <w:ind w:left="0" w:right="0" w:firstLine="0"/>
              <w:jc w:val="both"/>
              <w:rPr>
                <w:rFonts w:ascii="Trebuchet MS" w:eastAsia="Trebuchet MS" w:hAnsi="Trebuchet MS" w:cs="Trebuchet MS"/>
                <w:b/>
                <w:color w:val="auto"/>
                <w:spacing w:val="-5"/>
                <w:position w:val="0"/>
                <w:sz w:val="16"/>
                <w:u w:val="single"/>
                <w:shd w:val="clear" w:color="auto" w:fill="auto"/>
              </w:rPr>
            </w:pPr>
          </w:p>
          <w:p>
            <w:pPr>
              <w:numPr>
                <w:ilvl w:val="0"/>
                <w:numId w:val="8"/>
              </w:numPr>
              <w:tabs>
                <w:tab w:val="left" w:pos="360"/>
              </w:tabs>
              <w:spacing w:before="0" w:after="0" w:line="240" w:lineRule="auto"/>
              <w:ind w:left="360" w:right="0" w:hanging="360"/>
              <w:jc w:val="left"/>
              <w:rPr>
                <w:rFonts w:ascii="Trebuchet MS" w:eastAsia="Trebuchet MS" w:hAnsi="Trebuchet MS" w:cs="Trebuchet MS"/>
                <w:color w:val="auto"/>
                <w:spacing w:val="-5"/>
                <w:position w:val="0"/>
                <w:sz w:val="16"/>
                <w:shd w:val="clear" w:color="auto" w:fill="auto"/>
              </w:rPr>
            </w:pPr>
            <w:r>
              <w:rPr>
                <w:rFonts w:ascii="Trebuchet MS" w:eastAsia="Trebuchet MS" w:hAnsi="Trebuchet MS" w:cs="Trebuchet MS"/>
                <w:color w:val="auto"/>
                <w:spacing w:val="-5"/>
                <w:position w:val="0"/>
                <w:sz w:val="16"/>
                <w:shd w:val="clear" w:color="auto" w:fill="auto"/>
              </w:rPr>
              <w:t>Deliver training on SCCM Deployment and Application Virtualization.</w:t>
            </w:r>
          </w:p>
          <w:p>
            <w:pPr>
              <w:numPr>
                <w:ilvl w:val="0"/>
                <w:numId w:val="8"/>
              </w:numPr>
              <w:tabs>
                <w:tab w:val="left" w:pos="360"/>
              </w:tabs>
              <w:spacing w:before="0" w:after="0" w:line="240" w:lineRule="auto"/>
              <w:ind w:left="360" w:right="0" w:hanging="360"/>
              <w:jc w:val="left"/>
              <w:rPr>
                <w:rFonts w:ascii="Trebuchet MS" w:eastAsia="Trebuchet MS" w:hAnsi="Trebuchet MS" w:cs="Trebuchet MS"/>
                <w:color w:val="auto"/>
                <w:spacing w:val="-5"/>
                <w:position w:val="0"/>
                <w:sz w:val="16"/>
                <w:shd w:val="clear" w:color="auto" w:fill="auto"/>
              </w:rPr>
            </w:pPr>
            <w:r>
              <w:rPr>
                <w:rFonts w:ascii="Trebuchet MS" w:eastAsia="Trebuchet MS" w:hAnsi="Trebuchet MS" w:cs="Trebuchet MS"/>
                <w:color w:val="auto"/>
                <w:spacing w:val="-5"/>
                <w:position w:val="0"/>
                <w:sz w:val="16"/>
                <w:shd w:val="clear" w:color="auto" w:fill="auto"/>
              </w:rPr>
              <w:t>Deliver training on Operating System Concepts for Windows XP and Windows 7.</w:t>
            </w:r>
          </w:p>
          <w:p>
            <w:pPr>
              <w:numPr>
                <w:ilvl w:val="0"/>
                <w:numId w:val="8"/>
              </w:numPr>
              <w:tabs>
                <w:tab w:val="left" w:pos="360"/>
              </w:tabs>
              <w:spacing w:before="0" w:after="0" w:line="240" w:lineRule="auto"/>
              <w:ind w:left="360" w:right="0" w:hanging="360"/>
              <w:jc w:val="left"/>
              <w:rPr>
                <w:rFonts w:ascii="Trebuchet MS" w:eastAsia="Trebuchet MS" w:hAnsi="Trebuchet MS" w:cs="Trebuchet MS"/>
                <w:color w:val="auto"/>
                <w:spacing w:val="-5"/>
                <w:position w:val="0"/>
                <w:sz w:val="16"/>
                <w:shd w:val="clear" w:color="auto" w:fill="auto"/>
              </w:rPr>
            </w:pPr>
            <w:r>
              <w:rPr>
                <w:rFonts w:ascii="Trebuchet MS" w:eastAsia="Trebuchet MS" w:hAnsi="Trebuchet MS" w:cs="Trebuchet MS"/>
                <w:color w:val="auto"/>
                <w:spacing w:val="-5"/>
                <w:position w:val="0"/>
                <w:sz w:val="16"/>
                <w:shd w:val="clear" w:color="auto" w:fill="auto"/>
              </w:rPr>
              <w:t>Deliver training on Application compatibility testing and remediation concepts.</w:t>
            </w:r>
          </w:p>
          <w:p>
            <w:pPr>
              <w:numPr>
                <w:ilvl w:val="0"/>
                <w:numId w:val="8"/>
              </w:numPr>
              <w:tabs>
                <w:tab w:val="left" w:pos="360"/>
              </w:tabs>
              <w:spacing w:before="0" w:after="0" w:line="240" w:lineRule="auto"/>
              <w:ind w:left="360" w:right="0" w:hanging="360"/>
              <w:jc w:val="left"/>
              <w:rPr>
                <w:rFonts w:ascii="Trebuchet MS" w:eastAsia="Trebuchet MS" w:hAnsi="Trebuchet MS" w:cs="Trebuchet MS"/>
                <w:color w:val="auto"/>
                <w:spacing w:val="-5"/>
                <w:position w:val="0"/>
                <w:sz w:val="16"/>
                <w:shd w:val="clear" w:color="auto" w:fill="auto"/>
              </w:rPr>
            </w:pPr>
            <w:r>
              <w:rPr>
                <w:rFonts w:ascii="Trebuchet MS" w:eastAsia="Trebuchet MS" w:hAnsi="Trebuchet MS" w:cs="Trebuchet MS"/>
                <w:color w:val="auto"/>
                <w:spacing w:val="-5"/>
                <w:position w:val="0"/>
                <w:sz w:val="16"/>
                <w:shd w:val="clear" w:color="auto" w:fill="auto"/>
              </w:rPr>
              <w:t>Create and manage question sets and exams for operating System concepts.</w:t>
            </w:r>
          </w:p>
          <w:p>
            <w:pPr>
              <w:spacing w:before="0" w:after="0" w:line="240" w:lineRule="auto"/>
              <w:ind w:left="0" w:right="0" w:firstLine="0"/>
              <w:jc w:val="left"/>
              <w:rPr>
                <w:color w:val="auto"/>
                <w:position w:val="0"/>
                <w:shd w:val="clear" w:color="auto" w:fill="auto"/>
              </w:rPr>
            </w:pPr>
          </w:p>
        </w:tc>
      </w:tr>
      <w:tr>
        <w:tblPrEx>
          <w:jc w:val="left"/>
          <w:tblInd w:w="108" w:type="dxa"/>
          <w:tblCellMar>
            <w:left w:w="10" w:type="dxa"/>
            <w:right w:w="10" w:type="dxa"/>
          </w:tblCellMar>
        </w:tblPrEx>
        <w:trPr>
          <w:trHeight w:val="1"/>
          <w:jc w:val="left"/>
        </w:trPr>
        <w:tc>
          <w:tcPr>
            <w:tcW w:w="2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0" w:after="120" w:line="240" w:lineRule="auto"/>
              <w:ind w:left="0" w:right="-72" w:firstLine="0"/>
              <w:jc w:val="left"/>
              <w:rPr>
                <w:rFonts w:ascii="Trebuchet MS" w:eastAsia="Trebuchet MS" w:hAnsi="Trebuchet MS" w:cs="Trebuchet MS"/>
                <w:b/>
                <w:color w:val="auto"/>
                <w:spacing w:val="-5"/>
                <w:position w:val="0"/>
                <w:sz w:val="16"/>
                <w:shd w:val="clear" w:color="auto" w:fill="auto"/>
              </w:rPr>
            </w:pPr>
          </w:p>
          <w:p>
            <w:pPr>
              <w:spacing w:before="0" w:after="120" w:line="240" w:lineRule="auto"/>
              <w:ind w:left="0" w:right="-72" w:firstLine="0"/>
              <w:jc w:val="left"/>
              <w:rPr>
                <w:color w:val="auto"/>
                <w:position w:val="0"/>
                <w:shd w:val="clear" w:color="auto" w:fill="auto"/>
              </w:rPr>
            </w:pPr>
            <w:r>
              <w:rPr>
                <w:rFonts w:ascii="Trebuchet MS" w:eastAsia="Trebuchet MS" w:hAnsi="Trebuchet MS" w:cs="Trebuchet MS"/>
                <w:b/>
                <w:color w:val="auto"/>
                <w:spacing w:val="-5"/>
                <w:position w:val="0"/>
                <w:sz w:val="16"/>
                <w:shd w:val="clear" w:color="auto" w:fill="auto"/>
              </w:rPr>
              <w:t>Capability Building</w:t>
            </w:r>
          </w:p>
        </w:tc>
        <w:tc>
          <w:tcPr>
            <w:tcW w:w="7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0" w:after="0" w:line="240" w:lineRule="auto"/>
              <w:ind w:left="360" w:right="0" w:firstLine="0"/>
              <w:jc w:val="left"/>
              <w:rPr>
                <w:rFonts w:ascii="Trebuchet MS" w:eastAsia="Trebuchet MS" w:hAnsi="Trebuchet MS" w:cs="Trebuchet MS"/>
                <w:color w:val="auto"/>
                <w:spacing w:val="-5"/>
                <w:position w:val="0"/>
                <w:sz w:val="16"/>
                <w:shd w:val="clear" w:color="auto" w:fill="auto"/>
              </w:rPr>
            </w:pPr>
          </w:p>
          <w:p>
            <w:pPr>
              <w:numPr>
                <w:ilvl w:val="0"/>
                <w:numId w:val="9"/>
              </w:numPr>
              <w:tabs>
                <w:tab w:val="left" w:pos="360"/>
              </w:tabs>
              <w:spacing w:before="0" w:after="0" w:line="240" w:lineRule="auto"/>
              <w:ind w:left="360" w:right="0" w:hanging="360"/>
              <w:jc w:val="left"/>
              <w:rPr>
                <w:rFonts w:ascii="Trebuchet MS" w:eastAsia="Trebuchet MS" w:hAnsi="Trebuchet MS" w:cs="Trebuchet MS"/>
                <w:color w:val="auto"/>
                <w:spacing w:val="-5"/>
                <w:position w:val="0"/>
                <w:sz w:val="16"/>
                <w:shd w:val="clear" w:color="auto" w:fill="auto"/>
              </w:rPr>
            </w:pPr>
            <w:r>
              <w:rPr>
                <w:rFonts w:ascii="Trebuchet MS" w:eastAsia="Trebuchet MS" w:hAnsi="Trebuchet MS" w:cs="Trebuchet MS"/>
                <w:color w:val="auto"/>
                <w:spacing w:val="-5"/>
                <w:position w:val="0"/>
                <w:sz w:val="16"/>
                <w:shd w:val="clear" w:color="auto" w:fill="auto"/>
              </w:rPr>
              <w:t>Involved in finalizing the process for deployment using SCCM.</w:t>
            </w:r>
          </w:p>
          <w:p>
            <w:pPr>
              <w:numPr>
                <w:ilvl w:val="0"/>
                <w:numId w:val="9"/>
              </w:numPr>
              <w:tabs>
                <w:tab w:val="left" w:pos="360"/>
              </w:tabs>
              <w:spacing w:before="0" w:after="0" w:line="240" w:lineRule="auto"/>
              <w:ind w:left="360" w:right="0" w:hanging="360"/>
              <w:jc w:val="left"/>
              <w:rPr>
                <w:rFonts w:ascii="Trebuchet MS" w:eastAsia="Trebuchet MS" w:hAnsi="Trebuchet MS" w:cs="Trebuchet MS"/>
                <w:color w:val="auto"/>
                <w:spacing w:val="-5"/>
                <w:position w:val="0"/>
                <w:sz w:val="16"/>
                <w:shd w:val="clear" w:color="auto" w:fill="auto"/>
              </w:rPr>
            </w:pPr>
            <w:r>
              <w:rPr>
                <w:rFonts w:ascii="Trebuchet MS" w:eastAsia="Trebuchet MS" w:hAnsi="Trebuchet MS" w:cs="Trebuchet MS"/>
                <w:color w:val="auto"/>
                <w:spacing w:val="-5"/>
                <w:position w:val="0"/>
                <w:sz w:val="16"/>
                <w:shd w:val="clear" w:color="auto" w:fill="auto"/>
              </w:rPr>
              <w:t>Involved in creation of training modules, troubleshooting guidelines, QA\VC Checklist, etc.</w:t>
            </w:r>
          </w:p>
          <w:p>
            <w:pPr>
              <w:spacing w:before="0" w:after="0" w:line="240" w:lineRule="auto"/>
              <w:ind w:left="0" w:right="0" w:firstLine="0"/>
              <w:jc w:val="left"/>
              <w:rPr>
                <w:color w:val="auto"/>
                <w:position w:val="0"/>
                <w:shd w:val="clear" w:color="auto" w:fill="auto"/>
              </w:rPr>
            </w:pPr>
          </w:p>
        </w:tc>
      </w:tr>
    </w:tbl>
    <w:p>
      <w:pPr>
        <w:spacing w:before="240" w:after="120" w:line="240" w:lineRule="auto"/>
        <w:ind w:left="0" w:right="0" w:firstLine="0"/>
        <w:jc w:val="both"/>
        <w:rPr>
          <w:rFonts w:ascii="Trebuchet MS" w:eastAsia="Trebuchet MS" w:hAnsi="Trebuchet MS" w:cs="Trebuchet MS"/>
          <w:b/>
          <w:i/>
          <w:color w:val="auto"/>
          <w:spacing w:val="0"/>
          <w:position w:val="0"/>
          <w:sz w:val="22"/>
          <w:shd w:val="clear" w:color="auto" w:fill="auto"/>
        </w:rPr>
      </w:pPr>
      <w:r>
        <w:rPr>
          <w:rFonts w:ascii="Trebuchet MS" w:eastAsia="Trebuchet MS" w:hAnsi="Trebuchet MS" w:cs="Trebuchet MS"/>
          <w:b/>
          <w:i/>
          <w:color w:val="auto"/>
          <w:spacing w:val="0"/>
          <w:position w:val="0"/>
          <w:sz w:val="22"/>
          <w:shd w:val="clear" w:color="auto" w:fill="auto"/>
        </w:rPr>
        <w:t>Educational Qualification:</w:t>
      </w:r>
    </w:p>
    <w:p>
      <w:pPr>
        <w:spacing w:before="0" w:after="0" w:line="240" w:lineRule="auto"/>
        <w:ind w:left="360" w:right="0" w:firstLine="0"/>
        <w:jc w:val="left"/>
        <w:rPr>
          <w:rFonts w:ascii="Trebuchet MS" w:eastAsia="Trebuchet MS" w:hAnsi="Trebuchet MS" w:cs="Trebuchet MS"/>
          <w:color w:val="auto"/>
          <w:spacing w:val="-5"/>
          <w:position w:val="0"/>
          <w:sz w:val="16"/>
          <w:shd w:val="clear" w:color="auto" w:fill="auto"/>
        </w:rPr>
      </w:pPr>
    </w:p>
    <w:p>
      <w:pPr>
        <w:numPr>
          <w:ilvl w:val="0"/>
          <w:numId w:val="10"/>
        </w:numPr>
        <w:tabs>
          <w:tab w:val="left" w:pos="360"/>
        </w:tabs>
        <w:spacing w:before="0" w:after="0" w:line="240" w:lineRule="auto"/>
        <w:ind w:left="360" w:right="0" w:hanging="360"/>
        <w:jc w:val="left"/>
        <w:rPr>
          <w:rFonts w:ascii="Trebuchet MS" w:eastAsia="Trebuchet MS" w:hAnsi="Trebuchet MS" w:cs="Trebuchet MS"/>
          <w:color w:val="auto"/>
          <w:spacing w:val="-5"/>
          <w:position w:val="0"/>
          <w:sz w:val="16"/>
          <w:shd w:val="clear" w:color="auto" w:fill="auto"/>
        </w:rPr>
      </w:pPr>
      <w:r>
        <w:rPr>
          <w:rFonts w:ascii="Trebuchet MS" w:eastAsia="Trebuchet MS" w:hAnsi="Trebuchet MS" w:cs="Trebuchet MS"/>
          <w:color w:val="auto"/>
          <w:spacing w:val="-5"/>
          <w:position w:val="0"/>
          <w:sz w:val="16"/>
          <w:shd w:val="clear" w:color="auto" w:fill="auto"/>
        </w:rPr>
        <w:t>BE in Electronics &amp; Telecommunication (2006-2010) from Pune University.</w:t>
      </w:r>
    </w:p>
    <w:p>
      <w:pPr>
        <w:spacing w:before="0" w:after="0" w:line="240" w:lineRule="auto"/>
        <w:ind w:left="360" w:right="0" w:firstLine="0"/>
        <w:jc w:val="left"/>
        <w:rPr>
          <w:rFonts w:ascii="Trebuchet MS" w:eastAsia="Trebuchet MS" w:hAnsi="Trebuchet MS" w:cs="Trebuchet MS"/>
          <w:color w:val="auto"/>
          <w:spacing w:val="-5"/>
          <w:position w:val="0"/>
          <w:sz w:val="16"/>
          <w:shd w:val="clear" w:color="auto" w:fill="auto"/>
        </w:rPr>
      </w:pPr>
    </w:p>
    <w:tbl>
      <w:tblPr>
        <w:jc w:val="left"/>
        <w:tblInd w:w="108" w:type="dxa"/>
        <w:tblCellMar>
          <w:left w:w="10" w:type="dxa"/>
          <w:right w:w="10" w:type="dxa"/>
        </w:tblCellMar>
      </w:tblPr>
      <w:tblGrid>
        <w:gridCol w:w="2375"/>
        <w:gridCol w:w="2365"/>
        <w:gridCol w:w="2364"/>
        <w:gridCol w:w="2364"/>
      </w:tblGrid>
      <w:tr>
        <w:tblPrEx>
          <w:jc w:val="left"/>
          <w:tblInd w:w="108" w:type="dxa"/>
          <w:tblCellMar>
            <w:left w:w="10" w:type="dxa"/>
            <w:right w:w="10" w:type="dxa"/>
          </w:tblCellMar>
        </w:tblPrEx>
        <w:trPr>
          <w:trHeight w:val="1"/>
          <w:jc w:val="left"/>
        </w:trPr>
        <w:tc>
          <w:tcPr>
            <w:tcW w:w="2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0" w:after="0" w:line="240" w:lineRule="auto"/>
              <w:ind w:left="360" w:right="0" w:firstLine="0"/>
              <w:jc w:val="center"/>
              <w:rPr>
                <w:color w:val="auto"/>
                <w:position w:val="0"/>
                <w:shd w:val="clear" w:color="auto" w:fill="auto"/>
              </w:rPr>
            </w:pPr>
            <w:r>
              <w:rPr>
                <w:rFonts w:ascii="Trebuchet MS" w:eastAsia="Trebuchet MS" w:hAnsi="Trebuchet MS" w:cs="Trebuchet MS"/>
                <w:color w:val="auto"/>
                <w:spacing w:val="-5"/>
                <w:position w:val="0"/>
                <w:sz w:val="16"/>
                <w:shd w:val="clear" w:color="auto" w:fill="auto"/>
              </w:rPr>
              <w:t>Qualification</w:t>
            </w:r>
          </w:p>
        </w:tc>
        <w:tc>
          <w:tcPr>
            <w:tcW w:w="23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0" w:after="0" w:line="240" w:lineRule="auto"/>
              <w:ind w:left="0" w:right="0" w:firstLine="0"/>
              <w:jc w:val="center"/>
              <w:rPr>
                <w:color w:val="auto"/>
                <w:position w:val="0"/>
                <w:shd w:val="clear" w:color="auto" w:fill="auto"/>
              </w:rPr>
            </w:pPr>
            <w:r>
              <w:rPr>
                <w:rFonts w:ascii="Trebuchet MS" w:eastAsia="Trebuchet MS" w:hAnsi="Trebuchet MS" w:cs="Trebuchet MS"/>
                <w:color w:val="auto"/>
                <w:spacing w:val="-5"/>
                <w:position w:val="0"/>
                <w:sz w:val="16"/>
                <w:shd w:val="clear" w:color="auto" w:fill="auto"/>
              </w:rPr>
              <w:t>Percentage</w:t>
            </w:r>
          </w:p>
        </w:tc>
        <w:tc>
          <w:tcPr>
            <w:tcW w:w="2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0" w:after="0" w:line="240" w:lineRule="auto"/>
              <w:ind w:left="0" w:right="0" w:firstLine="0"/>
              <w:jc w:val="center"/>
              <w:rPr>
                <w:color w:val="auto"/>
                <w:position w:val="0"/>
                <w:shd w:val="clear" w:color="auto" w:fill="auto"/>
              </w:rPr>
            </w:pPr>
            <w:r>
              <w:rPr>
                <w:rFonts w:ascii="Trebuchet MS" w:eastAsia="Trebuchet MS" w:hAnsi="Trebuchet MS" w:cs="Trebuchet MS"/>
                <w:color w:val="auto"/>
                <w:spacing w:val="-5"/>
                <w:position w:val="0"/>
                <w:sz w:val="16"/>
                <w:shd w:val="clear" w:color="auto" w:fill="auto"/>
              </w:rPr>
              <w:t>Institution</w:t>
            </w:r>
          </w:p>
        </w:tc>
        <w:tc>
          <w:tcPr>
            <w:tcW w:w="2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0" w:after="0" w:line="240" w:lineRule="auto"/>
              <w:ind w:left="0" w:right="0" w:firstLine="0"/>
              <w:jc w:val="center"/>
              <w:rPr>
                <w:color w:val="auto"/>
                <w:position w:val="0"/>
                <w:shd w:val="clear" w:color="auto" w:fill="auto"/>
              </w:rPr>
            </w:pPr>
            <w:r>
              <w:rPr>
                <w:rFonts w:ascii="Trebuchet MS" w:eastAsia="Trebuchet MS" w:hAnsi="Trebuchet MS" w:cs="Trebuchet MS"/>
                <w:color w:val="auto"/>
                <w:spacing w:val="-5"/>
                <w:position w:val="0"/>
                <w:sz w:val="16"/>
                <w:shd w:val="clear" w:color="auto" w:fill="auto"/>
              </w:rPr>
              <w:t>Year of Passing</w:t>
            </w:r>
          </w:p>
        </w:tc>
      </w:tr>
      <w:tr>
        <w:tblPrEx>
          <w:jc w:val="left"/>
          <w:tblInd w:w="108" w:type="dxa"/>
          <w:tblCellMar>
            <w:left w:w="10" w:type="dxa"/>
            <w:right w:w="10" w:type="dxa"/>
          </w:tblCellMar>
        </w:tblPrEx>
        <w:trPr>
          <w:trHeight w:val="1"/>
          <w:jc w:val="left"/>
        </w:trPr>
        <w:tc>
          <w:tcPr>
            <w:tcW w:w="2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0" w:after="0" w:line="240" w:lineRule="auto"/>
              <w:ind w:left="0" w:right="0" w:firstLine="0"/>
              <w:jc w:val="center"/>
              <w:rPr>
                <w:color w:val="auto"/>
                <w:position w:val="0"/>
                <w:shd w:val="clear" w:color="auto" w:fill="auto"/>
              </w:rPr>
            </w:pPr>
            <w:r>
              <w:rPr>
                <w:rFonts w:ascii="Trebuchet MS" w:eastAsia="Trebuchet MS" w:hAnsi="Trebuchet MS" w:cs="Trebuchet MS"/>
                <w:color w:val="auto"/>
                <w:spacing w:val="-5"/>
                <w:position w:val="0"/>
                <w:sz w:val="16"/>
                <w:shd w:val="clear" w:color="auto" w:fill="auto"/>
              </w:rPr>
              <w:t>B.E.</w:t>
            </w:r>
          </w:p>
        </w:tc>
        <w:tc>
          <w:tcPr>
            <w:tcW w:w="23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0" w:after="0" w:line="240" w:lineRule="auto"/>
              <w:ind w:left="0" w:right="0" w:firstLine="0"/>
              <w:jc w:val="center"/>
              <w:rPr>
                <w:color w:val="auto"/>
                <w:position w:val="0"/>
                <w:shd w:val="clear" w:color="auto" w:fill="auto"/>
              </w:rPr>
            </w:pPr>
            <w:r>
              <w:rPr>
                <w:rFonts w:ascii="Trebuchet MS" w:eastAsia="Trebuchet MS" w:hAnsi="Trebuchet MS" w:cs="Trebuchet MS"/>
                <w:color w:val="auto"/>
                <w:spacing w:val="-5"/>
                <w:position w:val="0"/>
                <w:sz w:val="16"/>
                <w:shd w:val="clear" w:color="auto" w:fill="auto"/>
              </w:rPr>
              <w:t>60.00</w:t>
            </w:r>
          </w:p>
        </w:tc>
        <w:tc>
          <w:tcPr>
            <w:tcW w:w="2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0" w:after="0" w:line="240" w:lineRule="auto"/>
              <w:ind w:left="0" w:right="0" w:firstLine="0"/>
              <w:jc w:val="center"/>
              <w:rPr>
                <w:color w:val="auto"/>
                <w:position w:val="0"/>
                <w:shd w:val="clear" w:color="auto" w:fill="auto"/>
              </w:rPr>
            </w:pPr>
            <w:r>
              <w:rPr>
                <w:rFonts w:ascii="Trebuchet MS" w:eastAsia="Trebuchet MS" w:hAnsi="Trebuchet MS" w:cs="Trebuchet MS"/>
                <w:color w:val="auto"/>
                <w:spacing w:val="-5"/>
                <w:position w:val="0"/>
                <w:sz w:val="16"/>
                <w:shd w:val="clear" w:color="auto" w:fill="auto"/>
              </w:rPr>
              <w:t>AIT Pune</w:t>
            </w:r>
          </w:p>
        </w:tc>
        <w:tc>
          <w:tcPr>
            <w:tcW w:w="2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0" w:after="0" w:line="240" w:lineRule="auto"/>
              <w:ind w:left="0" w:right="0" w:firstLine="0"/>
              <w:jc w:val="center"/>
              <w:rPr>
                <w:color w:val="auto"/>
                <w:position w:val="0"/>
                <w:shd w:val="clear" w:color="auto" w:fill="auto"/>
              </w:rPr>
            </w:pPr>
            <w:r>
              <w:rPr>
                <w:rFonts w:ascii="Trebuchet MS" w:eastAsia="Trebuchet MS" w:hAnsi="Trebuchet MS" w:cs="Trebuchet MS"/>
                <w:color w:val="auto"/>
                <w:spacing w:val="-5"/>
                <w:position w:val="0"/>
                <w:sz w:val="16"/>
                <w:shd w:val="clear" w:color="auto" w:fill="auto"/>
              </w:rPr>
              <w:t>2008</w:t>
            </w:r>
          </w:p>
        </w:tc>
      </w:tr>
      <w:tr>
        <w:tblPrEx>
          <w:jc w:val="left"/>
          <w:tblInd w:w="108" w:type="dxa"/>
          <w:tblCellMar>
            <w:left w:w="10" w:type="dxa"/>
            <w:right w:w="10" w:type="dxa"/>
          </w:tblCellMar>
        </w:tblPrEx>
        <w:trPr>
          <w:trHeight w:val="1"/>
          <w:jc w:val="left"/>
        </w:trPr>
        <w:tc>
          <w:tcPr>
            <w:tcW w:w="2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0" w:after="0" w:line="240" w:lineRule="auto"/>
              <w:ind w:left="0" w:right="0" w:firstLine="0"/>
              <w:jc w:val="center"/>
              <w:rPr>
                <w:color w:val="auto"/>
                <w:position w:val="0"/>
                <w:shd w:val="clear" w:color="auto" w:fill="auto"/>
              </w:rPr>
            </w:pPr>
            <w:r>
              <w:rPr>
                <w:rFonts w:ascii="Trebuchet MS" w:eastAsia="Trebuchet MS" w:hAnsi="Trebuchet MS" w:cs="Trebuchet MS"/>
                <w:color w:val="auto"/>
                <w:spacing w:val="-5"/>
                <w:position w:val="0"/>
                <w:sz w:val="16"/>
                <w:shd w:val="clear" w:color="auto" w:fill="auto"/>
              </w:rPr>
              <w:t>H.S.C</w:t>
            </w:r>
          </w:p>
        </w:tc>
        <w:tc>
          <w:tcPr>
            <w:tcW w:w="23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0" w:after="0" w:line="240" w:lineRule="auto"/>
              <w:ind w:left="360" w:right="0" w:firstLine="0"/>
              <w:jc w:val="left"/>
              <w:rPr>
                <w:color w:val="auto"/>
                <w:position w:val="0"/>
                <w:shd w:val="clear" w:color="auto" w:fill="auto"/>
              </w:rPr>
            </w:pPr>
            <w:r>
              <w:rPr>
                <w:rFonts w:ascii="Trebuchet MS" w:eastAsia="Trebuchet MS" w:hAnsi="Trebuchet MS" w:cs="Trebuchet MS"/>
                <w:color w:val="auto"/>
                <w:spacing w:val="-5"/>
                <w:position w:val="0"/>
                <w:sz w:val="16"/>
                <w:shd w:val="clear" w:color="auto" w:fill="auto"/>
              </w:rPr>
              <w:t xml:space="preserve">            76.80</w:t>
            </w:r>
          </w:p>
        </w:tc>
        <w:tc>
          <w:tcPr>
            <w:tcW w:w="2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tabs>
                <w:tab w:val="center" w:pos="1062"/>
                <w:tab w:val="left" w:pos="1872"/>
                <w:tab w:val="left" w:pos="2178"/>
              </w:tabs>
              <w:spacing w:before="0" w:after="0" w:line="240" w:lineRule="auto"/>
              <w:ind w:left="360" w:right="0" w:firstLine="0"/>
              <w:jc w:val="left"/>
              <w:rPr>
                <w:color w:val="auto"/>
                <w:position w:val="0"/>
                <w:shd w:val="clear" w:color="auto" w:fill="auto"/>
              </w:rPr>
            </w:pPr>
            <w:r>
              <w:rPr>
                <w:rFonts w:ascii="Trebuchet MS" w:eastAsia="Trebuchet MS" w:hAnsi="Trebuchet MS" w:cs="Trebuchet MS"/>
                <w:color w:val="auto"/>
                <w:spacing w:val="-5"/>
                <w:position w:val="0"/>
                <w:sz w:val="16"/>
                <w:shd w:val="clear" w:color="auto" w:fill="auto"/>
              </w:rPr>
              <w:t xml:space="preserve">         K.V </w:t>
            </w:r>
          </w:p>
        </w:tc>
        <w:tc>
          <w:tcPr>
            <w:tcW w:w="2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0" w:after="0" w:line="240" w:lineRule="auto"/>
              <w:ind w:left="360" w:right="0" w:firstLine="0"/>
              <w:jc w:val="left"/>
              <w:rPr>
                <w:color w:val="auto"/>
                <w:position w:val="0"/>
                <w:shd w:val="clear" w:color="auto" w:fill="auto"/>
              </w:rPr>
            </w:pPr>
            <w:r>
              <w:rPr>
                <w:rFonts w:ascii="Trebuchet MS" w:eastAsia="Trebuchet MS" w:hAnsi="Trebuchet MS" w:cs="Trebuchet MS"/>
                <w:color w:val="auto"/>
                <w:spacing w:val="-5"/>
                <w:position w:val="0"/>
                <w:sz w:val="16"/>
                <w:shd w:val="clear" w:color="auto" w:fill="auto"/>
              </w:rPr>
              <w:t xml:space="preserve">             2002</w:t>
            </w:r>
          </w:p>
        </w:tc>
      </w:tr>
      <w:tr>
        <w:tblPrEx>
          <w:jc w:val="left"/>
          <w:tblInd w:w="108" w:type="dxa"/>
          <w:tblCellMar>
            <w:left w:w="10" w:type="dxa"/>
            <w:right w:w="10" w:type="dxa"/>
          </w:tblCellMar>
        </w:tblPrEx>
        <w:trPr>
          <w:trHeight w:val="1"/>
          <w:jc w:val="left"/>
        </w:trPr>
        <w:tc>
          <w:tcPr>
            <w:tcW w:w="2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0" w:after="0" w:line="240" w:lineRule="auto"/>
              <w:ind w:left="0" w:right="0" w:firstLine="0"/>
              <w:jc w:val="center"/>
              <w:rPr>
                <w:color w:val="auto"/>
                <w:position w:val="0"/>
                <w:shd w:val="clear" w:color="auto" w:fill="auto"/>
              </w:rPr>
            </w:pPr>
            <w:r>
              <w:rPr>
                <w:rFonts w:ascii="Trebuchet MS" w:eastAsia="Trebuchet MS" w:hAnsi="Trebuchet MS" w:cs="Trebuchet MS"/>
                <w:color w:val="auto"/>
                <w:spacing w:val="-5"/>
                <w:position w:val="0"/>
                <w:sz w:val="16"/>
                <w:shd w:val="clear" w:color="auto" w:fill="auto"/>
              </w:rPr>
              <w:t>S.S.C</w:t>
            </w:r>
          </w:p>
        </w:tc>
        <w:tc>
          <w:tcPr>
            <w:tcW w:w="23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0" w:after="0" w:line="240" w:lineRule="auto"/>
              <w:ind w:left="0" w:right="0" w:firstLine="0"/>
              <w:jc w:val="center"/>
              <w:rPr>
                <w:color w:val="auto"/>
                <w:position w:val="0"/>
                <w:shd w:val="clear" w:color="auto" w:fill="auto"/>
              </w:rPr>
            </w:pPr>
            <w:r>
              <w:rPr>
                <w:rFonts w:ascii="Trebuchet MS" w:eastAsia="Trebuchet MS" w:hAnsi="Trebuchet MS" w:cs="Trebuchet MS"/>
                <w:color w:val="auto"/>
                <w:spacing w:val="-5"/>
                <w:position w:val="0"/>
                <w:sz w:val="16"/>
                <w:shd w:val="clear" w:color="auto" w:fill="auto"/>
              </w:rPr>
              <w:t>84.40</w:t>
            </w:r>
          </w:p>
        </w:tc>
        <w:tc>
          <w:tcPr>
            <w:tcW w:w="2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tabs>
                <w:tab w:val="left" w:pos="582"/>
              </w:tabs>
              <w:spacing w:before="0" w:after="0" w:line="240" w:lineRule="auto"/>
              <w:ind w:left="360" w:right="0" w:firstLine="0"/>
              <w:jc w:val="left"/>
              <w:rPr>
                <w:color w:val="auto"/>
                <w:position w:val="0"/>
                <w:shd w:val="clear" w:color="auto" w:fill="auto"/>
              </w:rPr>
            </w:pPr>
            <w:r>
              <w:rPr>
                <w:rFonts w:ascii="Trebuchet MS" w:eastAsia="Trebuchet MS" w:hAnsi="Trebuchet MS" w:cs="Trebuchet MS"/>
                <w:color w:val="auto"/>
                <w:spacing w:val="-5"/>
                <w:position w:val="0"/>
                <w:sz w:val="16"/>
                <w:shd w:val="clear" w:color="auto" w:fill="auto"/>
              </w:rPr>
              <w:t xml:space="preserve">         K.V </w:t>
            </w:r>
          </w:p>
        </w:tc>
        <w:tc>
          <w:tcPr>
            <w:tcW w:w="2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top"/>
          </w:tcPr>
          <w:p>
            <w:pPr>
              <w:spacing w:before="0" w:after="0" w:line="240" w:lineRule="auto"/>
              <w:ind w:left="0" w:right="0" w:firstLine="0"/>
              <w:jc w:val="center"/>
              <w:rPr>
                <w:color w:val="auto"/>
                <w:position w:val="0"/>
                <w:shd w:val="clear" w:color="auto" w:fill="auto"/>
              </w:rPr>
            </w:pPr>
            <w:r>
              <w:rPr>
                <w:rFonts w:ascii="Trebuchet MS" w:eastAsia="Trebuchet MS" w:hAnsi="Trebuchet MS" w:cs="Trebuchet MS"/>
                <w:color w:val="auto"/>
                <w:spacing w:val="-5"/>
                <w:position w:val="0"/>
                <w:sz w:val="16"/>
                <w:shd w:val="clear" w:color="auto" w:fill="auto"/>
              </w:rPr>
              <w:t>2000</w:t>
            </w:r>
          </w:p>
        </w:tc>
      </w:tr>
    </w:tbl>
    <w:p>
      <w:pPr>
        <w:numPr>
          <w:ilvl w:val="0"/>
          <w:numId w:val="11"/>
        </w:numPr>
        <w:tabs>
          <w:tab w:val="left" w:pos="360"/>
        </w:tabs>
        <w:spacing w:before="0" w:after="240" w:line="240" w:lineRule="auto"/>
        <w:ind w:left="360" w:right="-70" w:hanging="360"/>
        <w:jc w:val="both"/>
        <w:rPr>
          <w:rFonts w:ascii="Trebuchet MS" w:eastAsia="Trebuchet MS" w:hAnsi="Trebuchet MS" w:cs="Trebuchet MS"/>
          <w:b/>
          <w:color w:val="auto"/>
          <w:spacing w:val="-5"/>
          <w:position w:val="0"/>
          <w:sz w:val="16"/>
          <w:shd w:val="clear" w:color="auto" w:fill="auto"/>
        </w:rPr>
      </w:pPr>
      <w:r>
        <w:rPr>
          <w:rFonts w:ascii="Trebuchet MS" w:eastAsia="Trebuchet MS" w:hAnsi="Trebuchet MS" w:cs="Trebuchet MS"/>
          <w:b/>
          <w:color w:val="auto"/>
          <w:spacing w:val="-5"/>
          <w:position w:val="0"/>
          <w:sz w:val="16"/>
          <w:shd w:val="clear" w:color="auto" w:fill="auto"/>
        </w:rPr>
        <w:t>Awards &amp; Recognitions</w:t>
      </w:r>
    </w:p>
    <w:p>
      <w:pPr>
        <w:spacing w:before="0" w:after="240" w:line="240" w:lineRule="auto"/>
        <w:ind w:left="360" w:right="-70" w:firstLine="0"/>
        <w:jc w:val="both"/>
        <w:rPr>
          <w:rFonts w:ascii="Trebuchet MS" w:eastAsia="Trebuchet MS" w:hAnsi="Trebuchet MS" w:cs="Trebuchet MS"/>
          <w:color w:val="auto"/>
          <w:spacing w:val="-5"/>
          <w:position w:val="0"/>
          <w:sz w:val="16"/>
          <w:shd w:val="clear" w:color="auto" w:fill="auto"/>
        </w:rPr>
      </w:pPr>
      <w:r>
        <w:rPr>
          <w:rFonts w:ascii="Trebuchet MS" w:eastAsia="Trebuchet MS" w:hAnsi="Trebuchet MS" w:cs="Trebuchet MS"/>
          <w:color w:val="auto"/>
          <w:spacing w:val="-5"/>
          <w:position w:val="0"/>
          <w:sz w:val="16"/>
          <w:shd w:val="clear" w:color="auto" w:fill="auto"/>
        </w:rPr>
        <w:t>Feather In My Cap Award at Wipro technologies</w:t>
      </w:r>
    </w:p>
    <w:p>
      <w:pPr>
        <w:spacing w:before="0" w:after="240" w:line="240" w:lineRule="auto"/>
        <w:ind w:left="360" w:right="-70" w:firstLine="0"/>
        <w:jc w:val="both"/>
        <w:rPr>
          <w:rFonts w:ascii="Trebuchet MS" w:eastAsia="Trebuchet MS" w:hAnsi="Trebuchet MS" w:cs="Trebuchet MS"/>
          <w:color w:val="auto"/>
          <w:spacing w:val="-5"/>
          <w:position w:val="0"/>
          <w:sz w:val="16"/>
          <w:shd w:val="clear" w:color="auto" w:fill="auto"/>
        </w:rPr>
      </w:pPr>
      <w:r>
        <w:rPr>
          <w:rFonts w:ascii="Trebuchet MS" w:eastAsia="Trebuchet MS" w:hAnsi="Trebuchet MS" w:cs="Trebuchet MS"/>
          <w:color w:val="auto"/>
          <w:spacing w:val="-5"/>
          <w:position w:val="0"/>
          <w:sz w:val="16"/>
          <w:shd w:val="clear" w:color="auto" w:fill="auto"/>
        </w:rPr>
        <w:t>Instant Karma Award (Quarterly Based Award) at Wipro Technologies</w:t>
      </w:r>
    </w:p>
    <w:p>
      <w:pPr>
        <w:numPr>
          <w:ilvl w:val="0"/>
          <w:numId w:val="12"/>
        </w:numPr>
        <w:tabs>
          <w:tab w:val="left" w:pos="360"/>
        </w:tabs>
        <w:spacing w:before="0" w:after="0" w:line="240" w:lineRule="auto"/>
        <w:ind w:left="360" w:right="0" w:hanging="360"/>
        <w:jc w:val="left"/>
        <w:rPr>
          <w:rFonts w:ascii="Trebuchet MS" w:eastAsia="Trebuchet MS" w:hAnsi="Trebuchet MS" w:cs="Trebuchet MS"/>
          <w:b/>
          <w:color w:val="auto"/>
          <w:spacing w:val="-5"/>
          <w:position w:val="0"/>
          <w:sz w:val="16"/>
          <w:shd w:val="clear" w:color="auto" w:fill="auto"/>
        </w:rPr>
      </w:pPr>
      <w:r>
        <w:rPr>
          <w:rFonts w:ascii="Trebuchet MS" w:eastAsia="Trebuchet MS" w:hAnsi="Trebuchet MS" w:cs="Trebuchet MS"/>
          <w:b/>
          <w:color w:val="auto"/>
          <w:spacing w:val="-5"/>
          <w:position w:val="0"/>
          <w:sz w:val="16"/>
          <w:shd w:val="clear" w:color="auto" w:fill="auto"/>
        </w:rPr>
        <w:t xml:space="preserve">Personal details </w:t>
      </w:r>
      <w:r>
        <w:rPr>
          <w:rFonts w:ascii="Trebuchet MS" w:eastAsia="Trebuchet MS" w:hAnsi="Trebuchet MS" w:cs="Trebuchet MS"/>
          <w:b/>
          <w:color w:val="auto"/>
          <w:spacing w:val="-5"/>
          <w:position w:val="0"/>
          <w:sz w:val="16"/>
          <w:shd w:val="clear" w:color="auto" w:fill="auto"/>
        </w:rPr>
        <w:t>–</w:t>
      </w:r>
    </w:p>
    <w:p>
      <w:pPr>
        <w:spacing w:before="0" w:after="0" w:line="240" w:lineRule="auto"/>
        <w:ind w:left="360" w:right="0" w:firstLine="0"/>
        <w:jc w:val="left"/>
        <w:rPr>
          <w:rFonts w:ascii="Trebuchet MS" w:eastAsia="Trebuchet MS" w:hAnsi="Trebuchet MS" w:cs="Trebuchet MS"/>
          <w:b/>
          <w:color w:val="auto"/>
          <w:spacing w:val="-5"/>
          <w:position w:val="0"/>
          <w:sz w:val="16"/>
          <w:shd w:val="clear" w:color="auto" w:fill="auto"/>
        </w:rPr>
      </w:pPr>
    </w:p>
    <w:p>
      <w:pPr>
        <w:spacing w:before="0" w:after="0" w:line="240" w:lineRule="auto"/>
        <w:ind w:left="360" w:right="0" w:firstLine="0"/>
        <w:jc w:val="left"/>
        <w:rPr>
          <w:rFonts w:ascii="Trebuchet MS" w:eastAsia="Trebuchet MS" w:hAnsi="Trebuchet MS" w:cs="Trebuchet MS"/>
          <w:color w:val="auto"/>
          <w:spacing w:val="-5"/>
          <w:position w:val="0"/>
          <w:sz w:val="16"/>
          <w:shd w:val="clear" w:color="auto" w:fill="auto"/>
        </w:rPr>
      </w:pPr>
      <w:r>
        <w:rPr>
          <w:rFonts w:ascii="Trebuchet MS" w:eastAsia="Trebuchet MS" w:hAnsi="Trebuchet MS" w:cs="Trebuchet MS"/>
          <w:color w:val="auto"/>
          <w:spacing w:val="-5"/>
          <w:position w:val="0"/>
          <w:sz w:val="16"/>
          <w:shd w:val="clear" w:color="auto" w:fill="auto"/>
        </w:rPr>
        <w:t>Date of Birth       :      17/09/1985</w:t>
      </w:r>
    </w:p>
    <w:p>
      <w:pPr>
        <w:spacing w:before="0" w:after="0" w:line="240" w:lineRule="auto"/>
        <w:ind w:left="360" w:right="0" w:firstLine="0"/>
        <w:jc w:val="left"/>
        <w:rPr>
          <w:rFonts w:ascii="Trebuchet MS" w:eastAsia="Trebuchet MS" w:hAnsi="Trebuchet MS" w:cs="Trebuchet MS"/>
          <w:color w:val="auto"/>
          <w:spacing w:val="-5"/>
          <w:position w:val="0"/>
          <w:sz w:val="16"/>
          <w:shd w:val="clear" w:color="auto" w:fill="auto"/>
        </w:rPr>
      </w:pPr>
      <w:r>
        <w:rPr>
          <w:rFonts w:ascii="Trebuchet MS" w:eastAsia="Trebuchet MS" w:hAnsi="Trebuchet MS" w:cs="Trebuchet MS"/>
          <w:color w:val="auto"/>
          <w:spacing w:val="-5"/>
          <w:position w:val="0"/>
          <w:sz w:val="16"/>
          <w:shd w:val="clear" w:color="auto" w:fill="auto"/>
        </w:rPr>
        <w:t>Gender:      Male</w:t>
      </w:r>
    </w:p>
    <w:p>
      <w:pPr>
        <w:spacing w:before="0" w:after="0" w:line="240" w:lineRule="auto"/>
        <w:ind w:left="360" w:right="0" w:firstLine="0"/>
        <w:jc w:val="left"/>
        <w:rPr>
          <w:rFonts w:ascii="Trebuchet MS" w:eastAsia="Trebuchet MS" w:hAnsi="Trebuchet MS" w:cs="Trebuchet MS"/>
          <w:color w:val="auto"/>
          <w:spacing w:val="-5"/>
          <w:position w:val="0"/>
          <w:sz w:val="16"/>
          <w:shd w:val="clear" w:color="auto" w:fill="auto"/>
        </w:rPr>
      </w:pPr>
      <w:r>
        <w:rPr>
          <w:rFonts w:ascii="Trebuchet MS" w:eastAsia="Trebuchet MS" w:hAnsi="Trebuchet MS" w:cs="Trebuchet MS"/>
          <w:color w:val="auto"/>
          <w:spacing w:val="-5"/>
          <w:position w:val="0"/>
          <w:sz w:val="16"/>
          <w:shd w:val="clear" w:color="auto" w:fill="auto"/>
        </w:rPr>
        <w:t>Marital Status</w:t>
        <w:tab/>
        <w:t>:      Single</w:t>
        <w:tab/>
      </w:r>
    </w:p>
    <w:p>
      <w:pPr>
        <w:spacing w:before="0" w:after="0" w:line="240" w:lineRule="auto"/>
        <w:ind w:left="360" w:right="0" w:firstLine="0"/>
        <w:jc w:val="left"/>
        <w:rPr>
          <w:rFonts w:ascii="Trebuchet MS" w:eastAsia="Trebuchet MS" w:hAnsi="Trebuchet MS" w:cs="Trebuchet MS"/>
          <w:color w:val="auto"/>
          <w:spacing w:val="-5"/>
          <w:position w:val="0"/>
          <w:sz w:val="16"/>
          <w:shd w:val="clear" w:color="auto" w:fill="auto"/>
        </w:rPr>
      </w:pPr>
      <w:r>
        <w:rPr>
          <w:rFonts w:ascii="Trebuchet MS" w:eastAsia="Trebuchet MS" w:hAnsi="Trebuchet MS" w:cs="Trebuchet MS"/>
          <w:color w:val="auto"/>
          <w:spacing w:val="-5"/>
          <w:position w:val="0"/>
          <w:sz w:val="16"/>
          <w:shd w:val="clear" w:color="auto" w:fill="auto"/>
        </w:rPr>
        <w:t>Father’s Name:Mr.Pratap Singh</w:t>
      </w:r>
    </w:p>
    <w:p>
      <w:pPr>
        <w:spacing w:before="0" w:after="0" w:line="240" w:lineRule="auto"/>
        <w:ind w:left="360" w:right="0" w:firstLine="0"/>
        <w:jc w:val="left"/>
        <w:rPr>
          <w:rFonts w:ascii="Trebuchet MS" w:eastAsia="Trebuchet MS" w:hAnsi="Trebuchet MS" w:cs="Trebuchet MS"/>
          <w:color w:val="auto"/>
          <w:spacing w:val="-5"/>
          <w:position w:val="0"/>
          <w:sz w:val="16"/>
          <w:shd w:val="clear" w:color="auto" w:fill="auto"/>
        </w:rPr>
      </w:pPr>
      <w:r>
        <w:rPr>
          <w:rFonts w:ascii="Trebuchet MS" w:eastAsia="Trebuchet MS" w:hAnsi="Trebuchet MS" w:cs="Trebuchet MS"/>
          <w:color w:val="auto"/>
          <w:spacing w:val="-5"/>
          <w:position w:val="0"/>
          <w:sz w:val="16"/>
          <w:shd w:val="clear" w:color="auto" w:fill="auto"/>
        </w:rPr>
        <w:t>Address</w:t>
        <w:tab/>
        <w:tab/>
        <w:t>:</w:t>
        <w:tab/>
        <w:t xml:space="preserve"> 33A/5, Venu Nagar, Wakad, Pune 411027</w:t>
      </w:r>
    </w:p>
    <w:p>
      <w:pPr>
        <w:spacing w:before="0" w:after="0" w:line="240" w:lineRule="auto"/>
        <w:ind w:left="360" w:right="0" w:firstLine="0"/>
        <w:jc w:val="left"/>
        <w:rPr>
          <w:rFonts w:ascii="Trebuchet MS" w:eastAsia="Trebuchet MS" w:hAnsi="Trebuchet MS" w:cs="Trebuchet MS"/>
          <w:color w:val="auto"/>
          <w:spacing w:val="-5"/>
          <w:position w:val="0"/>
          <w:sz w:val="16"/>
          <w:shd w:val="clear" w:color="auto" w:fill="auto"/>
        </w:rPr>
      </w:pPr>
      <w:r>
        <w:rPr>
          <w:rFonts w:ascii="Trebuchet MS" w:eastAsia="Trebuchet MS" w:hAnsi="Trebuchet MS" w:cs="Trebuchet MS"/>
          <w:color w:val="auto"/>
          <w:spacing w:val="-5"/>
          <w:position w:val="0"/>
          <w:sz w:val="16"/>
          <w:shd w:val="clear" w:color="auto" w:fill="auto"/>
        </w:rPr>
        <w:t xml:space="preserve">  (Mobile)</w:t>
        <w:tab/>
        <w:t>:</w:t>
        <w:tab/>
        <w:t>08308780329</w:t>
      </w:r>
    </w:p>
    <w:p>
      <w:pPr>
        <w:spacing w:before="0" w:after="0" w:line="240" w:lineRule="auto"/>
        <w:ind w:left="360" w:right="0" w:firstLine="0"/>
        <w:jc w:val="left"/>
        <w:rPr>
          <w:rFonts w:ascii="Trebuchet MS" w:eastAsia="Trebuchet MS" w:hAnsi="Trebuchet MS" w:cs="Trebuchet MS"/>
          <w:color w:val="auto"/>
          <w:spacing w:val="-5"/>
          <w:position w:val="0"/>
          <w:sz w:val="16"/>
          <w:shd w:val="clear" w:color="auto" w:fill="auto"/>
        </w:rPr>
      </w:pPr>
      <w:r>
        <w:rPr>
          <w:rFonts w:ascii="Trebuchet MS" w:eastAsia="Trebuchet MS" w:hAnsi="Trebuchet MS" w:cs="Trebuchet MS"/>
          <w:color w:val="auto"/>
          <w:spacing w:val="-5"/>
          <w:position w:val="0"/>
          <w:sz w:val="16"/>
          <w:shd w:val="clear" w:color="auto" w:fill="auto"/>
        </w:rPr>
        <w:t>Mail</w:t>
        <w:tab/>
        <w:tab/>
        <w:t xml:space="preserve">  :</w:t>
        <w:tab/>
      </w:r>
      <w:hyperlink r:id="rId4" w:history="1">
        <w:r>
          <w:rPr>
            <w:rFonts w:ascii="Trebuchet MS" w:eastAsia="Trebuchet MS" w:hAnsi="Trebuchet MS" w:cs="Trebuchet MS"/>
            <w:color w:val="0000FF"/>
            <w:spacing w:val="-5"/>
            <w:position w:val="0"/>
            <w:sz w:val="16"/>
            <w:u w:val="single"/>
            <w:shd w:val="clear" w:color="auto" w:fill="auto"/>
          </w:rPr>
          <w:t>krishnasingh85@gmail.com</w:t>
        </w:r>
      </w:hyperlink>
      <w:r>
        <w:rPr>
          <w:rFonts w:ascii="Trebuchet MS" w:eastAsia="Trebuchet MS" w:hAnsi="Trebuchet MS" w:cs="Trebuchet MS"/>
          <w:color w:val="auto"/>
          <w:spacing w:val="-5"/>
          <w:position w:val="0"/>
          <w:sz w:val="16"/>
          <w:shd w:val="clear" w:color="auto" w:fill="auto"/>
        </w:rPr>
        <w:t xml:space="preserve"> ; </w:t>
      </w:r>
    </w:p>
    <w:p>
      <w:pPr>
        <w:spacing w:before="0" w:after="0" w:line="240" w:lineRule="auto"/>
        <w:ind w:left="360" w:right="0" w:firstLine="0"/>
        <w:jc w:val="left"/>
        <w:rPr>
          <w:rFonts w:ascii="Trebuchet MS" w:eastAsia="Trebuchet MS" w:hAnsi="Trebuchet MS" w:cs="Trebuchet MS"/>
          <w:color w:val="auto"/>
          <w:spacing w:val="-5"/>
          <w:position w:val="0"/>
          <w:sz w:val="16"/>
          <w:shd w:val="clear" w:color="auto" w:fill="auto"/>
        </w:rPr>
      </w:pPr>
    </w:p>
    <w:p>
      <w:pPr>
        <w:numPr>
          <w:ilvl w:val="0"/>
          <w:numId w:val="13"/>
        </w:numPr>
        <w:tabs>
          <w:tab w:val="left" w:pos="360"/>
        </w:tabs>
        <w:spacing w:before="0" w:after="0" w:line="240" w:lineRule="auto"/>
        <w:ind w:left="360" w:right="0" w:hanging="360"/>
        <w:jc w:val="left"/>
        <w:rPr>
          <w:rFonts w:ascii="Trebuchet MS" w:eastAsia="Trebuchet MS" w:hAnsi="Trebuchet MS" w:cs="Trebuchet MS"/>
          <w:b/>
          <w:color w:val="auto"/>
          <w:spacing w:val="-5"/>
          <w:position w:val="0"/>
          <w:sz w:val="16"/>
          <w:shd w:val="clear" w:color="auto" w:fill="auto"/>
        </w:rPr>
      </w:pPr>
      <w:r>
        <w:rPr>
          <w:rFonts w:ascii="Trebuchet MS" w:eastAsia="Trebuchet MS" w:hAnsi="Trebuchet MS" w:cs="Trebuchet MS"/>
          <w:b/>
          <w:color w:val="auto"/>
          <w:spacing w:val="-5"/>
          <w:position w:val="0"/>
          <w:sz w:val="16"/>
          <w:shd w:val="clear" w:color="auto" w:fill="auto"/>
        </w:rPr>
        <w:t>Declaration</w:t>
      </w:r>
      <w:r>
        <w:rPr>
          <w:rFonts w:ascii="Trebuchet MS" w:eastAsia="Trebuchet MS" w:hAnsi="Trebuchet MS" w:cs="Trebuchet MS"/>
          <w:color w:val="auto"/>
          <w:spacing w:val="-5"/>
          <w:position w:val="0"/>
          <w:sz w:val="16"/>
          <w:shd w:val="clear" w:color="auto" w:fill="auto"/>
        </w:rPr>
        <w:t>I hereby declare that the above furnished details are true and correct to the best of my knowledge.</w:t>
        <w:tab/>
        <w:tab/>
        <w:tab/>
        <w:tab/>
        <w:tab/>
        <w:tab/>
        <w:tab/>
        <w:tab/>
        <w:tab/>
        <w:tab/>
        <w:tab/>
        <w:tab/>
        <w:tab/>
        <w:tab/>
        <w:tab/>
        <w:tab/>
        <w:tab/>
        <w:tab/>
        <w:tab/>
        <w:tab/>
        <w:tab/>
        <w:tab/>
        <w:tab/>
      </w:r>
      <w:r>
        <w:rPr>
          <w:rFonts w:ascii="Trebuchet MS" w:eastAsia="Trebuchet MS" w:hAnsi="Trebuchet MS" w:cs="Trebuchet MS"/>
          <w:b/>
          <w:color w:val="auto"/>
          <w:spacing w:val="-5"/>
          <w:position w:val="0"/>
          <w:sz w:val="18"/>
          <w:shd w:val="clear" w:color="auto" w:fill="auto"/>
        </w:rPr>
        <w:t>Krishna singh</w:t>
      </w:r>
    </w:p>
    <w:p>
      <w:pPr>
        <w:spacing w:before="0" w:after="0" w:line="240" w:lineRule="auto"/>
        <w:ind w:left="0" w:right="0" w:firstLine="0"/>
        <w:jc w:val="left"/>
        <w:rPr>
          <w:rFonts w:ascii="Trebuchet MS" w:eastAsia="Trebuchet MS" w:hAnsi="Trebuchet MS" w:cs="Trebuchet MS"/>
          <w:color w:val="auto"/>
          <w:spacing w:val="-5"/>
          <w:position w:val="0"/>
          <w:sz w:val="16"/>
          <w:shd w:val="clear" w:color="auto" w:fill="auto"/>
        </w:rPr>
      </w:pPr>
    </w:p>
    <w:p>
      <w:pPr>
        <w:spacing w:before="0" w:after="0" w:line="240" w:lineRule="auto"/>
        <w:ind w:left="0" w:right="0" w:firstLine="0"/>
        <w:jc w:val="left"/>
        <w:rPr>
          <w:rFonts w:ascii="Trebuchet MS" w:eastAsia="Trebuchet MS" w:hAnsi="Trebuchet MS" w:cs="Trebuchet MS"/>
          <w:color w:val="auto"/>
          <w:spacing w:val="-5"/>
          <w:position w:val="0"/>
          <w:sz w:val="16"/>
          <w:shd w:val="clear" w:color="auto" w:fill="auto"/>
        </w:rPr>
      </w:pPr>
    </w:p>
    <w:p>
      <w:pPr>
        <w:spacing w:before="0" w:after="0" w:line="240" w:lineRule="auto"/>
        <w:ind w:left="0" w:right="0" w:firstLine="0"/>
        <w:jc w:val="left"/>
        <w:rPr>
          <w:rFonts w:ascii="Trebuchet MS" w:eastAsia="Trebuchet MS" w:hAnsi="Trebuchet MS" w:cs="Trebuchet MS"/>
          <w:color w:val="auto"/>
          <w:spacing w:val="-5"/>
          <w:position w:val="0"/>
          <w:sz w:val="16"/>
          <w:shd w:val="clear" w:color="auto" w:fill="auto"/>
        </w:rPr>
      </w:pPr>
    </w:p>
    <w:p>
      <w:pPr>
        <w:spacing w:before="0" w:after="0" w:line="240" w:lineRule="auto"/>
        <w:ind w:left="0" w:right="0" w:firstLine="360"/>
        <w:jc w:val="left"/>
        <w:rPr>
          <w:rFonts w:ascii="Trebuchet MS" w:eastAsia="Trebuchet MS" w:hAnsi="Trebuchet MS" w:cs="Trebuchet MS"/>
          <w:color w:val="auto"/>
          <w:spacing w:val="-5"/>
          <w:position w:val="0"/>
          <w:sz w:val="16"/>
          <w:shd w:val="clear" w:color="auto" w:fill="auto"/>
        </w:rPr>
      </w:pPr>
    </w:p>
    <w:p>
      <w:pPr>
        <w:spacing w:before="0" w:after="0" w:line="240" w:lineRule="auto"/>
        <w:ind w:left="0" w:right="0" w:firstLine="0"/>
        <w:jc w:val="left"/>
        <w:rPr>
          <w:rFonts w:ascii="Arial" w:eastAsia="Arial" w:hAnsi="Arial" w:cs="Arial"/>
          <w:color w:val="auto"/>
          <w:spacing w:val="-5"/>
          <w:position w:val="0"/>
          <w:sz w:val="20"/>
          <w:shd w:val="clear" w:color="auto" w:fill="auto"/>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B79CB"/>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0AF51A36"/>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17307689"/>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1E74E22A"/>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1F34F443"/>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2924FF90"/>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
    <w:nsid w:val="2BA3A02F"/>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
    <w:nsid w:val="31833046"/>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
    <w:nsid w:val="3A6FB277"/>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
    <w:nsid w:val="48440E16"/>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0">
    <w:nsid w:val="4A2DD1FC"/>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1">
    <w:nsid w:val="54E4DEF4"/>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2">
    <w:nsid w:val="7A9C40CE"/>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6"/>
  </w:num>
  <w:num w:numId="2">
    <w:abstractNumId w:val="11"/>
  </w:num>
  <w:num w:numId="3">
    <w:abstractNumId w:val="0"/>
  </w:num>
  <w:num w:numId="4">
    <w:abstractNumId w:val="2"/>
  </w:num>
  <w:num w:numId="5">
    <w:abstractNumId w:val="12"/>
  </w:num>
  <w:num w:numId="6">
    <w:abstractNumId w:val="10"/>
  </w:num>
  <w:num w:numId="7">
    <w:abstractNumId w:val="3"/>
  </w:num>
  <w:num w:numId="8">
    <w:abstractNumId w:val="7"/>
  </w:num>
  <w:num w:numId="9">
    <w:abstractNumId w:val="4"/>
  </w:num>
  <w:num w:numId="10">
    <w:abstractNumId w:val="8"/>
  </w:num>
  <w:num w:numId="11">
    <w:abstractNumId w:val="9"/>
  </w:num>
  <w:num w:numId="12">
    <w:abstractNumId w:val="1"/>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krishnasingh85@gmail.com" TargetMode="External" /><Relationship Id="rId5" Type="http://schemas.openxmlformats.org/officeDocument/2006/relationships/image" Target="https://rdxfootmark.naukri.com/v2/track/openCv?trackingInfo=801947c4f05c0e26208197f9a615e428134f530e18705c4458440321091b5b5810091206104350541b4d58515c424154181c084b281e0103030018435d550f51580f1b425c4c01090340281e010315061641595a094d584b50535a4f162e024b4340010d120213105b5c0c004d145c455715445a5c5d57421a081105431458090d074b100a12031753444f4a081e0103030012425d550b5443160a034e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