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777BBE">
      <w:pPr>
        <w:spacing w:after="117" w:line="259" w:lineRule="auto"/>
        <w:ind w:left="175"/>
        <w:jc w:val="left"/>
      </w:pPr>
      <w:r>
        <w:rPr>
          <w:rFonts w:ascii="Arial" w:eastAsia="Arial" w:hAnsi="Arial" w:cs="Arial"/>
          <w:sz w:val="24"/>
        </w:rPr>
        <w:t xml:space="preserve">                                                                  </w:t>
      </w:r>
      <w:r>
        <w:rPr>
          <w:rFonts w:ascii="Calibri" w:eastAsia="Calibri" w:hAnsi="Calibri" w:cs="Calibri"/>
          <w:sz w:val="24"/>
        </w:rPr>
        <w:t>​</w:t>
      </w:r>
      <w:r>
        <w:rPr>
          <w:rFonts w:ascii="Arial" w:eastAsia="Arial" w:hAnsi="Arial" w:cs="Arial"/>
          <w:b/>
          <w:sz w:val="24"/>
        </w:rPr>
        <w:t xml:space="preserve"> Aarti Rajput</w:t>
      </w:r>
      <w:r>
        <w:rPr>
          <w:rFonts w:ascii="Arial" w:eastAsia="Arial" w:hAnsi="Arial" w:cs="Arial"/>
          <w:sz w:val="24"/>
        </w:rPr>
        <w:t xml:space="preserve"> </w:t>
      </w:r>
    </w:p>
    <w:p w:rsidR="00777BBE">
      <w:pPr>
        <w:spacing w:after="113" w:line="259" w:lineRule="auto"/>
        <w:ind w:left="180" w:firstLine="0"/>
        <w:jc w:val="left"/>
      </w:pPr>
      <w:r>
        <w:rPr>
          <w:rFonts w:ascii="Arial" w:eastAsia="Arial" w:hAnsi="Arial" w:cs="Arial"/>
          <w:sz w:val="24"/>
        </w:rPr>
        <w:t xml:space="preserve">                                   </w:t>
      </w:r>
      <w:r>
        <w:rPr>
          <w:rFonts w:ascii="Calibri" w:eastAsia="Calibri" w:hAnsi="Calibri" w:cs="Calibri"/>
          <w:sz w:val="24"/>
        </w:rPr>
        <w:t>​</w:t>
      </w:r>
      <w:r>
        <w:rPr>
          <w:rFonts w:ascii="Arial" w:eastAsia="Arial" w:hAnsi="Arial" w:cs="Arial"/>
          <w:b/>
          <w:sz w:val="24"/>
        </w:rPr>
        <w:t>Mb:</w:t>
      </w:r>
      <w:r>
        <w:rPr>
          <w:rFonts w:ascii="Calibri" w:eastAsia="Calibri" w:hAnsi="Calibri" w:cs="Calibri"/>
          <w:sz w:val="24"/>
        </w:rPr>
        <w:t>​</w:t>
      </w:r>
      <w:r>
        <w:rPr>
          <w:rFonts w:ascii="Arial" w:eastAsia="Arial" w:hAnsi="Arial" w:cs="Arial"/>
          <w:sz w:val="24"/>
        </w:rPr>
        <w:t xml:space="preserve"> 09582265073 * </w:t>
      </w:r>
      <w:r>
        <w:rPr>
          <w:rFonts w:ascii="Calibri" w:eastAsia="Calibri" w:hAnsi="Calibri" w:cs="Calibri"/>
          <w:sz w:val="24"/>
        </w:rPr>
        <w:t>​</w:t>
      </w:r>
      <w:r>
        <w:rPr>
          <w:rFonts w:ascii="Arial" w:eastAsia="Arial" w:hAnsi="Arial" w:cs="Arial"/>
          <w:b/>
          <w:sz w:val="24"/>
        </w:rPr>
        <w:t>Email:</w:t>
      </w:r>
      <w:r>
        <w:rPr>
          <w:rFonts w:ascii="Calibri" w:eastAsia="Calibri" w:hAnsi="Calibri" w:cs="Calibri"/>
          <w:sz w:val="24"/>
        </w:rPr>
        <w:t>​</w:t>
      </w:r>
      <w:r>
        <w:rPr>
          <w:rFonts w:ascii="Arial" w:eastAsia="Arial" w:hAnsi="Arial" w:cs="Arial"/>
          <w:sz w:val="24"/>
        </w:rPr>
        <w:t xml:space="preserve"> </w:t>
      </w:r>
      <w:r>
        <w:rPr>
          <w:rFonts w:ascii="Calibri" w:eastAsia="Calibri" w:hAnsi="Calibri" w:cs="Calibri"/>
          <w:sz w:val="24"/>
        </w:rPr>
        <w:t>​</w:t>
      </w:r>
      <w:r w:rsidR="00A74722">
        <w:rPr>
          <w:rFonts w:ascii="Arial" w:eastAsia="Arial" w:hAnsi="Arial" w:cs="Arial"/>
          <w:color w:val="000080"/>
          <w:sz w:val="24"/>
          <w:u w:val="single" w:color="000080"/>
        </w:rPr>
        <w:t>aartis.rajput@yahoo.com</w:t>
      </w:r>
      <w:r>
        <w:rPr>
          <w:rFonts w:ascii="Arial" w:eastAsia="Arial" w:hAnsi="Arial" w:cs="Arial"/>
          <w:sz w:val="24"/>
        </w:rPr>
        <w:t xml:space="preserve"> </w:t>
      </w:r>
    </w:p>
    <w:p w:rsidR="00777BBE">
      <w:pPr>
        <w:spacing w:after="0" w:line="259" w:lineRule="auto"/>
        <w:ind w:left="180" w:firstLine="0"/>
        <w:jc w:val="left"/>
      </w:pPr>
      <w:r>
        <w:rPr>
          <w:rFonts w:ascii="Arial" w:eastAsia="Arial" w:hAnsi="Arial" w:cs="Arial"/>
          <w:sz w:val="24"/>
        </w:rPr>
        <w:t xml:space="preserve"> </w:t>
      </w:r>
    </w:p>
    <w:p w:rsidR="00777BBE">
      <w:pPr>
        <w:spacing w:after="8" w:line="259" w:lineRule="auto"/>
        <w:ind w:left="186" w:firstLine="0"/>
        <w:jc w:val="left"/>
      </w:pPr>
      <w:r>
        <w:rPr>
          <w:rFonts w:ascii="Calibri" w:eastAsia="Calibri" w:hAnsi="Calibri" w:cs="Calibri"/>
          <w:noProof/>
          <w:sz w:val="22"/>
        </w:rPr>
        <mc:AlternateContent>
          <mc:Choice Requires="wpg">
            <w:drawing>
              <wp:inline distT="0" distB="0" distL="0" distR="0">
                <wp:extent cx="6324600" cy="9525"/>
                <wp:effectExtent l="0" t="0" r="0" b="0"/>
                <wp:docPr id="6416" name="Group 6416"/>
                <wp:cNvGraphicFramePr/>
                <a:graphic xmlns:a="http://schemas.openxmlformats.org/drawingml/2006/main">
                  <a:graphicData uri="http://schemas.microsoft.com/office/word/2010/wordprocessingGroup">
                    <wpg:wgp xmlns:wpg="http://schemas.microsoft.com/office/word/2010/wordprocessingGroup">
                      <wpg:cNvGrpSpPr/>
                      <wpg:grpSpPr>
                        <a:xfrm>
                          <a:off x="0" y="0"/>
                          <a:ext cx="6324600" cy="9525"/>
                          <a:chOff x="0" y="0"/>
                          <a:chExt cx="6324600" cy="9525"/>
                        </a:xfrm>
                      </wpg:grpSpPr>
                      <wps:wsp xmlns:wps="http://schemas.microsoft.com/office/word/2010/wordprocessingShape">
                        <wps:cNvPr id="7598" name="Shape 7598"/>
                        <wps:cNvSpPr/>
                        <wps:spPr>
                          <a:xfrm>
                            <a:off x="0" y="0"/>
                            <a:ext cx="6324600" cy="9525"/>
                          </a:xfrm>
                          <a:custGeom>
                            <a:avLst/>
                            <a:gdLst/>
                            <a:rect l="0" t="0" r="0" b="0"/>
                            <a:pathLst>
                              <a:path fill="norm" h="9525" w="6324600" stroke="1">
                                <a:moveTo>
                                  <a:pt x="0" y="0"/>
                                </a:moveTo>
                                <a:lnTo>
                                  <a:pt x="6324600" y="0"/>
                                </a:lnTo>
                                <a:lnTo>
                                  <a:pt x="6324600"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498pt;height:0.75pt;mso-position-horizontal-relative:char;mso-position-vertical-relative:line" coordsize="63246,95">
                <v:shape id="_x0000_s1026" style="width:63246;height:95;position:absolute" coordsize="6324600,9525" path="m,l6324600,l6324600,9525l,9525l,e" filled="t" fillcolor="black" stroked="f" strokecolor="black">
                  <v:stroke joinstyle="miter" endcap="flat" opacity="0"/>
                </v:shape>
                <w10:wrap type="none"/>
              </v:group>
            </w:pict>
          </mc:Fallback>
        </mc:AlternateContent>
      </w:r>
    </w:p>
    <w:p w:rsidR="00777BBE">
      <w:pPr>
        <w:spacing w:after="0" w:line="259" w:lineRule="auto"/>
        <w:ind w:left="180" w:firstLine="0"/>
        <w:jc w:val="left"/>
      </w:pPr>
      <w:r>
        <w:rPr>
          <w:rFonts w:ascii="Arial" w:eastAsia="Arial" w:hAnsi="Arial" w:cs="Arial"/>
          <w:sz w:val="24"/>
        </w:rPr>
        <w:t xml:space="preserve"> </w:t>
      </w:r>
    </w:p>
    <w:p w:rsidR="00777BBE" w:rsidRPr="005156D1">
      <w:pPr>
        <w:spacing w:after="0" w:line="259" w:lineRule="auto"/>
        <w:ind w:left="175"/>
        <w:jc w:val="left"/>
        <w:rPr>
          <w:b/>
        </w:rPr>
      </w:pPr>
      <w:r w:rsidRPr="005156D1">
        <w:rPr>
          <w:rFonts w:ascii="Arial" w:hAnsi="Arial" w:cs="Arial"/>
          <w:b/>
          <w:color w:val="666666"/>
          <w:szCs w:val="20"/>
          <w:shd w:val="clear" w:color="auto" w:fill="FFFFFF"/>
        </w:rPr>
        <w:t>IT Consultant having 10+ years of experience in providing strategic guidance to clients as well as organizations regarding IT technology through various skill sets which includes Jenkins, GIT, Gerrit, AWS, Docker, Shell, Maven, ANT, Ansible, etc.</w:t>
      </w:r>
      <w:r w:rsidRPr="005156D1" w:rsidR="009E03E4">
        <w:rPr>
          <w:rFonts w:ascii="Arial" w:eastAsia="Arial" w:hAnsi="Arial" w:cs="Arial"/>
          <w:b/>
          <w:sz w:val="24"/>
        </w:rPr>
        <w:t xml:space="preserve"> </w:t>
      </w:r>
    </w:p>
    <w:p w:rsidR="00777BBE">
      <w:pPr>
        <w:spacing w:after="0" w:line="259" w:lineRule="auto"/>
        <w:ind w:left="180" w:firstLine="0"/>
        <w:jc w:val="left"/>
      </w:pPr>
      <w:r>
        <w:rPr>
          <w:rFonts w:ascii="Arial" w:eastAsia="Arial" w:hAnsi="Arial" w:cs="Arial"/>
          <w:sz w:val="24"/>
        </w:rPr>
        <w:t xml:space="preserve"> </w:t>
      </w:r>
      <w:r>
        <w:rPr>
          <w:rFonts w:ascii="Arial" w:eastAsia="Arial" w:hAnsi="Arial" w:cs="Arial"/>
          <w:sz w:val="24"/>
        </w:rPr>
        <w:tab/>
        <w:t xml:space="preserve"> </w:t>
      </w:r>
    </w:p>
    <w:p w:rsidR="00777BBE" w:rsidP="00D87DE0">
      <w:pPr>
        <w:spacing w:after="0" w:line="259" w:lineRule="auto"/>
        <w:ind w:left="180" w:firstLine="0"/>
        <w:jc w:val="center"/>
      </w:pPr>
    </w:p>
    <w:p w:rsidR="00777BBE" w:rsidP="00D87DE0">
      <w:pPr>
        <w:spacing w:after="127" w:line="259" w:lineRule="auto"/>
        <w:ind w:left="175"/>
        <w:jc w:val="center"/>
      </w:pPr>
      <w:r>
        <w:rPr>
          <w:rFonts w:ascii="Arial" w:eastAsia="Arial" w:hAnsi="Arial" w:cs="Arial"/>
          <w:b/>
          <w:sz w:val="24"/>
          <w:u w:val="single" w:color="000000"/>
        </w:rPr>
        <w:t>OVERVIEW</w:t>
      </w:r>
    </w:p>
    <w:p w:rsidR="00777BBE">
      <w:pPr>
        <w:spacing w:after="0" w:line="259" w:lineRule="auto"/>
        <w:ind w:left="180" w:firstLine="0"/>
        <w:jc w:val="left"/>
      </w:pPr>
      <w:r>
        <w:rPr>
          <w:rFonts w:ascii="Arial" w:eastAsia="Arial" w:hAnsi="Arial" w:cs="Arial"/>
          <w:sz w:val="24"/>
        </w:rPr>
        <w:t xml:space="preserve"> </w:t>
      </w:r>
      <w:r>
        <w:rPr>
          <w:rFonts w:ascii="Arial" w:eastAsia="Arial" w:hAnsi="Arial" w:cs="Arial"/>
          <w:sz w:val="24"/>
        </w:rPr>
        <w:tab/>
      </w:r>
      <w:r>
        <w:t xml:space="preserve"> </w:t>
      </w:r>
    </w:p>
    <w:p w:rsidR="003C375A" w:rsidRPr="00D87DE0" w:rsidP="00D87DE0">
      <w:pPr>
        <w:pStyle w:val="NoSpacing"/>
        <w:numPr>
          <w:ilvl w:val="0"/>
          <w:numId w:val="15"/>
        </w:numPr>
        <w:rPr>
          <w:rFonts w:ascii="Cambria" w:eastAsia="Cambria" w:hAnsi="Cambria" w:cs="Cambria"/>
          <w:sz w:val="21"/>
        </w:rPr>
      </w:pPr>
      <w:r w:rsidRPr="00D87DE0">
        <w:rPr>
          <w:rFonts w:ascii="Cambria" w:eastAsia="Cambria" w:hAnsi="Cambria" w:cs="Cambria"/>
          <w:sz w:val="21"/>
        </w:rPr>
        <w:t>10</w:t>
      </w:r>
      <w:r w:rsidR="00EF3644">
        <w:rPr>
          <w:rFonts w:ascii="Cambria" w:eastAsia="Cambria" w:hAnsi="Cambria" w:cs="Cambria"/>
          <w:sz w:val="21"/>
        </w:rPr>
        <w:t>+</w:t>
      </w:r>
      <w:r w:rsidRPr="00D87DE0" w:rsidR="009E03E4">
        <w:rPr>
          <w:rFonts w:ascii="Cambria" w:eastAsia="Cambria" w:hAnsi="Cambria" w:cs="Cambria"/>
          <w:sz w:val="21"/>
        </w:rPr>
        <w:t xml:space="preserve"> years of experience in </w:t>
      </w:r>
      <w:r w:rsidR="00EF3644">
        <w:rPr>
          <w:rFonts w:ascii="Cambria" w:eastAsia="Cambria" w:hAnsi="Cambria" w:cs="Cambria"/>
          <w:sz w:val="21"/>
        </w:rPr>
        <w:t>Software/</w:t>
      </w:r>
      <w:r w:rsidRPr="00D87DE0">
        <w:rPr>
          <w:rFonts w:ascii="Cambria" w:eastAsia="Cambria" w:hAnsi="Cambria" w:cs="Cambria"/>
          <w:sz w:val="21"/>
        </w:rPr>
        <w:t>IT</w:t>
      </w:r>
      <w:r w:rsidRPr="00D87DE0" w:rsidR="005C5D95">
        <w:rPr>
          <w:rFonts w:ascii="Cambria" w:eastAsia="Cambria" w:hAnsi="Cambria" w:cs="Cambria"/>
          <w:sz w:val="21"/>
        </w:rPr>
        <w:t xml:space="preserve"> Industry with ove</w:t>
      </w:r>
      <w:r w:rsidRPr="00D87DE0" w:rsidR="00B53977">
        <w:rPr>
          <w:rFonts w:ascii="Cambria" w:eastAsia="Cambria" w:hAnsi="Cambria" w:cs="Cambria"/>
          <w:sz w:val="21"/>
        </w:rPr>
        <w:t>r 5+ years of experience in DevO</w:t>
      </w:r>
      <w:r w:rsidRPr="00D87DE0" w:rsidR="00D87DE0">
        <w:rPr>
          <w:rFonts w:ascii="Cambria" w:eastAsia="Cambria" w:hAnsi="Cambria" w:cs="Cambria"/>
          <w:sz w:val="21"/>
        </w:rPr>
        <w:t>ps profile</w:t>
      </w:r>
    </w:p>
    <w:p w:rsidR="00777BBE" w:rsidP="00D87DE0">
      <w:pPr>
        <w:pStyle w:val="NoSpacing"/>
        <w:numPr>
          <w:ilvl w:val="0"/>
          <w:numId w:val="15"/>
        </w:numPr>
      </w:pPr>
      <w:r w:rsidRPr="00D87DE0">
        <w:rPr>
          <w:rFonts w:ascii="Cambria" w:eastAsia="Cambria" w:hAnsi="Cambria" w:cs="Cambria"/>
          <w:sz w:val="21"/>
        </w:rPr>
        <w:t>Currently associated as</w:t>
      </w:r>
      <w:r w:rsidRPr="00D87DE0" w:rsidR="00D87DE0">
        <w:rPr>
          <w:rFonts w:ascii="Cambria" w:eastAsia="Cambria" w:hAnsi="Cambria" w:cs="Cambria"/>
          <w:sz w:val="21"/>
        </w:rPr>
        <w:t xml:space="preserve"> Application Development S</w:t>
      </w:r>
      <w:r w:rsidRPr="00D87DE0">
        <w:rPr>
          <w:rFonts w:ascii="Cambria" w:eastAsia="Cambria" w:hAnsi="Cambria" w:cs="Cambria"/>
          <w:sz w:val="21"/>
        </w:rPr>
        <w:t>pecialist ​with</w:t>
      </w:r>
      <w:r w:rsidR="00D87DE0">
        <w:rPr>
          <w:rFonts w:ascii="Cambria" w:eastAsia="Cambria" w:hAnsi="Cambria" w:cs="Cambria"/>
          <w:sz w:val="21"/>
        </w:rPr>
        <w:t xml:space="preserve"> </w:t>
      </w:r>
      <w:r w:rsidR="00EF3644">
        <w:rPr>
          <w:rFonts w:ascii="Cambria" w:eastAsia="Cambria" w:hAnsi="Cambria" w:cs="Cambria"/>
          <w:sz w:val="21"/>
        </w:rPr>
        <w:t>Accenture Solutions Pvt</w:t>
      </w:r>
      <w:r w:rsidRPr="00D87DE0">
        <w:rPr>
          <w:rFonts w:ascii="Cambria" w:eastAsia="Cambria" w:hAnsi="Cambria" w:cs="Cambria"/>
          <w:sz w:val="21"/>
        </w:rPr>
        <w:t xml:space="preserve"> Ltd​</w:t>
      </w:r>
      <w:r>
        <w:rPr>
          <w:rFonts w:ascii="Calibri" w:eastAsia="Calibri" w:hAnsi="Calibri" w:cs="Calibri"/>
        </w:rPr>
        <w:tab/>
      </w:r>
      <w:r>
        <w:t xml:space="preserve"> </w:t>
      </w:r>
    </w:p>
    <w:p w:rsidR="00777BBE" w:rsidP="00D87DE0">
      <w:pPr>
        <w:pStyle w:val="NoSpacing"/>
        <w:numPr>
          <w:ilvl w:val="0"/>
          <w:numId w:val="15"/>
        </w:numPr>
      </w:pPr>
      <w:r>
        <w:rPr>
          <w:rFonts w:ascii="Cambria" w:eastAsia="Cambria" w:hAnsi="Cambria" w:cs="Cambria"/>
          <w:sz w:val="21"/>
        </w:rPr>
        <w:t xml:space="preserve">Designing Upgrades, Migrations and Installations around Multi Mediation Product line </w:t>
      </w:r>
    </w:p>
    <w:p w:rsidR="00D87DE0" w:rsidRPr="00D87DE0" w:rsidP="00D87DE0">
      <w:pPr>
        <w:pStyle w:val="NoSpacing"/>
        <w:numPr>
          <w:ilvl w:val="0"/>
          <w:numId w:val="15"/>
        </w:numPr>
      </w:pPr>
      <w:r>
        <w:rPr>
          <w:rFonts w:ascii="Cambria" w:eastAsia="Cambria" w:hAnsi="Cambria" w:cs="Cambria"/>
          <w:sz w:val="21"/>
        </w:rPr>
        <w:t xml:space="preserve">Installation and configuration of various Linux server platforms such as </w:t>
      </w:r>
      <w:r>
        <w:rPr>
          <w:rFonts w:ascii="Calibri" w:eastAsia="Calibri" w:hAnsi="Calibri" w:cs="Calibri"/>
          <w:sz w:val="21"/>
        </w:rPr>
        <w:t>​</w:t>
      </w:r>
      <w:r>
        <w:rPr>
          <w:rFonts w:ascii="Cambria" w:eastAsia="Cambria" w:hAnsi="Cambria" w:cs="Cambria"/>
          <w:b/>
          <w:sz w:val="21"/>
        </w:rPr>
        <w:t>RHEL6 &amp; RHEL 7</w:t>
      </w:r>
      <w:r>
        <w:rPr>
          <w:rFonts w:ascii="Cambria" w:eastAsia="Cambria" w:hAnsi="Cambria" w:cs="Cambria"/>
          <w:sz w:val="21"/>
        </w:rPr>
        <w:t xml:space="preserve"> </w:t>
      </w:r>
    </w:p>
    <w:p w:rsidR="00777BBE" w:rsidP="002312E4">
      <w:pPr>
        <w:pStyle w:val="NoSpacing"/>
        <w:numPr>
          <w:ilvl w:val="0"/>
          <w:numId w:val="15"/>
        </w:numPr>
        <w:jc w:val="left"/>
      </w:pPr>
      <w:r>
        <w:rPr>
          <w:rFonts w:ascii="Arial" w:eastAsia="Arial" w:hAnsi="Arial" w:cs="Arial"/>
          <w:sz w:val="21"/>
        </w:rPr>
        <w:t>W</w:t>
      </w:r>
      <w:r w:rsidR="009E03E4">
        <w:rPr>
          <w:rFonts w:ascii="Cambria" w:eastAsia="Cambria" w:hAnsi="Cambria" w:cs="Cambria"/>
          <w:sz w:val="21"/>
        </w:rPr>
        <w:t>orked on scripting language like</w:t>
      </w:r>
      <w:r w:rsidR="009E03E4">
        <w:rPr>
          <w:rFonts w:ascii="Calibri" w:eastAsia="Calibri" w:hAnsi="Calibri" w:cs="Calibri"/>
          <w:sz w:val="21"/>
        </w:rPr>
        <w:t>​</w:t>
      </w:r>
      <w:r w:rsidR="004257D1">
        <w:rPr>
          <w:rFonts w:ascii="Cambria" w:eastAsia="Cambria" w:hAnsi="Cambria" w:cs="Cambria"/>
          <w:b/>
          <w:sz w:val="21"/>
        </w:rPr>
        <w:t xml:space="preserve"> Perl &amp; Shell</w:t>
      </w:r>
    </w:p>
    <w:p w:rsidR="00777BBE" w:rsidP="00D87DE0">
      <w:pPr>
        <w:pStyle w:val="NoSpacing"/>
        <w:numPr>
          <w:ilvl w:val="0"/>
          <w:numId w:val="15"/>
        </w:numPr>
      </w:pPr>
      <w:r>
        <w:rPr>
          <w:rFonts w:ascii="Cambria" w:eastAsia="Cambria" w:hAnsi="Cambria" w:cs="Cambria"/>
          <w:sz w:val="21"/>
        </w:rPr>
        <w:t xml:space="preserve">Working with development utility like Jenkins, </w:t>
      </w:r>
      <w:r>
        <w:rPr>
          <w:rFonts w:ascii="Calibri" w:eastAsia="Calibri" w:hAnsi="Calibri" w:cs="Calibri"/>
          <w:sz w:val="21"/>
        </w:rPr>
        <w:t>​</w:t>
      </w:r>
      <w:r>
        <w:rPr>
          <w:rFonts w:ascii="Cambria" w:eastAsia="Cambria" w:hAnsi="Cambria" w:cs="Cambria"/>
          <w:b/>
          <w:sz w:val="21"/>
        </w:rPr>
        <w:t xml:space="preserve">Gerrit, GIT and ANT, Maven </w:t>
      </w:r>
      <w:r>
        <w:rPr>
          <w:rFonts w:ascii="Calibri" w:eastAsia="Calibri" w:hAnsi="Calibri" w:cs="Calibri"/>
          <w:sz w:val="21"/>
        </w:rPr>
        <w:t>​</w:t>
      </w:r>
      <w:r w:rsidR="004257D1">
        <w:rPr>
          <w:rFonts w:ascii="Cambria" w:eastAsia="Cambria" w:hAnsi="Cambria" w:cs="Cambria"/>
          <w:sz w:val="21"/>
        </w:rPr>
        <w:t>to design the codes</w:t>
      </w:r>
      <w:r>
        <w:rPr>
          <w:rFonts w:ascii="Cambria" w:eastAsia="Cambria" w:hAnsi="Cambria" w:cs="Cambria"/>
          <w:sz w:val="21"/>
        </w:rPr>
        <w:t xml:space="preserve"> </w:t>
      </w:r>
    </w:p>
    <w:p w:rsidR="00777BBE" w:rsidP="00D87DE0">
      <w:pPr>
        <w:pStyle w:val="NoSpacing"/>
        <w:numPr>
          <w:ilvl w:val="0"/>
          <w:numId w:val="15"/>
        </w:numPr>
      </w:pPr>
      <w:r>
        <w:rPr>
          <w:rFonts w:ascii="Cambria" w:eastAsia="Cambria" w:hAnsi="Cambria" w:cs="Cambria"/>
          <w:sz w:val="21"/>
        </w:rPr>
        <w:t xml:space="preserve">Basic knowledge of </w:t>
      </w:r>
      <w:r>
        <w:rPr>
          <w:rFonts w:ascii="Calibri" w:eastAsia="Calibri" w:hAnsi="Calibri" w:cs="Calibri"/>
          <w:sz w:val="21"/>
        </w:rPr>
        <w:t>​</w:t>
      </w:r>
      <w:r>
        <w:rPr>
          <w:rFonts w:ascii="Cambria" w:eastAsia="Cambria" w:hAnsi="Cambria" w:cs="Cambria"/>
          <w:b/>
          <w:sz w:val="21"/>
        </w:rPr>
        <w:t>AWS</w:t>
      </w:r>
      <w:r>
        <w:rPr>
          <w:rFonts w:ascii="Calibri" w:eastAsia="Calibri" w:hAnsi="Calibri" w:cs="Calibri"/>
          <w:sz w:val="21"/>
        </w:rPr>
        <w:t>​</w:t>
      </w:r>
      <w:r w:rsidR="004257D1">
        <w:rPr>
          <w:rFonts w:ascii="Cambria" w:eastAsia="Cambria" w:hAnsi="Cambria" w:cs="Cambria"/>
          <w:sz w:val="21"/>
        </w:rPr>
        <w:t xml:space="preserve"> Cloud Environment</w:t>
      </w:r>
    </w:p>
    <w:p w:rsidR="00777BBE" w:rsidP="00D87DE0">
      <w:pPr>
        <w:pStyle w:val="NoSpacing"/>
        <w:numPr>
          <w:ilvl w:val="0"/>
          <w:numId w:val="15"/>
        </w:numPr>
      </w:pPr>
      <w:r>
        <w:rPr>
          <w:rFonts w:ascii="Cambria" w:eastAsia="Cambria" w:hAnsi="Cambria" w:cs="Cambria"/>
          <w:sz w:val="21"/>
        </w:rPr>
        <w:t xml:space="preserve">Responsible for </w:t>
      </w:r>
      <w:r>
        <w:rPr>
          <w:rFonts w:ascii="Cambria" w:eastAsia="Cambria" w:hAnsi="Cambria" w:cs="Cambria"/>
          <w:b/>
          <w:sz w:val="21"/>
        </w:rPr>
        <w:t>RPM</w:t>
      </w:r>
      <w:r>
        <w:rPr>
          <w:rFonts w:ascii="Calibri" w:eastAsia="Calibri" w:hAnsi="Calibri" w:cs="Calibri"/>
          <w:sz w:val="21"/>
        </w:rPr>
        <w:t>​​</w:t>
      </w:r>
      <w:r>
        <w:rPr>
          <w:rFonts w:ascii="Cambria" w:eastAsia="Cambria" w:hAnsi="Cambria" w:cs="Cambria"/>
          <w:sz w:val="21"/>
        </w:rPr>
        <w:t xml:space="preserve"> and </w:t>
      </w:r>
      <w:r>
        <w:rPr>
          <w:rFonts w:ascii="Calibri" w:eastAsia="Calibri" w:hAnsi="Calibri" w:cs="Calibri"/>
          <w:sz w:val="21"/>
        </w:rPr>
        <w:t>​</w:t>
      </w:r>
      <w:r>
        <w:rPr>
          <w:rFonts w:ascii="Cambria" w:eastAsia="Cambria" w:hAnsi="Cambria" w:cs="Cambria"/>
          <w:b/>
          <w:sz w:val="21"/>
        </w:rPr>
        <w:t>OVA</w:t>
      </w:r>
      <w:r>
        <w:rPr>
          <w:rFonts w:ascii="Calibri" w:eastAsia="Calibri" w:hAnsi="Calibri" w:cs="Calibri"/>
          <w:sz w:val="21"/>
        </w:rPr>
        <w:t>​</w:t>
      </w:r>
      <w:r w:rsidR="004257D1">
        <w:rPr>
          <w:rFonts w:ascii="Cambria" w:eastAsia="Cambria" w:hAnsi="Cambria" w:cs="Cambria"/>
          <w:sz w:val="21"/>
        </w:rPr>
        <w:t xml:space="preserve"> creation</w:t>
      </w:r>
    </w:p>
    <w:p w:rsidR="00777BBE" w:rsidP="00D87DE0">
      <w:pPr>
        <w:pStyle w:val="NoSpacing"/>
        <w:numPr>
          <w:ilvl w:val="0"/>
          <w:numId w:val="15"/>
        </w:numPr>
      </w:pPr>
      <w:r>
        <w:rPr>
          <w:rFonts w:ascii="Cambria" w:eastAsia="Cambria" w:hAnsi="Cambria" w:cs="Cambria"/>
          <w:sz w:val="21"/>
        </w:rPr>
        <w:t xml:space="preserve">Responsible for </w:t>
      </w:r>
      <w:r>
        <w:rPr>
          <w:rFonts w:ascii="Calibri" w:eastAsia="Calibri" w:hAnsi="Calibri" w:cs="Calibri"/>
          <w:sz w:val="21"/>
        </w:rPr>
        <w:t>​</w:t>
      </w:r>
      <w:r w:rsidR="004257D1">
        <w:rPr>
          <w:rFonts w:ascii="Cambria" w:eastAsia="Cambria" w:hAnsi="Cambria" w:cs="Cambria"/>
          <w:b/>
          <w:sz w:val="21"/>
        </w:rPr>
        <w:t>VC</w:t>
      </w:r>
      <w:r>
        <w:rPr>
          <w:rFonts w:ascii="Cambria" w:eastAsia="Cambria" w:hAnsi="Cambria" w:cs="Cambria"/>
          <w:b/>
          <w:sz w:val="21"/>
        </w:rPr>
        <w:t xml:space="preserve">enter Deployment </w:t>
      </w:r>
      <w:r>
        <w:rPr>
          <w:rFonts w:ascii="Calibri" w:eastAsia="Calibri" w:hAnsi="Calibri" w:cs="Calibri"/>
          <w:sz w:val="21"/>
        </w:rPr>
        <w:t>​</w:t>
      </w:r>
      <w:r>
        <w:rPr>
          <w:rFonts w:ascii="Cambria" w:eastAsia="Cambria" w:hAnsi="Cambria" w:cs="Cambria"/>
          <w:sz w:val="21"/>
        </w:rPr>
        <w:t xml:space="preserve">with multiple Host Management. </w:t>
      </w:r>
    </w:p>
    <w:p w:rsidR="00777BBE" w:rsidP="00D87DE0">
      <w:pPr>
        <w:pStyle w:val="NoSpacing"/>
        <w:numPr>
          <w:ilvl w:val="0"/>
          <w:numId w:val="15"/>
        </w:numPr>
      </w:pPr>
      <w:r>
        <w:rPr>
          <w:rFonts w:ascii="Cambria" w:eastAsia="Cambria" w:hAnsi="Cambria" w:cs="Cambria"/>
          <w:sz w:val="21"/>
        </w:rPr>
        <w:t xml:space="preserve">Extensive knowledge to configure centralize YUM repository for patching and updating rpms </w:t>
      </w:r>
    </w:p>
    <w:p w:rsidR="00777BBE" w:rsidP="00D87DE0">
      <w:pPr>
        <w:pStyle w:val="NoSpacing"/>
        <w:numPr>
          <w:ilvl w:val="0"/>
          <w:numId w:val="15"/>
        </w:numPr>
      </w:pPr>
      <w:r>
        <w:rPr>
          <w:rFonts w:ascii="Cambria" w:eastAsia="Cambria" w:hAnsi="Cambria" w:cs="Cambria"/>
          <w:sz w:val="21"/>
        </w:rPr>
        <w:t xml:space="preserve">Analysis and Debugging of production issues and providing quick and efficient solution </w:t>
      </w:r>
    </w:p>
    <w:p w:rsidR="00777BBE" w:rsidP="00D87DE0">
      <w:pPr>
        <w:pStyle w:val="NoSpacing"/>
        <w:numPr>
          <w:ilvl w:val="0"/>
          <w:numId w:val="15"/>
        </w:numPr>
      </w:pPr>
      <w:r>
        <w:rPr>
          <w:rFonts w:ascii="Cambria" w:eastAsia="Cambria" w:hAnsi="Cambria" w:cs="Cambria"/>
          <w:sz w:val="22"/>
        </w:rPr>
        <w:t>Responsible for the troubleshooting, administration and config</w:t>
      </w:r>
      <w:r w:rsidR="004257D1">
        <w:rPr>
          <w:rFonts w:ascii="Cambria" w:eastAsia="Cambria" w:hAnsi="Cambria" w:cs="Cambria"/>
          <w:sz w:val="22"/>
        </w:rPr>
        <w:t>uration of application servers</w:t>
      </w:r>
      <w:r>
        <w:rPr>
          <w:rFonts w:ascii="Cambria" w:eastAsia="Cambria" w:hAnsi="Cambria" w:cs="Cambria"/>
          <w:sz w:val="22"/>
        </w:rPr>
        <w:t xml:space="preserve"> </w:t>
      </w:r>
    </w:p>
    <w:p w:rsidR="00777BBE">
      <w:pPr>
        <w:spacing w:after="189" w:line="259" w:lineRule="auto"/>
        <w:ind w:left="180" w:firstLine="0"/>
        <w:jc w:val="left"/>
      </w:pPr>
      <w:r>
        <w:rPr>
          <w:rFonts w:ascii="Cambria" w:eastAsia="Cambria" w:hAnsi="Cambria" w:cs="Cambria"/>
          <w:sz w:val="22"/>
        </w:rPr>
        <w:t xml:space="preserve"> </w:t>
      </w:r>
    </w:p>
    <w:p w:rsidR="00777BBE" w:rsidP="00D87DE0">
      <w:pPr>
        <w:tabs>
          <w:tab w:val="center" w:pos="3000"/>
        </w:tabs>
        <w:spacing w:after="0" w:line="259" w:lineRule="auto"/>
        <w:ind w:left="0" w:firstLine="0"/>
        <w:jc w:val="center"/>
      </w:pPr>
      <w:r>
        <w:rPr>
          <w:rFonts w:ascii="Calibri" w:eastAsia="Calibri" w:hAnsi="Calibri" w:cs="Calibri"/>
          <w:sz w:val="24"/>
        </w:rPr>
        <w:t>​</w:t>
      </w:r>
      <w:r w:rsidR="00D87DE0">
        <w:rPr>
          <w:rFonts w:ascii="Calibri" w:eastAsia="Calibri" w:hAnsi="Calibri" w:cs="Calibri"/>
          <w:sz w:val="24"/>
        </w:rPr>
        <w:t xml:space="preserve">            </w:t>
      </w:r>
      <w:r>
        <w:rPr>
          <w:rFonts w:ascii="Arial" w:eastAsia="Arial" w:hAnsi="Arial" w:cs="Arial"/>
          <w:b/>
          <w:sz w:val="24"/>
          <w:u w:val="single" w:color="000000"/>
        </w:rPr>
        <w:t>SKILL SET</w:t>
      </w:r>
    </w:p>
    <w:tbl>
      <w:tblPr>
        <w:tblStyle w:val="TableGrid"/>
        <w:tblW w:w="6259" w:type="dxa"/>
        <w:tblInd w:w="180" w:type="dxa"/>
        <w:tblLook w:val="04A0"/>
      </w:tblPr>
      <w:tblGrid>
        <w:gridCol w:w="2880"/>
        <w:gridCol w:w="3379"/>
      </w:tblGrid>
      <w:tr>
        <w:tblPrEx>
          <w:tblW w:w="6259" w:type="dxa"/>
          <w:tblInd w:w="180" w:type="dxa"/>
          <w:tblLook w:val="04A0"/>
        </w:tblPrEx>
        <w:trPr>
          <w:trHeight w:val="554"/>
        </w:trPr>
        <w:tc>
          <w:tcPr>
            <w:tcW w:w="2880" w:type="dxa"/>
            <w:tcBorders>
              <w:top w:val="nil"/>
              <w:left w:val="nil"/>
              <w:bottom w:val="nil"/>
              <w:right w:val="nil"/>
            </w:tcBorders>
          </w:tcPr>
          <w:p w:rsidR="00777BBE">
            <w:pPr>
              <w:spacing w:after="0" w:line="259" w:lineRule="auto"/>
              <w:ind w:left="0" w:firstLine="0"/>
              <w:jc w:val="left"/>
            </w:pPr>
            <w:r>
              <w:rPr>
                <w:rFonts w:ascii="Arial" w:eastAsia="Arial" w:hAnsi="Arial" w:cs="Arial"/>
                <w:sz w:val="24"/>
              </w:rPr>
              <w:t xml:space="preserve"> </w:t>
            </w:r>
          </w:p>
          <w:p w:rsidR="00777BBE">
            <w:pPr>
              <w:spacing w:after="0" w:line="259" w:lineRule="auto"/>
              <w:ind w:left="0" w:firstLine="0"/>
              <w:jc w:val="left"/>
            </w:pPr>
            <w:r>
              <w:rPr>
                <w:rFonts w:ascii="Arial" w:eastAsia="Arial" w:hAnsi="Arial" w:cs="Arial"/>
                <w:b/>
                <w:sz w:val="24"/>
                <w:u w:val="single" w:color="000000"/>
              </w:rPr>
              <w:t>Technical Proficiency</w:t>
            </w:r>
          </w:p>
        </w:tc>
        <w:tc>
          <w:tcPr>
            <w:tcW w:w="3379" w:type="dxa"/>
            <w:tcBorders>
              <w:top w:val="nil"/>
              <w:left w:val="nil"/>
              <w:bottom w:val="nil"/>
              <w:right w:val="nil"/>
            </w:tcBorders>
          </w:tcPr>
          <w:p w:rsidR="00777BBE">
            <w:pPr>
              <w:spacing w:after="160" w:line="259" w:lineRule="auto"/>
              <w:ind w:left="0" w:firstLine="0"/>
              <w:jc w:val="left"/>
            </w:pPr>
          </w:p>
        </w:tc>
      </w:tr>
      <w:tr>
        <w:tblPrEx>
          <w:tblW w:w="6259" w:type="dxa"/>
          <w:tblInd w:w="180" w:type="dxa"/>
          <w:tblLook w:val="04A0"/>
        </w:tblPrEx>
        <w:trPr>
          <w:trHeight w:val="2204"/>
        </w:trPr>
        <w:tc>
          <w:tcPr>
            <w:tcW w:w="2880" w:type="dxa"/>
            <w:tcBorders>
              <w:top w:val="nil"/>
              <w:left w:val="nil"/>
              <w:bottom w:val="nil"/>
              <w:right w:val="nil"/>
            </w:tcBorders>
          </w:tcPr>
          <w:p w:rsidR="003C375A" w:rsidP="003C375A">
            <w:pPr>
              <w:tabs>
                <w:tab w:val="center" w:pos="1148"/>
              </w:tabs>
              <w:spacing w:after="94" w:line="259" w:lineRule="auto"/>
              <w:ind w:left="0" w:firstLine="0"/>
              <w:jc w:val="left"/>
            </w:pPr>
          </w:p>
          <w:p w:rsidR="00777BBE" w:rsidRPr="003C375A" w:rsidP="003C375A">
            <w:pPr>
              <w:tabs>
                <w:tab w:val="center" w:pos="1148"/>
              </w:tabs>
              <w:spacing w:after="94" w:line="259" w:lineRule="auto"/>
              <w:ind w:left="0" w:firstLine="0"/>
              <w:jc w:val="left"/>
            </w:pPr>
            <w:r w:rsidRPr="003C375A">
              <w:t xml:space="preserve">Continuous Integration </w:t>
            </w:r>
          </w:p>
          <w:p w:rsidR="00777BBE" w:rsidRPr="003C375A" w:rsidP="003C375A">
            <w:pPr>
              <w:tabs>
                <w:tab w:val="center" w:pos="1148"/>
              </w:tabs>
              <w:spacing w:after="94" w:line="259" w:lineRule="auto"/>
              <w:ind w:left="0" w:firstLine="0"/>
              <w:jc w:val="left"/>
            </w:pPr>
            <w:r w:rsidRPr="003C375A">
              <w:t xml:space="preserve">Build Tool </w:t>
            </w:r>
          </w:p>
          <w:p w:rsidR="00777BBE" w:rsidRPr="003C375A" w:rsidP="003C375A">
            <w:pPr>
              <w:tabs>
                <w:tab w:val="center" w:pos="1148"/>
              </w:tabs>
              <w:spacing w:after="94" w:line="259" w:lineRule="auto"/>
              <w:ind w:left="0" w:firstLine="0"/>
              <w:jc w:val="left"/>
            </w:pPr>
            <w:r w:rsidRPr="003C375A">
              <w:t>Data Base</w:t>
            </w:r>
          </w:p>
          <w:p w:rsidR="00777BBE" w:rsidRPr="003C375A" w:rsidP="003C375A">
            <w:pPr>
              <w:tabs>
                <w:tab w:val="center" w:pos="1148"/>
              </w:tabs>
              <w:spacing w:after="94" w:line="259" w:lineRule="auto"/>
              <w:ind w:left="0" w:firstLine="0"/>
              <w:jc w:val="left"/>
            </w:pPr>
            <w:r w:rsidRPr="003C375A">
              <w:t>Scripting Language</w:t>
            </w:r>
          </w:p>
          <w:p w:rsidR="00777BBE" w:rsidRPr="003C375A" w:rsidP="003C375A">
            <w:pPr>
              <w:tabs>
                <w:tab w:val="center" w:pos="1148"/>
              </w:tabs>
              <w:spacing w:after="94" w:line="259" w:lineRule="auto"/>
              <w:ind w:left="0" w:firstLine="0"/>
              <w:jc w:val="left"/>
            </w:pPr>
            <w:r w:rsidRPr="003C375A">
              <w:t>Operating System</w:t>
            </w:r>
          </w:p>
          <w:p w:rsidR="00777BBE" w:rsidRPr="003C375A" w:rsidP="003C375A">
            <w:pPr>
              <w:tabs>
                <w:tab w:val="center" w:pos="1148"/>
              </w:tabs>
              <w:spacing w:after="94" w:line="259" w:lineRule="auto"/>
              <w:ind w:left="0" w:firstLine="0"/>
              <w:jc w:val="left"/>
            </w:pPr>
            <w:r w:rsidRPr="003C375A">
              <w:t>Version Control system</w:t>
            </w:r>
          </w:p>
          <w:p w:rsidR="00777BBE" w:rsidRPr="003C375A" w:rsidP="003C375A">
            <w:pPr>
              <w:tabs>
                <w:tab w:val="center" w:pos="1148"/>
              </w:tabs>
              <w:spacing w:after="94" w:line="259" w:lineRule="auto"/>
              <w:ind w:left="0" w:firstLine="0"/>
              <w:jc w:val="left"/>
            </w:pPr>
            <w:r w:rsidRPr="003C375A">
              <w:t xml:space="preserve">Cloud Computing </w:t>
            </w:r>
          </w:p>
          <w:p w:rsidR="00D87DE0" w:rsidP="003C375A">
            <w:pPr>
              <w:tabs>
                <w:tab w:val="center" w:pos="1148"/>
              </w:tabs>
              <w:spacing w:after="94" w:line="259" w:lineRule="auto"/>
              <w:ind w:left="0" w:firstLine="0"/>
              <w:jc w:val="left"/>
            </w:pPr>
            <w:r>
              <w:t>Container</w:t>
            </w:r>
          </w:p>
          <w:p w:rsidR="003C375A" w:rsidP="003C375A">
            <w:pPr>
              <w:tabs>
                <w:tab w:val="center" w:pos="1148"/>
              </w:tabs>
              <w:spacing w:after="94" w:line="259" w:lineRule="auto"/>
              <w:ind w:left="0" w:firstLine="0"/>
              <w:jc w:val="left"/>
            </w:pPr>
          </w:p>
          <w:p w:rsidR="003C375A" w:rsidP="003C375A">
            <w:pPr>
              <w:tabs>
                <w:tab w:val="center" w:pos="1148"/>
              </w:tabs>
              <w:spacing w:after="94" w:line="259" w:lineRule="auto"/>
              <w:ind w:left="0" w:firstLine="0"/>
              <w:jc w:val="left"/>
            </w:pPr>
          </w:p>
          <w:p w:rsidR="003C375A" w:rsidP="003C375A">
            <w:pPr>
              <w:tabs>
                <w:tab w:val="center" w:pos="1148"/>
              </w:tabs>
              <w:spacing w:after="94" w:line="259" w:lineRule="auto"/>
              <w:ind w:left="0" w:firstLine="0"/>
              <w:jc w:val="left"/>
            </w:pPr>
          </w:p>
          <w:p w:rsidR="00777BBE" w:rsidP="003C375A">
            <w:pPr>
              <w:tabs>
                <w:tab w:val="center" w:pos="1148"/>
              </w:tabs>
              <w:spacing w:after="94" w:line="259" w:lineRule="auto"/>
              <w:ind w:left="0" w:firstLine="0"/>
              <w:jc w:val="left"/>
            </w:pPr>
            <w:r>
              <w:rPr>
                <w:rFonts w:ascii="Arial" w:eastAsia="Arial" w:hAnsi="Arial" w:cs="Arial"/>
                <w:sz w:val="24"/>
              </w:rPr>
              <w:t xml:space="preserve"> </w:t>
            </w:r>
          </w:p>
        </w:tc>
        <w:tc>
          <w:tcPr>
            <w:tcW w:w="3379" w:type="dxa"/>
            <w:tcBorders>
              <w:top w:val="nil"/>
              <w:left w:val="nil"/>
              <w:bottom w:val="nil"/>
              <w:right w:val="nil"/>
            </w:tcBorders>
          </w:tcPr>
          <w:p w:rsidR="003C375A">
            <w:pPr>
              <w:tabs>
                <w:tab w:val="center" w:pos="1148"/>
              </w:tabs>
              <w:spacing w:after="94" w:line="259" w:lineRule="auto"/>
              <w:ind w:left="0" w:firstLine="0"/>
              <w:jc w:val="left"/>
            </w:pPr>
          </w:p>
          <w:p w:rsidR="00777BBE">
            <w:pPr>
              <w:tabs>
                <w:tab w:val="center" w:pos="1148"/>
              </w:tabs>
              <w:spacing w:after="94" w:line="259" w:lineRule="auto"/>
              <w:ind w:left="0" w:firstLine="0"/>
              <w:jc w:val="left"/>
            </w:pPr>
            <w:r>
              <w:t xml:space="preserve">:      </w:t>
            </w:r>
            <w:r>
              <w:rPr>
                <w:b/>
              </w:rPr>
              <w:t>Jenkins</w:t>
            </w:r>
            <w:r>
              <w:rPr>
                <w:rFonts w:ascii="Calibri" w:eastAsia="Calibri" w:hAnsi="Calibri" w:cs="Calibri"/>
              </w:rPr>
              <w:t>​</w:t>
            </w:r>
            <w:r>
              <w:rPr>
                <w:rFonts w:ascii="Calibri" w:eastAsia="Calibri" w:hAnsi="Calibri" w:cs="Calibri"/>
              </w:rPr>
              <w:tab/>
            </w:r>
            <w:r>
              <w:t xml:space="preserve"> </w:t>
            </w:r>
          </w:p>
          <w:p w:rsidR="00777BBE">
            <w:pPr>
              <w:tabs>
                <w:tab w:val="center" w:pos="1486"/>
              </w:tabs>
              <w:spacing w:after="94" w:line="259" w:lineRule="auto"/>
              <w:ind w:left="0" w:firstLine="0"/>
              <w:jc w:val="left"/>
            </w:pPr>
            <w:r>
              <w:t xml:space="preserve">:      </w:t>
            </w:r>
            <w:r>
              <w:rPr>
                <w:b/>
              </w:rPr>
              <w:t>Ant, Maven</w:t>
            </w:r>
            <w:r>
              <w:rPr>
                <w:rFonts w:ascii="Calibri" w:eastAsia="Calibri" w:hAnsi="Calibri" w:cs="Calibri"/>
              </w:rPr>
              <w:t>​</w:t>
            </w:r>
            <w:r>
              <w:rPr>
                <w:rFonts w:ascii="Calibri" w:eastAsia="Calibri" w:hAnsi="Calibri" w:cs="Calibri"/>
              </w:rPr>
              <w:tab/>
            </w:r>
            <w:r>
              <w:t xml:space="preserve"> </w:t>
            </w:r>
          </w:p>
          <w:p w:rsidR="00777BBE">
            <w:pPr>
              <w:tabs>
                <w:tab w:val="center" w:pos="1028"/>
              </w:tabs>
              <w:spacing w:after="94" w:line="259" w:lineRule="auto"/>
              <w:ind w:left="0" w:firstLine="0"/>
              <w:jc w:val="left"/>
            </w:pPr>
            <w:r>
              <w:t xml:space="preserve">:      </w:t>
            </w:r>
            <w:r w:rsidR="00D87DE0">
              <w:rPr>
                <w:b/>
              </w:rPr>
              <w:t>My SQL</w:t>
            </w:r>
            <w:r>
              <w:rPr>
                <w:rFonts w:ascii="Calibri" w:eastAsia="Calibri" w:hAnsi="Calibri" w:cs="Calibri"/>
              </w:rPr>
              <w:t>​</w:t>
            </w:r>
            <w:r>
              <w:rPr>
                <w:rFonts w:ascii="Calibri" w:eastAsia="Calibri" w:hAnsi="Calibri" w:cs="Calibri"/>
              </w:rPr>
              <w:tab/>
            </w:r>
            <w:r>
              <w:t xml:space="preserve"> </w:t>
            </w:r>
          </w:p>
          <w:p w:rsidR="00777BBE">
            <w:pPr>
              <w:tabs>
                <w:tab w:val="center" w:pos="1399"/>
              </w:tabs>
              <w:spacing w:after="94" w:line="259" w:lineRule="auto"/>
              <w:ind w:left="0" w:firstLine="0"/>
              <w:jc w:val="left"/>
            </w:pPr>
            <w:r>
              <w:t xml:space="preserve">:      </w:t>
            </w:r>
            <w:r>
              <w:rPr>
                <w:b/>
              </w:rPr>
              <w:t xml:space="preserve">Shell, </w:t>
            </w:r>
            <w:r w:rsidR="003C375A">
              <w:rPr>
                <w:b/>
              </w:rPr>
              <w:t>Python</w:t>
            </w:r>
            <w:r>
              <w:rPr>
                <w:rFonts w:ascii="Calibri" w:eastAsia="Calibri" w:hAnsi="Calibri" w:cs="Calibri"/>
              </w:rPr>
              <w:t>​</w:t>
            </w:r>
            <w:r>
              <w:rPr>
                <w:rFonts w:ascii="Calibri" w:eastAsia="Calibri" w:hAnsi="Calibri" w:cs="Calibri"/>
              </w:rPr>
              <w:tab/>
            </w:r>
            <w:r>
              <w:t xml:space="preserve"> </w:t>
            </w:r>
          </w:p>
          <w:p w:rsidR="00777BBE">
            <w:pPr>
              <w:tabs>
                <w:tab w:val="right" w:pos="3379"/>
              </w:tabs>
              <w:spacing w:after="94" w:line="259" w:lineRule="auto"/>
              <w:ind w:left="0" w:firstLine="0"/>
              <w:jc w:val="left"/>
            </w:pPr>
            <w:r>
              <w:t xml:space="preserve">:      </w:t>
            </w:r>
            <w:r>
              <w:rPr>
                <w:b/>
              </w:rPr>
              <w:t>Windows (9x, 2000, XP), Linux</w:t>
            </w:r>
            <w:r>
              <w:rPr>
                <w:rFonts w:ascii="Calibri" w:eastAsia="Calibri" w:hAnsi="Calibri" w:cs="Calibri"/>
              </w:rPr>
              <w:t>​</w:t>
            </w:r>
            <w:r>
              <w:rPr>
                <w:rFonts w:ascii="Calibri" w:eastAsia="Calibri" w:hAnsi="Calibri" w:cs="Calibri"/>
              </w:rPr>
              <w:tab/>
            </w:r>
            <w:r>
              <w:t xml:space="preserve"> </w:t>
            </w:r>
          </w:p>
          <w:p w:rsidR="00777BBE">
            <w:pPr>
              <w:tabs>
                <w:tab w:val="center" w:pos="1240"/>
              </w:tabs>
              <w:spacing w:after="94" w:line="259" w:lineRule="auto"/>
              <w:ind w:left="0" w:firstLine="0"/>
              <w:jc w:val="left"/>
            </w:pPr>
            <w:r>
              <w:t xml:space="preserve">:      </w:t>
            </w:r>
            <w:r w:rsidRPr="003C375A" w:rsidR="003C375A">
              <w:rPr>
                <w:b/>
              </w:rPr>
              <w:t>GIT, SVN</w:t>
            </w:r>
            <w:r>
              <w:rPr>
                <w:rFonts w:ascii="Calibri" w:eastAsia="Calibri" w:hAnsi="Calibri" w:cs="Calibri"/>
              </w:rPr>
              <w:t>​</w:t>
            </w:r>
            <w:r>
              <w:rPr>
                <w:rFonts w:ascii="Calibri" w:eastAsia="Calibri" w:hAnsi="Calibri" w:cs="Calibri"/>
              </w:rPr>
              <w:tab/>
            </w:r>
            <w:r>
              <w:t xml:space="preserve"> </w:t>
            </w:r>
          </w:p>
          <w:p w:rsidR="003C375A" w:rsidP="00D87DE0">
            <w:pPr>
              <w:tabs>
                <w:tab w:val="center" w:pos="900"/>
              </w:tabs>
              <w:spacing w:after="0" w:line="360" w:lineRule="auto"/>
              <w:ind w:left="0" w:firstLine="0"/>
              <w:jc w:val="left"/>
              <w:rPr>
                <w:rFonts w:ascii="Calibri" w:eastAsia="Calibri" w:hAnsi="Calibri" w:cs="Calibri"/>
              </w:rPr>
            </w:pPr>
            <w:r>
              <w:t xml:space="preserve">:      </w:t>
            </w:r>
            <w:r>
              <w:rPr>
                <w:b/>
              </w:rPr>
              <w:t>AWS</w:t>
            </w:r>
            <w:r>
              <w:rPr>
                <w:rFonts w:ascii="Calibri" w:eastAsia="Calibri" w:hAnsi="Calibri" w:cs="Calibri"/>
              </w:rPr>
              <w:t>​</w:t>
            </w:r>
          </w:p>
          <w:p w:rsidR="003C375A">
            <w:pPr>
              <w:tabs>
                <w:tab w:val="center" w:pos="900"/>
              </w:tabs>
              <w:spacing w:after="0" w:line="259" w:lineRule="auto"/>
              <w:ind w:left="0" w:firstLine="0"/>
              <w:jc w:val="left"/>
              <w:rPr>
                <w:rFonts w:ascii="Calibri" w:eastAsia="Calibri" w:hAnsi="Calibri" w:cs="Calibri"/>
              </w:rPr>
            </w:pPr>
            <w:r w:rsidRPr="003C375A">
              <w:rPr>
                <w:rFonts w:ascii="Calibri" w:eastAsia="Calibri" w:hAnsi="Calibri" w:cs="Calibri"/>
                <w:b/>
              </w:rPr>
              <w:t>:</w:t>
            </w:r>
            <w:r>
              <w:rPr>
                <w:rFonts w:ascii="Calibri" w:eastAsia="Calibri" w:hAnsi="Calibri" w:cs="Calibri"/>
              </w:rPr>
              <w:t xml:space="preserve">       </w:t>
            </w:r>
            <w:r w:rsidR="005156D1">
              <w:rPr>
                <w:rFonts w:ascii="Calibri" w:eastAsia="Calibri" w:hAnsi="Calibri" w:cs="Calibri"/>
              </w:rPr>
              <w:t xml:space="preserve"> </w:t>
            </w:r>
            <w:r w:rsidRPr="003C375A">
              <w:rPr>
                <w:rFonts w:ascii="Calibri" w:eastAsia="Calibri" w:hAnsi="Calibri" w:cs="Calibri"/>
                <w:b/>
              </w:rPr>
              <w:t>Docker</w:t>
            </w:r>
          </w:p>
          <w:p w:rsidR="00D87DE0">
            <w:pPr>
              <w:tabs>
                <w:tab w:val="center" w:pos="900"/>
              </w:tabs>
              <w:spacing w:after="0" w:line="259" w:lineRule="auto"/>
              <w:ind w:left="0" w:firstLine="0"/>
              <w:jc w:val="left"/>
              <w:rPr>
                <w:rFonts w:ascii="Calibri" w:eastAsia="Calibri" w:hAnsi="Calibri" w:cs="Calibri"/>
              </w:rPr>
            </w:pPr>
          </w:p>
          <w:p w:rsidR="00D87DE0">
            <w:pPr>
              <w:tabs>
                <w:tab w:val="center" w:pos="900"/>
              </w:tabs>
              <w:spacing w:after="0" w:line="259" w:lineRule="auto"/>
              <w:ind w:left="0" w:firstLine="0"/>
              <w:jc w:val="left"/>
              <w:rPr>
                <w:rFonts w:ascii="Calibri" w:eastAsia="Calibri" w:hAnsi="Calibri" w:cs="Calibri"/>
              </w:rPr>
            </w:pPr>
          </w:p>
          <w:p w:rsidR="00D87DE0">
            <w:pPr>
              <w:tabs>
                <w:tab w:val="center" w:pos="900"/>
              </w:tabs>
              <w:spacing w:after="0" w:line="259" w:lineRule="auto"/>
              <w:ind w:left="0" w:firstLine="0"/>
              <w:jc w:val="left"/>
              <w:rPr>
                <w:rFonts w:ascii="Calibri" w:eastAsia="Calibri" w:hAnsi="Calibri" w:cs="Calibri"/>
              </w:rPr>
            </w:pPr>
          </w:p>
          <w:p w:rsidR="00D87DE0">
            <w:pPr>
              <w:tabs>
                <w:tab w:val="center" w:pos="900"/>
              </w:tabs>
              <w:spacing w:after="0" w:line="259" w:lineRule="auto"/>
              <w:ind w:left="0" w:firstLine="0"/>
              <w:jc w:val="left"/>
              <w:rPr>
                <w:rFonts w:ascii="Calibri" w:eastAsia="Calibri" w:hAnsi="Calibri" w:cs="Calibri"/>
              </w:rPr>
            </w:pPr>
          </w:p>
          <w:p w:rsidR="00D87DE0">
            <w:pPr>
              <w:tabs>
                <w:tab w:val="center" w:pos="900"/>
              </w:tabs>
              <w:spacing w:after="0" w:line="259" w:lineRule="auto"/>
              <w:ind w:left="0" w:firstLine="0"/>
              <w:jc w:val="left"/>
              <w:rPr>
                <w:rFonts w:ascii="Calibri" w:eastAsia="Calibri" w:hAnsi="Calibri" w:cs="Calibri"/>
              </w:rPr>
            </w:pPr>
          </w:p>
          <w:p w:rsidR="00D87DE0">
            <w:pPr>
              <w:tabs>
                <w:tab w:val="center" w:pos="900"/>
              </w:tabs>
              <w:spacing w:after="0" w:line="259" w:lineRule="auto"/>
              <w:ind w:left="0" w:firstLine="0"/>
              <w:jc w:val="left"/>
              <w:rPr>
                <w:rFonts w:ascii="Calibri" w:eastAsia="Calibri" w:hAnsi="Calibri" w:cs="Calibri"/>
              </w:rPr>
            </w:pPr>
          </w:p>
          <w:p w:rsidR="00D87DE0">
            <w:pPr>
              <w:tabs>
                <w:tab w:val="center" w:pos="900"/>
              </w:tabs>
              <w:spacing w:after="0" w:line="259" w:lineRule="auto"/>
              <w:ind w:left="0" w:firstLine="0"/>
              <w:jc w:val="left"/>
              <w:rPr>
                <w:rFonts w:ascii="Calibri" w:eastAsia="Calibri" w:hAnsi="Calibri" w:cs="Calibri"/>
              </w:rPr>
            </w:pPr>
          </w:p>
          <w:p w:rsidR="00D87DE0">
            <w:pPr>
              <w:tabs>
                <w:tab w:val="center" w:pos="900"/>
              </w:tabs>
              <w:spacing w:after="0" w:line="259" w:lineRule="auto"/>
              <w:ind w:left="0" w:firstLine="0"/>
              <w:jc w:val="left"/>
              <w:rPr>
                <w:rFonts w:ascii="Calibri" w:eastAsia="Calibri" w:hAnsi="Calibri" w:cs="Calibri"/>
              </w:rPr>
            </w:pPr>
          </w:p>
          <w:p w:rsidR="00D87DE0">
            <w:pPr>
              <w:tabs>
                <w:tab w:val="center" w:pos="900"/>
              </w:tabs>
              <w:spacing w:after="0" w:line="259" w:lineRule="auto"/>
              <w:ind w:left="0" w:firstLine="0"/>
              <w:jc w:val="left"/>
              <w:rPr>
                <w:rFonts w:ascii="Calibri" w:eastAsia="Calibri" w:hAnsi="Calibri" w:cs="Calibri"/>
              </w:rPr>
            </w:pPr>
          </w:p>
          <w:p w:rsidR="00777BBE">
            <w:pPr>
              <w:tabs>
                <w:tab w:val="center" w:pos="900"/>
              </w:tabs>
              <w:spacing w:after="0" w:line="259" w:lineRule="auto"/>
              <w:ind w:left="0" w:firstLine="0"/>
              <w:jc w:val="left"/>
            </w:pPr>
            <w:r>
              <w:rPr>
                <w:rFonts w:ascii="Calibri" w:eastAsia="Calibri" w:hAnsi="Calibri" w:cs="Calibri"/>
              </w:rPr>
              <w:tab/>
            </w:r>
            <w:r>
              <w:t xml:space="preserve"> </w:t>
            </w:r>
          </w:p>
        </w:tc>
      </w:tr>
    </w:tbl>
    <w:p w:rsidR="00777BBE" w:rsidP="00EB340B">
      <w:pPr>
        <w:spacing w:after="0" w:line="259" w:lineRule="auto"/>
        <w:ind w:left="0" w:right="1172" w:firstLine="0"/>
        <w:jc w:val="center"/>
      </w:pPr>
      <w:r>
        <w:rPr>
          <w:rFonts w:ascii="Arial" w:eastAsia="Arial" w:hAnsi="Arial" w:cs="Arial"/>
          <w:b/>
          <w:sz w:val="24"/>
        </w:rPr>
        <w:t xml:space="preserve">                 </w:t>
      </w:r>
      <w:r w:rsidR="009E03E4">
        <w:rPr>
          <w:rFonts w:ascii="Arial" w:eastAsia="Arial" w:hAnsi="Arial" w:cs="Arial"/>
          <w:b/>
          <w:sz w:val="24"/>
          <w:u w:val="single" w:color="000000"/>
        </w:rPr>
        <w:t>ORGANIZATIONAL SCAN</w:t>
      </w:r>
    </w:p>
    <w:p w:rsidR="00777BBE">
      <w:pPr>
        <w:spacing w:after="0" w:line="259" w:lineRule="auto"/>
        <w:ind w:left="180" w:firstLine="0"/>
        <w:jc w:val="left"/>
      </w:pPr>
      <w:r>
        <w:rPr>
          <w:rFonts w:ascii="Arial" w:eastAsia="Arial" w:hAnsi="Arial" w:cs="Arial"/>
          <w:sz w:val="24"/>
        </w:rPr>
        <w:t xml:space="preserve"> </w:t>
      </w:r>
    </w:p>
    <w:p w:rsidR="00777BBE">
      <w:pPr>
        <w:spacing w:after="0" w:line="259" w:lineRule="auto"/>
        <w:ind w:left="180" w:firstLine="0"/>
        <w:jc w:val="left"/>
      </w:pPr>
      <w:r>
        <w:rPr>
          <w:rFonts w:ascii="Arial" w:eastAsia="Arial" w:hAnsi="Arial" w:cs="Arial"/>
          <w:sz w:val="24"/>
        </w:rPr>
        <w:t xml:space="preserve"> </w:t>
      </w:r>
    </w:p>
    <w:tbl>
      <w:tblPr>
        <w:tblStyle w:val="TableGrid"/>
        <w:tblW w:w="8640" w:type="dxa"/>
        <w:tblInd w:w="838" w:type="dxa"/>
        <w:tblCellMar>
          <w:left w:w="91" w:type="dxa"/>
          <w:right w:w="115" w:type="dxa"/>
        </w:tblCellMar>
        <w:tblLook w:val="04A0"/>
      </w:tblPr>
      <w:tblGrid>
        <w:gridCol w:w="5814"/>
        <w:gridCol w:w="2826"/>
      </w:tblGrid>
      <w:tr w:rsidTr="00803CCD">
        <w:tblPrEx>
          <w:tblW w:w="8640" w:type="dxa"/>
          <w:tblInd w:w="838" w:type="dxa"/>
          <w:tblCellMar>
            <w:left w:w="91" w:type="dxa"/>
            <w:right w:w="115" w:type="dxa"/>
          </w:tblCellMar>
          <w:tblLook w:val="04A0"/>
        </w:tblPrEx>
        <w:trPr>
          <w:trHeight w:val="315"/>
        </w:trPr>
        <w:tc>
          <w:tcPr>
            <w:tcW w:w="5814" w:type="dxa"/>
            <w:tcBorders>
              <w:top w:val="single" w:sz="6" w:space="0" w:color="000000"/>
              <w:left w:val="single" w:sz="6" w:space="0" w:color="000000"/>
              <w:bottom w:val="single" w:sz="6" w:space="0" w:color="000000"/>
              <w:right w:val="single" w:sz="6" w:space="0" w:color="000000"/>
            </w:tcBorders>
            <w:shd w:val="clear" w:color="auto" w:fill="BFBFBF"/>
          </w:tcPr>
          <w:p w:rsidR="00777BBE" w:rsidP="00EB340B">
            <w:pPr>
              <w:spacing w:after="0" w:line="259" w:lineRule="auto"/>
              <w:ind w:left="2" w:firstLine="0"/>
              <w:jc w:val="center"/>
            </w:pPr>
            <w:r>
              <w:rPr>
                <w:rFonts w:ascii="Calibri" w:eastAsia="Calibri" w:hAnsi="Calibri" w:cs="Calibri"/>
                <w:b/>
              </w:rPr>
              <w:t>Organization</w:t>
            </w:r>
          </w:p>
        </w:tc>
        <w:tc>
          <w:tcPr>
            <w:tcW w:w="2826" w:type="dxa"/>
            <w:tcBorders>
              <w:top w:val="single" w:sz="6" w:space="0" w:color="000000"/>
              <w:left w:val="single" w:sz="6" w:space="0" w:color="000000"/>
              <w:bottom w:val="single" w:sz="6" w:space="0" w:color="000000"/>
              <w:right w:val="single" w:sz="6" w:space="0" w:color="000000"/>
            </w:tcBorders>
            <w:shd w:val="clear" w:color="auto" w:fill="BFBFBF"/>
          </w:tcPr>
          <w:p w:rsidR="00777BBE" w:rsidP="00EB340B">
            <w:pPr>
              <w:spacing w:after="0" w:line="259" w:lineRule="auto"/>
              <w:ind w:left="0" w:firstLine="0"/>
              <w:jc w:val="center"/>
            </w:pPr>
            <w:r>
              <w:rPr>
                <w:rFonts w:ascii="Calibri" w:eastAsia="Calibri" w:hAnsi="Calibri" w:cs="Calibri"/>
                <w:b/>
              </w:rPr>
              <w:t>Tenure</w:t>
            </w:r>
          </w:p>
        </w:tc>
      </w:tr>
      <w:tr w:rsidTr="00803CCD">
        <w:tblPrEx>
          <w:tblW w:w="8640" w:type="dxa"/>
          <w:tblInd w:w="838" w:type="dxa"/>
          <w:tblCellMar>
            <w:left w:w="91" w:type="dxa"/>
            <w:right w:w="115" w:type="dxa"/>
          </w:tblCellMar>
          <w:tblLook w:val="04A0"/>
        </w:tblPrEx>
        <w:trPr>
          <w:trHeight w:val="317"/>
        </w:trPr>
        <w:tc>
          <w:tcPr>
            <w:tcW w:w="58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5156D1" w:rsidP="00803CCD">
            <w:pPr>
              <w:spacing w:after="0" w:line="259" w:lineRule="auto"/>
              <w:ind w:left="2" w:firstLine="0"/>
              <w:jc w:val="left"/>
              <w:rPr>
                <w:b/>
              </w:rPr>
            </w:pPr>
            <w:r w:rsidRPr="005156D1">
              <w:rPr>
                <w:b/>
              </w:rPr>
              <w:t>Accenture Solutions Pvt Ltd</w:t>
            </w:r>
          </w:p>
        </w:tc>
        <w:tc>
          <w:tcPr>
            <w:tcW w:w="282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803CCD" w:rsidP="00803CCD">
            <w:pPr>
              <w:spacing w:after="0" w:line="259" w:lineRule="auto"/>
              <w:ind w:left="0" w:firstLine="0"/>
              <w:jc w:val="left"/>
            </w:pPr>
            <w:r w:rsidRPr="00803CCD">
              <w:t>Mar 2018 -</w:t>
            </w:r>
            <w:r w:rsidRPr="00803CCD" w:rsidR="00803CCD">
              <w:t xml:space="preserve"> </w:t>
            </w:r>
            <w:r w:rsidRPr="00803CCD">
              <w:t>Present</w:t>
            </w:r>
          </w:p>
        </w:tc>
      </w:tr>
      <w:tr w:rsidTr="00803CCD">
        <w:tblPrEx>
          <w:tblW w:w="8640" w:type="dxa"/>
          <w:tblInd w:w="838" w:type="dxa"/>
          <w:tblCellMar>
            <w:left w:w="91" w:type="dxa"/>
            <w:right w:w="115" w:type="dxa"/>
          </w:tblCellMar>
          <w:tblLook w:val="04A0"/>
        </w:tblPrEx>
        <w:trPr>
          <w:trHeight w:val="315"/>
        </w:trPr>
        <w:tc>
          <w:tcPr>
            <w:tcW w:w="58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5156D1" w:rsidP="00803CCD">
            <w:pPr>
              <w:spacing w:after="0" w:line="259" w:lineRule="auto"/>
              <w:ind w:left="2" w:firstLine="0"/>
              <w:jc w:val="left"/>
              <w:rPr>
                <w:b/>
              </w:rPr>
            </w:pPr>
            <w:r w:rsidRPr="005156D1">
              <w:rPr>
                <w:b/>
              </w:rPr>
              <w:t>Eri</w:t>
            </w:r>
            <w:r w:rsidRPr="005156D1" w:rsidR="00D87DE0">
              <w:rPr>
                <w:b/>
              </w:rPr>
              <w:t>csson India Global Pvt</w:t>
            </w:r>
            <w:r w:rsidRPr="005156D1">
              <w:rPr>
                <w:b/>
              </w:rPr>
              <w:t xml:space="preserve"> Ltd, Gurgaon</w:t>
            </w:r>
          </w:p>
        </w:tc>
        <w:tc>
          <w:tcPr>
            <w:tcW w:w="282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803CCD" w:rsidP="00803CCD">
            <w:pPr>
              <w:spacing w:after="0" w:line="259" w:lineRule="auto"/>
              <w:ind w:left="0" w:firstLine="0"/>
              <w:jc w:val="left"/>
            </w:pPr>
            <w:r w:rsidRPr="00803CCD">
              <w:t>Oct 2013 – Mar 2018</w:t>
            </w:r>
          </w:p>
        </w:tc>
      </w:tr>
      <w:tr w:rsidTr="00803CCD">
        <w:tblPrEx>
          <w:tblW w:w="8640" w:type="dxa"/>
          <w:tblInd w:w="838" w:type="dxa"/>
          <w:tblCellMar>
            <w:left w:w="91" w:type="dxa"/>
            <w:right w:w="115" w:type="dxa"/>
          </w:tblCellMar>
          <w:tblLook w:val="04A0"/>
        </w:tblPrEx>
        <w:trPr>
          <w:trHeight w:val="315"/>
        </w:trPr>
        <w:tc>
          <w:tcPr>
            <w:tcW w:w="58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5156D1" w:rsidP="00803CCD">
            <w:pPr>
              <w:spacing w:after="0" w:line="259" w:lineRule="auto"/>
              <w:ind w:left="2" w:firstLine="0"/>
              <w:jc w:val="left"/>
              <w:rPr>
                <w:b/>
              </w:rPr>
            </w:pPr>
            <w:r w:rsidRPr="005156D1">
              <w:rPr>
                <w:b/>
              </w:rPr>
              <w:t>NIIT Pvt</w:t>
            </w:r>
            <w:r w:rsidRPr="005156D1" w:rsidR="009E03E4">
              <w:rPr>
                <w:b/>
              </w:rPr>
              <w:t xml:space="preserve"> Ltd, Gurgaon</w:t>
            </w:r>
          </w:p>
        </w:tc>
        <w:tc>
          <w:tcPr>
            <w:tcW w:w="282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803CCD" w:rsidP="00803CCD">
            <w:pPr>
              <w:spacing w:after="0" w:line="259" w:lineRule="auto"/>
              <w:ind w:left="0" w:firstLine="0"/>
              <w:jc w:val="left"/>
            </w:pPr>
            <w:r w:rsidRPr="00803CCD">
              <w:t>Apr 2011 – Oct 2013</w:t>
            </w:r>
          </w:p>
        </w:tc>
      </w:tr>
      <w:tr w:rsidTr="00803CCD">
        <w:tblPrEx>
          <w:tblW w:w="8640" w:type="dxa"/>
          <w:tblInd w:w="838" w:type="dxa"/>
          <w:tblCellMar>
            <w:left w:w="91" w:type="dxa"/>
            <w:right w:w="115" w:type="dxa"/>
          </w:tblCellMar>
          <w:tblLook w:val="04A0"/>
        </w:tblPrEx>
        <w:trPr>
          <w:trHeight w:val="293"/>
        </w:trPr>
        <w:tc>
          <w:tcPr>
            <w:tcW w:w="58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5156D1" w:rsidP="00803CCD">
            <w:pPr>
              <w:spacing w:after="0" w:line="259" w:lineRule="auto"/>
              <w:ind w:left="2" w:firstLine="0"/>
              <w:jc w:val="left"/>
              <w:rPr>
                <w:b/>
              </w:rPr>
            </w:pPr>
            <w:r w:rsidRPr="005156D1">
              <w:rPr>
                <w:b/>
              </w:rPr>
              <w:t>Wire &amp; Wireless India Ltd –Zee Network Enterprise, Noida</w:t>
            </w:r>
          </w:p>
        </w:tc>
        <w:tc>
          <w:tcPr>
            <w:tcW w:w="282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803CCD" w:rsidP="00803CCD">
            <w:pPr>
              <w:spacing w:after="0" w:line="259" w:lineRule="auto"/>
              <w:ind w:left="0" w:firstLine="0"/>
              <w:jc w:val="left"/>
            </w:pPr>
            <w:r w:rsidRPr="00803CCD">
              <w:t>May 2009 – Jun 2010</w:t>
            </w:r>
          </w:p>
        </w:tc>
      </w:tr>
      <w:tr w:rsidTr="00803CCD">
        <w:tblPrEx>
          <w:tblW w:w="8640" w:type="dxa"/>
          <w:tblInd w:w="838" w:type="dxa"/>
          <w:tblCellMar>
            <w:left w:w="91" w:type="dxa"/>
            <w:right w:w="115" w:type="dxa"/>
          </w:tblCellMar>
          <w:tblLook w:val="04A0"/>
        </w:tblPrEx>
        <w:trPr>
          <w:trHeight w:val="315"/>
        </w:trPr>
        <w:tc>
          <w:tcPr>
            <w:tcW w:w="58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5156D1" w:rsidP="00803CCD">
            <w:pPr>
              <w:spacing w:after="0" w:line="259" w:lineRule="auto"/>
              <w:ind w:left="2" w:firstLine="0"/>
              <w:jc w:val="left"/>
              <w:rPr>
                <w:b/>
              </w:rPr>
            </w:pPr>
            <w:r w:rsidRPr="005156D1">
              <w:rPr>
                <w:b/>
              </w:rPr>
              <w:t>Innovative Infra D</w:t>
            </w:r>
            <w:r w:rsidRPr="005156D1" w:rsidR="009E03E4">
              <w:rPr>
                <w:b/>
              </w:rPr>
              <w:t>evelopers Pvt Ltd.</w:t>
            </w:r>
          </w:p>
        </w:tc>
        <w:tc>
          <w:tcPr>
            <w:tcW w:w="282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803CCD" w:rsidP="00803CCD">
            <w:pPr>
              <w:spacing w:after="0" w:line="259" w:lineRule="auto"/>
              <w:ind w:left="0" w:firstLine="0"/>
              <w:jc w:val="left"/>
            </w:pPr>
            <w:r w:rsidRPr="00803CCD">
              <w:t>Oct 2008 – May 2009</w:t>
            </w:r>
          </w:p>
        </w:tc>
      </w:tr>
      <w:tr w:rsidTr="00803CCD">
        <w:tblPrEx>
          <w:tblW w:w="8640" w:type="dxa"/>
          <w:tblInd w:w="838" w:type="dxa"/>
          <w:tblCellMar>
            <w:left w:w="91" w:type="dxa"/>
            <w:right w:w="115" w:type="dxa"/>
          </w:tblCellMar>
          <w:tblLook w:val="04A0"/>
        </w:tblPrEx>
        <w:trPr>
          <w:trHeight w:val="293"/>
        </w:trPr>
        <w:tc>
          <w:tcPr>
            <w:tcW w:w="58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5156D1" w:rsidP="00803CCD">
            <w:pPr>
              <w:spacing w:after="0" w:line="259" w:lineRule="auto"/>
              <w:ind w:left="2" w:firstLine="0"/>
              <w:jc w:val="left"/>
              <w:rPr>
                <w:b/>
              </w:rPr>
            </w:pPr>
            <w:r w:rsidRPr="005156D1">
              <w:rPr>
                <w:b/>
              </w:rPr>
              <w:t>Global Information S</w:t>
            </w:r>
            <w:r w:rsidRPr="005156D1" w:rsidR="00D87DE0">
              <w:rPr>
                <w:b/>
              </w:rPr>
              <w:t>ystem Technology (GIST)</w:t>
            </w:r>
            <w:r w:rsidR="0054523F">
              <w:rPr>
                <w:b/>
              </w:rPr>
              <w:t>, Gurgaon</w:t>
            </w:r>
          </w:p>
        </w:tc>
        <w:tc>
          <w:tcPr>
            <w:tcW w:w="282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77BBE" w:rsidRPr="00803CCD" w:rsidP="00803CCD">
            <w:pPr>
              <w:spacing w:after="0" w:line="259" w:lineRule="auto"/>
              <w:ind w:left="0" w:firstLine="0"/>
              <w:jc w:val="left"/>
            </w:pPr>
            <w:r w:rsidRPr="00803CCD">
              <w:t>Oct 2007 – Jun 2008</w:t>
            </w:r>
          </w:p>
        </w:tc>
      </w:tr>
    </w:tbl>
    <w:p w:rsidR="00777BBE">
      <w:pPr>
        <w:spacing w:after="0" w:line="259" w:lineRule="auto"/>
        <w:ind w:left="180" w:firstLine="0"/>
        <w:jc w:val="left"/>
      </w:pPr>
      <w:r>
        <w:t xml:space="preserve"> </w:t>
      </w:r>
    </w:p>
    <w:p w:rsidR="00777BBE">
      <w:pPr>
        <w:spacing w:after="0" w:line="259" w:lineRule="auto"/>
        <w:ind w:left="180" w:firstLine="0"/>
        <w:jc w:val="left"/>
      </w:pPr>
      <w:r>
        <w:rPr>
          <w:b/>
        </w:rPr>
        <w:t xml:space="preserve"> </w:t>
      </w:r>
      <w:r>
        <w:rPr>
          <w:b/>
        </w:rPr>
        <w:tab/>
      </w:r>
      <w:r>
        <w:t xml:space="preserve"> </w:t>
      </w:r>
    </w:p>
    <w:p w:rsidR="00777BBE" w:rsidP="00D87DE0">
      <w:pPr>
        <w:tabs>
          <w:tab w:val="center" w:pos="2550"/>
          <w:tab w:val="center" w:pos="4920"/>
        </w:tabs>
        <w:spacing w:after="94" w:line="259" w:lineRule="auto"/>
        <w:ind w:left="0" w:firstLine="0"/>
        <w:jc w:val="center"/>
      </w:pPr>
      <w:r w:rsidRPr="00D87DE0">
        <w:rPr>
          <w:rFonts w:ascii="Arial" w:eastAsia="Arial" w:hAnsi="Arial" w:cs="Arial"/>
          <w:b/>
          <w:sz w:val="24"/>
          <w:u w:val="single" w:color="000000"/>
        </w:rPr>
        <w:t>PROJECT HIGHLIGHTS</w:t>
      </w:r>
      <w:r>
        <w:rPr>
          <w:rFonts w:ascii="Calibri" w:eastAsia="Calibri" w:hAnsi="Calibri" w:cs="Calibri"/>
          <w:u w:val="single" w:color="000000"/>
        </w:rPr>
        <w:t>​</w:t>
      </w:r>
    </w:p>
    <w:p w:rsidR="00777BBE">
      <w:pPr>
        <w:spacing w:after="0" w:line="246" w:lineRule="auto"/>
        <w:ind w:left="180" w:firstLine="66"/>
        <w:jc w:val="left"/>
        <w:rPr>
          <w:b/>
        </w:rPr>
      </w:pPr>
      <w:r>
        <w:rPr>
          <w:rFonts w:ascii="Calibri" w:eastAsia="Calibri" w:hAnsi="Calibri" w:cs="Calibri"/>
          <w:noProof/>
          <w:sz w:val="22"/>
        </w:rPr>
        <mc:AlternateContent>
          <mc:Choice Requires="wpg">
            <w:drawing>
              <wp:inline distT="0" distB="0" distL="0" distR="0">
                <wp:extent cx="6248400" cy="82550"/>
                <wp:effectExtent l="0" t="0" r="0" b="0"/>
                <wp:docPr id="5572" name="Group 5572"/>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0" cy="82550"/>
                          <a:chOff x="0" y="0"/>
                          <a:chExt cx="6248400" cy="9525"/>
                        </a:xfrm>
                      </wpg:grpSpPr>
                      <wps:wsp xmlns:wps="http://schemas.microsoft.com/office/word/2010/wordprocessingShape">
                        <wps:cNvPr id="7600" name="Shape 7600"/>
                        <wps:cNvSpPr/>
                        <wps:spPr>
                          <a:xfrm>
                            <a:off x="0" y="0"/>
                            <a:ext cx="6248400" cy="9525"/>
                          </a:xfrm>
                          <a:custGeom>
                            <a:avLst/>
                            <a:gdLst/>
                            <a:rect l="0" t="0" r="0" b="0"/>
                            <a:pathLst>
                              <a:path fill="norm" h="9525" w="6248400" stroke="1">
                                <a:moveTo>
                                  <a:pt x="0" y="0"/>
                                </a:moveTo>
                                <a:lnTo>
                                  <a:pt x="6248400" y="0"/>
                                </a:lnTo>
                                <a:lnTo>
                                  <a:pt x="6248400" y="9525"/>
                                </a:lnTo>
                                <a:lnTo>
                                  <a:pt x="0" y="9525"/>
                                </a:lnTo>
                                <a:lnTo>
                                  <a:pt x="0" y="0"/>
                                </a:lnTo>
                              </a:path>
                            </a:pathLst>
                          </a:custGeom>
                          <a:ln>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id="Group 5572" o:spid="_x0000_i1027" style="width:492pt;height:6.5pt;mso-position-horizontal-relative:char;mso-position-vertical-relative:line" coordsize="62484,95">
                <v:shape id="Shape 7600" o:spid="_x0000_s1028" style="width:62484;height:95;mso-wrap-style:square;position:absolute;visibility:visible;v-text-anchor:top" coordsize="6248400,9525" path="m,l6248400,l6248400,9525l,9525,,e" fillcolor="#888" stroked="f">
                  <v:stroke joinstyle="miter"/>
                  <v:path arrowok="t" textboxrect="0,0,6248400,9525"/>
                </v:shape>
                <w10:wrap type="none"/>
                <w10:anchorlock/>
              </v:group>
            </w:pict>
          </mc:Fallback>
        </mc:AlternateContent>
      </w:r>
      <w:r>
        <w:rPr>
          <w:b/>
        </w:rPr>
        <w:t xml:space="preserve">  </w:t>
      </w:r>
    </w:p>
    <w:p w:rsidR="00D87DE0">
      <w:pPr>
        <w:spacing w:after="0" w:line="246" w:lineRule="auto"/>
        <w:ind w:left="180" w:firstLine="66"/>
        <w:jc w:val="left"/>
      </w:pPr>
    </w:p>
    <w:p w:rsidR="00D87DE0" w:rsidRPr="00D7712C" w:rsidP="00D7712C">
      <w:pPr>
        <w:pStyle w:val="ListParagraph"/>
        <w:numPr>
          <w:ilvl w:val="0"/>
          <w:numId w:val="16"/>
        </w:numPr>
        <w:rPr>
          <w:b/>
        </w:rPr>
      </w:pPr>
      <w:r w:rsidRPr="00D7712C">
        <w:rPr>
          <w:b/>
        </w:rPr>
        <w:t>Project Name: DCSC-Autodesk</w:t>
      </w:r>
    </w:p>
    <w:p w:rsidR="00777BBE">
      <w:pPr>
        <w:spacing w:after="0" w:line="259" w:lineRule="auto"/>
        <w:ind w:left="180" w:firstLine="0"/>
        <w:jc w:val="left"/>
      </w:pPr>
      <w:r>
        <w:rPr>
          <w:b/>
        </w:rPr>
        <w:t xml:space="preserve"> </w:t>
      </w:r>
    </w:p>
    <w:p w:rsidR="00777BBE" w:rsidP="00742C86">
      <w:pPr>
        <w:tabs>
          <w:tab w:val="center" w:pos="649"/>
          <w:tab w:val="center" w:pos="4769"/>
        </w:tabs>
        <w:spacing w:line="240" w:lineRule="auto"/>
        <w:ind w:left="416" w:firstLine="0"/>
        <w:jc w:val="left"/>
      </w:pPr>
      <w:r>
        <w:rPr>
          <w:rFonts w:ascii="Calibri" w:eastAsia="Calibri" w:hAnsi="Calibri" w:cs="Calibri"/>
          <w:sz w:val="22"/>
        </w:rPr>
        <w:tab/>
      </w:r>
      <w:r>
        <w:rPr>
          <w:b/>
        </w:rPr>
        <w:t xml:space="preserve">  </w:t>
      </w:r>
      <w:r>
        <w:t>Company</w:t>
      </w:r>
      <w:r>
        <w:rPr>
          <w:rFonts w:ascii="Calibri" w:eastAsia="Calibri" w:hAnsi="Calibri" w:cs="Calibri"/>
        </w:rPr>
        <w:t>​</w:t>
      </w:r>
      <w:r>
        <w:rPr>
          <w:rFonts w:ascii="Calibri" w:eastAsia="Calibri" w:hAnsi="Calibri" w:cs="Calibri"/>
        </w:rPr>
        <w:tab/>
      </w:r>
      <w:r w:rsidR="00B72CDB">
        <w:rPr>
          <w:rFonts w:ascii="Calibri" w:eastAsia="Calibri" w:hAnsi="Calibri" w:cs="Calibri"/>
        </w:rPr>
        <w:t xml:space="preserve">   </w:t>
      </w:r>
      <w:r w:rsidR="00742C86">
        <w:rPr>
          <w:rFonts w:ascii="Calibri" w:eastAsia="Calibri" w:hAnsi="Calibri" w:cs="Calibri"/>
        </w:rPr>
        <w:t xml:space="preserve">        </w:t>
      </w:r>
      <w:r w:rsidR="00B72CDB">
        <w:rPr>
          <w:rFonts w:ascii="Calibri" w:eastAsia="Calibri" w:hAnsi="Calibri" w:cs="Calibri"/>
        </w:rPr>
        <w:t xml:space="preserve"> </w:t>
      </w:r>
      <w:r>
        <w:t xml:space="preserve">: Accenture Solutions </w:t>
      </w:r>
      <w:r w:rsidR="00B72CDB">
        <w:t>Pvt</w:t>
      </w:r>
      <w:r>
        <w:t xml:space="preserve"> Ltd. (India Delivery Centre) </w:t>
      </w:r>
    </w:p>
    <w:p w:rsidR="00777BBE" w:rsidP="00742C86">
      <w:pPr>
        <w:tabs>
          <w:tab w:val="center" w:pos="660"/>
          <w:tab w:val="center" w:pos="2967"/>
        </w:tabs>
        <w:spacing w:line="240" w:lineRule="auto"/>
        <w:ind w:left="416" w:firstLine="0"/>
        <w:jc w:val="left"/>
      </w:pPr>
      <w:r>
        <w:rPr>
          <w:rFonts w:ascii="Calibri" w:eastAsia="Calibri" w:hAnsi="Calibri" w:cs="Calibri"/>
          <w:sz w:val="22"/>
        </w:rPr>
        <w:tab/>
      </w:r>
      <w:r>
        <w:rPr>
          <w:b/>
        </w:rPr>
        <w:t xml:space="preserve"> </w:t>
      </w:r>
      <w:r w:rsidR="00742C86">
        <w:rPr>
          <w:b/>
        </w:rPr>
        <w:t xml:space="preserve"> </w:t>
      </w:r>
      <w:r>
        <w:t>Language</w:t>
      </w:r>
      <w:r>
        <w:rPr>
          <w:rFonts w:ascii="Calibri" w:eastAsia="Calibri" w:hAnsi="Calibri" w:cs="Calibri"/>
        </w:rPr>
        <w:t>​</w:t>
      </w:r>
      <w:r>
        <w:rPr>
          <w:rFonts w:ascii="Calibri" w:eastAsia="Calibri" w:hAnsi="Calibri" w:cs="Calibri"/>
        </w:rPr>
        <w:tab/>
      </w:r>
      <w:r w:rsidR="00B72CDB">
        <w:rPr>
          <w:rFonts w:ascii="Calibri" w:eastAsia="Calibri" w:hAnsi="Calibri" w:cs="Calibri"/>
        </w:rPr>
        <w:t xml:space="preserve">   </w:t>
      </w:r>
      <w:r w:rsidR="00742C86">
        <w:rPr>
          <w:rFonts w:ascii="Calibri" w:eastAsia="Calibri" w:hAnsi="Calibri" w:cs="Calibri"/>
        </w:rPr>
        <w:t xml:space="preserve">  </w:t>
      </w:r>
      <w:r w:rsidR="00B72CDB">
        <w:rPr>
          <w:rFonts w:ascii="Calibri" w:eastAsia="Calibri" w:hAnsi="Calibri" w:cs="Calibri"/>
        </w:rPr>
        <w:t xml:space="preserve">  </w:t>
      </w:r>
      <w:r w:rsidR="00742C86">
        <w:rPr>
          <w:rFonts w:ascii="Calibri" w:eastAsia="Calibri" w:hAnsi="Calibri" w:cs="Calibri"/>
        </w:rPr>
        <w:t xml:space="preserve">        </w:t>
      </w:r>
      <w:r>
        <w:t xml:space="preserve">: </w:t>
      </w:r>
      <w:r w:rsidR="00B72CDB">
        <w:t>Python, Shell</w:t>
      </w:r>
      <w:r>
        <w:t xml:space="preserve"> </w:t>
      </w:r>
    </w:p>
    <w:p w:rsidR="00777BBE" w:rsidP="00742C86">
      <w:pPr>
        <w:tabs>
          <w:tab w:val="center" w:pos="1020"/>
          <w:tab w:val="center" w:pos="3044"/>
        </w:tabs>
        <w:spacing w:after="5" w:line="360" w:lineRule="auto"/>
        <w:ind w:left="416" w:firstLine="0"/>
        <w:jc w:val="left"/>
      </w:pPr>
      <w:r>
        <w:rPr>
          <w:rFonts w:ascii="Calibri" w:eastAsia="Calibri" w:hAnsi="Calibri" w:cs="Calibri"/>
          <w:sz w:val="22"/>
        </w:rPr>
        <w:tab/>
      </w:r>
      <w:r>
        <w:t xml:space="preserve">  </w:t>
      </w:r>
      <w:r w:rsidR="00742C86">
        <w:t>Operating S</w:t>
      </w:r>
      <w:r>
        <w:t>ystem</w:t>
      </w:r>
      <w:r w:rsidR="00D87DE0">
        <w:tab/>
      </w:r>
      <w:r w:rsidR="00B72CDB">
        <w:t xml:space="preserve">    </w:t>
      </w:r>
      <w:r w:rsidR="00742C86">
        <w:t xml:space="preserve">   </w:t>
      </w:r>
      <w:r w:rsidR="00B72CDB">
        <w:t xml:space="preserve"> </w:t>
      </w:r>
      <w:r w:rsidR="00742C86">
        <w:t xml:space="preserve"> </w:t>
      </w:r>
      <w:r w:rsidR="00D87DE0">
        <w:t xml:space="preserve">: </w:t>
      </w:r>
      <w:r w:rsidR="00B72CDB">
        <w:t>Windows, Linux</w:t>
      </w:r>
      <w:r>
        <w:t xml:space="preserve"> </w:t>
      </w:r>
    </w:p>
    <w:p w:rsidR="00777BBE" w:rsidP="00742C86">
      <w:pPr>
        <w:spacing w:after="5"/>
        <w:ind w:right="54"/>
      </w:pPr>
      <w:r>
        <w:t xml:space="preserve">Version Control </w:t>
      </w:r>
      <w:r w:rsidR="00742C86">
        <w:t>System</w:t>
      </w:r>
      <w:r>
        <w:t xml:space="preserve"> :</w:t>
      </w:r>
      <w:r w:rsidR="009E03E4">
        <w:t xml:space="preserve"> GIT </w:t>
      </w:r>
    </w:p>
    <w:p w:rsidR="00777BBE">
      <w:pPr>
        <w:spacing w:after="0" w:line="259" w:lineRule="auto"/>
        <w:ind w:left="180" w:firstLine="0"/>
        <w:jc w:val="left"/>
      </w:pPr>
      <w:r>
        <w:t xml:space="preserve"> </w:t>
      </w:r>
    </w:p>
    <w:p w:rsidR="00777BBE" w:rsidP="00D7712C">
      <w:pPr>
        <w:spacing w:after="0" w:line="259" w:lineRule="auto"/>
        <w:ind w:left="540" w:firstLine="0"/>
        <w:jc w:val="left"/>
      </w:pPr>
      <w:r>
        <w:t xml:space="preserve"> </w:t>
      </w:r>
    </w:p>
    <w:p w:rsidR="00777BBE" w:rsidP="00251F9E">
      <w:pPr>
        <w:spacing w:after="214" w:line="259" w:lineRule="auto"/>
        <w:ind w:left="175"/>
        <w:jc w:val="left"/>
      </w:pPr>
      <w:r>
        <w:rPr>
          <w:b/>
          <w:u w:val="single" w:color="000000"/>
        </w:rPr>
        <w:t>Project Description</w:t>
      </w:r>
      <w:r w:rsidR="009E03E4">
        <w:t xml:space="preserve">  </w:t>
      </w:r>
    </w:p>
    <w:p w:rsidR="00777BBE" w:rsidP="00B72CDB">
      <w:pPr>
        <w:pStyle w:val="NoSpacing"/>
        <w:ind w:left="540" w:firstLine="0"/>
      </w:pPr>
      <w:r w:rsidRPr="00251F9E">
        <w:t xml:space="preserve">The project requirement is to setup CI/CD pipeline for Autodesk </w:t>
      </w:r>
      <w:r w:rsidR="00251F9E">
        <w:t>Salesforce team</w:t>
      </w:r>
      <w:r w:rsidR="00742C86">
        <w:t xml:space="preserve"> and Migrate it to CloudB</w:t>
      </w:r>
      <w:r w:rsidR="00251F9E">
        <w:t>ees Jenkins for better performance.</w:t>
      </w:r>
      <w:r w:rsidRPr="00251F9E">
        <w:t xml:space="preserve"> </w:t>
      </w:r>
    </w:p>
    <w:p w:rsidR="00251F9E">
      <w:pPr>
        <w:spacing w:after="75" w:line="257" w:lineRule="auto"/>
        <w:ind w:left="175" w:right="3572"/>
        <w:jc w:val="left"/>
      </w:pPr>
    </w:p>
    <w:p w:rsidR="00251F9E" w:rsidP="00251F9E">
      <w:pPr>
        <w:spacing w:after="107" w:line="259" w:lineRule="auto"/>
        <w:ind w:left="175"/>
        <w:jc w:val="left"/>
      </w:pPr>
      <w:r>
        <w:rPr>
          <w:b/>
          <w:u w:val="single" w:color="000000"/>
        </w:rPr>
        <w:t>Responsibilities</w:t>
      </w:r>
      <w:r>
        <w:rPr>
          <w:b/>
        </w:rPr>
        <w:t xml:space="preserve"> </w:t>
      </w:r>
      <w:r>
        <w:t xml:space="preserve"> </w:t>
      </w:r>
    </w:p>
    <w:p w:rsidR="00251F9E" w:rsidP="00D7712C">
      <w:pPr>
        <w:pStyle w:val="NoSpacing"/>
        <w:numPr>
          <w:ilvl w:val="0"/>
          <w:numId w:val="14"/>
        </w:numPr>
      </w:pPr>
      <w:r>
        <w:t xml:space="preserve">Migrated Windows based Jenkins to </w:t>
      </w:r>
      <w:r w:rsidRPr="00251F9E">
        <w:t xml:space="preserve">Docker container </w:t>
      </w:r>
      <w:r>
        <w:t>&amp; CloudBees with all CI/CD Pipeline</w:t>
      </w:r>
    </w:p>
    <w:p w:rsidR="00251F9E" w:rsidRPr="00251F9E" w:rsidP="00D7712C">
      <w:pPr>
        <w:pStyle w:val="NoSpacing"/>
        <w:numPr>
          <w:ilvl w:val="0"/>
          <w:numId w:val="14"/>
        </w:numPr>
      </w:pPr>
      <w:r>
        <w:t xml:space="preserve">Designed </w:t>
      </w:r>
      <w:r w:rsidRPr="00251F9E">
        <w:t xml:space="preserve">CI/CD </w:t>
      </w:r>
      <w:r>
        <w:t>Pipeline and individual Jenkins file in groovy</w:t>
      </w:r>
      <w:r w:rsidR="00742C86">
        <w:t xml:space="preserve"> for C</w:t>
      </w:r>
      <w:r>
        <w:t>loud</w:t>
      </w:r>
      <w:r w:rsidR="00742C86">
        <w:t>B</w:t>
      </w:r>
      <w:r>
        <w:t>ees</w:t>
      </w:r>
    </w:p>
    <w:p w:rsidR="00777BBE" w:rsidP="00D7712C">
      <w:pPr>
        <w:pStyle w:val="NoSpacing"/>
        <w:numPr>
          <w:ilvl w:val="0"/>
          <w:numId w:val="14"/>
        </w:numPr>
      </w:pPr>
      <w:r w:rsidRPr="00251F9E">
        <w:t xml:space="preserve">Integrate Autodesk GitHub with </w:t>
      </w:r>
      <w:r w:rsidR="00251F9E">
        <w:t xml:space="preserve">CloudBees </w:t>
      </w:r>
      <w:r w:rsidRPr="00251F9E">
        <w:t xml:space="preserve">Jenkins </w:t>
      </w:r>
    </w:p>
    <w:p w:rsidR="00777BBE" w:rsidP="00D7712C">
      <w:pPr>
        <w:pStyle w:val="NoSpacing"/>
        <w:numPr>
          <w:ilvl w:val="0"/>
          <w:numId w:val="14"/>
        </w:numPr>
      </w:pPr>
      <w:r w:rsidRPr="00251F9E">
        <w:t>Automate the</w:t>
      </w:r>
      <w:r w:rsidR="00D7712C">
        <w:t xml:space="preserve"> Salesforce deployment process</w:t>
      </w:r>
    </w:p>
    <w:p w:rsidR="00777BBE" w:rsidP="00D7712C">
      <w:pPr>
        <w:pStyle w:val="NoSpacing"/>
        <w:numPr>
          <w:ilvl w:val="0"/>
          <w:numId w:val="14"/>
        </w:numPr>
      </w:pPr>
      <w:r>
        <w:t xml:space="preserve">Written </w:t>
      </w:r>
      <w:r w:rsidRPr="00251F9E" w:rsidR="009E03E4">
        <w:t>deployment scripts and us</w:t>
      </w:r>
      <w:r w:rsidR="00D7712C">
        <w:t>e them along the java utilities</w:t>
      </w:r>
      <w:r w:rsidRPr="00251F9E" w:rsidR="009E03E4">
        <w:t xml:space="preserve"> </w:t>
      </w:r>
    </w:p>
    <w:p w:rsidR="00777BBE" w:rsidP="00D7712C">
      <w:pPr>
        <w:pStyle w:val="NoSpacing"/>
        <w:numPr>
          <w:ilvl w:val="0"/>
          <w:numId w:val="14"/>
        </w:numPr>
      </w:pPr>
      <w:r w:rsidRPr="00251F9E">
        <w:t>Work</w:t>
      </w:r>
      <w:r w:rsidR="00251F9E">
        <w:t>ed</w:t>
      </w:r>
      <w:r w:rsidRPr="00251F9E">
        <w:t xml:space="preserve"> on Checkmarks and P</w:t>
      </w:r>
      <w:r w:rsidR="00D7712C">
        <w:t>MD analysis tools</w:t>
      </w:r>
    </w:p>
    <w:p w:rsidR="00777BBE" w:rsidP="00D7712C">
      <w:pPr>
        <w:pStyle w:val="NoSpacing"/>
        <w:numPr>
          <w:ilvl w:val="0"/>
          <w:numId w:val="14"/>
        </w:numPr>
      </w:pPr>
      <w:r w:rsidRPr="00251F9E">
        <w:t xml:space="preserve">Integrate Autodesk internal tools like CD </w:t>
      </w:r>
      <w:r w:rsidR="00251F9E">
        <w:t>and JADE tool wit</w:t>
      </w:r>
      <w:r w:rsidR="00D7712C">
        <w:t>h Jenkins for stage deployments</w:t>
      </w:r>
    </w:p>
    <w:p w:rsidR="00777BBE" w:rsidP="00D7712C">
      <w:pPr>
        <w:pStyle w:val="NoSpacing"/>
        <w:numPr>
          <w:ilvl w:val="0"/>
          <w:numId w:val="14"/>
        </w:numPr>
        <w:jc w:val="left"/>
      </w:pPr>
      <w:r w:rsidRPr="00251F9E">
        <w:t xml:space="preserve">Collaborate with Autodesk clients and set up the flow as per the </w:t>
      </w:r>
      <w:r w:rsidRPr="00251F9E" w:rsidR="00742C86">
        <w:t>client’s</w:t>
      </w:r>
      <w:r w:rsidRPr="00251F9E">
        <w:t xml:space="preserve"> requirement</w:t>
      </w:r>
    </w:p>
    <w:p w:rsidR="00251F9E" w:rsidP="00251F9E">
      <w:pPr>
        <w:spacing w:after="1" w:line="257" w:lineRule="auto"/>
        <w:ind w:left="356" w:right="3572" w:firstLine="0"/>
        <w:jc w:val="left"/>
      </w:pPr>
    </w:p>
    <w:p w:rsidR="00777BBE" w:rsidP="00B72CDB">
      <w:pPr>
        <w:tabs>
          <w:tab w:val="left" w:pos="230"/>
          <w:tab w:val="right" w:pos="10212"/>
        </w:tabs>
        <w:spacing w:after="0" w:line="259" w:lineRule="auto"/>
        <w:ind w:left="0" w:firstLine="0"/>
        <w:jc w:val="left"/>
      </w:pPr>
      <w:r>
        <w:tab/>
      </w:r>
      <w:r>
        <w:rPr>
          <w:rFonts w:ascii="Calibri" w:eastAsia="Calibri" w:hAnsi="Calibri" w:cs="Calibri"/>
          <w:noProof/>
          <w:sz w:val="22"/>
        </w:rPr>
        <mc:AlternateContent>
          <mc:Choice Requires="wpg">
            <w:drawing>
              <wp:inline distT="0" distB="0" distL="0" distR="0">
                <wp:extent cx="6248400" cy="82550"/>
                <wp:effectExtent l="0" t="0" r="0" b="0"/>
                <wp:docPr id="5" name="Group 5"/>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0" cy="82550"/>
                          <a:chOff x="0" y="0"/>
                          <a:chExt cx="6248400" cy="9525"/>
                        </a:xfrm>
                      </wpg:grpSpPr>
                      <wps:wsp xmlns:wps="http://schemas.microsoft.com/office/word/2010/wordprocessingShape">
                        <wps:cNvPr id="6" name="Shape 7600"/>
                        <wps:cNvSpPr/>
                        <wps:spPr>
                          <a:xfrm>
                            <a:off x="0" y="0"/>
                            <a:ext cx="6248400" cy="9525"/>
                          </a:xfrm>
                          <a:custGeom>
                            <a:avLst/>
                            <a:gdLst/>
                            <a:rect l="0" t="0" r="0" b="0"/>
                            <a:pathLst>
                              <a:path fill="norm" h="9525" w="6248400" stroke="1">
                                <a:moveTo>
                                  <a:pt x="0" y="0"/>
                                </a:moveTo>
                                <a:lnTo>
                                  <a:pt x="6248400" y="0"/>
                                </a:lnTo>
                                <a:lnTo>
                                  <a:pt x="6248400" y="9525"/>
                                </a:lnTo>
                                <a:lnTo>
                                  <a:pt x="0" y="9525"/>
                                </a:lnTo>
                                <a:lnTo>
                                  <a:pt x="0" y="0"/>
                                </a:lnTo>
                              </a:path>
                            </a:pathLst>
                          </a:custGeom>
                          <a:ln>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id="Group 5" o:spid="_x0000_i1029" style="width:492pt;height:6.5pt;mso-position-horizontal-relative:char;mso-position-vertical-relative:line" coordsize="62484,95">
                <v:shape id="Shape 7600" o:spid="_x0000_s1030" style="width:62484;height:95;mso-wrap-style:square;position:absolute;visibility:visible;v-text-anchor:top" coordsize="6248400,9525" path="m,l6248400,l6248400,9525l,9525,,e" fillcolor="#888" stroked="f">
                  <v:stroke joinstyle="miter"/>
                  <v:path arrowok="t" textboxrect="0,0,6248400,9525"/>
                </v:shape>
                <w10:wrap type="none"/>
                <w10:anchorlock/>
              </v:group>
            </w:pict>
          </mc:Fallback>
        </mc:AlternateContent>
      </w:r>
      <w:r>
        <w:tab/>
      </w:r>
      <w:r w:rsidR="009E03E4">
        <w:t xml:space="preserve"> </w:t>
      </w:r>
    </w:p>
    <w:p w:rsidR="00777BBE">
      <w:pPr>
        <w:spacing w:after="0" w:line="259" w:lineRule="auto"/>
        <w:ind w:left="180" w:firstLine="0"/>
        <w:jc w:val="left"/>
      </w:pPr>
      <w:r>
        <w:t xml:space="preserve"> </w:t>
      </w:r>
    </w:p>
    <w:p w:rsidR="00777BBE" w:rsidRPr="00D7712C" w:rsidP="00D7712C">
      <w:pPr>
        <w:pStyle w:val="ListParagraph"/>
        <w:numPr>
          <w:ilvl w:val="0"/>
          <w:numId w:val="16"/>
        </w:numPr>
        <w:jc w:val="left"/>
        <w:rPr>
          <w:b/>
        </w:rPr>
      </w:pPr>
      <w:r w:rsidRPr="00D7712C">
        <w:rPr>
          <w:b/>
        </w:rPr>
        <w:t>Project Name: IVR- NGVS in Charging System &amp; Multi Mediation in Billing</w:t>
      </w:r>
      <w:r w:rsidRPr="00D7712C">
        <w:rPr>
          <w:b/>
          <w:color w:val="000080"/>
        </w:rPr>
        <w:t xml:space="preserve"> </w:t>
      </w:r>
    </w:p>
    <w:p w:rsidR="00777BBE">
      <w:pPr>
        <w:spacing w:after="0" w:line="259" w:lineRule="auto"/>
        <w:ind w:left="180" w:firstLine="0"/>
        <w:jc w:val="left"/>
      </w:pPr>
      <w:r>
        <w:rPr>
          <w:color w:val="000080"/>
        </w:rPr>
        <w:t xml:space="preserve"> </w:t>
      </w:r>
    </w:p>
    <w:p w:rsidR="00777BBE">
      <w:pPr>
        <w:tabs>
          <w:tab w:val="center" w:pos="589"/>
          <w:tab w:val="center" w:pos="3788"/>
        </w:tabs>
        <w:ind w:left="0" w:firstLine="0"/>
        <w:jc w:val="left"/>
      </w:pPr>
      <w:r>
        <w:rPr>
          <w:rFonts w:ascii="Calibri" w:eastAsia="Calibri" w:hAnsi="Calibri" w:cs="Calibri"/>
          <w:sz w:val="22"/>
        </w:rPr>
        <w:tab/>
      </w:r>
      <w:r w:rsidR="00B72CDB">
        <w:rPr>
          <w:rFonts w:ascii="Calibri" w:eastAsia="Calibri" w:hAnsi="Calibri" w:cs="Calibri"/>
          <w:sz w:val="22"/>
        </w:rPr>
        <w:t xml:space="preserve">     </w:t>
      </w:r>
      <w:r w:rsidR="00D7712C">
        <w:rPr>
          <w:rFonts w:ascii="Calibri" w:eastAsia="Calibri" w:hAnsi="Calibri" w:cs="Calibri"/>
          <w:sz w:val="22"/>
        </w:rPr>
        <w:t xml:space="preserve">      </w:t>
      </w:r>
      <w:r w:rsidR="00D7712C">
        <w:t>Organization</w:t>
      </w:r>
      <w:r w:rsidR="00B72CDB">
        <w:t xml:space="preserve"> </w:t>
      </w:r>
      <w:r w:rsidR="00B72CDB">
        <w:tab/>
      </w:r>
      <w:r w:rsidR="00D7712C">
        <w:t xml:space="preserve">      </w:t>
      </w:r>
      <w:r w:rsidR="00742C86">
        <w:t xml:space="preserve">   : </w:t>
      </w:r>
      <w:r w:rsidR="00B72CDB">
        <w:t>Ericsson India Global Pvt</w:t>
      </w:r>
      <w:r>
        <w:t xml:space="preserve"> Ltd. </w:t>
      </w:r>
    </w:p>
    <w:p w:rsidR="00777BBE">
      <w:pPr>
        <w:tabs>
          <w:tab w:val="center" w:pos="600"/>
          <w:tab w:val="center" w:pos="2683"/>
        </w:tabs>
        <w:ind w:left="0" w:firstLine="0"/>
        <w:jc w:val="left"/>
      </w:pPr>
      <w:r>
        <w:rPr>
          <w:rFonts w:ascii="Calibri" w:eastAsia="Calibri" w:hAnsi="Calibri" w:cs="Calibri"/>
          <w:sz w:val="22"/>
        </w:rPr>
        <w:tab/>
      </w:r>
      <w:r w:rsidR="00B72CDB">
        <w:rPr>
          <w:rFonts w:ascii="Calibri" w:eastAsia="Calibri" w:hAnsi="Calibri" w:cs="Calibri"/>
          <w:sz w:val="22"/>
        </w:rPr>
        <w:t xml:space="preserve">   </w:t>
      </w:r>
      <w:r w:rsidR="00D7712C">
        <w:rPr>
          <w:rFonts w:ascii="Calibri" w:eastAsia="Calibri" w:hAnsi="Calibri" w:cs="Calibri"/>
          <w:sz w:val="22"/>
        </w:rPr>
        <w:t xml:space="preserve">      </w:t>
      </w:r>
      <w:r w:rsidR="00B72CDB">
        <w:rPr>
          <w:rFonts w:ascii="Calibri" w:eastAsia="Calibri" w:hAnsi="Calibri" w:cs="Calibri"/>
          <w:sz w:val="22"/>
        </w:rPr>
        <w:t xml:space="preserve">  </w:t>
      </w:r>
      <w:r>
        <w:t xml:space="preserve">Language </w:t>
      </w:r>
      <w:r>
        <w:tab/>
      </w:r>
      <w:r w:rsidR="00D7712C">
        <w:t xml:space="preserve">      </w:t>
      </w:r>
      <w:r w:rsidR="00742C86">
        <w:t xml:space="preserve">   </w:t>
      </w:r>
      <w:r>
        <w:t>:</w:t>
      </w:r>
      <w:r w:rsidR="00742C86">
        <w:t xml:space="preserve"> </w:t>
      </w:r>
      <w:r>
        <w:t xml:space="preserve">Shell </w:t>
      </w:r>
    </w:p>
    <w:p w:rsidR="00777BBE">
      <w:pPr>
        <w:tabs>
          <w:tab w:val="center" w:pos="967"/>
          <w:tab w:val="center" w:pos="2705"/>
        </w:tabs>
        <w:spacing w:after="146"/>
        <w:ind w:left="0" w:firstLine="0"/>
        <w:jc w:val="left"/>
      </w:pPr>
      <w:r>
        <w:rPr>
          <w:rFonts w:ascii="Calibri" w:eastAsia="Calibri" w:hAnsi="Calibri" w:cs="Calibri"/>
          <w:sz w:val="22"/>
        </w:rPr>
        <w:tab/>
      </w:r>
      <w:r w:rsidR="00B72CDB">
        <w:rPr>
          <w:rFonts w:ascii="Calibri" w:eastAsia="Calibri" w:hAnsi="Calibri" w:cs="Calibri"/>
          <w:sz w:val="22"/>
        </w:rPr>
        <w:t xml:space="preserve">  </w:t>
      </w:r>
      <w:r w:rsidR="00D7712C">
        <w:rPr>
          <w:rFonts w:ascii="Calibri" w:eastAsia="Calibri" w:hAnsi="Calibri" w:cs="Calibri"/>
          <w:sz w:val="22"/>
        </w:rPr>
        <w:t xml:space="preserve">      </w:t>
      </w:r>
      <w:r w:rsidR="00B72CDB">
        <w:rPr>
          <w:rFonts w:ascii="Calibri" w:eastAsia="Calibri" w:hAnsi="Calibri" w:cs="Calibri"/>
          <w:sz w:val="22"/>
        </w:rPr>
        <w:t xml:space="preserve">   </w:t>
      </w:r>
      <w:r>
        <w:t xml:space="preserve">Operating System </w:t>
      </w:r>
      <w:r>
        <w:tab/>
      </w:r>
      <w:r w:rsidR="00742C86">
        <w:t xml:space="preserve">  </w:t>
      </w:r>
      <w:r w:rsidR="00D7712C">
        <w:t xml:space="preserve">     </w:t>
      </w:r>
      <w:r w:rsidR="00742C86">
        <w:t xml:space="preserve"> : </w:t>
      </w:r>
      <w:r>
        <w:t xml:space="preserve">Linux  </w:t>
      </w:r>
    </w:p>
    <w:p w:rsidR="00777BBE" w:rsidP="00BB3907">
      <w:pPr>
        <w:spacing w:after="0"/>
        <w:ind w:left="175" w:right="54"/>
      </w:pPr>
      <w:r>
        <w:t xml:space="preserve"> </w:t>
      </w:r>
      <w:r w:rsidR="00D7712C">
        <w:t xml:space="preserve">    </w:t>
      </w:r>
      <w:r>
        <w:t xml:space="preserve"> </w:t>
      </w:r>
      <w:r w:rsidR="009E03E4">
        <w:t xml:space="preserve">Version Control System </w:t>
      </w:r>
      <w:r w:rsidR="00742C86">
        <w:t xml:space="preserve">: </w:t>
      </w:r>
      <w:r w:rsidR="009E03E4">
        <w:t>GIT</w:t>
      </w:r>
      <w:r w:rsidR="009E03E4">
        <w:rPr>
          <w:rFonts w:ascii="Arial" w:eastAsia="Arial" w:hAnsi="Arial" w:cs="Arial"/>
          <w:sz w:val="24"/>
        </w:rPr>
        <w:t xml:space="preserve"> </w:t>
      </w:r>
    </w:p>
    <w:p w:rsidR="00BB3907" w:rsidP="00BB3907">
      <w:pPr>
        <w:spacing w:after="0"/>
        <w:ind w:left="175" w:right="54"/>
      </w:pPr>
    </w:p>
    <w:p w:rsidR="00777BBE">
      <w:pPr>
        <w:spacing w:after="214" w:line="259" w:lineRule="auto"/>
        <w:ind w:left="175"/>
        <w:jc w:val="left"/>
      </w:pPr>
      <w:r>
        <w:rPr>
          <w:b/>
          <w:u w:val="single" w:color="000000"/>
        </w:rPr>
        <w:t>Project Description</w:t>
      </w:r>
      <w:r>
        <w:rPr>
          <w:rFonts w:ascii="Arial" w:eastAsia="Arial" w:hAnsi="Arial" w:cs="Arial"/>
        </w:rPr>
        <w:t xml:space="preserve"> </w:t>
      </w:r>
    </w:p>
    <w:p w:rsidR="00777BBE" w:rsidP="00D7712C">
      <w:pPr>
        <w:spacing w:after="0" w:line="240" w:lineRule="auto"/>
        <w:jc w:val="left"/>
      </w:pPr>
      <w:r w:rsidRPr="00B72CDB">
        <w:t xml:space="preserve">The VXML IVR Application is based on the open VXML standard and can run on any media platform supporting VXML /CCXML.  The VXML IVR Application consists of a web application that generates a VXML document which is rendered as a speech user interface by the VXML interpreter.  </w:t>
      </w:r>
    </w:p>
    <w:p w:rsidR="00777BBE">
      <w:pPr>
        <w:spacing w:after="107" w:line="259" w:lineRule="auto"/>
        <w:ind w:left="180" w:firstLine="0"/>
        <w:jc w:val="left"/>
      </w:pPr>
      <w:r>
        <w:rPr>
          <w:color w:val="000080"/>
        </w:rPr>
        <w:t xml:space="preserve"> </w:t>
      </w:r>
    </w:p>
    <w:p w:rsidR="00777BBE">
      <w:pPr>
        <w:spacing w:after="107" w:line="259" w:lineRule="auto"/>
        <w:ind w:left="175"/>
        <w:jc w:val="left"/>
      </w:pPr>
      <w:r>
        <w:rPr>
          <w:b/>
          <w:u w:val="single" w:color="000000"/>
        </w:rPr>
        <w:t>Responsibilities</w:t>
      </w:r>
    </w:p>
    <w:p w:rsidR="00777BBE" w:rsidP="00D7712C">
      <w:pPr>
        <w:pStyle w:val="NoSpacing"/>
        <w:numPr>
          <w:ilvl w:val="0"/>
          <w:numId w:val="14"/>
        </w:numPr>
      </w:pPr>
      <w:r>
        <w:t>Deployme</w:t>
      </w:r>
      <w:r w:rsidR="00742C86">
        <w:t>nt of 3PP software like java, JB</w:t>
      </w:r>
      <w:r>
        <w:t xml:space="preserve">oss for IVR installation, upgrade and rollback. </w:t>
      </w:r>
    </w:p>
    <w:p w:rsidR="00777BBE" w:rsidP="00D7712C">
      <w:pPr>
        <w:pStyle w:val="NoSpacing"/>
        <w:numPr>
          <w:ilvl w:val="0"/>
          <w:numId w:val="14"/>
        </w:numPr>
      </w:pPr>
      <w:r>
        <w:t xml:space="preserve">Handling Maiden installation, Upgrade and Rollback activities using shell scripts. </w:t>
      </w:r>
    </w:p>
    <w:p w:rsidR="00777BBE" w:rsidP="00D7712C">
      <w:pPr>
        <w:pStyle w:val="NoSpacing"/>
        <w:numPr>
          <w:ilvl w:val="0"/>
          <w:numId w:val="14"/>
        </w:numPr>
      </w:pPr>
      <w:r>
        <w:t>Reviewing codes using G</w:t>
      </w:r>
      <w:r w:rsidR="009E03E4">
        <w:t xml:space="preserve">errit and Git central repository. </w:t>
      </w:r>
    </w:p>
    <w:p w:rsidR="00777BBE" w:rsidP="00D7712C">
      <w:pPr>
        <w:pStyle w:val="NoSpacing"/>
        <w:numPr>
          <w:ilvl w:val="0"/>
          <w:numId w:val="14"/>
        </w:numPr>
      </w:pPr>
      <w:r>
        <w:t>Setting-up Jenkins, create builds for Android and Server subsystems and monitor</w:t>
      </w:r>
      <w:r w:rsidR="00742C86">
        <w:t>ing</w:t>
      </w:r>
      <w:r>
        <w:t xml:space="preserve"> them. </w:t>
      </w:r>
    </w:p>
    <w:p w:rsidR="00777BBE" w:rsidP="00D7712C">
      <w:pPr>
        <w:pStyle w:val="NoSpacing"/>
        <w:numPr>
          <w:ilvl w:val="0"/>
          <w:numId w:val="14"/>
        </w:numPr>
      </w:pPr>
      <w:r>
        <w:t>Managing</w:t>
      </w:r>
      <w:r w:rsidR="009E03E4">
        <w:t xml:space="preserve"> </w:t>
      </w:r>
      <w:r>
        <w:t>multiple</w:t>
      </w:r>
      <w:r w:rsidR="009E03E4">
        <w:t xml:space="preserve"> tasks on Amazon-AWS. </w:t>
      </w:r>
    </w:p>
    <w:p w:rsidR="00777BBE" w:rsidP="00D7712C">
      <w:pPr>
        <w:pStyle w:val="NoSpacing"/>
        <w:numPr>
          <w:ilvl w:val="0"/>
          <w:numId w:val="14"/>
        </w:numPr>
      </w:pPr>
      <w:r>
        <w:t xml:space="preserve">Deployment of build for Android and Server subsystems. </w:t>
      </w:r>
    </w:p>
    <w:p w:rsidR="00777BBE" w:rsidP="00D7712C">
      <w:pPr>
        <w:pStyle w:val="NoSpacing"/>
        <w:numPr>
          <w:ilvl w:val="0"/>
          <w:numId w:val="14"/>
        </w:numPr>
      </w:pPr>
      <w:r>
        <w:t xml:space="preserve">Retrospective meeting within the team </w:t>
      </w:r>
    </w:p>
    <w:p w:rsidR="00777BBE">
      <w:pPr>
        <w:spacing w:after="0" w:line="259" w:lineRule="auto"/>
        <w:ind w:left="180" w:firstLine="0"/>
        <w:jc w:val="left"/>
      </w:pPr>
      <w:r>
        <w:rPr>
          <w:rFonts w:ascii="Times New Roman" w:eastAsia="Times New Roman" w:hAnsi="Times New Roman" w:cs="Times New Roman"/>
          <w:sz w:val="22"/>
        </w:rPr>
        <w:t xml:space="preserve"> </w:t>
      </w:r>
    </w:p>
    <w:p w:rsidR="00777BBE" w:rsidP="00BB3907">
      <w:pPr>
        <w:spacing w:after="137" w:line="259" w:lineRule="auto"/>
        <w:ind w:left="180" w:firstLine="0"/>
        <w:jc w:val="left"/>
      </w:pPr>
      <w:r>
        <w:t xml:space="preserve"> </w:t>
      </w:r>
      <w:r w:rsidR="00742C86">
        <w:rPr>
          <w:rFonts w:ascii="Calibri" w:eastAsia="Calibri" w:hAnsi="Calibri" w:cs="Calibri"/>
          <w:noProof/>
          <w:sz w:val="22"/>
        </w:rPr>
        <mc:AlternateContent>
          <mc:Choice Requires="wpg">
            <w:drawing>
              <wp:inline distT="0" distB="0" distL="0" distR="0">
                <wp:extent cx="6248400" cy="82550"/>
                <wp:effectExtent l="0" t="0" r="0" b="0"/>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0" cy="82550"/>
                          <a:chOff x="0" y="0"/>
                          <a:chExt cx="6248400" cy="9525"/>
                        </a:xfrm>
                      </wpg:grpSpPr>
                      <wps:wsp xmlns:wps="http://schemas.microsoft.com/office/word/2010/wordprocessingShape">
                        <wps:cNvPr id="8" name="Shape 7600"/>
                        <wps:cNvSpPr/>
                        <wps:spPr>
                          <a:xfrm>
                            <a:off x="0" y="0"/>
                            <a:ext cx="6248400" cy="9525"/>
                          </a:xfrm>
                          <a:custGeom>
                            <a:avLst/>
                            <a:gdLst/>
                            <a:rect l="0" t="0" r="0" b="0"/>
                            <a:pathLst>
                              <a:path fill="norm" h="9525" w="6248400" stroke="1">
                                <a:moveTo>
                                  <a:pt x="0" y="0"/>
                                </a:moveTo>
                                <a:lnTo>
                                  <a:pt x="6248400" y="0"/>
                                </a:lnTo>
                                <a:lnTo>
                                  <a:pt x="6248400" y="9525"/>
                                </a:lnTo>
                                <a:lnTo>
                                  <a:pt x="0" y="9525"/>
                                </a:lnTo>
                                <a:lnTo>
                                  <a:pt x="0" y="0"/>
                                </a:lnTo>
                              </a:path>
                            </a:pathLst>
                          </a:custGeom>
                          <a:ln>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id="Group 7" o:spid="_x0000_i1031" style="width:492pt;height:6.5pt;mso-position-horizontal-relative:char;mso-position-vertical-relative:line" coordsize="62484,95">
                <v:shape id="Shape 7600" o:spid="_x0000_s1032" style="width:62484;height:95;mso-wrap-style:square;position:absolute;visibility:visible;v-text-anchor:top" coordsize="6248400,9525" path="m,l6248400,l6248400,9525l,9525,,e" fillcolor="#888" stroked="f">
                  <v:stroke joinstyle="miter"/>
                  <v:path arrowok="t" textboxrect="0,0,6248400,9525"/>
                </v:shape>
                <w10:wrap type="none"/>
                <w10:anchorlock/>
              </v:group>
            </w:pict>
          </mc:Fallback>
        </mc:AlternateContent>
      </w:r>
      <w:r>
        <w:rPr>
          <w:rFonts w:ascii="Verdana" w:eastAsia="Verdana" w:hAnsi="Verdana" w:cs="Verdana"/>
        </w:rPr>
        <w:t xml:space="preserve"> </w:t>
      </w:r>
    </w:p>
    <w:p w:rsidR="00777BBE" w:rsidP="00BB3907">
      <w:pPr>
        <w:pStyle w:val="Heading1"/>
        <w:numPr>
          <w:ilvl w:val="0"/>
          <w:numId w:val="16"/>
        </w:numPr>
        <w:spacing w:before="240" w:line="360" w:lineRule="auto"/>
      </w:pPr>
      <w:r>
        <w:t>Project Name: HMH (Houghton Mifflin Harcourt)</w:t>
      </w:r>
      <w:r>
        <w:rPr>
          <w:rFonts w:ascii="Verdana" w:eastAsia="Verdana" w:hAnsi="Verdana" w:cs="Verdana"/>
          <w:b w:val="0"/>
          <w:sz w:val="16"/>
        </w:rPr>
        <w:t xml:space="preserve"> </w:t>
      </w:r>
    </w:p>
    <w:p w:rsidR="00777BBE" w:rsidP="00BE0756">
      <w:pPr>
        <w:spacing w:after="0" w:line="240" w:lineRule="auto"/>
        <w:ind w:left="0" w:firstLine="0"/>
        <w:jc w:val="left"/>
      </w:pPr>
      <w:r>
        <w:t xml:space="preserve"> </w:t>
      </w:r>
    </w:p>
    <w:p w:rsidR="00777BBE" w:rsidP="00D7712C">
      <w:pPr>
        <w:tabs>
          <w:tab w:val="center" w:pos="2377"/>
          <w:tab w:val="center" w:pos="3450"/>
        </w:tabs>
        <w:ind w:left="360" w:firstLine="0"/>
        <w:jc w:val="left"/>
      </w:pPr>
      <w:r>
        <w:t xml:space="preserve">   Organization</w:t>
      </w:r>
      <w:r w:rsidR="009E03E4">
        <w:tab/>
      </w:r>
      <w:r w:rsidR="00BE0756">
        <w:t xml:space="preserve">                </w:t>
      </w:r>
      <w:r w:rsidR="009E03E4">
        <w:t xml:space="preserve">: NIIT Ltd. </w:t>
      </w:r>
    </w:p>
    <w:p w:rsidR="00777BBE" w:rsidP="00D7712C">
      <w:pPr>
        <w:tabs>
          <w:tab w:val="center" w:pos="2377"/>
          <w:tab w:val="center" w:pos="3685"/>
        </w:tabs>
        <w:ind w:left="360" w:firstLine="0"/>
        <w:jc w:val="left"/>
      </w:pPr>
      <w:r>
        <w:t xml:space="preserve">   </w:t>
      </w:r>
      <w:r w:rsidR="009E03E4">
        <w:t xml:space="preserve">Language </w:t>
      </w:r>
      <w:r w:rsidR="009E03E4">
        <w:tab/>
      </w:r>
      <w:r w:rsidR="00BE0756">
        <w:t xml:space="preserve">                    : Shell S</w:t>
      </w:r>
      <w:r w:rsidR="009E03E4">
        <w:t xml:space="preserve">cripting </w:t>
      </w:r>
    </w:p>
    <w:p w:rsidR="00777BBE" w:rsidP="00D7712C">
      <w:pPr>
        <w:tabs>
          <w:tab w:val="center" w:pos="2377"/>
          <w:tab w:val="center" w:pos="3298"/>
        </w:tabs>
        <w:ind w:left="360" w:firstLine="0"/>
        <w:jc w:val="left"/>
      </w:pPr>
      <w:r>
        <w:t xml:space="preserve">   </w:t>
      </w:r>
      <w:r w:rsidR="009E03E4">
        <w:t>Operating System</w:t>
      </w:r>
      <w:r w:rsidR="00BE0756">
        <w:t xml:space="preserve">         : </w:t>
      </w:r>
      <w:r w:rsidR="009E03E4">
        <w:t xml:space="preserve">Linux </w:t>
      </w:r>
    </w:p>
    <w:p w:rsidR="00777BBE" w:rsidP="00D7712C">
      <w:pPr>
        <w:tabs>
          <w:tab w:val="center" w:pos="2377"/>
          <w:tab w:val="center" w:pos="3231"/>
        </w:tabs>
        <w:spacing w:after="242"/>
        <w:ind w:left="360" w:firstLine="0"/>
        <w:jc w:val="left"/>
      </w:pPr>
      <w:r>
        <w:t xml:space="preserve">   </w:t>
      </w:r>
      <w:r w:rsidR="00BE0756">
        <w:t xml:space="preserve">Version Control System : </w:t>
      </w:r>
      <w:r w:rsidR="009E03E4">
        <w:t xml:space="preserve">SVN </w:t>
      </w:r>
    </w:p>
    <w:p w:rsidR="00BE0756" w:rsidRPr="00BE0756" w:rsidP="00BE0756">
      <w:pPr>
        <w:spacing w:after="214" w:line="259" w:lineRule="auto"/>
        <w:ind w:left="175"/>
        <w:jc w:val="left"/>
        <w:rPr>
          <w:b/>
          <w:u w:val="single" w:color="000000"/>
        </w:rPr>
      </w:pPr>
      <w:r w:rsidRPr="00BE0756">
        <w:rPr>
          <w:b/>
          <w:u w:val="single" w:color="000000"/>
        </w:rPr>
        <w:t>Proj</w:t>
      </w:r>
      <w:r>
        <w:rPr>
          <w:b/>
          <w:u w:val="single" w:color="000000"/>
        </w:rPr>
        <w:t>ect D</w:t>
      </w:r>
      <w:r w:rsidRPr="00BE0756">
        <w:rPr>
          <w:b/>
          <w:u w:val="single" w:color="000000"/>
        </w:rPr>
        <w:t>escrip</w:t>
      </w:r>
      <w:r w:rsidRPr="00BE0756">
        <w:rPr>
          <w:b/>
          <w:u w:val="single" w:color="000000"/>
        </w:rPr>
        <w:t>tion</w:t>
      </w:r>
    </w:p>
    <w:p w:rsidR="00777BBE" w:rsidP="00BE0756">
      <w:pPr>
        <w:spacing w:after="0" w:line="240" w:lineRule="auto"/>
        <w:jc w:val="left"/>
      </w:pPr>
      <w:r w:rsidRPr="00BE0756">
        <w:t>HMH is the second largest publisher of the world. NIIT has the sole responsi</w:t>
      </w:r>
      <w:r w:rsidR="00BE0756">
        <w:t xml:space="preserve">bility of maintaining the Think </w:t>
      </w:r>
      <w:r w:rsidRPr="00BE0756">
        <w:t xml:space="preserve">Central and HRW LMS. These LMS cater to K-12 student segment in the US and provides complete learning solutions according to the standards in the USA. </w:t>
      </w:r>
    </w:p>
    <w:p w:rsidR="00777BBE">
      <w:pPr>
        <w:spacing w:after="82" w:line="259" w:lineRule="auto"/>
        <w:ind w:left="1335" w:firstLine="0"/>
        <w:jc w:val="left"/>
      </w:pPr>
      <w:r>
        <w:rPr>
          <w:b/>
          <w:color w:val="333399"/>
          <w:sz w:val="22"/>
        </w:rPr>
        <w:t xml:space="preserve"> </w:t>
      </w:r>
    </w:p>
    <w:p w:rsidR="00777BBE" w:rsidP="00BB3907">
      <w:pPr>
        <w:spacing w:after="0" w:line="480" w:lineRule="auto"/>
        <w:ind w:left="0" w:firstLine="0"/>
        <w:jc w:val="left"/>
      </w:pPr>
      <w:r>
        <w:rPr>
          <w:b/>
        </w:rPr>
        <w:t xml:space="preserve">   </w:t>
      </w:r>
      <w:r>
        <w:rPr>
          <w:b/>
          <w:u w:val="single" w:color="000000"/>
        </w:rPr>
        <w:t>Responsibilities</w:t>
      </w:r>
      <w:r w:rsidR="009E03E4">
        <w:rPr>
          <w:b/>
        </w:rPr>
        <w:t xml:space="preserve"> </w:t>
      </w:r>
      <w:r w:rsidR="009E03E4">
        <w:rPr>
          <w:b/>
          <w:color w:val="333399"/>
        </w:rPr>
        <w:t xml:space="preserve"> </w:t>
      </w:r>
    </w:p>
    <w:p w:rsidR="00777BBE" w:rsidP="00BE0756">
      <w:pPr>
        <w:pStyle w:val="NoSpacing"/>
        <w:numPr>
          <w:ilvl w:val="0"/>
          <w:numId w:val="14"/>
        </w:numPr>
      </w:pPr>
      <w:r>
        <w:t xml:space="preserve">Responsible for software builds and releases. </w:t>
      </w:r>
    </w:p>
    <w:p w:rsidR="00777BBE" w:rsidP="00BE0756">
      <w:pPr>
        <w:pStyle w:val="NoSpacing"/>
        <w:numPr>
          <w:ilvl w:val="0"/>
          <w:numId w:val="14"/>
        </w:numPr>
      </w:pPr>
      <w:r>
        <w:t xml:space="preserve">Responsible for the design and development of builds, scripts, installation procedures, and systems including source code control and issue tracking. </w:t>
      </w:r>
    </w:p>
    <w:p w:rsidR="00777BBE" w:rsidP="00BE0756">
      <w:pPr>
        <w:pStyle w:val="NoSpacing"/>
        <w:numPr>
          <w:ilvl w:val="0"/>
          <w:numId w:val="14"/>
        </w:numPr>
      </w:pPr>
      <w:r>
        <w:t>Worked closely with</w:t>
      </w:r>
      <w:r w:rsidR="009E03E4">
        <w:t xml:space="preserve"> quality assurance tea</w:t>
      </w:r>
      <w:r>
        <w:t>m to ensure final version is up</w:t>
      </w:r>
      <w:r w:rsidR="009E03E4">
        <w:t xml:space="preserve">to organizational standards. </w:t>
      </w:r>
    </w:p>
    <w:p w:rsidR="00777BBE" w:rsidP="00BE0756">
      <w:pPr>
        <w:pStyle w:val="NoSpacing"/>
        <w:numPr>
          <w:ilvl w:val="0"/>
          <w:numId w:val="14"/>
        </w:numPr>
      </w:pPr>
      <w:r>
        <w:t>Familiar</w:t>
      </w:r>
      <w:r w:rsidR="00BE0756">
        <w:t>ity with a variety of the field</w:t>
      </w:r>
      <w:r>
        <w:t xml:space="preserve"> concepts, practices, and procedures. </w:t>
      </w:r>
    </w:p>
    <w:p w:rsidR="00777BBE" w:rsidP="00BE0756">
      <w:pPr>
        <w:pStyle w:val="NoSpacing"/>
        <w:numPr>
          <w:ilvl w:val="0"/>
          <w:numId w:val="14"/>
        </w:numPr>
      </w:pPr>
      <w:r>
        <w:t>Implemented</w:t>
      </w:r>
      <w:r w:rsidR="009E03E4">
        <w:t xml:space="preserve"> cron process to schedule a job at </w:t>
      </w:r>
      <w:r>
        <w:t xml:space="preserve">a </w:t>
      </w:r>
      <w:r w:rsidR="009E03E4">
        <w:t xml:space="preserve">particular time and day. </w:t>
      </w:r>
    </w:p>
    <w:p w:rsidR="00777BBE" w:rsidP="00BE0756">
      <w:pPr>
        <w:pStyle w:val="NoSpacing"/>
        <w:numPr>
          <w:ilvl w:val="0"/>
          <w:numId w:val="14"/>
        </w:numPr>
      </w:pPr>
      <w:r>
        <w:t>Implemented</w:t>
      </w:r>
      <w:r w:rsidR="009E03E4">
        <w:t xml:space="preserve"> wrapper scripts which </w:t>
      </w:r>
      <w:r>
        <w:t xml:space="preserve">was </w:t>
      </w:r>
      <w:r w:rsidR="009E03E4">
        <w:t xml:space="preserve">used to send log information via mail. </w:t>
      </w:r>
    </w:p>
    <w:p w:rsidR="00777BBE" w:rsidP="00BE0756">
      <w:pPr>
        <w:pStyle w:val="NoSpacing"/>
        <w:numPr>
          <w:ilvl w:val="0"/>
          <w:numId w:val="14"/>
        </w:numPr>
      </w:pPr>
      <w:r>
        <w:t xml:space="preserve">Implemented various scripts to automate the process. </w:t>
      </w:r>
    </w:p>
    <w:p w:rsidR="00777BBE" w:rsidP="00BE0756">
      <w:pPr>
        <w:pStyle w:val="NoSpacing"/>
        <w:numPr>
          <w:ilvl w:val="0"/>
          <w:numId w:val="14"/>
        </w:numPr>
      </w:pPr>
      <w:r>
        <w:t xml:space="preserve">Deployment of MAC releases using </w:t>
      </w:r>
      <w:r w:rsidR="00BE0756">
        <w:t>XCode</w:t>
      </w:r>
      <w:r>
        <w:t xml:space="preserve">/Application Loader. </w:t>
      </w:r>
    </w:p>
    <w:p w:rsidR="00777BBE" w:rsidP="00BE0756">
      <w:pPr>
        <w:pStyle w:val="NoSpacing"/>
        <w:numPr>
          <w:ilvl w:val="0"/>
          <w:numId w:val="14"/>
        </w:numPr>
      </w:pPr>
      <w:r>
        <w:t>Setting Infrastructure for build</w:t>
      </w:r>
      <w:r w:rsidR="00BE0756">
        <w:t>s</w:t>
      </w:r>
      <w:r>
        <w:t xml:space="preserve"> and deployment</w:t>
      </w:r>
      <w:r w:rsidR="00BE0756">
        <w:t>s</w:t>
      </w:r>
      <w:r>
        <w:t xml:space="preserve"> for new applications. </w:t>
      </w:r>
    </w:p>
    <w:p w:rsidR="00777BBE" w:rsidP="00BE0756">
      <w:pPr>
        <w:pStyle w:val="NoSpacing"/>
        <w:numPr>
          <w:ilvl w:val="0"/>
          <w:numId w:val="14"/>
        </w:numPr>
      </w:pPr>
      <w:r>
        <w:t xml:space="preserve">Administration of Release Notes. </w:t>
      </w:r>
    </w:p>
    <w:p w:rsidR="00777BBE">
      <w:pPr>
        <w:numPr>
          <w:ilvl w:val="0"/>
          <w:numId w:val="4"/>
        </w:numPr>
        <w:spacing w:after="5"/>
        <w:ind w:right="54" w:hanging="360"/>
      </w:pPr>
      <w:r>
        <w:t xml:space="preserve">SVN used for Central repository  </w:t>
      </w:r>
    </w:p>
    <w:p w:rsidR="00777BBE">
      <w:pPr>
        <w:spacing w:after="0" w:line="259" w:lineRule="auto"/>
        <w:ind w:left="180" w:firstLine="0"/>
        <w:jc w:val="left"/>
      </w:pPr>
      <w:r>
        <w:t xml:space="preserve"> </w:t>
      </w:r>
    </w:p>
    <w:p w:rsidR="00777BBE">
      <w:pPr>
        <w:spacing w:after="36" w:line="259" w:lineRule="auto"/>
        <w:ind w:left="186" w:firstLine="0"/>
        <w:jc w:val="left"/>
      </w:pPr>
      <w:r>
        <w:t xml:space="preserve"> </w:t>
      </w:r>
      <w:r>
        <w:rPr>
          <w:rFonts w:ascii="Calibri" w:eastAsia="Calibri" w:hAnsi="Calibri" w:cs="Calibri"/>
          <w:noProof/>
          <w:sz w:val="22"/>
        </w:rPr>
        <mc:AlternateContent>
          <mc:Choice Requires="wpg">
            <w:drawing>
              <wp:inline distT="0" distB="0" distL="0" distR="0">
                <wp:extent cx="6248400" cy="82550"/>
                <wp:effectExtent l="0" t="0" r="0" b="0"/>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0" cy="82550"/>
                          <a:chOff x="0" y="0"/>
                          <a:chExt cx="6248400" cy="9525"/>
                        </a:xfrm>
                      </wpg:grpSpPr>
                      <wps:wsp xmlns:wps="http://schemas.microsoft.com/office/word/2010/wordprocessingShape">
                        <wps:cNvPr id="12" name="Shape 7600"/>
                        <wps:cNvSpPr/>
                        <wps:spPr>
                          <a:xfrm>
                            <a:off x="0" y="0"/>
                            <a:ext cx="6248400" cy="9525"/>
                          </a:xfrm>
                          <a:custGeom>
                            <a:avLst/>
                            <a:gdLst/>
                            <a:rect l="0" t="0" r="0" b="0"/>
                            <a:pathLst>
                              <a:path fill="norm" h="9525" w="6248400" stroke="1">
                                <a:moveTo>
                                  <a:pt x="0" y="0"/>
                                </a:moveTo>
                                <a:lnTo>
                                  <a:pt x="6248400" y="0"/>
                                </a:lnTo>
                                <a:lnTo>
                                  <a:pt x="6248400" y="9525"/>
                                </a:lnTo>
                                <a:lnTo>
                                  <a:pt x="0" y="9525"/>
                                </a:lnTo>
                                <a:lnTo>
                                  <a:pt x="0" y="0"/>
                                </a:lnTo>
                              </a:path>
                            </a:pathLst>
                          </a:custGeom>
                          <a:ln>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id="Group 11" o:spid="_x0000_i1033" style="width:492pt;height:6.5pt;mso-position-horizontal-relative:char;mso-position-vertical-relative:line" coordsize="62484,95">
                <v:shape id="Shape 7600" o:spid="_x0000_s1034" style="width:62484;height:95;mso-wrap-style:square;position:absolute;visibility:visible;v-text-anchor:top" coordsize="6248400,9525" path="m,l6248400,l6248400,9525l,9525,,e" fillcolor="#888" stroked="f">
                  <v:stroke joinstyle="miter"/>
                  <v:path arrowok="t" textboxrect="0,0,6248400,9525"/>
                </v:shape>
                <w10:wrap type="none"/>
                <w10:anchorlock/>
              </v:group>
            </w:pict>
          </mc:Fallback>
        </mc:AlternateContent>
      </w:r>
    </w:p>
    <w:p w:rsidR="00BB3907" w:rsidP="00BB3907">
      <w:pPr>
        <w:spacing w:after="36" w:line="259" w:lineRule="auto"/>
        <w:ind w:left="0" w:firstLine="0"/>
        <w:jc w:val="left"/>
      </w:pPr>
    </w:p>
    <w:p w:rsidR="00BB3907" w:rsidRPr="00BB3907" w:rsidP="00BB3907">
      <w:pPr>
        <w:pStyle w:val="ListParagraph"/>
        <w:numPr>
          <w:ilvl w:val="0"/>
          <w:numId w:val="16"/>
        </w:numPr>
        <w:jc w:val="left"/>
        <w:rPr>
          <w:b/>
        </w:rPr>
      </w:pPr>
      <w:r w:rsidRPr="00BB3907">
        <w:rPr>
          <w:b/>
        </w:rPr>
        <w:t xml:space="preserve">Project Name: ZT—Zee Turner (Customer Management &amp; Billing </w:t>
      </w:r>
      <w:r w:rsidRPr="00BB3907">
        <w:rPr>
          <w:b/>
        </w:rPr>
        <w:t>Software)</w:t>
      </w:r>
      <w:r w:rsidRPr="00BB3907">
        <w:rPr>
          <w:rFonts w:ascii="Calibri" w:eastAsia="Calibri" w:hAnsi="Calibri" w:cs="Calibri"/>
          <w:b/>
          <w:sz w:val="24"/>
        </w:rPr>
        <w:t xml:space="preserve"> ​</w:t>
      </w:r>
    </w:p>
    <w:p w:rsidR="00777BBE" w:rsidRPr="00BB3907" w:rsidP="00BB3907">
      <w:pPr>
        <w:pStyle w:val="ListParagraph"/>
        <w:ind w:left="360" w:firstLine="0"/>
        <w:jc w:val="left"/>
        <w:rPr>
          <w:b/>
        </w:rPr>
      </w:pPr>
      <w:r w:rsidRPr="00BB3907">
        <w:rPr>
          <w:rFonts w:ascii="Calibri" w:eastAsia="Calibri" w:hAnsi="Calibri" w:cs="Calibri"/>
          <w:b/>
          <w:sz w:val="24"/>
        </w:rPr>
        <w:tab/>
      </w:r>
      <w:r w:rsidRPr="00BB3907">
        <w:rPr>
          <w:b/>
        </w:rPr>
        <w:t xml:space="preserve"> </w:t>
      </w:r>
    </w:p>
    <w:p w:rsidR="00777BBE">
      <w:pPr>
        <w:tabs>
          <w:tab w:val="center" w:pos="2377"/>
          <w:tab w:val="center" w:pos="4555"/>
        </w:tabs>
        <w:ind w:left="0" w:firstLine="0"/>
        <w:jc w:val="left"/>
      </w:pPr>
      <w:r>
        <w:t xml:space="preserve">         Organization</w:t>
      </w:r>
      <w:r w:rsidR="009E03E4">
        <w:tab/>
      </w:r>
      <w:r>
        <w:t xml:space="preserve">                </w:t>
      </w:r>
      <w:r w:rsidR="009E03E4">
        <w:t>:</w:t>
      </w:r>
      <w:r>
        <w:t xml:space="preserve"> </w:t>
      </w:r>
      <w:r w:rsidR="009E03E4">
        <w:t xml:space="preserve">Wire and Wireless (India) Limited </w:t>
      </w:r>
    </w:p>
    <w:p w:rsidR="00777BBE">
      <w:pPr>
        <w:tabs>
          <w:tab w:val="center" w:pos="2377"/>
          <w:tab w:val="center" w:pos="3461"/>
        </w:tabs>
        <w:ind w:left="0" w:firstLine="0"/>
        <w:jc w:val="left"/>
      </w:pPr>
      <w:r>
        <w:t xml:space="preserve">         </w:t>
      </w:r>
      <w:r w:rsidR="009E03E4">
        <w:t>Technology</w:t>
      </w:r>
      <w:r w:rsidR="009E03E4">
        <w:tab/>
      </w:r>
      <w:r>
        <w:t xml:space="preserve">           </w:t>
      </w:r>
      <w:r w:rsidR="004A56F1">
        <w:t xml:space="preserve">   </w:t>
      </w:r>
      <w:r>
        <w:t xml:space="preserve">    : P</w:t>
      </w:r>
      <w:r w:rsidR="009E03E4">
        <w:t xml:space="preserve">erl, CGI </w:t>
      </w:r>
    </w:p>
    <w:p w:rsidR="00777BBE">
      <w:pPr>
        <w:tabs>
          <w:tab w:val="center" w:pos="2377"/>
          <w:tab w:val="center" w:pos="3660"/>
        </w:tabs>
        <w:spacing w:after="237"/>
        <w:ind w:left="0" w:firstLine="0"/>
        <w:jc w:val="left"/>
      </w:pPr>
      <w:r>
        <w:t xml:space="preserve">         Tools </w:t>
      </w:r>
      <w:r>
        <w:tab/>
        <w:t xml:space="preserve">                       </w:t>
      </w:r>
      <w:r w:rsidR="004A56F1">
        <w:t xml:space="preserve">  </w:t>
      </w:r>
      <w:r>
        <w:t>: open P</w:t>
      </w:r>
      <w:r w:rsidR="009E03E4">
        <w:t xml:space="preserve">erl IDE </w:t>
      </w:r>
    </w:p>
    <w:p w:rsidR="00777BBE" w:rsidRPr="000B6C11" w:rsidP="000B6C11">
      <w:pPr>
        <w:spacing w:after="214" w:line="259" w:lineRule="auto"/>
        <w:ind w:left="175"/>
        <w:jc w:val="left"/>
        <w:rPr>
          <w:b/>
          <w:u w:val="single" w:color="000000"/>
        </w:rPr>
      </w:pPr>
      <w:r>
        <w:rPr>
          <w:b/>
          <w:u w:val="single" w:color="000000"/>
        </w:rPr>
        <w:t>Project Description</w:t>
      </w:r>
      <w:r w:rsidRPr="000B6C11" w:rsidR="009E03E4">
        <w:rPr>
          <w:b/>
          <w:u w:val="single" w:color="000000"/>
        </w:rPr>
        <w:t xml:space="preserve">  </w:t>
      </w:r>
    </w:p>
    <w:p w:rsidR="00BB3907" w:rsidP="000B6C11">
      <w:pPr>
        <w:spacing w:line="240" w:lineRule="auto"/>
        <w:ind w:right="54"/>
        <w:jc w:val="left"/>
      </w:pPr>
      <w:r>
        <w:t xml:space="preserve">This is a </w:t>
      </w:r>
      <w:r w:rsidR="000B6C11">
        <w:t>web-based</w:t>
      </w:r>
      <w:r>
        <w:t xml:space="preserve"> a</w:t>
      </w:r>
      <w:r w:rsidR="000B6C11">
        <w:t>pplication which</w:t>
      </w:r>
      <w:r>
        <w:t xml:space="preserve"> is used to provide the interface through which we can manage the </w:t>
      </w:r>
      <w:r>
        <w:t xml:space="preserve">        </w:t>
      </w:r>
      <w:r>
        <w:t xml:space="preserve">customer personal details &amp; their subscription </w:t>
      </w:r>
      <w:r w:rsidR="000B6C11">
        <w:t>of p</w:t>
      </w:r>
      <w:r>
        <w:t xml:space="preserve">ackages, channels, expiry of subscription details. It supports the software related issues for Billing, Software customization. </w:t>
      </w:r>
      <w:r>
        <w:t xml:space="preserve">The main aim of this project </w:t>
      </w:r>
      <w:r w:rsidR="000B6C11">
        <w:t xml:space="preserve">was </w:t>
      </w:r>
      <w:r>
        <w:t>Customer Management &amp; Billing for WWIL Operations.</w:t>
      </w:r>
    </w:p>
    <w:p w:rsidR="000B6C11" w:rsidRPr="000B6C11" w:rsidP="000B6C11">
      <w:pPr>
        <w:spacing w:before="240" w:after="0" w:line="480" w:lineRule="auto"/>
        <w:ind w:left="175" w:right="54"/>
        <w:rPr>
          <w:b/>
          <w:u w:val="single" w:color="000000"/>
        </w:rPr>
      </w:pPr>
      <w:r>
        <w:rPr>
          <w:b/>
          <w:u w:val="single" w:color="000000"/>
        </w:rPr>
        <w:t>Responsibilities</w:t>
      </w:r>
    </w:p>
    <w:p w:rsidR="00777BBE" w:rsidP="000B6C11">
      <w:pPr>
        <w:pStyle w:val="NoSpacing"/>
        <w:numPr>
          <w:ilvl w:val="0"/>
          <w:numId w:val="14"/>
        </w:numPr>
      </w:pPr>
      <w:r>
        <w:t xml:space="preserve">Responsible for Understanding all technical queries Received from various users using the software and to resolve the queries. </w:t>
      </w:r>
    </w:p>
    <w:p w:rsidR="00777BBE" w:rsidP="000B6C11">
      <w:pPr>
        <w:pStyle w:val="NoSpacing"/>
        <w:numPr>
          <w:ilvl w:val="0"/>
          <w:numId w:val="14"/>
        </w:numPr>
      </w:pPr>
      <w:r>
        <w:t xml:space="preserve">Responsible for Customizations in the software as per requirement e.g. Package Creation, LCO Creation, MOD (Movie on demand) in the system. </w:t>
      </w:r>
    </w:p>
    <w:p w:rsidR="000B6C11" w:rsidP="000B6C11">
      <w:pPr>
        <w:pStyle w:val="NoSpacing"/>
        <w:numPr>
          <w:ilvl w:val="0"/>
          <w:numId w:val="14"/>
        </w:numPr>
      </w:pPr>
      <w:r>
        <w:t>Scheduling the scroll or OSD messages on the customer setup boxes as per requirement e. g. To make the payment, going to disconnect your box, to provide value added services.</w:t>
      </w:r>
    </w:p>
    <w:p w:rsidR="00777BBE" w:rsidP="000B6C11">
      <w:pPr>
        <w:pStyle w:val="NoSpacing"/>
        <w:numPr>
          <w:ilvl w:val="0"/>
          <w:numId w:val="14"/>
        </w:numPr>
      </w:pPr>
      <w:r>
        <w:t>Used to generate reports as per requirements.</w:t>
      </w:r>
      <w:r w:rsidRPr="000B6C11">
        <w:t xml:space="preserve"> </w:t>
      </w:r>
    </w:p>
    <w:p w:rsidR="00777BBE">
      <w:pPr>
        <w:spacing w:after="0" w:line="259" w:lineRule="auto"/>
        <w:ind w:left="180" w:firstLine="0"/>
        <w:jc w:val="left"/>
      </w:pPr>
      <w:r>
        <w:t xml:space="preserve"> </w:t>
      </w:r>
    </w:p>
    <w:p w:rsidR="00777BBE" w:rsidP="000B6C11">
      <w:pPr>
        <w:spacing w:after="0" w:line="259" w:lineRule="auto"/>
        <w:ind w:left="180" w:firstLine="0"/>
        <w:jc w:val="left"/>
      </w:pPr>
      <w:r>
        <w:t xml:space="preserve"> </w:t>
      </w:r>
      <w:r w:rsidR="000B6C11">
        <w:rPr>
          <w:rFonts w:ascii="Calibri" w:eastAsia="Calibri" w:hAnsi="Calibri" w:cs="Calibri"/>
          <w:noProof/>
          <w:sz w:val="22"/>
        </w:rPr>
        <mc:AlternateContent>
          <mc:Choice Requires="wpg">
            <w:drawing>
              <wp:inline distT="0" distB="0" distL="0" distR="0">
                <wp:extent cx="6248400" cy="82550"/>
                <wp:effectExtent l="0" t="0" r="0" b="0"/>
                <wp:docPr id="13" name="Group 13"/>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0" cy="82550"/>
                          <a:chOff x="0" y="0"/>
                          <a:chExt cx="6248400" cy="9525"/>
                        </a:xfrm>
                      </wpg:grpSpPr>
                      <wps:wsp xmlns:wps="http://schemas.microsoft.com/office/word/2010/wordprocessingShape">
                        <wps:cNvPr id="14" name="Shape 7600"/>
                        <wps:cNvSpPr/>
                        <wps:spPr>
                          <a:xfrm>
                            <a:off x="0" y="0"/>
                            <a:ext cx="6248400" cy="9525"/>
                          </a:xfrm>
                          <a:custGeom>
                            <a:avLst/>
                            <a:gdLst/>
                            <a:rect l="0" t="0" r="0" b="0"/>
                            <a:pathLst>
                              <a:path fill="norm" h="9525" w="6248400" stroke="1">
                                <a:moveTo>
                                  <a:pt x="0" y="0"/>
                                </a:moveTo>
                                <a:lnTo>
                                  <a:pt x="6248400" y="0"/>
                                </a:lnTo>
                                <a:lnTo>
                                  <a:pt x="6248400" y="9525"/>
                                </a:lnTo>
                                <a:lnTo>
                                  <a:pt x="0" y="9525"/>
                                </a:lnTo>
                                <a:lnTo>
                                  <a:pt x="0" y="0"/>
                                </a:lnTo>
                              </a:path>
                            </a:pathLst>
                          </a:custGeom>
                          <a:ln>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id="Group 13" o:spid="_x0000_i1035" style="width:492pt;height:6.5pt;mso-position-horizontal-relative:char;mso-position-vertical-relative:line" coordsize="62484,95">
                <v:shape id="Shape 7600" o:spid="_x0000_s1036" style="width:62484;height:95;mso-wrap-style:square;position:absolute;visibility:visible;v-text-anchor:top" coordsize="6248400,9525" path="m,l6248400,l6248400,9525l,9525,,e" fillcolor="#888" stroked="f">
                  <v:stroke joinstyle="miter"/>
                  <v:path arrowok="t" textboxrect="0,0,6248400,9525"/>
                </v:shape>
                <w10:wrap type="none"/>
                <w10:anchorlock/>
              </v:group>
            </w:pict>
          </mc:Fallback>
        </mc:AlternateContent>
      </w:r>
    </w:p>
    <w:p w:rsidR="000B6C11" w:rsidP="000B6C11">
      <w:pPr>
        <w:spacing w:after="0" w:line="259" w:lineRule="auto"/>
        <w:ind w:left="0" w:firstLine="0"/>
        <w:jc w:val="left"/>
        <w:rPr>
          <w:sz w:val="31"/>
          <w:vertAlign w:val="superscript"/>
        </w:rPr>
      </w:pPr>
    </w:p>
    <w:p w:rsidR="000B6C11" w:rsidRPr="001C410F" w:rsidP="001C410F">
      <w:pPr>
        <w:pStyle w:val="ListParagraph"/>
        <w:numPr>
          <w:ilvl w:val="0"/>
          <w:numId w:val="16"/>
        </w:numPr>
        <w:spacing w:line="480" w:lineRule="auto"/>
        <w:jc w:val="left"/>
        <w:rPr>
          <w:b/>
        </w:rPr>
      </w:pPr>
      <w:r w:rsidRPr="000B6C11">
        <w:rPr>
          <w:b/>
        </w:rPr>
        <w:t xml:space="preserve"> </w:t>
      </w:r>
      <w:r w:rsidRPr="000B6C11">
        <w:rPr>
          <w:rFonts w:ascii="Arial" w:hAnsi="Arial" w:cs="Arial"/>
          <w:b/>
        </w:rPr>
        <w:t>​</w:t>
      </w:r>
      <w:r w:rsidR="001C410F">
        <w:rPr>
          <w:b/>
        </w:rPr>
        <w:t>Project Name             :</w:t>
      </w:r>
      <w:r w:rsidRPr="000B6C11">
        <w:rPr>
          <w:b/>
        </w:rPr>
        <w:t xml:space="preserve"> Gist Find (Search Engine) </w:t>
      </w:r>
    </w:p>
    <w:tbl>
      <w:tblPr>
        <w:tblStyle w:val="TableGrid"/>
        <w:tblW w:w="5924" w:type="dxa"/>
        <w:tblInd w:w="180" w:type="dxa"/>
        <w:tblLook w:val="04A0"/>
      </w:tblPr>
      <w:tblGrid>
        <w:gridCol w:w="2160"/>
        <w:gridCol w:w="3764"/>
      </w:tblGrid>
      <w:tr>
        <w:tblPrEx>
          <w:tblW w:w="5924" w:type="dxa"/>
          <w:tblInd w:w="180" w:type="dxa"/>
          <w:tblLook w:val="04A0"/>
        </w:tblPrEx>
        <w:trPr>
          <w:trHeight w:val="296"/>
        </w:trPr>
        <w:tc>
          <w:tcPr>
            <w:tcW w:w="2160" w:type="dxa"/>
            <w:tcBorders>
              <w:top w:val="nil"/>
              <w:left w:val="nil"/>
              <w:bottom w:val="nil"/>
              <w:right w:val="nil"/>
            </w:tcBorders>
          </w:tcPr>
          <w:p w:rsidR="00777BBE">
            <w:pPr>
              <w:spacing w:after="0" w:line="259" w:lineRule="auto"/>
              <w:ind w:left="0" w:firstLine="0"/>
              <w:jc w:val="left"/>
            </w:pPr>
            <w:r>
              <w:t xml:space="preserve">      Organization</w:t>
            </w:r>
            <w:r w:rsidR="009E03E4">
              <w:t xml:space="preserve"> </w:t>
            </w:r>
          </w:p>
        </w:tc>
        <w:tc>
          <w:tcPr>
            <w:tcW w:w="3764" w:type="dxa"/>
            <w:tcBorders>
              <w:top w:val="nil"/>
              <w:left w:val="nil"/>
              <w:bottom w:val="nil"/>
              <w:right w:val="nil"/>
            </w:tcBorders>
          </w:tcPr>
          <w:p w:rsidR="00777BBE">
            <w:pPr>
              <w:spacing w:after="0" w:line="259" w:lineRule="auto"/>
              <w:ind w:left="0" w:firstLine="0"/>
            </w:pPr>
            <w:r>
              <w:t xml:space="preserve">  :</w:t>
            </w:r>
            <w:r w:rsidR="009E03E4">
              <w:t xml:space="preserve"> Global Information System Technology </w:t>
            </w:r>
          </w:p>
        </w:tc>
      </w:tr>
      <w:tr>
        <w:tblPrEx>
          <w:tblW w:w="5924" w:type="dxa"/>
          <w:tblInd w:w="180" w:type="dxa"/>
          <w:tblLook w:val="04A0"/>
        </w:tblPrEx>
        <w:trPr>
          <w:trHeight w:val="360"/>
        </w:trPr>
        <w:tc>
          <w:tcPr>
            <w:tcW w:w="2160" w:type="dxa"/>
            <w:tcBorders>
              <w:top w:val="nil"/>
              <w:left w:val="nil"/>
              <w:bottom w:val="nil"/>
              <w:right w:val="nil"/>
            </w:tcBorders>
          </w:tcPr>
          <w:p w:rsidR="00777BBE">
            <w:pPr>
              <w:spacing w:after="0" w:line="259" w:lineRule="auto"/>
              <w:ind w:left="0" w:firstLine="0"/>
              <w:jc w:val="left"/>
            </w:pPr>
            <w:r>
              <w:t xml:space="preserve">      </w:t>
            </w:r>
            <w:r w:rsidR="009E03E4">
              <w:t xml:space="preserve">Technology </w:t>
            </w:r>
          </w:p>
        </w:tc>
        <w:tc>
          <w:tcPr>
            <w:tcW w:w="3764" w:type="dxa"/>
            <w:tcBorders>
              <w:top w:val="nil"/>
              <w:left w:val="nil"/>
              <w:bottom w:val="nil"/>
              <w:right w:val="nil"/>
            </w:tcBorders>
          </w:tcPr>
          <w:p w:rsidR="00777BBE">
            <w:pPr>
              <w:spacing w:after="0" w:line="259" w:lineRule="auto"/>
              <w:ind w:left="0" w:firstLine="0"/>
              <w:jc w:val="left"/>
            </w:pPr>
            <w:r>
              <w:t xml:space="preserve">  : </w:t>
            </w:r>
            <w:r w:rsidR="009E03E4">
              <w:t xml:space="preserve">Perl (OOPS/CGI) </w:t>
            </w:r>
          </w:p>
        </w:tc>
      </w:tr>
      <w:tr>
        <w:tblPrEx>
          <w:tblW w:w="5924" w:type="dxa"/>
          <w:tblInd w:w="180" w:type="dxa"/>
          <w:tblLook w:val="04A0"/>
        </w:tblPrEx>
        <w:trPr>
          <w:trHeight w:val="345"/>
        </w:trPr>
        <w:tc>
          <w:tcPr>
            <w:tcW w:w="2160" w:type="dxa"/>
            <w:tcBorders>
              <w:top w:val="nil"/>
              <w:left w:val="nil"/>
              <w:bottom w:val="nil"/>
              <w:right w:val="nil"/>
            </w:tcBorders>
          </w:tcPr>
          <w:p w:rsidR="00777BBE">
            <w:pPr>
              <w:tabs>
                <w:tab w:val="center" w:pos="720"/>
              </w:tabs>
              <w:spacing w:after="0" w:line="259" w:lineRule="auto"/>
              <w:ind w:left="0" w:firstLine="0"/>
              <w:jc w:val="left"/>
            </w:pPr>
            <w:r>
              <w:t xml:space="preserve">      </w:t>
            </w:r>
            <w:r w:rsidR="009E03E4">
              <w:t>Tools</w:t>
            </w:r>
            <w:r w:rsidR="009E03E4">
              <w:tab/>
              <w:t xml:space="preserve"> </w:t>
            </w:r>
          </w:p>
        </w:tc>
        <w:tc>
          <w:tcPr>
            <w:tcW w:w="3764" w:type="dxa"/>
            <w:tcBorders>
              <w:top w:val="nil"/>
              <w:left w:val="nil"/>
              <w:bottom w:val="nil"/>
              <w:right w:val="nil"/>
            </w:tcBorders>
          </w:tcPr>
          <w:p w:rsidR="00777BBE">
            <w:pPr>
              <w:spacing w:after="0" w:line="259" w:lineRule="auto"/>
              <w:ind w:left="0" w:firstLine="0"/>
              <w:jc w:val="left"/>
            </w:pPr>
            <w:r>
              <w:t xml:space="preserve">  </w:t>
            </w:r>
            <w:r w:rsidR="009E03E4">
              <w:t xml:space="preserve">: Eclipse, Web Development Toolbar </w:t>
            </w:r>
          </w:p>
        </w:tc>
      </w:tr>
      <w:tr>
        <w:tblPrEx>
          <w:tblW w:w="5924" w:type="dxa"/>
          <w:tblInd w:w="180" w:type="dxa"/>
          <w:tblLook w:val="04A0"/>
        </w:tblPrEx>
        <w:trPr>
          <w:trHeight w:val="317"/>
        </w:trPr>
        <w:tc>
          <w:tcPr>
            <w:tcW w:w="2160" w:type="dxa"/>
            <w:tcBorders>
              <w:top w:val="nil"/>
              <w:left w:val="nil"/>
              <w:bottom w:val="nil"/>
              <w:right w:val="nil"/>
            </w:tcBorders>
          </w:tcPr>
          <w:p w:rsidR="00777BBE">
            <w:pPr>
              <w:spacing w:after="0" w:line="259" w:lineRule="auto"/>
              <w:ind w:left="0" w:firstLine="0"/>
              <w:jc w:val="left"/>
            </w:pPr>
            <w:r>
              <w:t xml:space="preserve">      </w:t>
            </w:r>
            <w:r w:rsidR="009E03E4">
              <w:t xml:space="preserve">Database </w:t>
            </w:r>
          </w:p>
        </w:tc>
        <w:tc>
          <w:tcPr>
            <w:tcW w:w="3764" w:type="dxa"/>
            <w:tcBorders>
              <w:top w:val="nil"/>
              <w:left w:val="nil"/>
              <w:bottom w:val="nil"/>
              <w:right w:val="nil"/>
            </w:tcBorders>
          </w:tcPr>
          <w:p w:rsidR="00777BBE">
            <w:pPr>
              <w:spacing w:after="0" w:line="259" w:lineRule="auto"/>
              <w:ind w:left="0" w:firstLine="0"/>
              <w:jc w:val="left"/>
            </w:pPr>
            <w:r>
              <w:t xml:space="preserve">  : </w:t>
            </w:r>
            <w:r w:rsidR="009E03E4">
              <w:t>MySQL</w:t>
            </w:r>
            <w:r w:rsidR="009E03E4">
              <w:rPr>
                <w:rFonts w:ascii="Arial" w:eastAsia="Arial" w:hAnsi="Arial" w:cs="Arial"/>
                <w:sz w:val="24"/>
              </w:rPr>
              <w:t xml:space="preserve"> </w:t>
            </w:r>
          </w:p>
        </w:tc>
      </w:tr>
    </w:tbl>
    <w:p w:rsidR="00777BBE">
      <w:pPr>
        <w:spacing w:after="108" w:line="259" w:lineRule="auto"/>
        <w:ind w:left="180" w:firstLine="0"/>
        <w:jc w:val="left"/>
      </w:pPr>
      <w:r>
        <w:t xml:space="preserve"> </w:t>
      </w:r>
    </w:p>
    <w:p w:rsidR="00777BBE">
      <w:pPr>
        <w:spacing w:after="0" w:line="259" w:lineRule="auto"/>
        <w:ind w:left="175"/>
        <w:jc w:val="left"/>
      </w:pPr>
      <w:r>
        <w:rPr>
          <w:b/>
          <w:u w:val="single" w:color="000000"/>
        </w:rPr>
        <w:t>Project Description</w:t>
      </w:r>
      <w:r w:rsidR="009E03E4">
        <w:t xml:space="preserve"> </w:t>
      </w:r>
      <w:r w:rsidR="009E03E4">
        <w:rPr>
          <w:rFonts w:ascii="Arial" w:eastAsia="Arial" w:hAnsi="Arial" w:cs="Arial"/>
          <w:sz w:val="18"/>
        </w:rPr>
        <w:t xml:space="preserve"> </w:t>
      </w:r>
    </w:p>
    <w:p w:rsidR="00777BBE" w:rsidP="001C410F">
      <w:pPr>
        <w:spacing w:line="240" w:lineRule="auto"/>
        <w:ind w:right="54"/>
        <w:jc w:val="left"/>
      </w:pPr>
      <w:r>
        <w:t>The main aim</w:t>
      </w:r>
      <w:r w:rsidRPr="001C410F">
        <w:t xml:space="preserve"> </w:t>
      </w:r>
      <w:r>
        <w:t>of</w:t>
      </w:r>
      <w:r w:rsidRPr="001C410F">
        <w:rPr>
          <w:rFonts w:ascii="Arial" w:hAnsi="Arial" w:cs="Arial"/>
        </w:rPr>
        <w:t>​</w:t>
      </w:r>
      <w:r>
        <w:t xml:space="preserve"> this project is to develop the Search Engine that helps us to find all the needed books &amp; journals, Cd’s applications. Purpose of developing this is to communicate with the entire common interface through connectors of that </w:t>
      </w:r>
      <w:r w:rsidR="001C410F">
        <w:t>website</w:t>
      </w:r>
      <w:r>
        <w:t xml:space="preserve">.  </w:t>
      </w:r>
    </w:p>
    <w:p w:rsidR="00777BBE" w:rsidP="001C410F">
      <w:pPr>
        <w:spacing w:line="240" w:lineRule="auto"/>
        <w:ind w:right="54"/>
        <w:jc w:val="left"/>
      </w:pPr>
      <w:r>
        <w:t xml:space="preserve">Connectors provide a common point of integration between all network &amp; network elements being managed by user. This helps service providers substantially reduce user interface involved in managing a database &amp; improve the security administration.  </w:t>
      </w:r>
    </w:p>
    <w:p w:rsidR="001C410F" w:rsidRPr="001C410F" w:rsidP="001C410F">
      <w:pPr>
        <w:spacing w:line="240" w:lineRule="auto"/>
        <w:ind w:right="54"/>
        <w:jc w:val="left"/>
        <w:rPr>
          <w:sz w:val="4"/>
          <w:szCs w:val="4"/>
          <w:vertAlign w:val="subscript"/>
        </w:rPr>
      </w:pPr>
    </w:p>
    <w:p w:rsidR="00777BBE">
      <w:pPr>
        <w:spacing w:after="107" w:line="259" w:lineRule="auto"/>
        <w:ind w:left="175"/>
        <w:jc w:val="left"/>
      </w:pPr>
      <w:r>
        <w:rPr>
          <w:b/>
          <w:u w:val="single" w:color="000000"/>
        </w:rPr>
        <w:t>Responsibilities</w:t>
      </w:r>
      <w:r w:rsidR="009E03E4">
        <w:rPr>
          <w:b/>
          <w:color w:val="333399"/>
        </w:rPr>
        <w:t xml:space="preserve"> </w:t>
      </w:r>
    </w:p>
    <w:p w:rsidR="00777BBE" w:rsidP="001C410F">
      <w:pPr>
        <w:pStyle w:val="NoSpacing"/>
        <w:numPr>
          <w:ilvl w:val="0"/>
          <w:numId w:val="14"/>
        </w:numPr>
      </w:pPr>
      <w:r>
        <w:t xml:space="preserve">Worked on developing packages and Perl programming for different functionalities. </w:t>
      </w:r>
    </w:p>
    <w:p w:rsidR="00777BBE" w:rsidP="001C410F">
      <w:pPr>
        <w:pStyle w:val="NoSpacing"/>
        <w:numPr>
          <w:ilvl w:val="0"/>
          <w:numId w:val="14"/>
        </w:numPr>
      </w:pPr>
      <w:r>
        <w:t xml:space="preserve">Worked on the development of Connector coding (i.e. which is used to connect the resource database with GIST FIND Search for real time searching). </w:t>
      </w:r>
    </w:p>
    <w:p w:rsidR="00777BBE" w:rsidP="001C410F">
      <w:pPr>
        <w:pStyle w:val="NoSpacing"/>
        <w:numPr>
          <w:ilvl w:val="0"/>
          <w:numId w:val="14"/>
        </w:numPr>
      </w:pPr>
      <w:r>
        <w:t>Client-Side</w:t>
      </w:r>
      <w:r w:rsidR="009E03E4">
        <w:t xml:space="preserve"> Coding: Worked on Writing XML and XML parsing and converting that to HTML to be displayed at GUI. </w:t>
      </w:r>
    </w:p>
    <w:p w:rsidR="00777BBE" w:rsidP="001C410F">
      <w:pPr>
        <w:pStyle w:val="NoSpacing"/>
        <w:numPr>
          <w:ilvl w:val="0"/>
          <w:numId w:val="14"/>
        </w:numPr>
      </w:pPr>
      <w:r>
        <w:t xml:space="preserve">Involved in testing of connectors. </w:t>
      </w:r>
    </w:p>
    <w:p w:rsidR="001C410F" w:rsidP="001C410F">
      <w:pPr>
        <w:pStyle w:val="NoSpacing"/>
        <w:ind w:left="895" w:firstLine="0"/>
      </w:pPr>
    </w:p>
    <w:p w:rsidR="001C410F">
      <w:pPr>
        <w:spacing w:after="107" w:line="259" w:lineRule="auto"/>
        <w:ind w:left="180" w:firstLine="0"/>
        <w:jc w:val="left"/>
      </w:pPr>
      <w:r>
        <w:t xml:space="preserve"> </w:t>
      </w:r>
      <w:r>
        <w:rPr>
          <w:rFonts w:ascii="Calibri" w:eastAsia="Calibri" w:hAnsi="Calibri" w:cs="Calibri"/>
          <w:noProof/>
          <w:sz w:val="22"/>
        </w:rPr>
        <mc:AlternateContent>
          <mc:Choice Requires="wpg">
            <w:drawing>
              <wp:inline distT="0" distB="0" distL="0" distR="0">
                <wp:extent cx="6248400" cy="82550"/>
                <wp:effectExtent l="0" t="0" r="0" b="0"/>
                <wp:docPr id="15" name="Group 15"/>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0" cy="82550"/>
                          <a:chOff x="0" y="0"/>
                          <a:chExt cx="6248400" cy="9525"/>
                        </a:xfrm>
                      </wpg:grpSpPr>
                      <wps:wsp xmlns:wps="http://schemas.microsoft.com/office/word/2010/wordprocessingShape">
                        <wps:cNvPr id="16" name="Shape 7600"/>
                        <wps:cNvSpPr/>
                        <wps:spPr>
                          <a:xfrm>
                            <a:off x="0" y="0"/>
                            <a:ext cx="6248400" cy="9525"/>
                          </a:xfrm>
                          <a:custGeom>
                            <a:avLst/>
                            <a:gdLst/>
                            <a:rect l="0" t="0" r="0" b="0"/>
                            <a:pathLst>
                              <a:path fill="norm" h="9525" w="6248400" stroke="1">
                                <a:moveTo>
                                  <a:pt x="0" y="0"/>
                                </a:moveTo>
                                <a:lnTo>
                                  <a:pt x="6248400" y="0"/>
                                </a:lnTo>
                                <a:lnTo>
                                  <a:pt x="6248400" y="9525"/>
                                </a:lnTo>
                                <a:lnTo>
                                  <a:pt x="0" y="9525"/>
                                </a:lnTo>
                                <a:lnTo>
                                  <a:pt x="0" y="0"/>
                                </a:lnTo>
                              </a:path>
                            </a:pathLst>
                          </a:custGeom>
                          <a:ln>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id="Group 15" o:spid="_x0000_i1037" style="width:492pt;height:6.5pt;mso-position-horizontal-relative:char;mso-position-vertical-relative:line" coordsize="62484,95">
                <v:shape id="Shape 7600" o:spid="_x0000_s1038" style="width:62484;height:95;mso-wrap-style:square;position:absolute;visibility:visible;v-text-anchor:top" coordsize="6248400,9525" path="m,l6248400,l6248400,9525l,9525,,e" fillcolor="#888" stroked="f">
                  <v:stroke joinstyle="miter"/>
                  <v:path arrowok="t" textboxrect="0,0,6248400,9525"/>
                </v:shape>
                <w10:wrap type="none"/>
                <w10:anchorlock/>
              </v:group>
            </w:pict>
          </mc:Fallback>
        </mc:AlternateContent>
      </w:r>
    </w:p>
    <w:p w:rsidR="00F04381">
      <w:pPr>
        <w:spacing w:after="107" w:line="259" w:lineRule="auto"/>
        <w:ind w:left="180" w:firstLine="0"/>
        <w:jc w:val="left"/>
      </w:pPr>
    </w:p>
    <w:p w:rsidR="001C410F" w:rsidP="001C410F">
      <w:pPr>
        <w:pStyle w:val="Heading1"/>
        <w:numPr>
          <w:ilvl w:val="0"/>
          <w:numId w:val="0"/>
        </w:numPr>
        <w:tabs>
          <w:tab w:val="center" w:pos="2839"/>
          <w:tab w:val="center" w:pos="5498"/>
        </w:tabs>
        <w:spacing w:after="244"/>
        <w:jc w:val="center"/>
        <w:rPr>
          <w:b w:val="0"/>
        </w:rPr>
      </w:pPr>
    </w:p>
    <w:p w:rsidR="00F04381" w:rsidRPr="00F04381" w:rsidP="00F04381"/>
    <w:p w:rsidR="00777BBE" w:rsidP="005156D1">
      <w:pPr>
        <w:pStyle w:val="Heading1"/>
        <w:numPr>
          <w:ilvl w:val="0"/>
          <w:numId w:val="0"/>
        </w:numPr>
        <w:tabs>
          <w:tab w:val="center" w:pos="2839"/>
          <w:tab w:val="center" w:pos="5498"/>
        </w:tabs>
        <w:jc w:val="center"/>
      </w:pPr>
      <w:r>
        <w:t>ACADEMIC DETAILS</w:t>
      </w:r>
      <w:r>
        <w:rPr>
          <w:rFonts w:ascii="Calibri" w:eastAsia="Calibri" w:hAnsi="Calibri" w:cs="Calibri"/>
          <w:b w:val="0"/>
        </w:rPr>
        <w:t>​</w:t>
      </w:r>
    </w:p>
    <w:p w:rsidR="005156D1">
      <w:pPr>
        <w:spacing w:after="14"/>
        <w:ind w:left="175" w:right="54"/>
      </w:pPr>
      <w:r>
        <w:rPr>
          <w:rFonts w:ascii="Calibri" w:eastAsia="Calibri" w:hAnsi="Calibri" w:cs="Calibri"/>
          <w:noProof/>
          <w:sz w:val="22"/>
        </w:rPr>
        <mc:AlternateContent>
          <mc:Choice Requires="wpg">
            <w:drawing>
              <wp:inline distT="0" distB="0" distL="0" distR="0">
                <wp:extent cx="6248400" cy="82550"/>
                <wp:effectExtent l="0" t="0" r="0" b="0"/>
                <wp:docPr id="19" name="Group 19"/>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0" cy="82550"/>
                          <a:chOff x="0" y="0"/>
                          <a:chExt cx="6248400" cy="9525"/>
                        </a:xfrm>
                      </wpg:grpSpPr>
                      <wps:wsp xmlns:wps="http://schemas.microsoft.com/office/word/2010/wordprocessingShape">
                        <wps:cNvPr id="20" name="Shape 7600"/>
                        <wps:cNvSpPr/>
                        <wps:spPr>
                          <a:xfrm>
                            <a:off x="0" y="0"/>
                            <a:ext cx="6248400" cy="9525"/>
                          </a:xfrm>
                          <a:custGeom>
                            <a:avLst/>
                            <a:gdLst/>
                            <a:rect l="0" t="0" r="0" b="0"/>
                            <a:pathLst>
                              <a:path fill="norm" h="9525" w="6248400" stroke="1">
                                <a:moveTo>
                                  <a:pt x="0" y="0"/>
                                </a:moveTo>
                                <a:lnTo>
                                  <a:pt x="6248400" y="0"/>
                                </a:lnTo>
                                <a:lnTo>
                                  <a:pt x="6248400" y="9525"/>
                                </a:lnTo>
                                <a:lnTo>
                                  <a:pt x="0" y="9525"/>
                                </a:lnTo>
                                <a:lnTo>
                                  <a:pt x="0" y="0"/>
                                </a:lnTo>
                              </a:path>
                            </a:pathLst>
                          </a:custGeom>
                          <a:ln>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id="Group 19" o:spid="_x0000_i1039" style="width:492pt;height:6.5pt;mso-position-horizontal-relative:char;mso-position-vertical-relative:line" coordsize="62484,95">
                <v:shape id="Shape 7600" o:spid="_x0000_s1040" style="width:62484;height:95;mso-wrap-style:square;position:absolute;visibility:visible;v-text-anchor:top" coordsize="6248400,9525" path="m,l6248400,l6248400,9525l,9525,,e" fillcolor="#888" stroked="f">
                  <v:stroke joinstyle="miter"/>
                  <v:path arrowok="t" textboxrect="0,0,6248400,9525"/>
                </v:shape>
                <w10:wrap type="none"/>
                <w10:anchorlock/>
              </v:group>
            </w:pict>
          </mc:Fallback>
        </mc:AlternateContent>
      </w:r>
    </w:p>
    <w:p w:rsidR="005156D1">
      <w:pPr>
        <w:spacing w:after="14"/>
        <w:ind w:left="175" w:right="54"/>
      </w:pPr>
    </w:p>
    <w:p w:rsidR="00777BBE" w:rsidP="005156D1">
      <w:pPr>
        <w:spacing w:after="14"/>
        <w:ind w:left="175" w:right="54"/>
        <w:jc w:val="left"/>
      </w:pPr>
      <w:r>
        <w:t>Completed by Bachelor of Engineering (</w:t>
      </w:r>
      <w:r w:rsidRPr="005156D1" w:rsidR="009E03E4">
        <w:rPr>
          <w:b/>
        </w:rPr>
        <w:t>Information Technology</w:t>
      </w:r>
      <w:r>
        <w:t>)</w:t>
      </w:r>
      <w:r w:rsidR="00BF5A57">
        <w:t xml:space="preserve"> in 2007</w:t>
      </w:r>
      <w:r>
        <w:t xml:space="preserve"> from Mody Institute of Technology &amp; S</w:t>
      </w:r>
      <w:r w:rsidR="009E03E4">
        <w:t>cience, Rajasthan Un</w:t>
      </w:r>
      <w:r>
        <w:t xml:space="preserve">iversity with </w:t>
      </w:r>
      <w:r w:rsidRPr="005156D1">
        <w:rPr>
          <w:b/>
        </w:rPr>
        <w:t>Distinction</w:t>
      </w:r>
      <w:r>
        <w:t xml:space="preserve"> (</w:t>
      </w:r>
      <w:r w:rsidRPr="005156D1">
        <w:rPr>
          <w:b/>
        </w:rPr>
        <w:t>74% marks</w:t>
      </w:r>
      <w:r>
        <w:t>)</w:t>
      </w:r>
      <w:bookmarkStart w:id="0" w:name="_GoBack"/>
      <w:bookmarkEnd w:id="0"/>
      <w:r>
        <w:t>.</w:t>
      </w:r>
    </w:p>
    <w:p w:rsidR="00777BBE">
      <w:pPr>
        <w:spacing w:after="0" w:line="259" w:lineRule="auto"/>
        <w:ind w:left="180" w:firstLine="0"/>
        <w:jc w:val="left"/>
      </w:pPr>
      <w:r>
        <w:t xml:space="preserve"> </w:t>
      </w:r>
      <w:r>
        <w:tab/>
        <w:t xml:space="preserve"> </w:t>
      </w:r>
      <w:r>
        <w:rPr>
          <w:rFonts w:ascii="Arial" w:eastAsia="Arial" w:hAnsi="Arial" w:cs="Arial"/>
          <w:sz w:val="24"/>
        </w:rPr>
        <w:t xml:space="preserve"> </w:t>
      </w:r>
    </w:p>
    <w:p w:rsidR="00777BBE">
      <w:pPr>
        <w:spacing w:after="158" w:line="259" w:lineRule="auto"/>
        <w:ind w:left="180" w:firstLine="0"/>
        <w:jc w:val="left"/>
      </w:pPr>
      <w:r>
        <w:rPr>
          <w:rFonts w:ascii="Arial" w:eastAsia="Arial" w:hAnsi="Arial" w:cs="Arial"/>
          <w:sz w:val="24"/>
        </w:rPr>
        <w:t xml:space="preserve"> </w:t>
      </w:r>
      <w:r>
        <w:rPr>
          <w:rFonts w:ascii="Arial" w:eastAsia="Arial" w:hAnsi="Arial" w:cs="Arial"/>
          <w:sz w:val="24"/>
        </w:rPr>
        <w:tab/>
        <w:t xml:space="preserve"> </w:t>
      </w:r>
    </w:p>
    <w:p w:rsidR="00777BBE" w:rsidP="001C410F">
      <w:pPr>
        <w:pStyle w:val="Heading1"/>
        <w:numPr>
          <w:ilvl w:val="0"/>
          <w:numId w:val="0"/>
        </w:numPr>
        <w:tabs>
          <w:tab w:val="center" w:pos="3174"/>
          <w:tab w:val="center" w:pos="6167"/>
        </w:tabs>
        <w:jc w:val="center"/>
      </w:pPr>
      <w:r>
        <w:t>PERSONAL DETAILS</w:t>
      </w:r>
      <w:r>
        <w:rPr>
          <w:rFonts w:ascii="Calibri" w:eastAsia="Calibri" w:hAnsi="Calibri" w:cs="Calibri"/>
          <w:b w:val="0"/>
          <w:sz w:val="24"/>
        </w:rPr>
        <w:t>​</w:t>
      </w:r>
    </w:p>
    <w:p w:rsidR="00777BBE">
      <w:pPr>
        <w:spacing w:after="0" w:line="259" w:lineRule="auto"/>
        <w:ind w:left="186" w:firstLine="0"/>
        <w:jc w:val="left"/>
      </w:pPr>
      <w:r>
        <w:rPr>
          <w:rFonts w:ascii="Calibri" w:eastAsia="Calibri" w:hAnsi="Calibri" w:cs="Calibri"/>
          <w:noProof/>
          <w:sz w:val="22"/>
        </w:rPr>
        <mc:AlternateContent>
          <mc:Choice Requires="wpg">
            <w:drawing>
              <wp:inline distT="0" distB="0" distL="0" distR="0">
                <wp:extent cx="6248400" cy="82550"/>
                <wp:effectExtent l="0" t="0" r="0" b="0"/>
                <wp:docPr id="17" name="Group 17"/>
                <wp:cNvGraphicFramePr/>
                <a:graphic xmlns:a="http://schemas.openxmlformats.org/drawingml/2006/main">
                  <a:graphicData uri="http://schemas.microsoft.com/office/word/2010/wordprocessingGroup">
                    <wpg:wgp xmlns:wpg="http://schemas.microsoft.com/office/word/2010/wordprocessingGroup">
                      <wpg:cNvGrpSpPr/>
                      <wpg:grpSpPr>
                        <a:xfrm>
                          <a:off x="0" y="0"/>
                          <a:ext cx="6248400" cy="82550"/>
                          <a:chOff x="0" y="0"/>
                          <a:chExt cx="6248400" cy="9525"/>
                        </a:xfrm>
                      </wpg:grpSpPr>
                      <wps:wsp xmlns:wps="http://schemas.microsoft.com/office/word/2010/wordprocessingShape">
                        <wps:cNvPr id="18" name="Shape 7600"/>
                        <wps:cNvSpPr/>
                        <wps:spPr>
                          <a:xfrm>
                            <a:off x="0" y="0"/>
                            <a:ext cx="6248400" cy="9525"/>
                          </a:xfrm>
                          <a:custGeom>
                            <a:avLst/>
                            <a:gdLst/>
                            <a:rect l="0" t="0" r="0" b="0"/>
                            <a:pathLst>
                              <a:path fill="norm" h="9525" w="6248400" stroke="1">
                                <a:moveTo>
                                  <a:pt x="0" y="0"/>
                                </a:moveTo>
                                <a:lnTo>
                                  <a:pt x="6248400" y="0"/>
                                </a:lnTo>
                                <a:lnTo>
                                  <a:pt x="6248400" y="9525"/>
                                </a:lnTo>
                                <a:lnTo>
                                  <a:pt x="0" y="9525"/>
                                </a:lnTo>
                                <a:lnTo>
                                  <a:pt x="0" y="0"/>
                                </a:lnTo>
                              </a:path>
                            </a:pathLst>
                          </a:custGeom>
                          <a:ln>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id="Group 17" o:spid="_x0000_i1041" style="width:492pt;height:6.5pt;mso-position-horizontal-relative:char;mso-position-vertical-relative:line" coordsize="62484,95">
                <v:shape id="Shape 7600" o:spid="_x0000_s1042" style="width:62484;height:95;mso-wrap-style:square;position:absolute;visibility:visible;v-text-anchor:top" coordsize="6248400,9525" path="m,l6248400,l6248400,9525l,9525,,e" fillcolor="#888" stroked="f">
                  <v:stroke joinstyle="miter"/>
                  <v:path arrowok="t" textboxrect="0,0,6248400,9525"/>
                </v:shape>
                <w10:wrap type="none"/>
                <w10:anchorlock/>
              </v:group>
            </w:pict>
          </mc:Fallback>
        </mc:AlternateContent>
      </w:r>
    </w:p>
    <w:p w:rsidR="001C410F">
      <w:pPr>
        <w:spacing w:after="0" w:line="259" w:lineRule="auto"/>
        <w:ind w:left="186" w:firstLine="0"/>
        <w:jc w:val="left"/>
      </w:pPr>
    </w:p>
    <w:p w:rsidR="00777BBE" w:rsidP="001C410F">
      <w:pPr>
        <w:spacing w:after="5"/>
        <w:ind w:left="366" w:right="54"/>
        <w:jc w:val="left"/>
      </w:pPr>
      <w:r>
        <w:t xml:space="preserve">Date of Birth: 13 Sep, 1986 </w:t>
      </w:r>
    </w:p>
    <w:p w:rsidR="00777BBE" w:rsidP="001C410F">
      <w:pPr>
        <w:spacing w:after="7"/>
        <w:ind w:left="366" w:right="54"/>
        <w:jc w:val="left"/>
      </w:pPr>
      <w:r>
        <w:t>Residential Address: C1</w:t>
      </w:r>
      <w:r w:rsidR="001C410F">
        <w:t>-</w:t>
      </w:r>
      <w:r>
        <w:t>A Block,</w:t>
      </w:r>
      <w:r w:rsidR="001C410F">
        <w:t xml:space="preserve"> Janakpuri, New Delhi</w:t>
      </w:r>
    </w:p>
    <w:p w:rsidR="00777BBE">
      <w:pPr>
        <w:spacing w:after="0" w:line="259" w:lineRule="auto"/>
        <w:ind w:left="180" w:firstLine="0"/>
        <w:jc w:val="left"/>
      </w:pPr>
      <w:r>
        <w:t xml:space="preserve"> </w:t>
      </w:r>
      <w:r>
        <w:rPr>
          <w:rFonts w:ascii="Arial" w:eastAsia="Arial" w:hAnsi="Arial" w:cs="Arial"/>
          <w:sz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width:1pt;height:1pt;margin-top:0;margin-left:0;position:absolute;z-index:251658240">
            <v:imagedata r:id="rId4"/>
          </v:shape>
        </w:pict>
      </w:r>
    </w:p>
    <w:sectPr>
      <w:pgSz w:w="12240" w:h="15840"/>
      <w:pgMar w:top="1132" w:right="1074" w:bottom="1216" w:left="9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7F0EEC"/>
    <w:multiLevelType w:val="hybridMultilevel"/>
    <w:tmpl w:val="37F2AC18"/>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
    <w:nsid w:val="0B112D6B"/>
    <w:multiLevelType w:val="hybridMultilevel"/>
    <w:tmpl w:val="416A1152"/>
    <w:lvl w:ilvl="0">
      <w:start w:val="1"/>
      <w:numFmt w:val="bullet"/>
      <w:lvlText w:val="●"/>
      <w:lvlJc w:val="left"/>
      <w:pPr>
        <w:ind w:left="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10D86152"/>
    <w:multiLevelType w:val="hybridMultilevel"/>
    <w:tmpl w:val="B1C673D2"/>
    <w:lvl w:ilvl="0">
      <w:start w:val="1"/>
      <w:numFmt w:val="bullet"/>
      <w:lvlText w:val="●"/>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28CC4E8A"/>
    <w:multiLevelType w:val="hybridMultilevel"/>
    <w:tmpl w:val="A61E3B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8960C1F"/>
    <w:multiLevelType w:val="hybridMultilevel"/>
    <w:tmpl w:val="4F7CAEA6"/>
    <w:lvl w:ilvl="0">
      <w:start w:val="1"/>
      <w:numFmt w:val="bullet"/>
      <w:lvlText w:val=""/>
      <w:lvlJc w:val="left"/>
      <w:pPr>
        <w:ind w:left="895" w:hanging="360"/>
      </w:pPr>
      <w:rPr>
        <w:rFonts w:ascii="Symbol" w:hAnsi="Symbol" w:hint="default"/>
      </w:rPr>
    </w:lvl>
    <w:lvl w:ilvl="1" w:tentative="1">
      <w:start w:val="1"/>
      <w:numFmt w:val="bullet"/>
      <w:lvlText w:val="o"/>
      <w:lvlJc w:val="left"/>
      <w:pPr>
        <w:ind w:left="1615" w:hanging="360"/>
      </w:pPr>
      <w:rPr>
        <w:rFonts w:ascii="Courier New" w:hAnsi="Courier New" w:cs="Courier New" w:hint="default"/>
      </w:rPr>
    </w:lvl>
    <w:lvl w:ilvl="2" w:tentative="1">
      <w:start w:val="1"/>
      <w:numFmt w:val="bullet"/>
      <w:lvlText w:val=""/>
      <w:lvlJc w:val="left"/>
      <w:pPr>
        <w:ind w:left="2335" w:hanging="360"/>
      </w:pPr>
      <w:rPr>
        <w:rFonts w:ascii="Wingdings" w:hAnsi="Wingdings" w:hint="default"/>
      </w:rPr>
    </w:lvl>
    <w:lvl w:ilvl="3" w:tentative="1">
      <w:start w:val="1"/>
      <w:numFmt w:val="bullet"/>
      <w:lvlText w:val=""/>
      <w:lvlJc w:val="left"/>
      <w:pPr>
        <w:ind w:left="3055" w:hanging="360"/>
      </w:pPr>
      <w:rPr>
        <w:rFonts w:ascii="Symbol" w:hAnsi="Symbol" w:hint="default"/>
      </w:rPr>
    </w:lvl>
    <w:lvl w:ilvl="4" w:tentative="1">
      <w:start w:val="1"/>
      <w:numFmt w:val="bullet"/>
      <w:lvlText w:val="o"/>
      <w:lvlJc w:val="left"/>
      <w:pPr>
        <w:ind w:left="3775" w:hanging="360"/>
      </w:pPr>
      <w:rPr>
        <w:rFonts w:ascii="Courier New" w:hAnsi="Courier New" w:cs="Courier New" w:hint="default"/>
      </w:rPr>
    </w:lvl>
    <w:lvl w:ilvl="5" w:tentative="1">
      <w:start w:val="1"/>
      <w:numFmt w:val="bullet"/>
      <w:lvlText w:val=""/>
      <w:lvlJc w:val="left"/>
      <w:pPr>
        <w:ind w:left="4495" w:hanging="360"/>
      </w:pPr>
      <w:rPr>
        <w:rFonts w:ascii="Wingdings" w:hAnsi="Wingdings" w:hint="default"/>
      </w:rPr>
    </w:lvl>
    <w:lvl w:ilvl="6" w:tentative="1">
      <w:start w:val="1"/>
      <w:numFmt w:val="bullet"/>
      <w:lvlText w:val=""/>
      <w:lvlJc w:val="left"/>
      <w:pPr>
        <w:ind w:left="5215" w:hanging="360"/>
      </w:pPr>
      <w:rPr>
        <w:rFonts w:ascii="Symbol" w:hAnsi="Symbol" w:hint="default"/>
      </w:rPr>
    </w:lvl>
    <w:lvl w:ilvl="7" w:tentative="1">
      <w:start w:val="1"/>
      <w:numFmt w:val="bullet"/>
      <w:lvlText w:val="o"/>
      <w:lvlJc w:val="left"/>
      <w:pPr>
        <w:ind w:left="5935" w:hanging="360"/>
      </w:pPr>
      <w:rPr>
        <w:rFonts w:ascii="Courier New" w:hAnsi="Courier New" w:cs="Courier New" w:hint="default"/>
      </w:rPr>
    </w:lvl>
    <w:lvl w:ilvl="8" w:tentative="1">
      <w:start w:val="1"/>
      <w:numFmt w:val="bullet"/>
      <w:lvlText w:val=""/>
      <w:lvlJc w:val="left"/>
      <w:pPr>
        <w:ind w:left="6655" w:hanging="360"/>
      </w:pPr>
      <w:rPr>
        <w:rFonts w:ascii="Wingdings" w:hAnsi="Wingdings" w:hint="default"/>
      </w:rPr>
    </w:lvl>
  </w:abstractNum>
  <w:abstractNum w:abstractNumId="5">
    <w:nsid w:val="43D32989"/>
    <w:multiLevelType w:val="hybridMultilevel"/>
    <w:tmpl w:val="6C2411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BB367E1"/>
    <w:multiLevelType w:val="hybridMultilevel"/>
    <w:tmpl w:val="E1C28E42"/>
    <w:lvl w:ilvl="0">
      <w:start w:val="1"/>
      <w:numFmt w:val="bullet"/>
      <w:lvlText w:val=""/>
      <w:lvlJc w:val="left"/>
      <w:pPr>
        <w:ind w:left="356"/>
      </w:pPr>
      <w:rPr>
        <w:rFonts w:ascii="Symbol" w:hAnsi="Symbol" w:hint="default"/>
        <w:b w:val="0"/>
        <w:i w:val="0"/>
        <w:strike w:val="0"/>
        <w:dstrike w:val="0"/>
        <w:color w:val="000000"/>
        <w:sz w:val="16"/>
        <w:szCs w:val="16"/>
        <w:u w:val="none" w:color="000000"/>
        <w:bdr w:val="none" w:sz="0" w:space="0" w:color="auto"/>
        <w:shd w:val="clear" w:color="auto" w:fill="auto"/>
        <w:vertAlign w:val="baseline"/>
      </w:rPr>
    </w:lvl>
    <w:lvl w:ilvl="1">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abstractNum w:abstractNumId="7">
    <w:nsid w:val="4EB41D57"/>
    <w:multiLevelType w:val="hybridMultilevel"/>
    <w:tmpl w:val="9906129A"/>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54853B77"/>
    <w:multiLevelType w:val="hybridMultilevel"/>
    <w:tmpl w:val="17C2C128"/>
    <w:lvl w:ilvl="0">
      <w:start w:val="1"/>
      <w:numFmt w:val="bullet"/>
      <w:lvlText w:val="●"/>
      <w:lvlJc w:val="left"/>
      <w:pPr>
        <w:ind w:left="8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nsid w:val="559758D8"/>
    <w:multiLevelType w:val="hybridMultilevel"/>
    <w:tmpl w:val="209ED944"/>
    <w:lvl w:ilvl="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58F876BA"/>
    <w:multiLevelType w:val="hybridMultilevel"/>
    <w:tmpl w:val="39141D04"/>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1">
    <w:nsid w:val="5EB91A64"/>
    <w:multiLevelType w:val="hybridMultilevel"/>
    <w:tmpl w:val="52ACE450"/>
    <w:lvl w:ilvl="0">
      <w:start w:val="1"/>
      <w:numFmt w:val="decimal"/>
      <w:lvlText w:val="%1."/>
      <w:lvlJc w:val="left"/>
      <w:pPr>
        <w:ind w:left="35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abstractNum w:abstractNumId="12">
    <w:nsid w:val="65C219F3"/>
    <w:multiLevelType w:val="hybridMultilevel"/>
    <w:tmpl w:val="6BD432CC"/>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3">
    <w:nsid w:val="69756906"/>
    <w:multiLevelType w:val="hybridMultilevel"/>
    <w:tmpl w:val="AAB2F300"/>
    <w:lvl w:ilvl="0">
      <w:start w:val="1"/>
      <w:numFmt w:val="decimal"/>
      <w:pStyle w:val="Heading1"/>
      <w:lvlText w:val="%1."/>
      <w:lvlJc w:val="left"/>
      <w:pPr>
        <w:ind w:left="-342"/>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82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4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6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8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0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2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4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6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14">
    <w:nsid w:val="6C490BC1"/>
    <w:multiLevelType w:val="hybridMultilevel"/>
    <w:tmpl w:val="42FEA112"/>
    <w:lvl w:ilvl="0">
      <w:start w:val="1"/>
      <w:numFmt w:val="bullet"/>
      <w:lvlText w:val="●"/>
      <w:lvlJc w:val="left"/>
      <w:pPr>
        <w:ind w:left="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nsid w:val="7137269C"/>
    <w:multiLevelType w:val="hybridMultilevel"/>
    <w:tmpl w:val="B36E2524"/>
    <w:lvl w:ilvl="0">
      <w:start w:val="1"/>
      <w:numFmt w:val="bullet"/>
      <w:lvlText w:val=""/>
      <w:lvlJc w:val="left"/>
      <w:pPr>
        <w:ind w:left="1620" w:hanging="360"/>
      </w:pPr>
      <w:rPr>
        <w:rFonts w:ascii="Symbol" w:hAnsi="Symbol" w:hint="default"/>
      </w:rPr>
    </w:lvl>
    <w:lvl w:ilvl="1" w:tentative="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num w:numId="1">
    <w:abstractNumId w:val="8"/>
  </w:num>
  <w:num w:numId="2">
    <w:abstractNumId w:val="11"/>
  </w:num>
  <w:num w:numId="3">
    <w:abstractNumId w:val="1"/>
  </w:num>
  <w:num w:numId="4">
    <w:abstractNumId w:val="2"/>
  </w:num>
  <w:num w:numId="5">
    <w:abstractNumId w:val="9"/>
  </w:num>
  <w:num w:numId="6">
    <w:abstractNumId w:val="14"/>
  </w:num>
  <w:num w:numId="7">
    <w:abstractNumId w:val="13"/>
  </w:num>
  <w:num w:numId="8">
    <w:abstractNumId w:val="3"/>
  </w:num>
  <w:num w:numId="9">
    <w:abstractNumId w:val="12"/>
  </w:num>
  <w:num w:numId="10">
    <w:abstractNumId w:val="0"/>
  </w:num>
  <w:num w:numId="11">
    <w:abstractNumId w:val="5"/>
  </w:num>
  <w:num w:numId="12">
    <w:abstractNumId w:val="15"/>
  </w:num>
  <w:num w:numId="13">
    <w:abstractNumId w:val="6"/>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53" w:lineRule="auto"/>
      <w:ind w:left="550" w:hanging="10"/>
      <w:jc w:val="both"/>
    </w:pPr>
    <w:rPr>
      <w:rFonts w:ascii="Trebuchet MS" w:eastAsia="Trebuchet MS" w:hAnsi="Trebuchet MS" w:cs="Trebuchet MS"/>
      <w:color w:val="000000"/>
      <w:sz w:val="20"/>
    </w:rPr>
  </w:style>
  <w:style w:type="paragraph" w:styleId="Heading1">
    <w:name w:val="heading 1"/>
    <w:next w:val="Normal"/>
    <w:link w:val="Heading1Char"/>
    <w:uiPriority w:val="9"/>
    <w:unhideWhenUsed/>
    <w:qFormat/>
    <w:pPr>
      <w:keepNext/>
      <w:keepLines/>
      <w:numPr>
        <w:numId w:val="7"/>
      </w:numPr>
      <w:spacing w:after="0"/>
      <w:ind w:left="550" w:hanging="10"/>
      <w:outlineLvl w:val="0"/>
    </w:pPr>
    <w:rPr>
      <w:rFonts w:ascii="Trebuchet MS" w:eastAsia="Trebuchet MS" w:hAnsi="Trebuchet MS" w:cs="Trebuchet MS"/>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C375A"/>
    <w:pPr>
      <w:ind w:left="720"/>
      <w:contextualSpacing/>
    </w:pPr>
  </w:style>
  <w:style w:type="paragraph" w:styleId="NoSpacing">
    <w:name w:val="No Spacing"/>
    <w:uiPriority w:val="1"/>
    <w:qFormat/>
    <w:rsid w:val="00251F9E"/>
    <w:pPr>
      <w:spacing w:after="0" w:line="240" w:lineRule="auto"/>
      <w:ind w:left="550" w:hanging="10"/>
      <w:jc w:val="both"/>
    </w:pPr>
    <w:rPr>
      <w:rFonts w:ascii="Trebuchet MS" w:eastAsia="Trebuchet MS" w:hAnsi="Trebuchet MS" w:cs="Trebuchet M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f1a32bb1f3629fc19671c1536bed6eb134f530e18705c4458440321091b5b58160a140b13405f541b4d58515c424154181c084b281e0103030018435d550f51580f1b425c4c01090340281e010315061641595a094d584b50535a4f162e024b4340010d120213105b5c0c004d145c455715445a5c5d57421a081105431458090d074b100a12031753444f4a081e010303001344515f0e594c1000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Aarti</dc:creator>
  <cp:lastModifiedBy>Kumar, Gautam (external - Project)</cp:lastModifiedBy>
  <cp:revision>32</cp:revision>
  <dcterms:created xsi:type="dcterms:W3CDTF">2018-09-10T06:40:00Z</dcterms:created>
  <dcterms:modified xsi:type="dcterms:W3CDTF">2019-01-14T07:30:00Z</dcterms:modified>
</cp:coreProperties>
</file>