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spacing w:before="0" w:after="0" w:line="240" w:lineRule="auto"/>
        <w:ind w:right="450" w:firstLine="0"/>
        <w:rPr>
          <w:rFonts w:ascii="Calibri Light" w:eastAsia="Times New Roman" w:hAnsi="Calibri Light" w:cs="Times New Roman"/>
          <w:sz w:val="24"/>
          <w:szCs w:val="24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-914400</wp:posOffset>
            </wp:positionV>
            <wp:extent cx="1784985" cy="147320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eastAsia="Times New Roman" w:hAnsi="Calibri Light" w:cs="Times New Roman"/>
          <w:b/>
          <w:bCs/>
          <w:color w:val="000000"/>
          <w:sz w:val="29"/>
          <w:szCs w:val="29"/>
        </w:rPr>
        <w:t>P</w:t>
      </w:r>
      <w:r>
        <w:rPr>
          <w:rFonts w:ascii="Calibri Light" w:eastAsia="Times New Roman" w:hAnsi="Calibri Light" w:cs="Times New Roman"/>
          <w:b/>
          <w:bCs/>
          <w:color w:val="000000"/>
          <w:sz w:val="29"/>
          <w:szCs w:val="29"/>
        </w:rPr>
        <w:t>ALLAWI PRIYA</w:t>
      </w:r>
    </w:p>
    <w:p>
      <w:pPr>
        <w:spacing w:before="0" w:after="0" w:line="240" w:lineRule="auto"/>
        <w:ind w:right="450" w:firstLine="0"/>
        <w:rPr>
          <w:rFonts w:ascii="Calibri Light" w:eastAsia="Times New Roman" w:hAnsi="Calibri Ligh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color w:val="000000"/>
          <w:sz w:val="21"/>
          <w:szCs w:val="21"/>
        </w:rPr>
        <w:t>A- 478, Double storey,Kalkaji,New Delhi-110019</w:t>
      </w:r>
      <w:r>
        <w:rPr>
          <w:rFonts w:ascii="Calibri Light" w:eastAsia="Times New Roman" w:hAnsi="Calibri Light" w:cs="Times New Roman"/>
          <w:b/>
          <w:bCs/>
          <w:i/>
          <w:iCs/>
          <w:color w:val="000000"/>
          <w:sz w:val="21"/>
          <w:szCs w:val="21"/>
        </w:rPr>
        <w:t>                                                        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1"/>
          <w:szCs w:val="21"/>
        </w:rPr>
        <w:t>Contact:</w:t>
      </w:r>
      <w:r>
        <w:rPr>
          <w:rFonts w:ascii="Calibri Light" w:eastAsia="Times New Roman" w:hAnsi="Calibri Light" w:cs="Times New Roman"/>
          <w:color w:val="000000"/>
          <w:sz w:val="21"/>
          <w:szCs w:val="21"/>
        </w:rPr>
        <w:t xml:space="preserve"> +91-9990961816</w:t>
      </w:r>
      <w:r>
        <w:rPr>
          <w:rFonts w:ascii="Calibri Light" w:eastAsia="Times New Roman" w:hAnsi="Calibri Light" w:cs="Times New Roman"/>
          <w:b/>
          <w:bCs/>
          <w:color w:val="000000"/>
          <w:sz w:val="21"/>
          <w:szCs w:val="21"/>
        </w:rPr>
        <w:t>; Email:</w:t>
      </w:r>
      <w:r>
        <w:rPr>
          <w:rFonts w:ascii="Calibri Light" w:eastAsia="Times New Roman" w:hAnsi="Calibri Light" w:cs="Times New Roman"/>
          <w:color w:val="000000"/>
          <w:sz w:val="21"/>
          <w:szCs w:val="21"/>
        </w:rPr>
        <w:t xml:space="preserve"> pallawi.priya@yahoo.com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sz w:val="24"/>
          <w:szCs w:val="24"/>
        </w:rPr>
      </w:pPr>
      <w:r>
        <w:drawing>
          <wp:inline distT="0" distB="0" distL="0" distR="0">
            <wp:extent cx="5715000" cy="952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rPr>
          <w:rFonts w:ascii="Calibri Light" w:eastAsia="Times New Roman" w:hAnsi="Calibri Light" w:cs="Times New Roman"/>
          <w:sz w:val="24"/>
          <w:szCs w:val="24"/>
        </w:rPr>
      </w:pPr>
    </w:p>
    <w:p>
      <w:pPr>
        <w:spacing w:before="0" w:after="0" w:line="240" w:lineRule="auto"/>
        <w:rPr>
          <w:rFonts w:ascii="Calibri Light" w:eastAsia="Times New Roman" w:hAnsi="Calibri Ligh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9"/>
          <w:szCs w:val="29"/>
        </w:rPr>
        <w:t>ELECTRONICS &amp; COMMUNICATION ENGINEER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i/>
          <w:iCs/>
          <w:color w:val="000000"/>
          <w:sz w:val="21"/>
          <w:szCs w:val="21"/>
        </w:rPr>
        <w:t>Keen to have a challenging and performance oriented career with an organization of distinction which recognizes my true potential and provides me sufficient avenues for professional growth</w:t>
      </w:r>
      <w:r>
        <w:rPr>
          <w:rFonts w:ascii="Calibri Light" w:eastAsia="Times New Roman" w:hAnsi="Calibri Light" w:cs="Times New Roman"/>
          <w:b/>
          <w:bCs/>
          <w:i/>
          <w:iCs/>
          <w:color w:val="000000"/>
          <w:sz w:val="21"/>
          <w:szCs w:val="21"/>
        </w:rPr>
        <w:t>.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sz w:val="24"/>
          <w:szCs w:val="24"/>
        </w:rPr>
      </w:pPr>
      <w:r>
        <w:drawing>
          <wp:inline distT="0" distB="0" distL="0" distR="0">
            <wp:extent cx="5715000" cy="952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SUMMARY OF TECHNICAL SKILL SETS</w:t>
      </w:r>
    </w:p>
    <w:p>
      <w:pPr>
        <w:pStyle w:val="ListParagraph"/>
        <w:numPr>
          <w:ilvl w:val="0"/>
          <w:numId w:val="3"/>
        </w:numPr>
        <w:spacing w:before="0" w:after="0" w:line="240" w:lineRule="auto"/>
        <w:contextualSpacing/>
      </w:pPr>
      <w:r>
        <w:t>Operating System</w:t>
        <w:tab/>
        <w:t>: RHEL 7, Suse 10, 11, 12</w:t>
      </w:r>
    </w:p>
    <w:p>
      <w:pPr>
        <w:pStyle w:val="ListParagraph"/>
        <w:numPr>
          <w:ilvl w:val="0"/>
          <w:numId w:val="3"/>
        </w:numPr>
        <w:spacing w:before="0" w:after="0" w:line="240" w:lineRule="auto"/>
        <w:contextualSpacing/>
      </w:pPr>
      <w:r>
        <w:t>Security</w:t>
        <w:tab/>
        <w:tab/>
        <w:tab/>
        <w:t>: SeLinux, iptables.</w:t>
      </w:r>
    </w:p>
    <w:p>
      <w:pPr>
        <w:pStyle w:val="ListParagraph"/>
        <w:numPr>
          <w:ilvl w:val="0"/>
          <w:numId w:val="3"/>
        </w:numPr>
        <w:spacing w:before="0" w:after="0" w:line="240" w:lineRule="auto"/>
        <w:contextualSpacing/>
      </w:pPr>
      <w:r>
        <w:t>Protocols</w:t>
        <w:tab/>
        <w:tab/>
        <w:t>: NFS, SMB, DHCP, SSH, FTP.</w:t>
      </w:r>
    </w:p>
    <w:p>
      <w:pPr>
        <w:pStyle w:val="ListParagraph"/>
        <w:numPr>
          <w:ilvl w:val="0"/>
          <w:numId w:val="3"/>
        </w:numPr>
        <w:spacing w:before="0" w:after="0" w:line="240" w:lineRule="auto"/>
        <w:contextualSpacing/>
      </w:pPr>
      <w:r>
        <w:t>File System</w:t>
        <w:tab/>
        <w:tab/>
        <w:t>: Ext3, Ext4, LVM.</w:t>
      </w:r>
    </w:p>
    <w:p>
      <w:pPr>
        <w:pStyle w:val="ListParagraph"/>
        <w:numPr>
          <w:ilvl w:val="0"/>
          <w:numId w:val="3"/>
        </w:numPr>
        <w:spacing w:before="0" w:after="0" w:line="240" w:lineRule="auto"/>
        <w:contextualSpacing/>
      </w:pPr>
      <w:r>
        <w:t>Application Server</w:t>
        <w:tab/>
        <w:t>: NFS, SAMBA, YUM, NTP.</w:t>
      </w:r>
    </w:p>
    <w:p>
      <w:pPr>
        <w:pStyle w:val="ListParagraph"/>
        <w:numPr>
          <w:ilvl w:val="0"/>
          <w:numId w:val="3"/>
        </w:numPr>
        <w:spacing w:before="0" w:after="0" w:line="240" w:lineRule="auto"/>
        <w:contextualSpacing/>
      </w:pPr>
      <w:r>
        <w:t>Network installation</w:t>
        <w:tab/>
        <w:t>: Kickstart, NFS, FTP.</w:t>
      </w:r>
    </w:p>
    <w:p>
      <w:pPr>
        <w:pStyle w:val="ListParagraph"/>
        <w:numPr>
          <w:ilvl w:val="0"/>
          <w:numId w:val="3"/>
        </w:numPr>
        <w:spacing w:before="0" w:after="0" w:line="240" w:lineRule="auto"/>
        <w:contextualSpacing/>
      </w:pPr>
      <w:r>
        <w:t>Scripting</w:t>
        <w:tab/>
        <w:tab/>
        <w:t>: Basic knowledge of Bash Scripting, Python</w:t>
      </w:r>
    </w:p>
    <w:p>
      <w:pPr>
        <w:pStyle w:val="ListParagraph"/>
        <w:numPr>
          <w:ilvl w:val="0"/>
          <w:numId w:val="3"/>
        </w:numPr>
        <w:spacing w:before="0" w:after="0" w:line="240" w:lineRule="auto"/>
        <w:contextualSpacing/>
      </w:pPr>
      <w:r>
        <w:t>Oracle</w:t>
        <w:tab/>
        <w:tab/>
        <w:tab/>
        <w:t>: Basic knowledge of Oracle Database, MariaDB</w:t>
      </w:r>
    </w:p>
    <w:p>
      <w:pPr>
        <w:pStyle w:val="ListParagraph"/>
        <w:numPr>
          <w:ilvl w:val="0"/>
          <w:numId w:val="3"/>
        </w:numPr>
        <w:spacing w:before="0" w:after="0" w:line="240" w:lineRule="auto"/>
        <w:contextualSpacing/>
      </w:pPr>
      <w:r>
        <w:t>Devops                    : GIT,Github,Jenkins,puppet,Ansible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sz w:val="24"/>
          <w:szCs w:val="24"/>
        </w:rPr>
      </w:pPr>
      <w:r>
        <w:drawing>
          <wp:inline distT="0" distB="0" distL="0" distR="0">
            <wp:extent cx="5715000" cy="952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u w:val="single"/>
        </w:rPr>
        <w:t>EXPERIENCE</w:t>
      </w: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 xml:space="preserve"> 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  <w:t>ORGANIZATION: CAPGEMINI {</w:t>
      </w:r>
      <w:r>
        <w:rPr>
          <w:rFonts w:ascii="Calibri Light" w:eastAsia="Times New Roman" w:hAnsi="Calibri Light" w:cs="Times New Roman"/>
          <w:bCs/>
          <w:color w:val="000000"/>
          <w:sz w:val="23"/>
          <w:szCs w:val="29"/>
        </w:rPr>
        <w:t>August 2015 – Jan 2018</w:t>
      </w: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  <w:t>}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bCs/>
          <w:color w:val="000000"/>
          <w:sz w:val="23"/>
          <w:szCs w:val="29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  <w:t>PROJECT</w:t>
      </w:r>
      <w:r>
        <w:rPr>
          <w:rFonts w:ascii="Calibri Light" w:eastAsia="Times New Roman" w:hAnsi="Calibri Light" w:cs="Times New Roman"/>
          <w:bCs/>
          <w:color w:val="000000"/>
          <w:sz w:val="23"/>
          <w:szCs w:val="29"/>
        </w:rPr>
        <w:t>: Merge Health Care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bCs/>
          <w:color w:val="000000"/>
          <w:sz w:val="23"/>
          <w:szCs w:val="29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  <w:t>DESIGNATION</w:t>
      </w:r>
      <w:r>
        <w:rPr>
          <w:rFonts w:ascii="Calibri Light" w:eastAsia="Times New Roman" w:hAnsi="Calibri Light" w:cs="Times New Roman"/>
          <w:bCs/>
          <w:color w:val="000000"/>
          <w:sz w:val="23"/>
          <w:szCs w:val="29"/>
        </w:rPr>
        <w:t>: Linux Admin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  <w:t>Work Profile and Key responsibilities:</w:t>
      </w:r>
    </w:p>
    <w:p>
      <w:pPr>
        <w:overflowPunct/>
        <w:spacing w:before="0" w:after="0" w:line="240" w:lineRule="auto"/>
        <w:textAlignment w:val="baseline"/>
        <w:rPr>
          <w:rFonts w:cs="Arial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  <w:t xml:space="preserve">             </w:t>
      </w:r>
      <w:r>
        <w:rPr>
          <w:rFonts w:cs="Arial"/>
        </w:rPr>
        <w:t xml:space="preserve">Troubleshoot and resolve application and O.S related issues on clustered environment </w:t>
      </w:r>
    </w:p>
    <w:p>
      <w:pPr>
        <w:pStyle w:val="ListParagraph"/>
        <w:numPr>
          <w:ilvl w:val="0"/>
          <w:numId w:val="2"/>
        </w:numPr>
        <w:overflowPunct/>
        <w:spacing w:before="0" w:after="0" w:line="240" w:lineRule="auto"/>
        <w:textAlignment w:val="baseline"/>
        <w:rPr>
          <w:rFonts w:cs="Arial"/>
        </w:rPr>
      </w:pPr>
      <w:r>
        <w:rPr>
          <w:rFonts w:cs="Arial"/>
        </w:rPr>
        <w:t>Upgrading and applying patches on the servers within the stipulated downtime.</w:t>
      </w:r>
    </w:p>
    <w:p>
      <w:pPr>
        <w:pStyle w:val="ListParagraph"/>
        <w:numPr>
          <w:ilvl w:val="0"/>
          <w:numId w:val="2"/>
        </w:numPr>
        <w:overflowPunct/>
        <w:spacing w:before="0" w:after="0" w:line="240" w:lineRule="auto"/>
        <w:textAlignment w:val="baseline"/>
        <w:rPr>
          <w:rFonts w:cs="Arial"/>
        </w:rPr>
      </w:pPr>
      <w:r>
        <w:rPr>
          <w:rFonts w:cs="Arial"/>
        </w:rPr>
        <w:t>Working closely with the developers of applications to advise concerning changes on system-level.</w:t>
      </w:r>
    </w:p>
    <w:p>
      <w:pPr>
        <w:pStyle w:val="ListParagraph"/>
        <w:numPr>
          <w:ilvl w:val="0"/>
          <w:numId w:val="2"/>
        </w:numPr>
        <w:overflowPunct/>
        <w:spacing w:before="0" w:after="0" w:line="240" w:lineRule="auto"/>
        <w:textAlignment w:val="baseline"/>
        <w:rPr>
          <w:rFonts w:cs="Arial"/>
        </w:rPr>
      </w:pPr>
      <w:r>
        <w:rPr>
          <w:rFonts w:cs="Arial"/>
        </w:rPr>
        <w:t>Maintain close collaboration with vendors to ensure timely support whenever necessary.</w:t>
      </w:r>
    </w:p>
    <w:p>
      <w:pPr>
        <w:pStyle w:val="ListParagraph"/>
        <w:numPr>
          <w:ilvl w:val="0"/>
          <w:numId w:val="2"/>
        </w:numPr>
        <w:overflowPunct/>
        <w:spacing w:before="0" w:after="0" w:line="240" w:lineRule="auto"/>
        <w:textAlignment w:val="baseline"/>
        <w:rPr>
          <w:rFonts w:cs="Arial"/>
        </w:rPr>
      </w:pPr>
      <w:r>
        <w:rPr>
          <w:rFonts w:cs="Arial"/>
        </w:rPr>
        <w:t>Provide suggestions for changes in the system applications, and expert advice for proper operation.</w:t>
      </w:r>
    </w:p>
    <w:p>
      <w:pPr>
        <w:pStyle w:val="ListParagraph"/>
        <w:numPr>
          <w:ilvl w:val="0"/>
          <w:numId w:val="2"/>
        </w:numPr>
        <w:overflowPunct/>
        <w:spacing w:before="0" w:after="0" w:line="240" w:lineRule="auto"/>
        <w:textAlignment w:val="baseline"/>
        <w:rPr>
          <w:rFonts w:cs="Arial"/>
        </w:rPr>
      </w:pPr>
      <w:r>
        <w:rPr>
          <w:rFonts w:cs="Arial"/>
        </w:rPr>
        <w:t>Completing tasks under the given downtime, performing activities like making configuration changes using vi/vim and context shell, cluster restarts and reboots.</w:t>
      </w:r>
    </w:p>
    <w:p>
      <w:pPr>
        <w:pStyle w:val="ListParagraph"/>
        <w:numPr>
          <w:ilvl w:val="0"/>
          <w:numId w:val="2"/>
        </w:numPr>
        <w:overflowPunct/>
        <w:spacing w:before="0" w:after="0" w:line="240" w:lineRule="auto"/>
        <w:textAlignment w:val="baseline"/>
        <w:rPr>
          <w:rFonts w:cs="Arial"/>
        </w:rPr>
      </w:pPr>
      <w:r>
        <w:rPr>
          <w:rFonts w:cs="Arial"/>
        </w:rPr>
        <w:t>Checking logs and resolving issues related to problems.</w:t>
      </w:r>
    </w:p>
    <w:p>
      <w:pPr>
        <w:pStyle w:val="ListParagraph"/>
        <w:numPr>
          <w:ilvl w:val="0"/>
          <w:numId w:val="2"/>
        </w:numPr>
        <w:overflowPunct/>
        <w:spacing w:before="0" w:after="0" w:line="240" w:lineRule="auto"/>
        <w:textAlignment w:val="baseline"/>
        <w:rPr>
          <w:rFonts w:cs="Arial"/>
        </w:rPr>
      </w:pPr>
      <w:r>
        <w:rPr>
          <w:rFonts w:cs="Arial"/>
        </w:rPr>
        <w:t>Attending conference calls between teams to fix issues while everyone is on the same page for better understanding.</w:t>
      </w:r>
    </w:p>
    <w:p>
      <w:pPr>
        <w:pStyle w:val="ListParagraph"/>
        <w:numPr>
          <w:ilvl w:val="0"/>
          <w:numId w:val="2"/>
        </w:numPr>
        <w:overflowPunct/>
        <w:spacing w:before="0" w:after="0" w:line="240" w:lineRule="auto"/>
        <w:textAlignment w:val="baseline"/>
        <w:rPr>
          <w:rFonts w:cs="Calibri"/>
        </w:rPr>
      </w:pPr>
      <w:r>
        <w:rPr>
          <w:rFonts w:cs="Arial"/>
        </w:rPr>
        <w:t>Worked productively together with the engineering and customer-support departments and teams.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  <w:t>Tools Used: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</w:pPr>
      <w:r>
        <w:rPr>
          <w:rFonts w:cs="Arial"/>
        </w:rPr>
        <w:t xml:space="preserve">              </w:t>
      </w:r>
      <w:r>
        <w:rPr>
          <w:rFonts w:cs="Arial"/>
        </w:rPr>
        <w:t>Monitoring Tool – Nimbus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</w:pPr>
      <w:r>
        <w:rPr>
          <w:rFonts w:cs="Arial"/>
        </w:rPr>
        <w:t xml:space="preserve">              </w:t>
      </w:r>
      <w:r>
        <w:rPr>
          <w:rFonts w:cs="Arial"/>
        </w:rPr>
        <w:t>Ticketing Tool – Salesforce</w:t>
      </w:r>
    </w:p>
    <w:p>
      <w:pPr>
        <w:pStyle w:val="ListParagraph"/>
        <w:numPr>
          <w:ilvl w:val="0"/>
          <w:numId w:val="1"/>
        </w:numPr>
        <w:spacing w:before="0" w:after="0" w:line="240" w:lineRule="auto"/>
        <w:rPr>
          <w:rFonts w:cs="Arial"/>
        </w:rPr>
      </w:pPr>
      <w:r>
        <w:rPr>
          <w:rFonts w:cs="Arial"/>
        </w:rPr>
        <w:t>CCM(Customer Connection Manager)</w:t>
      </w:r>
    </w:p>
    <w:p>
      <w:pPr>
        <w:pStyle w:val="ListParagraph"/>
        <w:numPr>
          <w:ilvl w:val="0"/>
          <w:numId w:val="1"/>
        </w:numPr>
        <w:spacing w:before="0" w:after="0" w:line="240" w:lineRule="auto"/>
        <w:rPr>
          <w:rFonts w:cs="Arial"/>
        </w:rPr>
      </w:pPr>
      <w:r>
        <w:rPr>
          <w:rFonts w:cs="Arial"/>
        </w:rPr>
        <w:t>Putty</w:t>
      </w:r>
    </w:p>
    <w:p>
      <w:pPr>
        <w:pStyle w:val="ListParagraph"/>
        <w:numPr>
          <w:ilvl w:val="0"/>
          <w:numId w:val="1"/>
        </w:numPr>
        <w:spacing w:before="0" w:after="0" w:line="240" w:lineRule="auto"/>
        <w:rPr>
          <w:rFonts w:cs="Arial"/>
        </w:rPr>
      </w:pPr>
      <w:r>
        <w:rPr>
          <w:rFonts w:cs="Arial"/>
        </w:rPr>
        <w:t>Securelink</w:t>
      </w:r>
    </w:p>
    <w:p>
      <w:pPr>
        <w:spacing w:before="0" w:after="0" w:line="240" w:lineRule="auto"/>
        <w:rPr>
          <w:rFonts w:cs="Arial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  <w:t>ORGANIZATION: HCL Technologies {</w:t>
      </w:r>
      <w:r>
        <w:rPr>
          <w:rFonts w:ascii="Calibri Light" w:eastAsia="Times New Roman" w:hAnsi="Calibri Light" w:cs="Times New Roman"/>
          <w:bCs/>
          <w:color w:val="000000"/>
          <w:sz w:val="23"/>
          <w:szCs w:val="29"/>
        </w:rPr>
        <w:t>October 2014 – July 2015</w:t>
      </w: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  <w:t>}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bCs/>
          <w:color w:val="000000"/>
          <w:sz w:val="23"/>
          <w:szCs w:val="29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  <w:t>PROJECT</w:t>
      </w:r>
      <w:r>
        <w:rPr>
          <w:rFonts w:ascii="Calibri Light" w:eastAsia="Times New Roman" w:hAnsi="Calibri Light" w:cs="Times New Roman"/>
          <w:bCs/>
          <w:color w:val="000000"/>
          <w:sz w:val="23"/>
          <w:szCs w:val="29"/>
        </w:rPr>
        <w:t>: Ford Motors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bCs/>
          <w:color w:val="000000"/>
          <w:sz w:val="23"/>
          <w:szCs w:val="29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  <w:t>DESIGNATION</w:t>
      </w:r>
      <w:r>
        <w:rPr>
          <w:rFonts w:ascii="Calibri Light" w:eastAsia="Times New Roman" w:hAnsi="Calibri Light" w:cs="Times New Roman"/>
          <w:bCs/>
          <w:color w:val="000000"/>
          <w:sz w:val="23"/>
          <w:szCs w:val="29"/>
        </w:rPr>
        <w:t>: Senior Analyst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9"/>
        </w:rPr>
        <w:t>Work Profile and Key responsibilities:</w:t>
      </w:r>
    </w:p>
    <w:p>
      <w:pPr>
        <w:spacing w:before="0" w:after="0" w:line="240" w:lineRule="auto"/>
      </w:pPr>
      <w:r>
        <w:rPr>
          <w:rFonts w:ascii="Calibri Light" w:eastAsia="Times New Roman" w:hAnsi="Calibri Light" w:cs="Times New Roman"/>
          <w:bCs/>
          <w:color w:val="000000"/>
          <w:sz w:val="23"/>
          <w:szCs w:val="29"/>
        </w:rPr>
        <w:t xml:space="preserve">             </w:t>
      </w:r>
      <w:r>
        <w:t>Installation &amp; Configuration RHEL Server.</w:t>
      </w:r>
    </w:p>
    <w:p>
      <w:pPr>
        <w:pStyle w:val="ListParagraph"/>
        <w:numPr>
          <w:ilvl w:val="0"/>
          <w:numId w:val="4"/>
        </w:numPr>
        <w:spacing w:before="0" w:after="0" w:line="240" w:lineRule="auto"/>
        <w:contextualSpacing/>
      </w:pPr>
      <w:r>
        <w:t>User Management &amp; Administration.</w:t>
      </w:r>
    </w:p>
    <w:p>
      <w:pPr>
        <w:pStyle w:val="ListParagraph"/>
        <w:numPr>
          <w:ilvl w:val="0"/>
          <w:numId w:val="4"/>
        </w:numPr>
        <w:spacing w:before="0" w:after="0" w:line="240" w:lineRule="auto"/>
        <w:contextualSpacing/>
      </w:pPr>
      <w:r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File system Management (managing disk space, creating new File system, extending existing ones, zipping logs if needed, etc).</w:t>
      </w:r>
    </w:p>
    <w:p>
      <w:pPr>
        <w:pStyle w:val="ListParagraph"/>
        <w:numPr>
          <w:ilvl w:val="0"/>
          <w:numId w:val="4"/>
        </w:numPr>
        <w:spacing w:before="0" w:after="0" w:line="240" w:lineRule="auto"/>
        <w:contextualSpacing/>
      </w:pPr>
      <w:r>
        <w:t>Job Scheduling and Automating process using CRON.</w:t>
      </w:r>
    </w:p>
    <w:p>
      <w:pPr>
        <w:pStyle w:val="ListParagraph"/>
        <w:numPr>
          <w:ilvl w:val="0"/>
          <w:numId w:val="4"/>
        </w:numPr>
        <w:spacing w:before="0" w:after="0" w:line="240" w:lineRule="auto"/>
        <w:contextualSpacing/>
      </w:pPr>
      <w:r>
        <w:t>Working on users raised issues.</w:t>
      </w:r>
    </w:p>
    <w:p>
      <w:pPr>
        <w:pStyle w:val="ListParagraph"/>
        <w:numPr>
          <w:ilvl w:val="0"/>
          <w:numId w:val="4"/>
        </w:numPr>
        <w:spacing w:before="0" w:after="0" w:line="240" w:lineRule="auto"/>
        <w:contextualSpacing/>
      </w:pPr>
      <w:r>
        <w:t>File System and LVM Disk Management.</w:t>
      </w:r>
    </w:p>
    <w:p>
      <w:pPr>
        <w:pStyle w:val="ListParagraph"/>
        <w:numPr>
          <w:ilvl w:val="0"/>
          <w:numId w:val="4"/>
        </w:numPr>
        <w:spacing w:before="0" w:after="0" w:line="240" w:lineRule="auto"/>
        <w:contextualSpacing/>
      </w:pPr>
      <w:r>
        <w:t>Monitoring &amp; troubleshooting with performance related issues.</w:t>
      </w:r>
    </w:p>
    <w:p>
      <w:pPr>
        <w:pStyle w:val="ListParagraph"/>
        <w:numPr>
          <w:ilvl w:val="0"/>
          <w:numId w:val="4"/>
        </w:numPr>
        <w:spacing w:before="0" w:after="0" w:line="240" w:lineRule="auto"/>
        <w:contextualSpacing/>
      </w:pPr>
      <w:r>
        <w:t>Ticket assessment on daily basis.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3"/>
        </w:rPr>
        <w:t>ORGANIZATION: HCL Infosystem Pvt. Ltd. {</w:t>
      </w:r>
      <w:r>
        <w:rPr>
          <w:rFonts w:ascii="Calibri Light" w:eastAsia="Times New Roman" w:hAnsi="Calibri Light" w:cs="Times New Roman"/>
          <w:color w:val="000000"/>
          <w:sz w:val="24"/>
          <w:szCs w:val="24"/>
        </w:rPr>
        <w:t>Jan 2010 – Feb 2011</w:t>
      </w:r>
      <w:r>
        <w:rPr>
          <w:rFonts w:ascii="Calibri Light" w:eastAsia="Times New Roman" w:hAnsi="Calibri Light" w:cs="Times New Roman"/>
          <w:b/>
          <w:color w:val="000000"/>
          <w:sz w:val="24"/>
          <w:szCs w:val="24"/>
        </w:rPr>
        <w:t>}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bCs/>
          <w:color w:val="000000"/>
          <w:sz w:val="23"/>
          <w:szCs w:val="23"/>
        </w:rPr>
        <w:t>PROCESS: Operations Team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bCs/>
          <w:color w:val="000000"/>
          <w:sz w:val="23"/>
          <w:szCs w:val="23"/>
        </w:rPr>
        <w:t>DESIGNATION: Customer Engineer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Work Profile and Key responsibilities:</w:t>
      </w:r>
    </w:p>
    <w:p>
      <w:pPr>
        <w:widowControl w:val="0"/>
        <w:numPr>
          <w:ilvl w:val="0"/>
          <w:numId w:val="7"/>
        </w:numPr>
        <w:suppressAutoHyphens/>
        <w:spacing w:before="24" w:after="0" w:line="240" w:lineRule="auto"/>
        <w:rPr>
          <w:rFonts w:ascii="Calibri Light" w:hAnsi="Calibri Light" w:cs="Calibri Light"/>
          <w:color w:val="000000"/>
        </w:rPr>
      </w:pPr>
      <w:r>
        <w:rPr>
          <w:rFonts w:ascii="Calibri Light" w:hAnsi="Calibri Light" w:cs="Calibri Light"/>
          <w:color w:val="000000"/>
        </w:rPr>
        <w:t>In charge of the project.</w:t>
      </w:r>
    </w:p>
    <w:p>
      <w:pPr>
        <w:widowControl w:val="0"/>
        <w:numPr>
          <w:ilvl w:val="0"/>
          <w:numId w:val="7"/>
        </w:numPr>
        <w:suppressAutoHyphens/>
        <w:spacing w:before="24" w:after="0" w:line="240" w:lineRule="auto"/>
        <w:rPr>
          <w:rFonts w:ascii="Calibri Light" w:hAnsi="Calibri Light" w:cs="Calibri Light"/>
          <w:color w:val="000000"/>
        </w:rPr>
      </w:pPr>
      <w:r>
        <w:rPr>
          <w:rFonts w:ascii="Calibri Light" w:hAnsi="Calibri Light" w:cs="Calibri Light"/>
          <w:color w:val="000000"/>
        </w:rPr>
        <w:t>To create and manage the servers and networking setup at client side</w:t>
      </w:r>
    </w:p>
    <w:p>
      <w:pPr>
        <w:widowControl w:val="0"/>
        <w:numPr>
          <w:ilvl w:val="0"/>
          <w:numId w:val="7"/>
        </w:numPr>
        <w:suppressAutoHyphens/>
        <w:spacing w:before="24" w:after="0" w:line="240" w:lineRule="auto"/>
        <w:rPr>
          <w:rFonts w:ascii="Calibri Light" w:hAnsi="Calibri Light" w:cs="Calibri Light"/>
          <w:color w:val="000000"/>
        </w:rPr>
      </w:pPr>
      <w:r>
        <w:rPr>
          <w:rFonts w:ascii="Calibri Light" w:hAnsi="Calibri Light" w:cs="Calibri Light"/>
          <w:color w:val="000000"/>
        </w:rPr>
        <w:t>To handle all the aspects of project mainly technical as well as infrastructural aspects at</w:t>
      </w:r>
    </w:p>
    <w:p>
      <w:pPr>
        <w:widowControl w:val="0"/>
        <w:spacing w:before="24" w:after="0" w:line="240" w:lineRule="auto"/>
        <w:rPr>
          <w:rFonts w:ascii="Calibri Light" w:hAnsi="Calibri Light" w:cs="Calibri Light"/>
          <w:color w:val="000000"/>
        </w:rPr>
      </w:pPr>
      <w:r>
        <w:rPr>
          <w:rFonts w:ascii="Calibri Light" w:hAnsi="Calibri Light" w:cs="Calibri Light"/>
          <w:color w:val="000000"/>
        </w:rPr>
        <w:t xml:space="preserve">             </w:t>
      </w:r>
      <w:r>
        <w:rPr>
          <w:rFonts w:ascii="Calibri Light" w:hAnsi="Calibri Light" w:cs="Calibri Light"/>
          <w:color w:val="000000"/>
        </w:rPr>
        <w:t>the client location. Responsible for set up of network infrastructure and deploy Linux system</w:t>
      </w:r>
    </w:p>
    <w:p>
      <w:pPr>
        <w:widowControl w:val="0"/>
        <w:spacing w:before="24" w:after="0" w:line="240" w:lineRule="auto"/>
        <w:rPr>
          <w:rFonts w:ascii="Calibri Light" w:hAnsi="Calibri Light" w:cs="Calibri Light"/>
          <w:color w:val="000000"/>
        </w:rPr>
      </w:pPr>
      <w:r>
        <w:rPr>
          <w:rFonts w:ascii="Calibri Light" w:hAnsi="Calibri Light" w:cs="Calibri Light"/>
          <w:color w:val="000000"/>
        </w:rPr>
        <w:t xml:space="preserve">             </w:t>
      </w:r>
      <w:r>
        <w:rPr>
          <w:rFonts w:ascii="Calibri Light" w:hAnsi="Calibri Light" w:cs="Calibri Light"/>
          <w:color w:val="000000"/>
        </w:rPr>
        <w:t>and servers</w:t>
      </w:r>
    </w:p>
    <w:p>
      <w:pPr>
        <w:widowControl w:val="0"/>
        <w:numPr>
          <w:ilvl w:val="0"/>
          <w:numId w:val="7"/>
        </w:numPr>
        <w:suppressAutoHyphens/>
        <w:spacing w:before="24" w:after="0" w:line="240" w:lineRule="auto"/>
        <w:rPr>
          <w:rFonts w:ascii="Calibri Light" w:hAnsi="Calibri Light" w:cs="Calibri Light"/>
          <w:color w:val="000000"/>
        </w:rPr>
      </w:pPr>
      <w:r>
        <w:rPr>
          <w:rFonts w:ascii="Calibri Light" w:hAnsi="Calibri Light" w:cs="Calibri Light"/>
          <w:color w:val="000000"/>
        </w:rPr>
        <w:t>Troubleshoot all the technical issues either at the client site or from remote monitoring.</w:t>
      </w:r>
    </w:p>
    <w:p>
      <w:pPr>
        <w:widowControl w:val="0"/>
        <w:numPr>
          <w:ilvl w:val="0"/>
          <w:numId w:val="7"/>
        </w:numPr>
        <w:suppressAutoHyphens/>
        <w:spacing w:before="90" w:after="0" w:line="240" w:lineRule="auto"/>
        <w:ind w:left="720" w:right="249" w:hanging="360"/>
        <w:rPr>
          <w:rFonts w:ascii="Calibri Light" w:hAnsi="Calibri Light" w:cs="Calibri Light"/>
          <w:color w:val="000000"/>
        </w:rPr>
      </w:pPr>
      <w:r>
        <w:rPr>
          <w:rFonts w:ascii="Calibri Light" w:hAnsi="Calibri Light" w:cs="Calibri Light"/>
          <w:color w:val="000000"/>
        </w:rPr>
        <w:t>Imparting training seminars at client location</w:t>
      </w:r>
    </w:p>
    <w:p>
      <w:pPr>
        <w:widowControl w:val="0"/>
        <w:numPr>
          <w:ilvl w:val="0"/>
          <w:numId w:val="7"/>
        </w:numPr>
        <w:suppressAutoHyphens/>
        <w:spacing w:before="90" w:after="0" w:line="240" w:lineRule="auto"/>
        <w:ind w:left="720" w:right="249" w:hanging="360"/>
        <w:rPr>
          <w:rFonts w:ascii="Calibri Light" w:hAnsi="Calibri Light" w:cs="Calibri Light"/>
          <w:color w:val="000000"/>
        </w:rPr>
      </w:pPr>
      <w:r>
        <w:rPr>
          <w:rFonts w:ascii="Calibri Light" w:hAnsi="Calibri Light" w:cs="Calibri Light"/>
          <w:color w:val="000000"/>
        </w:rPr>
        <w:t>Commitment towards out of the box approach for customer satisfaction and delight.</w:t>
      </w:r>
    </w:p>
    <w:p>
      <w:pPr>
        <w:spacing w:beforeAutospacing="1" w:afterAutospacing="1" w:line="240" w:lineRule="auto"/>
        <w:textAlignment w:val="baseline"/>
        <w:rPr>
          <w:rFonts w:ascii="Calibri Light" w:eastAsia="Times New Roman" w:hAnsi="Calibri Light" w:cs="Times New Roman"/>
          <w:b/>
          <w:bCs/>
          <w:color w:val="000000"/>
          <w:sz w:val="23"/>
          <w:szCs w:val="23"/>
        </w:rPr>
      </w:pPr>
      <w:r>
        <w:drawing>
          <wp:inline distT="0" distB="0" distL="0" distR="0">
            <wp:extent cx="5715000" cy="952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b/>
          <w:sz w:val="28"/>
          <w:szCs w:val="28"/>
          <w:u w:val="single"/>
        </w:rPr>
        <w:t>TRAININGS</w:t>
      </w:r>
      <w:r>
        <w:rPr>
          <w:rFonts w:ascii="Calibri Light" w:hAnsi="Calibri Light" w:cs="Calibri Light"/>
          <w:u w:val="single"/>
        </w:rPr>
        <w:t xml:space="preserve"> </w:t>
      </w:r>
      <w:r>
        <w:rPr>
          <w:rFonts w:ascii="Calibri Light" w:hAnsi="Calibri Light" w:cs="Calibri Light"/>
        </w:rPr>
        <w:t xml:space="preserve">  </w:t>
      </w:r>
    </w:p>
    <w:p>
      <w:pPr>
        <w:widowControl w:val="0"/>
        <w:spacing w:before="0" w:after="0" w:line="240" w:lineRule="auto"/>
        <w:rPr>
          <w:rFonts w:ascii="Calibri Light" w:hAnsi="Calibri Light" w:cs="Calibri Light"/>
          <w:b/>
          <w:bCs/>
          <w:color w:val="222222"/>
        </w:rPr>
      </w:pPr>
      <w:r>
        <w:rPr>
          <w:rFonts w:ascii="Calibri Light" w:hAnsi="Calibri Light" w:cs="Calibri Light"/>
          <w:b/>
          <w:bCs/>
          <w:color w:val="222222"/>
        </w:rPr>
        <w:t>1. From July 04, 2007-August 10, 2007</w:t>
      </w:r>
    </w:p>
    <w:p>
      <w:pPr>
        <w:widowControl w:val="0"/>
        <w:spacing w:before="0" w:after="0" w:line="240" w:lineRule="auto"/>
        <w:rPr>
          <w:rFonts w:ascii="Calibri Light" w:hAnsi="Calibri Light" w:cs="Calibri Light"/>
          <w:color w:val="222222"/>
        </w:rPr>
      </w:pPr>
      <w:r>
        <w:rPr>
          <w:rFonts w:ascii="Calibri Light" w:hAnsi="Calibri Light" w:cs="Calibri Light"/>
          <w:b/>
          <w:bCs/>
          <w:color w:val="222222"/>
        </w:rPr>
        <w:t>Organization</w:t>
      </w:r>
      <w:r>
        <w:rPr>
          <w:rFonts w:ascii="Calibri Light" w:hAnsi="Calibri Light" w:cs="Calibri Light"/>
          <w:color w:val="222222"/>
        </w:rPr>
        <w:t>: East Central Railway Division, Indian Railways, Danapur</w:t>
      </w:r>
    </w:p>
    <w:p>
      <w:pPr>
        <w:widowControl w:val="0"/>
        <w:spacing w:before="0" w:after="0" w:line="240" w:lineRule="auto"/>
        <w:rPr>
          <w:rFonts w:ascii="Calibri Light" w:hAnsi="Calibri Light" w:cs="Calibri Light"/>
          <w:color w:val="222222"/>
        </w:rPr>
      </w:pPr>
      <w:r>
        <w:rPr>
          <w:rFonts w:ascii="Calibri Light" w:hAnsi="Calibri Light" w:cs="Calibri Light"/>
          <w:b/>
          <w:bCs/>
          <w:color w:val="222222"/>
        </w:rPr>
        <w:t>Project Title:</w:t>
      </w:r>
      <w:r>
        <w:rPr>
          <w:rFonts w:ascii="Calibri Light" w:hAnsi="Calibri Light" w:cs="Calibri Light"/>
          <w:color w:val="222222"/>
        </w:rPr>
        <w:t xml:space="preserve"> “Signal and Telecommunication Department and its operations”</w:t>
      </w:r>
    </w:p>
    <w:p>
      <w:pPr>
        <w:widowControl w:val="0"/>
        <w:spacing w:before="0" w:after="0" w:line="240" w:lineRule="auto"/>
        <w:rPr>
          <w:rFonts w:ascii="Calibri Light" w:hAnsi="Calibri Light" w:cs="Calibri Light"/>
          <w:b/>
          <w:bCs/>
          <w:color w:val="222222"/>
        </w:rPr>
      </w:pPr>
    </w:p>
    <w:p>
      <w:pPr>
        <w:widowControl w:val="0"/>
        <w:spacing w:before="0" w:after="0" w:line="240" w:lineRule="auto"/>
        <w:rPr>
          <w:rFonts w:ascii="Calibri Light" w:hAnsi="Calibri Light" w:cs="Calibri Light"/>
          <w:b/>
          <w:bCs/>
          <w:color w:val="222222"/>
        </w:rPr>
      </w:pPr>
      <w:r>
        <w:rPr>
          <w:rFonts w:ascii="Calibri Light" w:hAnsi="Calibri Light" w:cs="Calibri Light"/>
          <w:b/>
          <w:bCs/>
          <w:color w:val="222222"/>
        </w:rPr>
        <w:t>2. From August 4, 2008 – October 10, 2008</w:t>
      </w:r>
    </w:p>
    <w:p>
      <w:pPr>
        <w:widowControl w:val="0"/>
        <w:spacing w:before="0" w:after="0" w:line="240" w:lineRule="auto"/>
        <w:rPr>
          <w:rFonts w:ascii="Calibri Light" w:hAnsi="Calibri Light" w:cs="Calibri Light"/>
          <w:color w:val="222222"/>
        </w:rPr>
      </w:pPr>
      <w:r>
        <w:rPr>
          <w:rFonts w:ascii="Calibri Light" w:hAnsi="Calibri Light" w:cs="Calibri Light"/>
          <w:b/>
          <w:bCs/>
          <w:color w:val="222222"/>
        </w:rPr>
        <w:t>Organization</w:t>
      </w:r>
      <w:r>
        <w:rPr>
          <w:rFonts w:ascii="Calibri Light" w:hAnsi="Calibri Light" w:cs="Calibri Light"/>
          <w:color w:val="222222"/>
        </w:rPr>
        <w:t>: G.T Hardware &amp; Networking Institute, Jaipur</w:t>
      </w:r>
    </w:p>
    <w:p>
      <w:pPr>
        <w:widowControl w:val="0"/>
        <w:spacing w:before="0" w:after="0" w:line="240" w:lineRule="auto"/>
        <w:rPr>
          <w:rFonts w:ascii="Calibri Light" w:hAnsi="Calibri Light" w:cs="Calibri Light"/>
          <w:b/>
          <w:bCs/>
          <w:color w:val="222222"/>
        </w:rPr>
      </w:pPr>
      <w:r>
        <w:rPr>
          <w:rFonts w:ascii="Calibri Light" w:hAnsi="Calibri Light" w:cs="Calibri Light"/>
          <w:b/>
          <w:bCs/>
          <w:color w:val="222222"/>
        </w:rPr>
        <w:t xml:space="preserve">Project TITLE: </w:t>
      </w:r>
      <w:r>
        <w:rPr>
          <w:rFonts w:ascii="Calibri Light" w:hAnsi="Calibri Light" w:cs="Calibri Light"/>
          <w:bCs/>
          <w:color w:val="222222"/>
        </w:rPr>
        <w:t>C.C.N.A</w:t>
      </w:r>
    </w:p>
    <w:p>
      <w:pPr>
        <w:widowControl w:val="0"/>
        <w:spacing w:before="0" w:after="0" w:line="240" w:lineRule="auto"/>
        <w:rPr>
          <w:rFonts w:ascii="Calibri Light" w:hAnsi="Calibri Light" w:cs="Calibri Light"/>
          <w:b/>
          <w:bCs/>
          <w:color w:val="222222"/>
        </w:rPr>
      </w:pPr>
    </w:p>
    <w:p>
      <w:pPr>
        <w:widowControl w:val="0"/>
        <w:spacing w:before="0" w:after="0" w:line="240" w:lineRule="auto"/>
        <w:rPr>
          <w:rFonts w:ascii="Calibri Light" w:hAnsi="Calibri Light" w:cs="Calibri Light"/>
          <w:b/>
          <w:bCs/>
          <w:color w:val="222222"/>
        </w:rPr>
      </w:pPr>
      <w:r>
        <w:rPr>
          <w:rFonts w:ascii="Calibri Light" w:hAnsi="Calibri Light" w:cs="Calibri Light"/>
          <w:b/>
          <w:bCs/>
          <w:color w:val="222222"/>
        </w:rPr>
        <w:t xml:space="preserve"> </w:t>
      </w:r>
      <w:r>
        <w:rPr>
          <w:rFonts w:ascii="Calibri Light" w:hAnsi="Calibri Light" w:cs="Calibri Light"/>
          <w:b/>
          <w:bCs/>
          <w:color w:val="222222"/>
        </w:rPr>
        <w:t>3. From Jan 4, 2010 –April, 2010</w:t>
      </w:r>
    </w:p>
    <w:p>
      <w:pPr>
        <w:widowControl w:val="0"/>
        <w:spacing w:before="0" w:after="0" w:line="240" w:lineRule="auto"/>
        <w:rPr>
          <w:rFonts w:ascii="Calibri Light" w:hAnsi="Calibri Light" w:cs="Calibri Light"/>
          <w:b/>
          <w:bCs/>
          <w:color w:val="222222"/>
        </w:rPr>
      </w:pPr>
      <w:r>
        <w:rPr>
          <w:rFonts w:ascii="Calibri Light" w:hAnsi="Calibri Light" w:cs="Calibri Light"/>
          <w:b/>
          <w:bCs/>
          <w:color w:val="222222"/>
        </w:rPr>
        <w:t xml:space="preserve">Organization: </w:t>
      </w:r>
      <w:r>
        <w:rPr>
          <w:rFonts w:ascii="Calibri Light" w:hAnsi="Calibri Light" w:cs="Calibri Light"/>
          <w:bCs/>
          <w:color w:val="222222"/>
        </w:rPr>
        <w:t>HCL Infosystems Ltd</w:t>
      </w:r>
    </w:p>
    <w:p>
      <w:pPr>
        <w:widowControl w:val="0"/>
        <w:spacing w:before="0" w:after="0" w:line="240" w:lineRule="auto"/>
      </w:pPr>
      <w:r>
        <w:rPr>
          <w:rFonts w:ascii="Calibri Light" w:hAnsi="Calibri Light" w:cs="Calibri Light"/>
          <w:b/>
          <w:bCs/>
          <w:color w:val="222222"/>
        </w:rPr>
        <w:t xml:space="preserve">Project Title: </w:t>
      </w:r>
      <w:r>
        <w:rPr>
          <w:rFonts w:ascii="Calibri Light" w:hAnsi="Calibri Light" w:cs="Calibri Light"/>
          <w:bCs/>
          <w:color w:val="222222"/>
        </w:rPr>
        <w:t>Remote infrastructure management</w:t>
      </w:r>
    </w:p>
    <w:p>
      <w:pPr>
        <w:spacing w:beforeAutospacing="1" w:afterAutospacing="1" w:line="240" w:lineRule="auto"/>
        <w:textAlignment w:val="baseline"/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u w:val="single"/>
        </w:rPr>
      </w:pPr>
      <w:r>
        <w:drawing>
          <wp:inline distT="0" distB="0" distL="0" distR="0">
            <wp:extent cx="5715000" cy="95250"/>
            <wp:effectExtent l="0" t="0" r="0" b="0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u w:val="single"/>
        </w:rPr>
        <w:t>EDUCATION AND QUALIFICATION</w:t>
      </w:r>
      <w:r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u w:val="single"/>
        </w:rPr>
        <w:t>:</w:t>
      </w:r>
    </w:p>
    <w:p>
      <w:pPr>
        <w:pStyle w:val="ListParagraph"/>
        <w:numPr>
          <w:ilvl w:val="0"/>
          <w:numId w:val="6"/>
        </w:numPr>
        <w:spacing w:beforeAutospacing="1" w:afterAutospacing="1" w:line="240" w:lineRule="auto"/>
        <w:contextualSpacing/>
        <w:textAlignment w:val="baseline"/>
        <w:rPr>
          <w:rFonts w:ascii="Calibri Light" w:eastAsia="Times New Roman" w:hAnsi="Calibri Light" w:cs="Times New Roman"/>
          <w:b/>
          <w:bCs/>
          <w:color w:val="000000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3"/>
        </w:rPr>
        <w:t>Degree</w:t>
      </w:r>
      <w:r>
        <w:rPr>
          <w:rFonts w:ascii="Calibri Light" w:eastAsia="Times New Roman" w:hAnsi="Calibri Light" w:cs="Times New Roman"/>
          <w:bCs/>
          <w:color w:val="000000"/>
          <w:sz w:val="23"/>
          <w:szCs w:val="23"/>
        </w:rPr>
        <w:t>: B.E(Electronic &amp; Communication) -2009</w:t>
      </w:r>
    </w:p>
    <w:p>
      <w:pPr>
        <w:pStyle w:val="ListParagraph"/>
        <w:spacing w:beforeAutospacing="1" w:afterAutospacing="1" w:line="240" w:lineRule="auto"/>
        <w:contextualSpacing/>
        <w:textAlignment w:val="baseline"/>
        <w:rPr>
          <w:rFonts w:ascii="Calibri Light" w:eastAsia="Times New Roman" w:hAnsi="Calibri Light" w:cs="Times New Roman"/>
          <w:bCs/>
          <w:color w:val="000000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3"/>
        </w:rPr>
        <w:t>University</w:t>
      </w:r>
      <w:r>
        <w:rPr>
          <w:rFonts w:ascii="Calibri Light" w:eastAsia="Times New Roman" w:hAnsi="Calibri Light" w:cs="Times New Roman"/>
          <w:bCs/>
          <w:color w:val="000000"/>
          <w:sz w:val="23"/>
          <w:szCs w:val="23"/>
        </w:rPr>
        <w:t>: Rajasthan university</w:t>
      </w:r>
    </w:p>
    <w:p>
      <w:pPr>
        <w:pStyle w:val="ListParagraph"/>
        <w:numPr>
          <w:ilvl w:val="0"/>
          <w:numId w:val="5"/>
        </w:numPr>
        <w:spacing w:beforeAutospacing="1" w:afterAutospacing="1" w:line="240" w:lineRule="auto"/>
        <w:contextualSpacing/>
        <w:textAlignment w:val="baseline"/>
        <w:rPr>
          <w:rFonts w:ascii="Calibri Light" w:eastAsia="Times New Roman" w:hAnsi="Calibri Light" w:cs="Times New Roman"/>
          <w:bCs/>
          <w:color w:val="000000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3"/>
        </w:rPr>
        <w:t>Degree</w:t>
      </w:r>
      <w:r>
        <w:rPr>
          <w:rFonts w:ascii="Calibri Light" w:eastAsia="Times New Roman" w:hAnsi="Calibri Light" w:cs="Times New Roman"/>
          <w:bCs/>
          <w:color w:val="000000"/>
          <w:sz w:val="23"/>
          <w:szCs w:val="23"/>
        </w:rPr>
        <w:t>: 12</w:t>
      </w:r>
      <w:r>
        <w:rPr>
          <w:rFonts w:ascii="Calibri Light" w:eastAsia="Times New Roman" w:hAnsi="Calibri Light" w:cs="Times New Roman"/>
          <w:bCs/>
          <w:color w:val="000000"/>
          <w:sz w:val="23"/>
          <w:szCs w:val="23"/>
          <w:vertAlign w:val="superscript"/>
        </w:rPr>
        <w:t>th</w:t>
      </w:r>
      <w:r>
        <w:rPr>
          <w:rFonts w:ascii="Calibri Light" w:eastAsia="Times New Roman" w:hAnsi="Calibri Light" w:cs="Times New Roman"/>
          <w:bCs/>
          <w:color w:val="000000"/>
          <w:sz w:val="23"/>
          <w:szCs w:val="23"/>
        </w:rPr>
        <w:t xml:space="preserve"> (science)-2005</w:t>
      </w:r>
    </w:p>
    <w:p>
      <w:pPr>
        <w:pStyle w:val="ListParagraph"/>
        <w:spacing w:beforeAutospacing="1" w:afterAutospacing="1" w:line="240" w:lineRule="auto"/>
        <w:contextualSpacing/>
        <w:textAlignment w:val="baseline"/>
        <w:rPr>
          <w:rFonts w:ascii="Calibri Light" w:eastAsia="Times New Roman" w:hAnsi="Calibri Light" w:cs="Times New Roman"/>
          <w:bCs/>
          <w:color w:val="000000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3"/>
        </w:rPr>
        <w:t>Board</w:t>
      </w:r>
      <w:r>
        <w:rPr>
          <w:rFonts w:ascii="Calibri Light" w:eastAsia="Times New Roman" w:hAnsi="Calibri Light" w:cs="Times New Roman"/>
          <w:bCs/>
          <w:color w:val="000000"/>
          <w:sz w:val="23"/>
          <w:szCs w:val="23"/>
        </w:rPr>
        <w:t>: C.B.S.E</w:t>
      </w:r>
    </w:p>
    <w:p>
      <w:pPr>
        <w:pStyle w:val="ListParagraph"/>
        <w:numPr>
          <w:ilvl w:val="0"/>
          <w:numId w:val="5"/>
        </w:numPr>
        <w:spacing w:beforeAutospacing="1" w:afterAutospacing="1" w:line="240" w:lineRule="auto"/>
        <w:contextualSpacing/>
        <w:textAlignment w:val="baseline"/>
        <w:rPr>
          <w:rFonts w:ascii="Calibri Light" w:eastAsia="Times New Roman" w:hAnsi="Calibri Light" w:cs="Times New Roman"/>
          <w:bCs/>
          <w:color w:val="000000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3"/>
        </w:rPr>
        <w:t>Degree</w:t>
      </w:r>
      <w:r>
        <w:rPr>
          <w:rFonts w:ascii="Calibri Light" w:eastAsia="Times New Roman" w:hAnsi="Calibri Light" w:cs="Times New Roman"/>
          <w:bCs/>
          <w:color w:val="000000"/>
          <w:sz w:val="23"/>
          <w:szCs w:val="23"/>
        </w:rPr>
        <w:t>: 10</w:t>
      </w:r>
      <w:r>
        <w:rPr>
          <w:rFonts w:ascii="Calibri Light" w:eastAsia="Times New Roman" w:hAnsi="Calibri Light" w:cs="Times New Roman"/>
          <w:bCs/>
          <w:color w:val="000000"/>
          <w:sz w:val="23"/>
          <w:szCs w:val="23"/>
          <w:vertAlign w:val="superscript"/>
        </w:rPr>
        <w:t>th</w:t>
      </w:r>
      <w:r>
        <w:rPr>
          <w:rFonts w:ascii="Calibri Light" w:eastAsia="Times New Roman" w:hAnsi="Calibri Light" w:cs="Times New Roman"/>
          <w:bCs/>
          <w:color w:val="000000"/>
          <w:sz w:val="23"/>
          <w:szCs w:val="23"/>
        </w:rPr>
        <w:t xml:space="preserve"> -2003</w:t>
      </w:r>
    </w:p>
    <w:p>
      <w:pPr>
        <w:pStyle w:val="ListParagraph"/>
        <w:spacing w:beforeAutospacing="1" w:afterAutospacing="1" w:line="240" w:lineRule="auto"/>
        <w:contextualSpacing/>
        <w:textAlignment w:val="baseline"/>
        <w:rPr>
          <w:rFonts w:ascii="Calibri Light" w:eastAsia="Times New Roman" w:hAnsi="Calibri Light" w:cs="Times New Roman"/>
          <w:bCs/>
          <w:color w:val="000000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3"/>
          <w:szCs w:val="23"/>
        </w:rPr>
        <w:t>Board</w:t>
      </w:r>
      <w:r>
        <w:rPr>
          <w:rFonts w:ascii="Calibri Light" w:eastAsia="Times New Roman" w:hAnsi="Calibri Light" w:cs="Times New Roman"/>
          <w:bCs/>
          <w:color w:val="000000"/>
          <w:sz w:val="23"/>
          <w:szCs w:val="23"/>
        </w:rPr>
        <w:t>: C.B.S.E</w:t>
      </w:r>
    </w:p>
    <w:p>
      <w:pPr>
        <w:spacing w:before="0" w:after="0" w:line="240" w:lineRule="auto"/>
        <w:rPr>
          <w:rFonts w:ascii="Calibri Light" w:eastAsia="Times New Roman" w:hAnsi="Calibri Light" w:cs="Arial"/>
          <w:color w:val="000000"/>
          <w:sz w:val="21"/>
          <w:szCs w:val="21"/>
        </w:rPr>
      </w:pPr>
      <w:r>
        <w:drawing>
          <wp:inline distT="0" distB="0" distL="0" distR="0">
            <wp:extent cx="5715000" cy="952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  <w:r>
        <w:rPr>
          <w:rFonts w:ascii="Calibri Light" w:hAnsi="Calibri Light" w:cs="Calibri Light"/>
          <w:b/>
          <w:sz w:val="24"/>
          <w:szCs w:val="24"/>
          <w:u w:val="single"/>
        </w:rPr>
        <w:t>PERSONAL INFORMATION:</w:t>
      </w:r>
    </w:p>
    <w:p>
      <w:pPr>
        <w:spacing w:before="0" w:after="0" w:line="240" w:lineRule="auto"/>
        <w:rPr>
          <w:rFonts w:ascii="Calibri Light" w:eastAsia="Times New Roman" w:hAnsi="Calibri Light" w:cs="Arial"/>
          <w:color w:val="000000"/>
          <w:sz w:val="21"/>
          <w:szCs w:val="21"/>
        </w:rPr>
      </w:pPr>
      <w:r>
        <w:rPr>
          <w:rFonts w:ascii="Calibri Light" w:eastAsia="Times New Roman" w:hAnsi="Calibri Light" w:cs="Arial"/>
          <w:color w:val="000000"/>
          <w:sz w:val="21"/>
          <w:szCs w:val="21"/>
        </w:rPr>
        <w:t>Father’s Name</w:t>
        <w:tab/>
        <w:t>: A.K. SINHA</w:t>
        <w:br/>
        <w:t>Date of Birth</w:t>
        <w:tab/>
        <w:t>: 2</w:t>
      </w:r>
      <w:r>
        <w:rPr>
          <w:rFonts w:ascii="Calibri Light" w:eastAsia="Times New Roman" w:hAnsi="Calibri Light" w:cs="Arial"/>
          <w:color w:val="000000"/>
          <w:sz w:val="21"/>
          <w:szCs w:val="21"/>
          <w:vertAlign w:val="superscript"/>
        </w:rPr>
        <w:t>nd</w:t>
      </w:r>
      <w:r>
        <w:rPr>
          <w:rFonts w:ascii="Calibri Light" w:eastAsia="Times New Roman" w:hAnsi="Calibri Light" w:cs="Arial"/>
          <w:color w:val="000000"/>
          <w:sz w:val="21"/>
          <w:szCs w:val="21"/>
        </w:rPr>
        <w:t xml:space="preserve"> Feb,1989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sz w:val="21"/>
          <w:szCs w:val="21"/>
        </w:rPr>
      </w:pPr>
      <w:r>
        <w:rPr>
          <w:rFonts w:ascii="Calibri Light" w:eastAsia="Times New Roman" w:hAnsi="Calibri Light" w:cs="Arial"/>
          <w:color w:val="000000"/>
          <w:sz w:val="21"/>
          <w:szCs w:val="21"/>
        </w:rPr>
        <w:t>Marital Status</w:t>
        <w:tab/>
        <w:t xml:space="preserve">: Single </w:t>
        <w:br/>
        <w:t>Hobbies</w:t>
        <w:tab/>
        <w:tab/>
        <w:t>: Travelling</w:t>
      </w:r>
    </w:p>
    <w:p>
      <w:pPr>
        <w:spacing w:before="0" w:after="0" w:line="240" w:lineRule="auto"/>
        <w:rPr>
          <w:rFonts w:ascii="Calibri Light" w:eastAsia="Times New Roman" w:hAnsi="Calibri Light" w:cs="Times New Roman"/>
          <w:sz w:val="21"/>
          <w:szCs w:val="21"/>
        </w:rPr>
      </w:pPr>
      <w:r>
        <w:drawing>
          <wp:inline distT="0" distB="0" distL="0" distR="0">
            <wp:extent cx="5715000" cy="9525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rPr>
          <w:b/>
        </w:rPr>
      </w:pPr>
      <w:r>
        <w:rPr>
          <w:b/>
        </w:rPr>
        <w:t xml:space="preserve">DECLARATION: </w:t>
      </w:r>
    </w:p>
    <w:p>
      <w:pPr>
        <w:spacing w:before="0" w:after="0" w:line="240" w:lineRule="aut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I hereby declare that the information given above is true to the best of my knowledge and belief. 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 xml:space="preserve">Date: </w:t>
        <w:tab/>
        <w:tab/>
        <w:tab/>
        <w:tab/>
        <w:tab/>
        <w:tab/>
        <w:tab/>
        <w:tab/>
        <w:tab/>
        <w:tab/>
        <w:tab/>
        <w:t>Pallawi Priya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type w:val="nextPage"/>
      <w:pgSz w:w="12240" w:h="15840"/>
      <w:pgMar w:top="1440" w:right="1440" w:bottom="1440" w:left="1440" w:header="0" w:footer="0" w:gutter="0"/>
      <w:pgNumType w:fmt="decimal"/>
      <w:cols w:space="720"/>
      <w:formProt w:val="0"/>
      <w:textDirection w:val="lrTb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D7790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59C8692"/>
    <w:multiLevelType w:val="hybridMultilevel"/>
    <w:tmpl w:val="00000000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2">
    <w:nsid w:val="2722E61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3DB2A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79AA92A"/>
    <w:multiLevelType w:val="hybrid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8C7B33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20D7594"/>
    <w:multiLevelType w:val="hybrid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6C5EBFF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bidi w:val="0"/>
      <w:spacing w:before="0" w:after="200" w:line="276" w:lineRule="auto"/>
      <w:jc w:val="left"/>
    </w:pPr>
    <w:rPr>
      <w:rFonts w:ascii="Calibri" w:eastAsia="Calibri" w:hAnsi="Calibri" w:cs="SimSun"/>
      <w:color w:val="auto"/>
      <w:kern w:val="0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https://rdxfootmark.naukri.com/v2/track/openCv?trackingInfo=5fb49ca4b4b53f04a06200fcc66056f1134f530e18705c4458440321091b5b581b01170b11465c5e1b4d58515c424154181c084b281e0103030018435d550f51580f1b425c4c01090340281e010315061641595a094d584b50535a4f162e024b4340010d120213105b5c0c004d145c455715445a5c5d57421a081105431458090d074b100a12031753444f4a081e010303001344515f0e594c1000034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F6A7F-5F64-4BC5-9A8C-5B46EC5A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588</Words>
  <Characters>3477</Characters>
  <Application>Microsoft Office Word</Application>
  <DocSecurity>0</DocSecurity>
  <Lines>0</Lines>
  <Paragraphs>87</Paragraphs>
  <ScaleCrop>false</ScaleCrop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</dc:creator>
  <cp:revision>4</cp:revision>
  <dcterms:created xsi:type="dcterms:W3CDTF">2018-04-07T15:51:00Z</dcterms:created>
  <dcterms:modified xsi:type="dcterms:W3CDTF">2018-05-18T01:37:26Z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