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C162E" w:rsidRPr="00A63EE4" w:rsidP="005548EE">
      <w:pPr>
        <w:spacing w:before="100" w:beforeAutospacing="1"/>
        <w:jc w:val="center"/>
        <w:rPr>
          <w:b/>
          <w:sz w:val="26"/>
          <w:szCs w:val="26"/>
        </w:rPr>
      </w:pPr>
      <w:r>
        <w:rPr>
          <w:b/>
          <w:sz w:val="26"/>
          <w:szCs w:val="26"/>
        </w:rPr>
        <w:t>S</w:t>
      </w:r>
      <w:r w:rsidR="006B64F0">
        <w:rPr>
          <w:b/>
          <w:sz w:val="26"/>
          <w:szCs w:val="26"/>
        </w:rPr>
        <w:t>HASHANK GUPTA</w:t>
      </w:r>
    </w:p>
    <w:p w:rsidR="000C162E" w:rsidRPr="00036E55" w:rsidP="00A76E4B">
      <w:pPr>
        <w:tabs>
          <w:tab w:val="left" w:pos="3075"/>
        </w:tabs>
        <w:rPr>
          <w:b/>
          <w:bCs/>
          <w:sz w:val="23"/>
          <w:szCs w:val="23"/>
        </w:rPr>
      </w:pPr>
      <w:r w:rsidRPr="00036E55">
        <w:rPr>
          <w:b/>
          <w:i/>
          <w:sz w:val="23"/>
          <w:szCs w:val="23"/>
        </w:rPr>
        <w:t xml:space="preserve">                                          </w:t>
      </w:r>
      <w:r w:rsidR="00036E55">
        <w:rPr>
          <w:b/>
          <w:i/>
          <w:sz w:val="23"/>
          <w:szCs w:val="23"/>
        </w:rPr>
        <w:t xml:space="preserve">                </w:t>
      </w:r>
      <w:r w:rsidRPr="00036E55">
        <w:rPr>
          <w:b/>
          <w:i/>
          <w:sz w:val="23"/>
          <w:szCs w:val="23"/>
        </w:rPr>
        <w:t xml:space="preserve"> </w:t>
      </w:r>
    </w:p>
    <w:p w:rsidR="00EB6D52" w:rsidRPr="005548EE" w:rsidP="00C9656F">
      <w:pPr>
        <w:pBdr>
          <w:bottom w:val="single" w:sz="4" w:space="1" w:color="auto"/>
        </w:pBdr>
        <w:rPr>
          <w:sz w:val="22"/>
          <w:szCs w:val="22"/>
        </w:rPr>
      </w:pPr>
      <w:r w:rsidRPr="00A62105">
        <w:rPr>
          <w:b/>
          <w:bCs/>
          <w:sz w:val="22"/>
          <w:szCs w:val="22"/>
        </w:rPr>
        <w:t>Email Id:</w:t>
      </w:r>
      <w:r w:rsidRPr="00C9341A">
        <w:rPr>
          <w:sz w:val="22"/>
          <w:szCs w:val="22"/>
        </w:rPr>
        <w:t xml:space="preserve"> </w:t>
      </w:r>
      <w:r w:rsidR="006B64F0">
        <w:rPr>
          <w:sz w:val="22"/>
          <w:szCs w:val="22"/>
        </w:rPr>
        <w:t>gupta.shashank17</w:t>
      </w:r>
      <w:r w:rsidRPr="00A62105">
        <w:rPr>
          <w:sz w:val="22"/>
          <w:szCs w:val="22"/>
        </w:rPr>
        <w:t>@gmail.com</w:t>
      </w:r>
      <w:r w:rsidRPr="00C9341A">
        <w:rPr>
          <w:sz w:val="22"/>
          <w:szCs w:val="22"/>
        </w:rPr>
        <w:t xml:space="preserve">                         </w:t>
      </w:r>
      <w:r w:rsidR="00347F60">
        <w:rPr>
          <w:sz w:val="22"/>
          <w:szCs w:val="22"/>
        </w:rPr>
        <w:t xml:space="preserve">                       </w:t>
      </w:r>
      <w:r w:rsidR="00C9656F">
        <w:rPr>
          <w:sz w:val="22"/>
          <w:szCs w:val="22"/>
        </w:rPr>
        <w:t xml:space="preserve">               </w:t>
      </w:r>
      <w:r w:rsidR="00347F60">
        <w:rPr>
          <w:sz w:val="22"/>
          <w:szCs w:val="22"/>
        </w:rPr>
        <w:t xml:space="preserve">  </w:t>
      </w:r>
      <w:r w:rsidR="00B827B7">
        <w:rPr>
          <w:b/>
          <w:sz w:val="22"/>
          <w:szCs w:val="22"/>
        </w:rPr>
        <w:t xml:space="preserve">Mobile No: </w:t>
      </w:r>
      <w:r w:rsidR="00FA4428">
        <w:rPr>
          <w:b/>
          <w:sz w:val="22"/>
          <w:szCs w:val="22"/>
        </w:rPr>
        <w:t>+</w:t>
      </w:r>
      <w:r w:rsidR="007303A8">
        <w:rPr>
          <w:bCs/>
          <w:sz w:val="22"/>
          <w:szCs w:val="22"/>
        </w:rPr>
        <w:t>91-</w:t>
      </w:r>
      <w:r w:rsidR="006B64F0">
        <w:rPr>
          <w:bCs/>
          <w:sz w:val="22"/>
          <w:szCs w:val="22"/>
        </w:rPr>
        <w:t>9873922092</w:t>
      </w:r>
    </w:p>
    <w:p w:rsidR="005548EE" w:rsidP="00AE6376">
      <w:pPr>
        <w:rPr>
          <w:b/>
          <w:smallCaps/>
          <w:sz w:val="22"/>
          <w:szCs w:val="22"/>
        </w:rPr>
      </w:pPr>
    </w:p>
    <w:p w:rsidR="00AE6376" w:rsidP="00AE6376">
      <w:pPr>
        <w:rPr>
          <w:b/>
          <w:smallCaps/>
          <w:sz w:val="22"/>
          <w:szCs w:val="22"/>
        </w:rPr>
      </w:pPr>
      <w:r w:rsidRPr="00C9341A">
        <w:rPr>
          <w:b/>
          <w:smallCaps/>
          <w:sz w:val="22"/>
          <w:szCs w:val="22"/>
        </w:rPr>
        <w:t>ACADEMICS</w:t>
      </w:r>
    </w:p>
    <w:p w:rsidR="009E0197" w:rsidRPr="00AE6376" w:rsidP="00AE6376">
      <w:pPr>
        <w:rPr>
          <w:smallCaps/>
          <w:sz w:val="4"/>
          <w:szCs w:val="4"/>
        </w:rPr>
      </w:pPr>
      <w:r w:rsidRPr="00AE6376">
        <w:rPr>
          <w:sz w:val="4"/>
          <w:szCs w:val="4"/>
        </w:rPr>
        <w:t xml:space="preserve">           </w:t>
      </w:r>
      <w:r w:rsidRPr="00AE6376" w:rsidR="00A76E4B">
        <w:rPr>
          <w:sz w:val="4"/>
          <w:szCs w:val="4"/>
        </w:rPr>
        <w:t xml:space="preserve">            </w:t>
      </w:r>
      <w:r w:rsidRPr="00AE6376">
        <w:rPr>
          <w:sz w:val="4"/>
          <w:szCs w:val="4"/>
        </w:rPr>
        <w:t xml:space="preserve">                            </w:t>
      </w:r>
      <w:r w:rsidRPr="00AE6376" w:rsidR="00A76E4B">
        <w:rPr>
          <w:sz w:val="4"/>
          <w:szCs w:val="4"/>
        </w:rPr>
        <w:t xml:space="preserve"> </w:t>
      </w:r>
      <w:r w:rsidRPr="00AE6376" w:rsidR="00EB6D52">
        <w:rPr>
          <w:sz w:val="4"/>
          <w:szCs w:val="4"/>
        </w:rPr>
        <w:t xml:space="preserve"> </w:t>
      </w:r>
    </w:p>
    <w:p w:rsidR="00AE6376" w:rsidRPr="00AE6376" w:rsidP="00A63EE4">
      <w:pPr>
        <w:tabs>
          <w:tab w:val="left" w:pos="1260"/>
          <w:tab w:val="right" w:pos="10800"/>
        </w:tabs>
        <w:rPr>
          <w:sz w:val="4"/>
          <w:szCs w:val="4"/>
        </w:rPr>
      </w:pPr>
    </w:p>
    <w:tbl>
      <w:tblPr>
        <w:tblStyle w:val="TableGrid"/>
        <w:tblW w:w="10080"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261"/>
        <w:gridCol w:w="3260"/>
        <w:gridCol w:w="1559"/>
        <w:gridCol w:w="2000"/>
      </w:tblGrid>
      <w:tr w:rsidTr="005548EE">
        <w:tblPrEx>
          <w:tblW w:w="10080" w:type="dxa"/>
          <w:tblBorders>
            <w:top w:val="none" w:sz="0" w:space="0" w:color="auto"/>
            <w:left w:val="none" w:sz="0" w:space="0" w:color="auto"/>
            <w:right w:val="none" w:sz="0" w:space="0" w:color="auto"/>
            <w:insideH w:val="none" w:sz="0" w:space="0" w:color="auto"/>
            <w:insideV w:val="none" w:sz="0" w:space="0" w:color="auto"/>
          </w:tblBorders>
          <w:tblLook w:val="04A0"/>
        </w:tblPrEx>
        <w:trPr>
          <w:trHeight w:val="253"/>
        </w:trPr>
        <w:tc>
          <w:tcPr>
            <w:tcW w:w="3261" w:type="dxa"/>
          </w:tcPr>
          <w:p w:rsidR="00AE6376" w:rsidRPr="00AE6376" w:rsidP="00A63EE4">
            <w:pPr>
              <w:tabs>
                <w:tab w:val="left" w:pos="1260"/>
                <w:tab w:val="right" w:pos="10800"/>
              </w:tabs>
              <w:rPr>
                <w:b/>
                <w:sz w:val="20"/>
                <w:szCs w:val="20"/>
              </w:rPr>
            </w:pPr>
            <w:r w:rsidRPr="00AE6376">
              <w:rPr>
                <w:b/>
                <w:sz w:val="20"/>
                <w:szCs w:val="20"/>
              </w:rPr>
              <w:t>Degree</w:t>
            </w:r>
          </w:p>
        </w:tc>
        <w:tc>
          <w:tcPr>
            <w:tcW w:w="3260" w:type="dxa"/>
          </w:tcPr>
          <w:p w:rsidR="00AE6376" w:rsidRPr="00EB6D52" w:rsidP="00A63EE4">
            <w:pPr>
              <w:tabs>
                <w:tab w:val="left" w:pos="1260"/>
                <w:tab w:val="right" w:pos="10800"/>
              </w:tabs>
              <w:rPr>
                <w:sz w:val="20"/>
                <w:szCs w:val="20"/>
              </w:rPr>
            </w:pPr>
            <w:r w:rsidRPr="00EB6D52">
              <w:rPr>
                <w:b/>
                <w:sz w:val="20"/>
                <w:szCs w:val="20"/>
              </w:rPr>
              <w:t>Institution</w:t>
            </w:r>
            <w:r w:rsidR="005548EE">
              <w:rPr>
                <w:b/>
                <w:sz w:val="20"/>
                <w:szCs w:val="20"/>
              </w:rPr>
              <w:t>/</w:t>
            </w:r>
            <w:r w:rsidR="002204E4">
              <w:rPr>
                <w:b/>
                <w:sz w:val="20"/>
                <w:szCs w:val="20"/>
              </w:rPr>
              <w:t>University</w:t>
            </w:r>
          </w:p>
        </w:tc>
        <w:tc>
          <w:tcPr>
            <w:tcW w:w="1559" w:type="dxa"/>
          </w:tcPr>
          <w:p w:rsidR="00AE6376" w:rsidP="00AE6376">
            <w:pPr>
              <w:tabs>
                <w:tab w:val="left" w:pos="1260"/>
                <w:tab w:val="right" w:pos="10800"/>
              </w:tabs>
              <w:jc w:val="center"/>
              <w:rPr>
                <w:sz w:val="20"/>
                <w:szCs w:val="20"/>
              </w:rPr>
            </w:pPr>
            <w:r w:rsidRPr="00EB6D52">
              <w:rPr>
                <w:b/>
                <w:sz w:val="20"/>
                <w:szCs w:val="20"/>
              </w:rPr>
              <w:t>Percentage (%)</w:t>
            </w:r>
          </w:p>
        </w:tc>
        <w:tc>
          <w:tcPr>
            <w:tcW w:w="2000" w:type="dxa"/>
          </w:tcPr>
          <w:p w:rsidR="00AE6376" w:rsidP="00AE6376">
            <w:pPr>
              <w:tabs>
                <w:tab w:val="left" w:pos="1260"/>
                <w:tab w:val="right" w:pos="10800"/>
              </w:tabs>
              <w:jc w:val="center"/>
              <w:rPr>
                <w:sz w:val="20"/>
                <w:szCs w:val="20"/>
              </w:rPr>
            </w:pPr>
            <w:r w:rsidRPr="00EB6D52">
              <w:rPr>
                <w:b/>
                <w:sz w:val="20"/>
                <w:szCs w:val="20"/>
              </w:rPr>
              <w:t>Year of Completion</w:t>
            </w:r>
          </w:p>
        </w:tc>
      </w:tr>
      <w:tr w:rsidTr="005548EE">
        <w:tblPrEx>
          <w:tblW w:w="10080" w:type="dxa"/>
          <w:tblLook w:val="04A0"/>
        </w:tblPrEx>
        <w:trPr>
          <w:trHeight w:val="253"/>
        </w:trPr>
        <w:tc>
          <w:tcPr>
            <w:tcW w:w="3261" w:type="dxa"/>
          </w:tcPr>
          <w:p w:rsidR="006B64F0" w:rsidRPr="006B64F0" w:rsidP="006B64F0">
            <w:pPr>
              <w:rPr>
                <w:sz w:val="20"/>
                <w:szCs w:val="20"/>
              </w:rPr>
            </w:pPr>
            <w:r w:rsidRPr="006B64F0">
              <w:rPr>
                <w:sz w:val="20"/>
                <w:szCs w:val="20"/>
              </w:rPr>
              <w:t>Post Graduate Program in Business Analytics</w:t>
            </w:r>
          </w:p>
        </w:tc>
        <w:tc>
          <w:tcPr>
            <w:tcW w:w="3260" w:type="dxa"/>
          </w:tcPr>
          <w:p w:rsidR="006B64F0" w:rsidRPr="006B64F0" w:rsidP="006B64F0">
            <w:pPr>
              <w:rPr>
                <w:sz w:val="20"/>
                <w:szCs w:val="20"/>
              </w:rPr>
            </w:pPr>
            <w:r w:rsidRPr="006B64F0">
              <w:rPr>
                <w:sz w:val="20"/>
                <w:szCs w:val="20"/>
              </w:rPr>
              <w:t>Great Lakes Institute of Management</w:t>
            </w:r>
          </w:p>
        </w:tc>
        <w:tc>
          <w:tcPr>
            <w:tcW w:w="1559" w:type="dxa"/>
          </w:tcPr>
          <w:p w:rsidR="006B64F0" w:rsidRPr="006B64F0" w:rsidP="006B64F0">
            <w:pPr>
              <w:rPr>
                <w:sz w:val="20"/>
                <w:szCs w:val="20"/>
              </w:rPr>
            </w:pPr>
            <w:r>
              <w:rPr>
                <w:sz w:val="20"/>
                <w:szCs w:val="20"/>
              </w:rPr>
              <w:t xml:space="preserve">         </w:t>
            </w:r>
          </w:p>
        </w:tc>
        <w:tc>
          <w:tcPr>
            <w:tcW w:w="2000" w:type="dxa"/>
          </w:tcPr>
          <w:p w:rsidR="006B64F0" w:rsidRPr="006B64F0" w:rsidP="006B64F0">
            <w:pPr>
              <w:jc w:val="center"/>
              <w:rPr>
                <w:sz w:val="20"/>
                <w:szCs w:val="20"/>
              </w:rPr>
            </w:pPr>
            <w:r>
              <w:rPr>
                <w:sz w:val="20"/>
                <w:szCs w:val="20"/>
              </w:rPr>
              <w:t>2017</w:t>
            </w:r>
          </w:p>
        </w:tc>
      </w:tr>
      <w:tr w:rsidTr="005548EE">
        <w:tblPrEx>
          <w:tblW w:w="10080" w:type="dxa"/>
          <w:tblLook w:val="04A0"/>
        </w:tblPrEx>
        <w:trPr>
          <w:trHeight w:val="253"/>
        </w:trPr>
        <w:tc>
          <w:tcPr>
            <w:tcW w:w="3261" w:type="dxa"/>
          </w:tcPr>
          <w:p w:rsidR="008D3DAA" w:rsidP="00A63EE4">
            <w:pPr>
              <w:tabs>
                <w:tab w:val="left" w:pos="1260"/>
                <w:tab w:val="right" w:pos="10800"/>
              </w:tabs>
              <w:rPr>
                <w:sz w:val="20"/>
                <w:szCs w:val="20"/>
              </w:rPr>
            </w:pPr>
          </w:p>
          <w:p w:rsidR="00AE6376" w:rsidP="00A63EE4">
            <w:pPr>
              <w:tabs>
                <w:tab w:val="left" w:pos="1260"/>
                <w:tab w:val="right" w:pos="10800"/>
              </w:tabs>
              <w:rPr>
                <w:sz w:val="20"/>
                <w:szCs w:val="20"/>
              </w:rPr>
            </w:pPr>
            <w:r>
              <w:rPr>
                <w:sz w:val="20"/>
                <w:szCs w:val="20"/>
              </w:rPr>
              <w:t>B.TECH (CS</w:t>
            </w:r>
            <w:r w:rsidR="006B64F0">
              <w:rPr>
                <w:sz w:val="20"/>
                <w:szCs w:val="20"/>
              </w:rPr>
              <w:t>E</w:t>
            </w:r>
            <w:r>
              <w:rPr>
                <w:sz w:val="20"/>
                <w:szCs w:val="20"/>
              </w:rPr>
              <w:t>)</w:t>
            </w:r>
          </w:p>
        </w:tc>
        <w:tc>
          <w:tcPr>
            <w:tcW w:w="3260" w:type="dxa"/>
          </w:tcPr>
          <w:p w:rsidR="008D3DAA" w:rsidP="006B64F0">
            <w:pPr>
              <w:tabs>
                <w:tab w:val="left" w:pos="1260"/>
                <w:tab w:val="right" w:pos="10800"/>
              </w:tabs>
              <w:rPr>
                <w:sz w:val="20"/>
                <w:szCs w:val="20"/>
              </w:rPr>
            </w:pPr>
          </w:p>
          <w:p w:rsidR="00AE6376" w:rsidP="006B64F0">
            <w:pPr>
              <w:tabs>
                <w:tab w:val="left" w:pos="1260"/>
                <w:tab w:val="right" w:pos="10800"/>
              </w:tabs>
              <w:rPr>
                <w:sz w:val="20"/>
                <w:szCs w:val="20"/>
              </w:rPr>
            </w:pPr>
            <w:r>
              <w:rPr>
                <w:sz w:val="20"/>
                <w:szCs w:val="20"/>
              </w:rPr>
              <w:t>P.D.M.C.E/ MDU Rohtak</w:t>
            </w:r>
            <w:r>
              <w:rPr>
                <w:sz w:val="20"/>
                <w:szCs w:val="20"/>
              </w:rPr>
              <w:t xml:space="preserve">         </w:t>
            </w:r>
          </w:p>
        </w:tc>
        <w:tc>
          <w:tcPr>
            <w:tcW w:w="1559" w:type="dxa"/>
          </w:tcPr>
          <w:p w:rsidR="008D3DAA" w:rsidP="00AE6376">
            <w:pPr>
              <w:tabs>
                <w:tab w:val="left" w:pos="1260"/>
                <w:tab w:val="right" w:pos="10800"/>
              </w:tabs>
              <w:jc w:val="center"/>
              <w:rPr>
                <w:sz w:val="20"/>
                <w:szCs w:val="20"/>
              </w:rPr>
            </w:pPr>
          </w:p>
          <w:p w:rsidR="00AE6376" w:rsidP="00AE6376">
            <w:pPr>
              <w:tabs>
                <w:tab w:val="left" w:pos="1260"/>
                <w:tab w:val="right" w:pos="10800"/>
              </w:tabs>
              <w:jc w:val="center"/>
              <w:rPr>
                <w:sz w:val="20"/>
                <w:szCs w:val="20"/>
              </w:rPr>
            </w:pPr>
            <w:r>
              <w:rPr>
                <w:sz w:val="20"/>
                <w:szCs w:val="20"/>
              </w:rPr>
              <w:t>71.13</w:t>
            </w:r>
          </w:p>
        </w:tc>
        <w:tc>
          <w:tcPr>
            <w:tcW w:w="2000" w:type="dxa"/>
          </w:tcPr>
          <w:p w:rsidR="008D3DAA" w:rsidP="00AE6376">
            <w:pPr>
              <w:tabs>
                <w:tab w:val="left" w:pos="1260"/>
                <w:tab w:val="right" w:pos="10800"/>
              </w:tabs>
              <w:jc w:val="center"/>
              <w:rPr>
                <w:sz w:val="20"/>
                <w:szCs w:val="20"/>
              </w:rPr>
            </w:pPr>
          </w:p>
          <w:p w:rsidR="00AE6376" w:rsidP="00AE6376">
            <w:pPr>
              <w:tabs>
                <w:tab w:val="left" w:pos="1260"/>
                <w:tab w:val="right" w:pos="10800"/>
              </w:tabs>
              <w:jc w:val="center"/>
              <w:rPr>
                <w:sz w:val="20"/>
                <w:szCs w:val="20"/>
              </w:rPr>
            </w:pPr>
            <w:r>
              <w:rPr>
                <w:sz w:val="20"/>
                <w:szCs w:val="20"/>
              </w:rPr>
              <w:t>2010</w:t>
            </w:r>
          </w:p>
        </w:tc>
      </w:tr>
      <w:tr w:rsidTr="005548EE">
        <w:tblPrEx>
          <w:tblW w:w="10080" w:type="dxa"/>
          <w:tblLook w:val="04A0"/>
        </w:tblPrEx>
        <w:trPr>
          <w:trHeight w:val="253"/>
        </w:trPr>
        <w:tc>
          <w:tcPr>
            <w:tcW w:w="3261" w:type="dxa"/>
          </w:tcPr>
          <w:p w:rsidR="00AE6376" w:rsidP="00A63EE4">
            <w:pPr>
              <w:tabs>
                <w:tab w:val="left" w:pos="1260"/>
                <w:tab w:val="right" w:pos="10800"/>
              </w:tabs>
              <w:rPr>
                <w:sz w:val="20"/>
                <w:szCs w:val="20"/>
              </w:rPr>
            </w:pPr>
            <w:r>
              <w:rPr>
                <w:sz w:val="20"/>
                <w:szCs w:val="20"/>
              </w:rPr>
              <w:t>SSC</w:t>
            </w:r>
          </w:p>
        </w:tc>
        <w:tc>
          <w:tcPr>
            <w:tcW w:w="3260" w:type="dxa"/>
          </w:tcPr>
          <w:p w:rsidR="00AE6376" w:rsidP="00A63EE4">
            <w:pPr>
              <w:tabs>
                <w:tab w:val="left" w:pos="1260"/>
                <w:tab w:val="right" w:pos="10800"/>
              </w:tabs>
              <w:rPr>
                <w:sz w:val="20"/>
                <w:szCs w:val="20"/>
              </w:rPr>
            </w:pPr>
            <w:r w:rsidRPr="006B64F0">
              <w:rPr>
                <w:sz w:val="20"/>
                <w:szCs w:val="20"/>
              </w:rPr>
              <w:t>N.C Jindal Public School</w:t>
            </w:r>
            <w:r w:rsidR="00A601AD">
              <w:rPr>
                <w:sz w:val="20"/>
                <w:szCs w:val="20"/>
              </w:rPr>
              <w:t>, CBSE</w:t>
            </w:r>
            <w:r w:rsidRPr="00EB6D52">
              <w:rPr>
                <w:sz w:val="20"/>
                <w:szCs w:val="20"/>
              </w:rPr>
              <w:t xml:space="preserve">             </w:t>
            </w:r>
          </w:p>
        </w:tc>
        <w:tc>
          <w:tcPr>
            <w:tcW w:w="1559" w:type="dxa"/>
          </w:tcPr>
          <w:p w:rsidR="00AE6376" w:rsidP="00AE6376">
            <w:pPr>
              <w:tabs>
                <w:tab w:val="left" w:pos="1260"/>
                <w:tab w:val="right" w:pos="10800"/>
              </w:tabs>
              <w:jc w:val="center"/>
              <w:rPr>
                <w:sz w:val="20"/>
                <w:szCs w:val="20"/>
              </w:rPr>
            </w:pPr>
            <w:r>
              <w:rPr>
                <w:sz w:val="20"/>
                <w:szCs w:val="20"/>
              </w:rPr>
              <w:t>75.4</w:t>
            </w:r>
          </w:p>
        </w:tc>
        <w:tc>
          <w:tcPr>
            <w:tcW w:w="2000" w:type="dxa"/>
          </w:tcPr>
          <w:p w:rsidR="00AE6376" w:rsidP="00AE6376">
            <w:pPr>
              <w:tabs>
                <w:tab w:val="left" w:pos="1260"/>
                <w:tab w:val="right" w:pos="10800"/>
              </w:tabs>
              <w:jc w:val="center"/>
              <w:rPr>
                <w:sz w:val="20"/>
                <w:szCs w:val="20"/>
              </w:rPr>
            </w:pPr>
            <w:r>
              <w:rPr>
                <w:sz w:val="20"/>
                <w:szCs w:val="20"/>
              </w:rPr>
              <w:t>2006</w:t>
            </w:r>
          </w:p>
        </w:tc>
      </w:tr>
      <w:tr w:rsidTr="005548EE">
        <w:tblPrEx>
          <w:tblW w:w="10080" w:type="dxa"/>
          <w:tblLook w:val="04A0"/>
        </w:tblPrEx>
        <w:trPr>
          <w:trHeight w:val="270"/>
        </w:trPr>
        <w:tc>
          <w:tcPr>
            <w:tcW w:w="3261" w:type="dxa"/>
          </w:tcPr>
          <w:p w:rsidR="00AE6376" w:rsidP="00A63EE4">
            <w:pPr>
              <w:tabs>
                <w:tab w:val="left" w:pos="1260"/>
                <w:tab w:val="right" w:pos="10800"/>
              </w:tabs>
              <w:rPr>
                <w:sz w:val="20"/>
                <w:szCs w:val="20"/>
              </w:rPr>
            </w:pPr>
            <w:r>
              <w:rPr>
                <w:sz w:val="20"/>
                <w:szCs w:val="20"/>
              </w:rPr>
              <w:t>HSC</w:t>
            </w:r>
          </w:p>
        </w:tc>
        <w:tc>
          <w:tcPr>
            <w:tcW w:w="3260" w:type="dxa"/>
          </w:tcPr>
          <w:p w:rsidR="00AE6376" w:rsidP="00A63EE4">
            <w:pPr>
              <w:tabs>
                <w:tab w:val="left" w:pos="1260"/>
                <w:tab w:val="right" w:pos="10800"/>
              </w:tabs>
              <w:rPr>
                <w:sz w:val="20"/>
                <w:szCs w:val="20"/>
              </w:rPr>
            </w:pPr>
            <w:r w:rsidRPr="006B64F0">
              <w:rPr>
                <w:sz w:val="20"/>
                <w:szCs w:val="20"/>
              </w:rPr>
              <w:t>N.C Jindal Public School</w:t>
            </w:r>
            <w:r w:rsidR="00A601AD">
              <w:rPr>
                <w:sz w:val="20"/>
                <w:szCs w:val="20"/>
              </w:rPr>
              <w:t>, CBSE</w:t>
            </w:r>
            <w:r w:rsidRPr="00EB6D52">
              <w:rPr>
                <w:sz w:val="20"/>
                <w:szCs w:val="20"/>
              </w:rPr>
              <w:t xml:space="preserve">             </w:t>
            </w:r>
          </w:p>
        </w:tc>
        <w:tc>
          <w:tcPr>
            <w:tcW w:w="1559" w:type="dxa"/>
          </w:tcPr>
          <w:p w:rsidR="00AE6376" w:rsidP="00AE6376">
            <w:pPr>
              <w:tabs>
                <w:tab w:val="left" w:pos="1260"/>
                <w:tab w:val="right" w:pos="10800"/>
              </w:tabs>
              <w:jc w:val="center"/>
              <w:rPr>
                <w:sz w:val="20"/>
                <w:szCs w:val="20"/>
              </w:rPr>
            </w:pPr>
            <w:r>
              <w:rPr>
                <w:sz w:val="20"/>
                <w:szCs w:val="20"/>
              </w:rPr>
              <w:t>84.0</w:t>
            </w:r>
          </w:p>
        </w:tc>
        <w:tc>
          <w:tcPr>
            <w:tcW w:w="2000" w:type="dxa"/>
          </w:tcPr>
          <w:p w:rsidR="00AE6376" w:rsidP="00AE6376">
            <w:pPr>
              <w:tabs>
                <w:tab w:val="left" w:pos="1260"/>
                <w:tab w:val="right" w:pos="10800"/>
              </w:tabs>
              <w:jc w:val="center"/>
              <w:rPr>
                <w:sz w:val="20"/>
                <w:szCs w:val="20"/>
              </w:rPr>
            </w:pPr>
            <w:r>
              <w:rPr>
                <w:sz w:val="20"/>
                <w:szCs w:val="20"/>
              </w:rPr>
              <w:t>2004</w:t>
            </w:r>
          </w:p>
        </w:tc>
      </w:tr>
    </w:tbl>
    <w:p w:rsidR="005548EE" w:rsidP="001828F0">
      <w:pPr>
        <w:widowControl w:val="0"/>
        <w:overflowPunct w:val="0"/>
        <w:autoSpaceDE w:val="0"/>
        <w:autoSpaceDN w:val="0"/>
        <w:adjustRightInd w:val="0"/>
        <w:spacing w:after="20"/>
        <w:rPr>
          <w:sz w:val="22"/>
          <w:szCs w:val="22"/>
        </w:rPr>
      </w:pPr>
    </w:p>
    <w:p w:rsidR="003C5C37" w:rsidP="003C5C37">
      <w:pPr>
        <w:pStyle w:val="pv-top-card-sectionsummary-text"/>
        <w:shd w:val="clear" w:color="auto" w:fill="FFFFFF"/>
        <w:spacing w:before="0" w:beforeAutospacing="0" w:after="0" w:afterAutospacing="0"/>
        <w:textAlignment w:val="baseline"/>
        <w:rPr>
          <w:sz w:val="20"/>
          <w:szCs w:val="20"/>
        </w:rPr>
      </w:pPr>
      <w:r w:rsidRPr="003C5C37">
        <w:rPr>
          <w:sz w:val="20"/>
          <w:szCs w:val="20"/>
        </w:rPr>
        <w:t>• Programmer Analyst with 8</w:t>
      </w:r>
      <w:r>
        <w:rPr>
          <w:sz w:val="20"/>
          <w:szCs w:val="20"/>
        </w:rPr>
        <w:t>+</w:t>
      </w:r>
      <w:r w:rsidRPr="003C5C37">
        <w:rPr>
          <w:sz w:val="20"/>
          <w:szCs w:val="20"/>
        </w:rPr>
        <w:t xml:space="preserve"> years of experience on Java / J2EE with primary skillset in API development.</w:t>
      </w:r>
    </w:p>
    <w:p w:rsidR="003C5C37" w:rsidP="003C5C37">
      <w:pPr>
        <w:pStyle w:val="pv-top-card-sectionsummary-text"/>
        <w:shd w:val="clear" w:color="auto" w:fill="FFFFFF"/>
        <w:spacing w:before="0" w:beforeAutospacing="0" w:after="0" w:afterAutospacing="0"/>
        <w:textAlignment w:val="baseline"/>
        <w:rPr>
          <w:sz w:val="20"/>
          <w:szCs w:val="20"/>
        </w:rPr>
      </w:pPr>
      <w:r w:rsidRPr="003C5C37">
        <w:rPr>
          <w:sz w:val="20"/>
          <w:szCs w:val="20"/>
        </w:rPr>
        <w:br/>
        <w:t>• Experienced in micro-services, continuous integration, code refactoring, code testing</w:t>
      </w:r>
      <w:r>
        <w:rPr>
          <w:sz w:val="20"/>
          <w:szCs w:val="20"/>
        </w:rPr>
        <w:t>.</w:t>
      </w:r>
    </w:p>
    <w:p w:rsidR="003C5C37" w:rsidP="003C5C37">
      <w:pPr>
        <w:pStyle w:val="pv-top-card-sectionsummary-text"/>
        <w:shd w:val="clear" w:color="auto" w:fill="FFFFFF"/>
        <w:spacing w:before="0" w:beforeAutospacing="0" w:after="0" w:afterAutospacing="0"/>
        <w:textAlignment w:val="baseline"/>
        <w:rPr>
          <w:sz w:val="20"/>
          <w:szCs w:val="20"/>
        </w:rPr>
      </w:pPr>
      <w:r w:rsidRPr="003C5C37">
        <w:rPr>
          <w:sz w:val="20"/>
          <w:szCs w:val="20"/>
        </w:rPr>
        <w:br/>
        <w:t>• Statistical Analysis, Modeling and reporting using MS-Excel</w:t>
      </w:r>
    </w:p>
    <w:p w:rsidR="003C5C37" w:rsidP="003C5C37">
      <w:pPr>
        <w:pStyle w:val="pv-top-card-sectionsummary-text"/>
        <w:shd w:val="clear" w:color="auto" w:fill="FFFFFF"/>
        <w:spacing w:before="0" w:beforeAutospacing="0" w:after="0" w:afterAutospacing="0"/>
        <w:textAlignment w:val="baseline"/>
        <w:rPr>
          <w:sz w:val="20"/>
          <w:szCs w:val="20"/>
        </w:rPr>
      </w:pPr>
      <w:r w:rsidRPr="003C5C37">
        <w:rPr>
          <w:sz w:val="20"/>
          <w:szCs w:val="20"/>
        </w:rPr>
        <w:br/>
        <w:t>• Knowledge of predictive modelling and various modelling algorithms like Linear Regression, Logistic Regression, Clustering, Classification, Sentiment Analysis, Decision Trees etc.</w:t>
      </w:r>
    </w:p>
    <w:p w:rsidR="002070C8" w:rsidRPr="003C5C37" w:rsidP="003C5C37">
      <w:pPr>
        <w:pStyle w:val="pv-top-card-sectionsummary-text"/>
        <w:shd w:val="clear" w:color="auto" w:fill="FFFFFF"/>
        <w:spacing w:before="0" w:beforeAutospacing="0" w:after="0" w:afterAutospacing="0"/>
        <w:textAlignment w:val="baseline"/>
        <w:rPr>
          <w:sz w:val="20"/>
          <w:szCs w:val="20"/>
        </w:rPr>
      </w:pPr>
      <w:r w:rsidRPr="003C5C37">
        <w:rPr>
          <w:sz w:val="20"/>
          <w:szCs w:val="20"/>
        </w:rPr>
        <w:br/>
        <w:t xml:space="preserve">• </w:t>
      </w:r>
      <w:r w:rsidRPr="003C5C37">
        <w:rPr>
          <w:b/>
          <w:bCs/>
          <w:sz w:val="20"/>
          <w:szCs w:val="20"/>
        </w:rPr>
        <w:t>Tools</w:t>
      </w:r>
      <w:r w:rsidRPr="003C5C37">
        <w:rPr>
          <w:sz w:val="20"/>
          <w:szCs w:val="20"/>
        </w:rPr>
        <w:t>: Tortoise SVN, IBM Rational Application Developer, SOAP UI, HP Performance Center, HP Virtual User Generator, Microsoft Visio, IBM Data Studio, HP Load Runner, ILOG JRules, Eclipse, Netbeans IDE, IBM DataStage Developer, Maven, Git, JIRA, Jenkins, Teamforge, Gradle, RStudio</w:t>
      </w:r>
      <w:r w:rsidRPr="003C5C37">
        <w:rPr>
          <w:sz w:val="20"/>
          <w:szCs w:val="20"/>
        </w:rPr>
        <w:br/>
      </w:r>
      <w:r w:rsidRPr="003C5C37">
        <w:rPr>
          <w:sz w:val="20"/>
          <w:szCs w:val="20"/>
        </w:rPr>
        <w:br/>
      </w:r>
      <w:r w:rsidRPr="003C5C37">
        <w:rPr>
          <w:b/>
          <w:bCs/>
          <w:sz w:val="20"/>
          <w:szCs w:val="20"/>
        </w:rPr>
        <w:t>Proficient languages</w:t>
      </w:r>
      <w:r w:rsidRPr="003C5C37">
        <w:rPr>
          <w:sz w:val="20"/>
          <w:szCs w:val="20"/>
        </w:rPr>
        <w:t>: Java </w:t>
      </w:r>
      <w:r w:rsidRPr="003C5C37">
        <w:rPr>
          <w:sz w:val="20"/>
          <w:szCs w:val="20"/>
        </w:rPr>
        <w:br/>
      </w:r>
      <w:r w:rsidRPr="003C5C37">
        <w:rPr>
          <w:b/>
          <w:bCs/>
          <w:sz w:val="20"/>
          <w:szCs w:val="20"/>
        </w:rPr>
        <w:t>Experienced languages</w:t>
      </w:r>
      <w:r w:rsidRPr="003C5C37">
        <w:rPr>
          <w:sz w:val="20"/>
          <w:szCs w:val="20"/>
        </w:rPr>
        <w:t>: R, Groovy, HTML5/Javascript/CSS3, SQL</w:t>
      </w:r>
      <w:r w:rsidRPr="003C5C37">
        <w:rPr>
          <w:sz w:val="20"/>
          <w:szCs w:val="20"/>
        </w:rPr>
        <w:br/>
      </w:r>
      <w:r w:rsidRPr="003C5C37">
        <w:rPr>
          <w:b/>
          <w:bCs/>
          <w:sz w:val="20"/>
          <w:szCs w:val="20"/>
        </w:rPr>
        <w:t>Databases</w:t>
      </w:r>
      <w:r w:rsidRPr="003C5C37">
        <w:rPr>
          <w:sz w:val="20"/>
          <w:szCs w:val="20"/>
        </w:rPr>
        <w:t>: MySQL, Oracle, DB2, </w:t>
      </w:r>
      <w:r w:rsidRPr="003C5C37">
        <w:rPr>
          <w:sz w:val="20"/>
          <w:szCs w:val="20"/>
        </w:rPr>
        <w:br/>
      </w:r>
      <w:r w:rsidRPr="003C5C37">
        <w:rPr>
          <w:b/>
          <w:bCs/>
          <w:sz w:val="20"/>
          <w:szCs w:val="20"/>
        </w:rPr>
        <w:t>Development Methodologies</w:t>
      </w:r>
      <w:r w:rsidRPr="003C5C37">
        <w:rPr>
          <w:sz w:val="20"/>
          <w:szCs w:val="20"/>
        </w:rPr>
        <w:t>: SCRUM, Agile, Kanban, DevOps</w:t>
      </w:r>
      <w:r w:rsidRPr="003C5C37">
        <w:rPr>
          <w:sz w:val="20"/>
          <w:szCs w:val="20"/>
        </w:rPr>
        <w:br/>
      </w:r>
      <w:r w:rsidRPr="003C5C37">
        <w:rPr>
          <w:b/>
          <w:bCs/>
          <w:sz w:val="20"/>
          <w:szCs w:val="20"/>
        </w:rPr>
        <w:t>Frameworks</w:t>
      </w:r>
      <w:r w:rsidRPr="003C5C37">
        <w:rPr>
          <w:sz w:val="20"/>
          <w:szCs w:val="20"/>
        </w:rPr>
        <w:t>: JSF, JPA, Spring, Hibernate, Spring Boot, Spock</w:t>
      </w:r>
      <w:r w:rsidRPr="003C5C37">
        <w:rPr>
          <w:sz w:val="20"/>
          <w:szCs w:val="20"/>
        </w:rPr>
        <w:br/>
      </w:r>
    </w:p>
    <w:p w:rsidR="00EB6D52" w:rsidP="005548EE">
      <w:pPr>
        <w:pBdr>
          <w:top w:val="single" w:sz="4" w:space="1" w:color="auto"/>
        </w:pBdr>
        <w:tabs>
          <w:tab w:val="left" w:pos="90"/>
          <w:tab w:val="left" w:pos="720"/>
        </w:tabs>
        <w:jc w:val="both"/>
        <w:rPr>
          <w:b/>
          <w:bCs/>
          <w:sz w:val="22"/>
          <w:szCs w:val="22"/>
        </w:rPr>
      </w:pPr>
    </w:p>
    <w:p w:rsidR="00682BBE" w:rsidRPr="00A94506" w:rsidP="00682BBE">
      <w:pPr>
        <w:autoSpaceDE w:val="0"/>
        <w:autoSpaceDN w:val="0"/>
        <w:adjustRightInd w:val="0"/>
        <w:rPr>
          <w:rFonts w:eastAsiaTheme="minorHAnsi"/>
          <w:b/>
          <w:sz w:val="22"/>
          <w:szCs w:val="22"/>
          <w:u w:val="single"/>
        </w:rPr>
      </w:pPr>
      <w:r w:rsidRPr="00A94506">
        <w:rPr>
          <w:rFonts w:eastAsiaTheme="minorHAnsi"/>
          <w:b/>
          <w:sz w:val="22"/>
          <w:szCs w:val="22"/>
          <w:u w:val="single"/>
        </w:rPr>
        <w:t>TECHNICAL SKILLS</w:t>
      </w:r>
    </w:p>
    <w:p w:rsidR="00682BBE" w:rsidRPr="00682BBE" w:rsidP="00682BBE">
      <w:pPr>
        <w:autoSpaceDE w:val="0"/>
        <w:autoSpaceDN w:val="0"/>
        <w:adjustRightInd w:val="0"/>
        <w:rPr>
          <w:rFonts w:ascii="Oswald-Regular" w:hAnsi="Oswald-Regular" w:eastAsiaTheme="minorHAnsi" w:cs="Oswald-Regular"/>
          <w:b/>
          <w:sz w:val="22"/>
          <w:szCs w:val="22"/>
          <w:u w:val="single"/>
        </w:rPr>
      </w:pPr>
    </w:p>
    <w:p w:rsidR="00ED1903" w:rsidRPr="00A94506" w:rsidP="00A94506">
      <w:pPr>
        <w:pStyle w:val="ListParagraph"/>
        <w:numPr>
          <w:ilvl w:val="0"/>
          <w:numId w:val="40"/>
        </w:numPr>
        <w:autoSpaceDE w:val="0"/>
        <w:autoSpaceDN w:val="0"/>
        <w:adjustRightInd w:val="0"/>
        <w:rPr>
          <w:rFonts w:eastAsiaTheme="minorHAnsi"/>
          <w:b/>
          <w:bCs/>
          <w:color w:val="000000"/>
          <w:sz w:val="20"/>
          <w:szCs w:val="20"/>
        </w:rPr>
      </w:pPr>
      <w:r w:rsidRPr="00A94506">
        <w:rPr>
          <w:rFonts w:eastAsiaTheme="minorHAnsi"/>
          <w:b/>
          <w:bCs/>
          <w:color w:val="000000"/>
          <w:sz w:val="20"/>
          <w:szCs w:val="20"/>
        </w:rPr>
        <w:t>Java</w:t>
      </w:r>
      <w:r w:rsidRPr="00A94506">
        <w:rPr>
          <w:rFonts w:eastAsiaTheme="minorHAnsi"/>
          <w:b/>
          <w:bCs/>
          <w:color w:val="000000"/>
          <w:sz w:val="20"/>
          <w:szCs w:val="20"/>
        </w:rPr>
        <w:t>8</w:t>
      </w:r>
    </w:p>
    <w:p w:rsidR="0069274D"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b/>
          <w:bCs/>
          <w:color w:val="000000"/>
          <w:sz w:val="20"/>
          <w:szCs w:val="20"/>
        </w:rPr>
        <w:t>Spring</w:t>
      </w:r>
      <w:r w:rsidRPr="00A94506">
        <w:rPr>
          <w:rFonts w:eastAsiaTheme="minorHAnsi"/>
          <w:color w:val="000000"/>
          <w:sz w:val="20"/>
          <w:szCs w:val="20"/>
        </w:rPr>
        <w:t xml:space="preserve"> </w:t>
      </w:r>
      <w:r w:rsidRPr="00A94506">
        <w:rPr>
          <w:rFonts w:eastAsiaTheme="minorHAnsi"/>
          <w:b/>
          <w:bCs/>
          <w:color w:val="000000"/>
          <w:sz w:val="20"/>
          <w:szCs w:val="20"/>
        </w:rPr>
        <w:t>Boot</w:t>
      </w:r>
    </w:p>
    <w:p w:rsidR="0069274D" w:rsidRPr="00A94506" w:rsidP="00A94506">
      <w:pPr>
        <w:pStyle w:val="ListParagraph"/>
        <w:numPr>
          <w:ilvl w:val="0"/>
          <w:numId w:val="40"/>
        </w:numPr>
        <w:autoSpaceDE w:val="0"/>
        <w:autoSpaceDN w:val="0"/>
        <w:adjustRightInd w:val="0"/>
        <w:rPr>
          <w:rFonts w:eastAsiaTheme="minorHAnsi"/>
          <w:b/>
          <w:bCs/>
          <w:color w:val="000000"/>
          <w:sz w:val="20"/>
          <w:szCs w:val="20"/>
        </w:rPr>
      </w:pPr>
      <w:r w:rsidRPr="00A94506">
        <w:rPr>
          <w:rFonts w:eastAsiaTheme="minorHAnsi"/>
          <w:b/>
          <w:bCs/>
          <w:color w:val="000000"/>
          <w:sz w:val="20"/>
          <w:szCs w:val="20"/>
        </w:rPr>
        <w:t>Restful API and SOAP services</w:t>
      </w:r>
    </w:p>
    <w:p w:rsidR="0069274D" w:rsidRPr="00A94506" w:rsidP="00A94506">
      <w:pPr>
        <w:pStyle w:val="ListParagraph"/>
        <w:numPr>
          <w:ilvl w:val="0"/>
          <w:numId w:val="40"/>
        </w:numPr>
        <w:autoSpaceDE w:val="0"/>
        <w:autoSpaceDN w:val="0"/>
        <w:adjustRightInd w:val="0"/>
        <w:rPr>
          <w:rFonts w:eastAsiaTheme="minorHAnsi"/>
          <w:b/>
          <w:bCs/>
          <w:color w:val="000000"/>
          <w:sz w:val="20"/>
          <w:szCs w:val="20"/>
        </w:rPr>
      </w:pPr>
      <w:r w:rsidRPr="00A94506">
        <w:rPr>
          <w:rFonts w:eastAsiaTheme="minorHAnsi"/>
          <w:b/>
          <w:bCs/>
          <w:color w:val="000000"/>
          <w:sz w:val="20"/>
          <w:szCs w:val="20"/>
        </w:rPr>
        <w:t>Microservices</w:t>
      </w:r>
    </w:p>
    <w:p w:rsidR="0069274D"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Spring Cloud Services</w:t>
      </w:r>
    </w:p>
    <w:p w:rsidR="0069274D"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SonarQube</w:t>
      </w:r>
    </w:p>
    <w:p w:rsidR="0069274D"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Groovy</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Spock Framework</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Gradle</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Swagger</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Redis</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Linux</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Git</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HTML/CSS</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JavaScript, jQuery</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Agile methodologies</w:t>
      </w:r>
    </w:p>
    <w:p w:rsidR="00682BBE"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color w:val="000000"/>
          <w:sz w:val="20"/>
          <w:szCs w:val="20"/>
        </w:rPr>
        <w:t>JIRA, Confluence</w:t>
      </w:r>
    </w:p>
    <w:p w:rsidR="00682BBE" w:rsidRPr="00A94506" w:rsidP="00A94506">
      <w:pPr>
        <w:pStyle w:val="ListParagraph"/>
        <w:numPr>
          <w:ilvl w:val="0"/>
          <w:numId w:val="40"/>
        </w:numPr>
        <w:autoSpaceDE w:val="0"/>
        <w:autoSpaceDN w:val="0"/>
        <w:adjustRightInd w:val="0"/>
        <w:rPr>
          <w:rFonts w:eastAsiaTheme="minorHAnsi"/>
          <w:sz w:val="20"/>
          <w:szCs w:val="20"/>
        </w:rPr>
      </w:pPr>
      <w:r>
        <w:rPr>
          <w:rFonts w:eastAsiaTheme="minorHAnsi"/>
          <w:sz w:val="20"/>
          <w:szCs w:val="20"/>
        </w:rPr>
        <w:t xml:space="preserve">Working knowledge of </w:t>
      </w:r>
      <w:r w:rsidRPr="003C5C37">
        <w:rPr>
          <w:rFonts w:eastAsiaTheme="minorHAnsi"/>
          <w:b/>
          <w:bCs/>
          <w:sz w:val="20"/>
          <w:szCs w:val="20"/>
        </w:rPr>
        <w:t>AWS Cloud</w:t>
      </w:r>
      <w:r>
        <w:rPr>
          <w:rFonts w:eastAsiaTheme="minorHAnsi"/>
          <w:sz w:val="20"/>
          <w:szCs w:val="20"/>
        </w:rPr>
        <w:t xml:space="preserve"> &amp; </w:t>
      </w:r>
      <w:bookmarkStart w:id="0" w:name="_GoBack"/>
      <w:r w:rsidRPr="003C5C37">
        <w:rPr>
          <w:rFonts w:eastAsiaTheme="minorHAnsi"/>
          <w:b/>
          <w:bCs/>
          <w:sz w:val="20"/>
          <w:szCs w:val="20"/>
        </w:rPr>
        <w:t>Pivotal Cloud Foundry</w:t>
      </w:r>
      <w:bookmarkEnd w:id="0"/>
    </w:p>
    <w:p w:rsidR="00ED1903" w:rsidRPr="00A94506" w:rsidP="00A94506">
      <w:pPr>
        <w:pStyle w:val="ListParagraph"/>
        <w:numPr>
          <w:ilvl w:val="0"/>
          <w:numId w:val="40"/>
        </w:numPr>
        <w:autoSpaceDE w:val="0"/>
        <w:autoSpaceDN w:val="0"/>
        <w:adjustRightInd w:val="0"/>
        <w:rPr>
          <w:rFonts w:eastAsiaTheme="minorHAnsi"/>
          <w:sz w:val="20"/>
          <w:szCs w:val="20"/>
        </w:rPr>
      </w:pPr>
      <w:r w:rsidRPr="00A94506">
        <w:rPr>
          <w:rFonts w:eastAsiaTheme="minorHAnsi"/>
          <w:sz w:val="20"/>
          <w:szCs w:val="20"/>
        </w:rPr>
        <w:t>Load Testing using SOAP UI</w:t>
      </w:r>
    </w:p>
    <w:p w:rsidR="00ED1903" w:rsidRPr="00A94506" w:rsidP="00A94506">
      <w:pPr>
        <w:pStyle w:val="ListParagraph"/>
        <w:numPr>
          <w:ilvl w:val="0"/>
          <w:numId w:val="40"/>
        </w:numPr>
        <w:autoSpaceDE w:val="0"/>
        <w:autoSpaceDN w:val="0"/>
        <w:adjustRightInd w:val="0"/>
        <w:rPr>
          <w:rFonts w:eastAsiaTheme="minorHAnsi"/>
          <w:color w:val="000000"/>
          <w:sz w:val="20"/>
          <w:szCs w:val="20"/>
        </w:rPr>
      </w:pPr>
      <w:r w:rsidRPr="00A94506">
        <w:rPr>
          <w:rFonts w:eastAsiaTheme="minorHAnsi"/>
          <w:sz w:val="20"/>
          <w:szCs w:val="20"/>
        </w:rPr>
        <w:t>Performance Testing</w:t>
      </w:r>
    </w:p>
    <w:p w:rsidR="00682BBE" w:rsidP="005548EE">
      <w:pPr>
        <w:pBdr>
          <w:top w:val="single" w:sz="4" w:space="1" w:color="auto"/>
        </w:pBdr>
        <w:tabs>
          <w:tab w:val="left" w:pos="90"/>
          <w:tab w:val="left" w:pos="720"/>
        </w:tabs>
        <w:jc w:val="both"/>
        <w:rPr>
          <w:b/>
          <w:bCs/>
          <w:sz w:val="22"/>
          <w:szCs w:val="22"/>
        </w:rPr>
      </w:pPr>
    </w:p>
    <w:p w:rsidR="001D1FDE" w:rsidP="00C95A51">
      <w:pPr>
        <w:tabs>
          <w:tab w:val="left" w:pos="90"/>
          <w:tab w:val="left" w:pos="720"/>
        </w:tabs>
        <w:jc w:val="both"/>
        <w:rPr>
          <w:b/>
          <w:sz w:val="22"/>
          <w:szCs w:val="22"/>
          <w:u w:val="single"/>
        </w:rPr>
      </w:pPr>
    </w:p>
    <w:p w:rsidR="00682BBE" w:rsidP="00C95A51">
      <w:pPr>
        <w:tabs>
          <w:tab w:val="left" w:pos="90"/>
          <w:tab w:val="left" w:pos="720"/>
        </w:tabs>
        <w:jc w:val="both"/>
        <w:rPr>
          <w:b/>
          <w:sz w:val="22"/>
          <w:szCs w:val="22"/>
          <w:u w:val="single"/>
        </w:rPr>
      </w:pPr>
    </w:p>
    <w:p w:rsidR="00A94506" w:rsidP="001A405E">
      <w:pPr>
        <w:rPr>
          <w:b/>
          <w:bCs/>
          <w:sz w:val="22"/>
          <w:u w:val="single"/>
        </w:rPr>
      </w:pPr>
    </w:p>
    <w:p w:rsidR="001A405E" w:rsidP="001A405E">
      <w:pPr>
        <w:rPr>
          <w:b/>
          <w:bCs/>
          <w:sz w:val="20"/>
          <w:szCs w:val="22"/>
        </w:rPr>
      </w:pPr>
      <w:r w:rsidRPr="00C50B13">
        <w:rPr>
          <w:b/>
          <w:bCs/>
          <w:sz w:val="22"/>
          <w:u w:val="single"/>
        </w:rPr>
        <w:t>PROFESSIONAL EXPERIENCE</w:t>
      </w:r>
      <w:r w:rsidR="006807E8">
        <w:rPr>
          <w:b/>
          <w:bCs/>
          <w:sz w:val="22"/>
          <w:u w:val="single"/>
        </w:rPr>
        <w:t>:</w:t>
      </w:r>
      <w:r>
        <w:rPr>
          <w:b/>
          <w:bCs/>
          <w:sz w:val="22"/>
        </w:rPr>
        <w:t xml:space="preserve">                                                                                                  </w:t>
      </w:r>
    </w:p>
    <w:p w:rsidR="001A405E" w:rsidRPr="00AE6376" w:rsidP="001A405E">
      <w:pPr>
        <w:rPr>
          <w:b/>
          <w:bCs/>
          <w:sz w:val="10"/>
          <w:szCs w:val="10"/>
        </w:rPr>
      </w:pPr>
    </w:p>
    <w:p w:rsidR="001A405E" w:rsidP="001A405E">
      <w:pPr>
        <w:rPr>
          <w:b/>
          <w:bCs/>
          <w:sz w:val="20"/>
          <w:szCs w:val="20"/>
        </w:rPr>
      </w:pPr>
      <w:r>
        <w:rPr>
          <w:b/>
          <w:bCs/>
          <w:sz w:val="20"/>
          <w:szCs w:val="20"/>
        </w:rPr>
        <w:t>Accenture, Gurgaon</w:t>
      </w:r>
      <w:r w:rsidR="001917BF">
        <w:rPr>
          <w:b/>
          <w:bCs/>
          <w:sz w:val="20"/>
          <w:szCs w:val="20"/>
        </w:rPr>
        <w:t xml:space="preserve">  </w:t>
      </w:r>
      <w:r w:rsidR="003E59DD">
        <w:rPr>
          <w:b/>
          <w:bCs/>
          <w:sz w:val="20"/>
          <w:szCs w:val="20"/>
        </w:rPr>
        <w:t xml:space="preserve"> </w:t>
      </w:r>
      <w:r w:rsidR="001917BF">
        <w:rPr>
          <w:b/>
          <w:bCs/>
          <w:sz w:val="20"/>
          <w:szCs w:val="20"/>
        </w:rPr>
        <w:t xml:space="preserve"> (Dec 2014-Present</w:t>
      </w:r>
      <w:r w:rsidR="00A94506">
        <w:rPr>
          <w:b/>
          <w:bCs/>
          <w:sz w:val="20"/>
          <w:szCs w:val="20"/>
        </w:rPr>
        <w:t>)</w:t>
      </w:r>
    </w:p>
    <w:p w:rsidR="001917BF" w:rsidP="001A405E">
      <w:pPr>
        <w:rPr>
          <w:b/>
          <w:bCs/>
          <w:sz w:val="20"/>
          <w:szCs w:val="20"/>
        </w:rPr>
      </w:pPr>
      <w:r>
        <w:rPr>
          <w:b/>
          <w:bCs/>
          <w:sz w:val="20"/>
          <w:szCs w:val="20"/>
        </w:rPr>
        <w:t xml:space="preserve">Application Development Team Lead </w:t>
      </w:r>
      <w:r w:rsidR="001A405E">
        <w:rPr>
          <w:b/>
          <w:bCs/>
          <w:sz w:val="20"/>
          <w:szCs w:val="20"/>
        </w:rPr>
        <w:t xml:space="preserve">(IDC-Java)       </w:t>
      </w:r>
    </w:p>
    <w:p w:rsidR="001917BF" w:rsidP="001917BF">
      <w:pPr>
        <w:autoSpaceDE w:val="0"/>
        <w:autoSpaceDN w:val="0"/>
        <w:adjustRightInd w:val="0"/>
        <w:rPr>
          <w:rFonts w:eastAsiaTheme="minorHAnsi"/>
          <w:sz w:val="20"/>
          <w:szCs w:val="20"/>
        </w:rPr>
      </w:pPr>
    </w:p>
    <w:p w:rsidR="001917BF" w:rsidP="001917BF">
      <w:pPr>
        <w:autoSpaceDE w:val="0"/>
        <w:autoSpaceDN w:val="0"/>
        <w:adjustRightInd w:val="0"/>
        <w:rPr>
          <w:b/>
          <w:bCs/>
          <w:sz w:val="20"/>
          <w:szCs w:val="20"/>
        </w:rPr>
      </w:pPr>
      <w:r w:rsidRPr="001917BF">
        <w:rPr>
          <w:rFonts w:eastAsiaTheme="minorHAnsi"/>
          <w:sz w:val="20"/>
          <w:szCs w:val="20"/>
          <w:u w:val="single"/>
        </w:rPr>
        <w:t>Cardinal Health Market</w:t>
      </w:r>
      <w:r>
        <w:rPr>
          <w:rFonts w:eastAsiaTheme="minorHAnsi"/>
          <w:sz w:val="20"/>
          <w:szCs w:val="20"/>
        </w:rPr>
        <w:t>:</w:t>
      </w:r>
      <w:r w:rsidRPr="001917BF">
        <w:rPr>
          <w:rFonts w:eastAsiaTheme="minorHAnsi"/>
        </w:rPr>
        <w:t xml:space="preserve"> </w:t>
      </w:r>
      <w:r w:rsidRPr="001917BF">
        <w:rPr>
          <w:rFonts w:eastAsiaTheme="minorHAnsi"/>
          <w:sz w:val="20"/>
          <w:szCs w:val="20"/>
        </w:rPr>
        <w:t>An e-commerce solution based on the microservice</w:t>
      </w:r>
      <w:r w:rsidR="006807E8">
        <w:rPr>
          <w:rFonts w:eastAsiaTheme="minorHAnsi"/>
          <w:sz w:val="20"/>
          <w:szCs w:val="20"/>
        </w:rPr>
        <w:t>s</w:t>
      </w:r>
      <w:r w:rsidR="00A94506">
        <w:rPr>
          <w:rFonts w:eastAsiaTheme="minorHAnsi"/>
          <w:sz w:val="20"/>
          <w:szCs w:val="20"/>
        </w:rPr>
        <w:t xml:space="preserve"> architecture</w:t>
      </w:r>
      <w:r w:rsidRPr="001917BF" w:rsidR="001A405E">
        <w:rPr>
          <w:b/>
          <w:bCs/>
          <w:sz w:val="20"/>
          <w:szCs w:val="20"/>
        </w:rPr>
        <w:t xml:space="preserve">   </w:t>
      </w:r>
      <w:r w:rsidR="006807E8">
        <w:rPr>
          <w:b/>
          <w:bCs/>
          <w:sz w:val="20"/>
          <w:szCs w:val="20"/>
        </w:rPr>
        <w:t>(Aug-2016 to Present)</w:t>
      </w:r>
    </w:p>
    <w:p w:rsidR="001A405E" w:rsidRPr="001917BF" w:rsidP="001917BF">
      <w:pPr>
        <w:autoSpaceDE w:val="0"/>
        <w:autoSpaceDN w:val="0"/>
        <w:adjustRightInd w:val="0"/>
        <w:rPr>
          <w:rFonts w:eastAsiaTheme="minorHAnsi"/>
        </w:rPr>
      </w:pPr>
      <w:r w:rsidRPr="001917BF">
        <w:rPr>
          <w:b/>
          <w:bCs/>
          <w:sz w:val="20"/>
          <w:szCs w:val="20"/>
        </w:rPr>
        <w:t xml:space="preserve">                                                                                      </w:t>
      </w:r>
    </w:p>
    <w:p w:rsidR="001917BF" w:rsidRPr="001917BF" w:rsidP="001917BF">
      <w:pPr>
        <w:pStyle w:val="ListParagraph"/>
        <w:numPr>
          <w:ilvl w:val="0"/>
          <w:numId w:val="34"/>
        </w:numPr>
        <w:autoSpaceDE w:val="0"/>
        <w:autoSpaceDN w:val="0"/>
        <w:adjustRightInd w:val="0"/>
        <w:rPr>
          <w:rFonts w:eastAsiaTheme="minorHAnsi"/>
          <w:sz w:val="20"/>
          <w:szCs w:val="20"/>
        </w:rPr>
      </w:pPr>
      <w:r w:rsidRPr="001917BF">
        <w:rPr>
          <w:rFonts w:eastAsiaTheme="minorHAnsi"/>
          <w:sz w:val="20"/>
          <w:szCs w:val="20"/>
        </w:rPr>
        <w:t>Developed APIs to serve data to web fr</w:t>
      </w:r>
      <w:r w:rsidR="00A94506">
        <w:rPr>
          <w:rFonts w:eastAsiaTheme="minorHAnsi"/>
          <w:sz w:val="20"/>
          <w:szCs w:val="20"/>
        </w:rPr>
        <w:t>ont end and other microservices</w:t>
      </w:r>
    </w:p>
    <w:p w:rsidR="001917BF" w:rsidRPr="001917BF" w:rsidP="001917BF">
      <w:pPr>
        <w:pStyle w:val="ListParagraph"/>
        <w:numPr>
          <w:ilvl w:val="0"/>
          <w:numId w:val="34"/>
        </w:numPr>
        <w:autoSpaceDE w:val="0"/>
        <w:autoSpaceDN w:val="0"/>
        <w:adjustRightInd w:val="0"/>
        <w:rPr>
          <w:rFonts w:eastAsiaTheme="minorHAnsi"/>
          <w:sz w:val="20"/>
          <w:szCs w:val="20"/>
        </w:rPr>
      </w:pPr>
      <w:r w:rsidRPr="001917BF">
        <w:rPr>
          <w:rFonts w:eastAsiaTheme="minorHAnsi"/>
          <w:sz w:val="20"/>
          <w:szCs w:val="20"/>
        </w:rPr>
        <w:t>Handled dependenci</w:t>
      </w:r>
      <w:r w:rsidR="00D41DE1">
        <w:rPr>
          <w:rFonts w:eastAsiaTheme="minorHAnsi"/>
          <w:sz w:val="20"/>
          <w:szCs w:val="20"/>
        </w:rPr>
        <w:t>es of microservices through Pivotal Cloud Foundry and AWS.</w:t>
      </w:r>
    </w:p>
    <w:p w:rsidR="001917BF" w:rsidRPr="001917BF" w:rsidP="001917BF">
      <w:pPr>
        <w:pStyle w:val="ListParagraph"/>
        <w:numPr>
          <w:ilvl w:val="0"/>
          <w:numId w:val="34"/>
        </w:numPr>
        <w:autoSpaceDE w:val="0"/>
        <w:autoSpaceDN w:val="0"/>
        <w:adjustRightInd w:val="0"/>
        <w:rPr>
          <w:rFonts w:eastAsiaTheme="minorHAnsi"/>
          <w:sz w:val="20"/>
          <w:szCs w:val="20"/>
        </w:rPr>
      </w:pPr>
      <w:r w:rsidRPr="001917BF">
        <w:rPr>
          <w:rFonts w:eastAsiaTheme="minorHAnsi"/>
          <w:sz w:val="20"/>
          <w:szCs w:val="20"/>
        </w:rPr>
        <w:t>Wrote test cases using Spock framework with max</w:t>
      </w:r>
      <w:r w:rsidR="00A94506">
        <w:rPr>
          <w:rFonts w:eastAsiaTheme="minorHAnsi"/>
          <w:sz w:val="20"/>
          <w:szCs w:val="20"/>
        </w:rPr>
        <w:t>imum code coverage</w:t>
      </w:r>
    </w:p>
    <w:p w:rsidR="001917BF" w:rsidRPr="001917BF" w:rsidP="001917BF">
      <w:pPr>
        <w:pStyle w:val="ListParagraph"/>
        <w:numPr>
          <w:ilvl w:val="0"/>
          <w:numId w:val="34"/>
        </w:numPr>
        <w:autoSpaceDE w:val="0"/>
        <w:autoSpaceDN w:val="0"/>
        <w:adjustRightInd w:val="0"/>
        <w:rPr>
          <w:rFonts w:eastAsiaTheme="minorHAnsi"/>
          <w:sz w:val="20"/>
          <w:szCs w:val="20"/>
        </w:rPr>
      </w:pPr>
      <w:r>
        <w:rPr>
          <w:rFonts w:eastAsiaTheme="minorHAnsi"/>
          <w:sz w:val="20"/>
          <w:szCs w:val="20"/>
        </w:rPr>
        <w:t>Documented APIs using Swagger</w:t>
      </w:r>
    </w:p>
    <w:p w:rsidR="00654A20" w:rsidRPr="00654A20" w:rsidP="00654A20">
      <w:pPr>
        <w:pStyle w:val="ListParagraph"/>
        <w:numPr>
          <w:ilvl w:val="0"/>
          <w:numId w:val="34"/>
        </w:numPr>
        <w:autoSpaceDE w:val="0"/>
        <w:autoSpaceDN w:val="0"/>
        <w:jc w:val="both"/>
        <w:rPr>
          <w:bCs/>
          <w:sz w:val="20"/>
          <w:szCs w:val="20"/>
        </w:rPr>
      </w:pPr>
      <w:r w:rsidRPr="001917BF">
        <w:rPr>
          <w:rFonts w:eastAsiaTheme="minorHAnsi"/>
          <w:sz w:val="20"/>
          <w:szCs w:val="20"/>
        </w:rPr>
        <w:t>Wrote maintainable and extens</w:t>
      </w:r>
      <w:r w:rsidR="00A94506">
        <w:rPr>
          <w:rFonts w:eastAsiaTheme="minorHAnsi"/>
          <w:sz w:val="20"/>
          <w:szCs w:val="20"/>
        </w:rPr>
        <w:t>ible code in a team environment</w:t>
      </w:r>
    </w:p>
    <w:p w:rsidR="00654A20" w:rsidP="00654A20">
      <w:pPr>
        <w:autoSpaceDE w:val="0"/>
        <w:autoSpaceDN w:val="0"/>
        <w:jc w:val="both"/>
        <w:rPr>
          <w:bCs/>
          <w:sz w:val="20"/>
          <w:szCs w:val="20"/>
        </w:rPr>
      </w:pPr>
    </w:p>
    <w:p w:rsidR="00654A20" w:rsidRPr="00654A20" w:rsidP="00654A20">
      <w:pPr>
        <w:autoSpaceDE w:val="0"/>
        <w:autoSpaceDN w:val="0"/>
        <w:jc w:val="both"/>
        <w:rPr>
          <w:bCs/>
          <w:i/>
          <w:iCs/>
          <w:sz w:val="20"/>
          <w:szCs w:val="20"/>
        </w:rPr>
      </w:pPr>
      <w:r w:rsidRPr="004A0402">
        <w:rPr>
          <w:b/>
          <w:i/>
          <w:iCs/>
          <w:sz w:val="20"/>
          <w:szCs w:val="20"/>
          <w:u w:val="single"/>
        </w:rPr>
        <w:t>Awards &amp; Recognition:</w:t>
      </w:r>
      <w:r w:rsidRPr="004A0402">
        <w:rPr>
          <w:bCs/>
          <w:i/>
          <w:iCs/>
          <w:sz w:val="20"/>
          <w:szCs w:val="20"/>
        </w:rPr>
        <w:t xml:space="preserve"> </w:t>
      </w:r>
      <w:r w:rsidRPr="00654A20">
        <w:rPr>
          <w:bCs/>
          <w:i/>
          <w:iCs/>
          <w:sz w:val="20"/>
          <w:szCs w:val="20"/>
        </w:rPr>
        <w:t>Awarded with Cardinal Health DU Award 2017 for good analytical skills</w:t>
      </w:r>
    </w:p>
    <w:p w:rsidR="00654A20" w:rsidP="00654A20">
      <w:pPr>
        <w:autoSpaceDE w:val="0"/>
        <w:autoSpaceDN w:val="0"/>
        <w:jc w:val="both"/>
        <w:rPr>
          <w:bCs/>
          <w:i/>
          <w:iCs/>
          <w:sz w:val="20"/>
          <w:szCs w:val="20"/>
          <w:u w:val="single"/>
        </w:rPr>
      </w:pPr>
    </w:p>
    <w:p w:rsidR="00654A20" w:rsidRPr="00654A20" w:rsidP="00654A20">
      <w:pPr>
        <w:autoSpaceDE w:val="0"/>
        <w:autoSpaceDN w:val="0"/>
        <w:jc w:val="both"/>
        <w:rPr>
          <w:bCs/>
          <w:i/>
          <w:iCs/>
          <w:sz w:val="20"/>
          <w:szCs w:val="20"/>
          <w:u w:val="single"/>
        </w:rPr>
      </w:pPr>
    </w:p>
    <w:p w:rsidR="006807E8" w:rsidP="006807E8">
      <w:pPr>
        <w:autoSpaceDE w:val="0"/>
        <w:autoSpaceDN w:val="0"/>
        <w:adjustRightInd w:val="0"/>
        <w:rPr>
          <w:b/>
          <w:bCs/>
          <w:sz w:val="20"/>
          <w:szCs w:val="20"/>
        </w:rPr>
      </w:pPr>
      <w:r w:rsidRPr="001917BF">
        <w:rPr>
          <w:rFonts w:eastAsiaTheme="minorHAnsi"/>
          <w:sz w:val="20"/>
          <w:szCs w:val="20"/>
          <w:u w:val="single"/>
        </w:rPr>
        <w:t>Order Express</w:t>
      </w:r>
      <w:r w:rsidR="00C9656F">
        <w:rPr>
          <w:rFonts w:eastAsiaTheme="minorHAnsi"/>
          <w:sz w:val="20"/>
          <w:szCs w:val="20"/>
          <w:u w:val="single"/>
        </w:rPr>
        <w:t>:</w:t>
      </w:r>
      <w:r w:rsidR="00C9656F">
        <w:rPr>
          <w:rFonts w:eastAsiaTheme="minorHAnsi"/>
          <w:sz w:val="20"/>
          <w:szCs w:val="20"/>
        </w:rPr>
        <w:t xml:space="preserve"> </w:t>
      </w:r>
      <w:r>
        <w:rPr>
          <w:rFonts w:eastAsiaTheme="minorHAnsi"/>
          <w:sz w:val="20"/>
          <w:szCs w:val="20"/>
        </w:rPr>
        <w:t>A B2B e-commerce solution dealing with Pharmaceutical prod</w:t>
      </w:r>
      <w:r w:rsidR="00A94506">
        <w:rPr>
          <w:rFonts w:eastAsiaTheme="minorHAnsi"/>
          <w:sz w:val="20"/>
          <w:szCs w:val="20"/>
        </w:rPr>
        <w:t>ucts using IBM Websphere Portal</w:t>
      </w:r>
      <w:r>
        <w:rPr>
          <w:rFonts w:eastAsiaTheme="minorHAnsi"/>
          <w:sz w:val="20"/>
          <w:szCs w:val="20"/>
        </w:rPr>
        <w:t xml:space="preserve"> </w:t>
      </w:r>
      <w:r>
        <w:rPr>
          <w:b/>
          <w:bCs/>
          <w:sz w:val="20"/>
          <w:szCs w:val="20"/>
        </w:rPr>
        <w:t>(Jan-2014 to July-2016)</w:t>
      </w:r>
    </w:p>
    <w:p w:rsidR="001917BF" w:rsidP="001917BF">
      <w:pPr>
        <w:autoSpaceDE w:val="0"/>
        <w:autoSpaceDN w:val="0"/>
        <w:jc w:val="both"/>
        <w:rPr>
          <w:rFonts w:eastAsiaTheme="minorHAnsi"/>
          <w:sz w:val="20"/>
          <w:szCs w:val="20"/>
        </w:rPr>
      </w:pPr>
    </w:p>
    <w:p w:rsidR="001917BF" w:rsidRPr="001917BF" w:rsidP="001917BF">
      <w:pPr>
        <w:pStyle w:val="ListParagraph"/>
        <w:numPr>
          <w:ilvl w:val="0"/>
          <w:numId w:val="35"/>
        </w:numPr>
        <w:autoSpaceDE w:val="0"/>
        <w:autoSpaceDN w:val="0"/>
        <w:adjustRightInd w:val="0"/>
        <w:rPr>
          <w:rFonts w:eastAsiaTheme="minorHAnsi"/>
          <w:sz w:val="20"/>
          <w:szCs w:val="20"/>
        </w:rPr>
      </w:pPr>
      <w:r w:rsidRPr="001917BF">
        <w:rPr>
          <w:rFonts w:eastAsiaTheme="minorHAnsi"/>
          <w:sz w:val="20"/>
          <w:szCs w:val="20"/>
        </w:rPr>
        <w:t xml:space="preserve">Developed </w:t>
      </w:r>
      <w:r>
        <w:rPr>
          <w:rFonts w:eastAsiaTheme="minorHAnsi"/>
          <w:sz w:val="20"/>
          <w:szCs w:val="20"/>
        </w:rPr>
        <w:t>Restful services</w:t>
      </w:r>
      <w:r w:rsidRPr="001917BF">
        <w:rPr>
          <w:rFonts w:eastAsiaTheme="minorHAnsi"/>
          <w:sz w:val="20"/>
          <w:szCs w:val="20"/>
        </w:rPr>
        <w:t xml:space="preserve"> to serve </w:t>
      </w:r>
      <w:r>
        <w:rPr>
          <w:rFonts w:eastAsiaTheme="minorHAnsi"/>
          <w:sz w:val="20"/>
          <w:szCs w:val="20"/>
        </w:rPr>
        <w:t xml:space="preserve">content </w:t>
      </w:r>
      <w:r w:rsidRPr="001917BF">
        <w:rPr>
          <w:rFonts w:eastAsiaTheme="minorHAnsi"/>
          <w:sz w:val="20"/>
          <w:szCs w:val="20"/>
        </w:rPr>
        <w:t>data to web front end</w:t>
      </w:r>
      <w:r>
        <w:rPr>
          <w:rFonts w:eastAsiaTheme="minorHAnsi"/>
          <w:sz w:val="20"/>
          <w:szCs w:val="20"/>
        </w:rPr>
        <w:t xml:space="preserve"> through AEM</w:t>
      </w:r>
    </w:p>
    <w:p w:rsidR="001917BF" w:rsidRPr="001917BF" w:rsidP="001917BF">
      <w:pPr>
        <w:pStyle w:val="ListParagraph"/>
        <w:numPr>
          <w:ilvl w:val="0"/>
          <w:numId w:val="35"/>
        </w:numPr>
        <w:autoSpaceDE w:val="0"/>
        <w:autoSpaceDN w:val="0"/>
        <w:adjustRightInd w:val="0"/>
        <w:rPr>
          <w:rFonts w:eastAsiaTheme="minorHAnsi"/>
          <w:sz w:val="20"/>
          <w:szCs w:val="20"/>
        </w:rPr>
      </w:pPr>
      <w:r w:rsidRPr="001917BF">
        <w:rPr>
          <w:rFonts w:eastAsiaTheme="minorHAnsi"/>
          <w:sz w:val="20"/>
          <w:szCs w:val="20"/>
        </w:rPr>
        <w:t xml:space="preserve">Wrote test cases using </w:t>
      </w:r>
      <w:r w:rsidRPr="001917BF">
        <w:rPr>
          <w:rFonts w:eastAsiaTheme="minorHAnsi"/>
          <w:b/>
          <w:sz w:val="20"/>
          <w:szCs w:val="20"/>
        </w:rPr>
        <w:t>Mockito</w:t>
      </w:r>
      <w:r w:rsidRPr="001917BF">
        <w:rPr>
          <w:rFonts w:eastAsiaTheme="minorHAnsi"/>
          <w:sz w:val="20"/>
          <w:szCs w:val="20"/>
        </w:rPr>
        <w:t xml:space="preserve"> frame</w:t>
      </w:r>
      <w:r w:rsidR="00A94506">
        <w:rPr>
          <w:rFonts w:eastAsiaTheme="minorHAnsi"/>
          <w:sz w:val="20"/>
          <w:szCs w:val="20"/>
        </w:rPr>
        <w:t>work with maximum code coverage</w:t>
      </w:r>
    </w:p>
    <w:p w:rsidR="001917BF" w:rsidRPr="001917BF" w:rsidP="001917BF">
      <w:pPr>
        <w:pStyle w:val="ListParagraph"/>
        <w:numPr>
          <w:ilvl w:val="0"/>
          <w:numId w:val="35"/>
        </w:numPr>
        <w:autoSpaceDE w:val="0"/>
        <w:autoSpaceDN w:val="0"/>
        <w:jc w:val="both"/>
        <w:rPr>
          <w:bCs/>
          <w:sz w:val="20"/>
          <w:szCs w:val="20"/>
        </w:rPr>
      </w:pPr>
      <w:r>
        <w:rPr>
          <w:bCs/>
          <w:sz w:val="20"/>
          <w:szCs w:val="20"/>
        </w:rPr>
        <w:t>Javascript changes for documenting data on diffe</w:t>
      </w:r>
      <w:r w:rsidR="003E59DD">
        <w:rPr>
          <w:bCs/>
          <w:sz w:val="20"/>
          <w:szCs w:val="20"/>
        </w:rPr>
        <w:t>rent pages to feed to Adobe D</w:t>
      </w:r>
      <w:r w:rsidR="00A94506">
        <w:rPr>
          <w:bCs/>
          <w:sz w:val="20"/>
          <w:szCs w:val="20"/>
        </w:rPr>
        <w:t>TM for capturing page analytics</w:t>
      </w:r>
    </w:p>
    <w:p w:rsidR="001917BF" w:rsidRPr="001917BF" w:rsidP="001917BF">
      <w:pPr>
        <w:pStyle w:val="ListParagraph"/>
        <w:autoSpaceDE w:val="0"/>
        <w:autoSpaceDN w:val="0"/>
        <w:jc w:val="both"/>
        <w:rPr>
          <w:bCs/>
          <w:sz w:val="20"/>
          <w:szCs w:val="20"/>
        </w:rPr>
      </w:pPr>
    </w:p>
    <w:p w:rsidR="001A405E" w:rsidP="001917BF">
      <w:pPr>
        <w:rPr>
          <w:b/>
          <w:bCs/>
          <w:sz w:val="20"/>
          <w:szCs w:val="20"/>
        </w:rPr>
      </w:pPr>
    </w:p>
    <w:p w:rsidR="001A405E" w:rsidP="001A405E">
      <w:pPr>
        <w:rPr>
          <w:b/>
          <w:bCs/>
          <w:sz w:val="22"/>
          <w:szCs w:val="22"/>
        </w:rPr>
      </w:pPr>
      <w:r>
        <w:rPr>
          <w:b/>
          <w:bCs/>
          <w:sz w:val="20"/>
          <w:szCs w:val="20"/>
        </w:rPr>
        <w:t xml:space="preserve">Infosys, Chennai </w:t>
      </w:r>
      <w:r w:rsidR="003E59DD">
        <w:rPr>
          <w:b/>
          <w:bCs/>
          <w:sz w:val="20"/>
          <w:szCs w:val="20"/>
        </w:rPr>
        <w:t xml:space="preserve"> </w:t>
      </w:r>
      <w:r>
        <w:rPr>
          <w:b/>
          <w:bCs/>
          <w:sz w:val="20"/>
          <w:szCs w:val="20"/>
        </w:rPr>
        <w:t xml:space="preserve"> </w:t>
      </w:r>
      <w:r>
        <w:rPr>
          <w:b/>
          <w:bCs/>
          <w:sz w:val="20"/>
          <w:szCs w:val="20"/>
        </w:rPr>
        <w:t>(Nov 2010-Nov 2014</w:t>
      </w:r>
      <w:r w:rsidRPr="001828F0">
        <w:rPr>
          <w:b/>
          <w:bCs/>
          <w:sz w:val="20"/>
          <w:szCs w:val="20"/>
        </w:rPr>
        <w:t>)</w:t>
      </w:r>
    </w:p>
    <w:p w:rsidR="001A405E" w:rsidP="001A405E">
      <w:pPr>
        <w:rPr>
          <w:b/>
          <w:bCs/>
          <w:sz w:val="20"/>
          <w:szCs w:val="20"/>
        </w:rPr>
      </w:pPr>
      <w:r>
        <w:rPr>
          <w:b/>
          <w:bCs/>
          <w:sz w:val="20"/>
          <w:szCs w:val="20"/>
        </w:rPr>
        <w:t>Technology Analyst (Java/J2EE)</w:t>
      </w:r>
    </w:p>
    <w:p w:rsidR="00A94506" w:rsidRPr="00EB6D52" w:rsidP="001A405E">
      <w:pPr>
        <w:rPr>
          <w:b/>
          <w:bCs/>
          <w:sz w:val="20"/>
          <w:szCs w:val="20"/>
        </w:rPr>
      </w:pPr>
    </w:p>
    <w:p w:rsidR="001A405E" w:rsidRPr="00AE6376" w:rsidP="001A405E">
      <w:pPr>
        <w:widowControl w:val="0"/>
        <w:overflowPunct w:val="0"/>
        <w:autoSpaceDE w:val="0"/>
        <w:autoSpaceDN w:val="0"/>
        <w:adjustRightInd w:val="0"/>
        <w:spacing w:after="20"/>
        <w:rPr>
          <w:b/>
          <w:bCs/>
          <w:i/>
          <w:iCs/>
          <w:sz w:val="4"/>
          <w:szCs w:val="4"/>
        </w:rPr>
      </w:pPr>
    </w:p>
    <w:p w:rsidR="001A405E" w:rsidRPr="006B7D3F" w:rsidP="001A405E">
      <w:pPr>
        <w:numPr>
          <w:ilvl w:val="0"/>
          <w:numId w:val="25"/>
        </w:numPr>
        <w:autoSpaceDE w:val="0"/>
        <w:autoSpaceDN w:val="0"/>
        <w:jc w:val="both"/>
        <w:rPr>
          <w:sz w:val="20"/>
          <w:szCs w:val="20"/>
        </w:rPr>
      </w:pPr>
      <w:r w:rsidRPr="006B7D3F">
        <w:rPr>
          <w:sz w:val="20"/>
          <w:szCs w:val="20"/>
        </w:rPr>
        <w:t xml:space="preserve">Development of SOAP Web Services for integration with third party payment </w:t>
      </w:r>
      <w:r>
        <w:rPr>
          <w:sz w:val="20"/>
          <w:szCs w:val="20"/>
        </w:rPr>
        <w:t>services</w:t>
      </w:r>
    </w:p>
    <w:p w:rsidR="001A405E" w:rsidRPr="006B7D3F" w:rsidP="001A405E">
      <w:pPr>
        <w:numPr>
          <w:ilvl w:val="0"/>
          <w:numId w:val="25"/>
        </w:numPr>
        <w:autoSpaceDE w:val="0"/>
        <w:autoSpaceDN w:val="0"/>
        <w:jc w:val="both"/>
        <w:rPr>
          <w:sz w:val="20"/>
          <w:szCs w:val="20"/>
        </w:rPr>
      </w:pPr>
      <w:r w:rsidRPr="006B7D3F">
        <w:rPr>
          <w:sz w:val="20"/>
          <w:szCs w:val="20"/>
        </w:rPr>
        <w:t xml:space="preserve">Monitored and performed the </w:t>
      </w:r>
      <w:r w:rsidRPr="006B7D3F">
        <w:rPr>
          <w:i/>
          <w:sz w:val="20"/>
          <w:szCs w:val="20"/>
        </w:rPr>
        <w:t xml:space="preserve">Stress Testing </w:t>
      </w:r>
      <w:r w:rsidRPr="006B7D3F">
        <w:rPr>
          <w:sz w:val="20"/>
          <w:szCs w:val="20"/>
        </w:rPr>
        <w:t xml:space="preserve">for the application to ensure optimum performance under </w:t>
      </w:r>
      <w:r w:rsidR="00C9656F">
        <w:rPr>
          <w:sz w:val="20"/>
          <w:szCs w:val="20"/>
        </w:rPr>
        <w:t xml:space="preserve">varying loads </w:t>
      </w:r>
      <w:r>
        <w:rPr>
          <w:sz w:val="20"/>
          <w:szCs w:val="20"/>
        </w:rPr>
        <w:t xml:space="preserve">(using tools </w:t>
      </w:r>
      <w:r w:rsidRPr="006B7D3F">
        <w:rPr>
          <w:b/>
          <w:bCs/>
          <w:sz w:val="20"/>
          <w:szCs w:val="20"/>
        </w:rPr>
        <w:t>like HP Performance Centre, HP Load Runner</w:t>
      </w:r>
      <w:r>
        <w:rPr>
          <w:sz w:val="20"/>
          <w:szCs w:val="20"/>
        </w:rPr>
        <w:t>)</w:t>
      </w:r>
    </w:p>
    <w:p w:rsidR="001A405E" w:rsidRPr="00F06746" w:rsidP="001A405E">
      <w:pPr>
        <w:pStyle w:val="ListParagraph"/>
        <w:widowControl w:val="0"/>
        <w:numPr>
          <w:ilvl w:val="0"/>
          <w:numId w:val="25"/>
        </w:numPr>
        <w:overflowPunct w:val="0"/>
        <w:autoSpaceDE w:val="0"/>
        <w:autoSpaceDN w:val="0"/>
        <w:adjustRightInd w:val="0"/>
        <w:spacing w:after="20"/>
        <w:rPr>
          <w:bCs/>
          <w:iCs/>
          <w:sz w:val="20"/>
          <w:szCs w:val="20"/>
        </w:rPr>
      </w:pPr>
      <w:r w:rsidRPr="006B7D3F">
        <w:rPr>
          <w:sz w:val="20"/>
          <w:szCs w:val="20"/>
        </w:rPr>
        <w:t>Worked on migrating the application from IBM Websphere</w:t>
      </w:r>
      <w:r>
        <w:rPr>
          <w:sz w:val="20"/>
          <w:szCs w:val="20"/>
        </w:rPr>
        <w:t xml:space="preserve"> 5.0 to 6.1 Application Server</w:t>
      </w:r>
    </w:p>
    <w:p w:rsidR="001A405E" w:rsidRPr="006B7D3F" w:rsidP="001A405E">
      <w:pPr>
        <w:pStyle w:val="ListParagraph"/>
        <w:widowControl w:val="0"/>
        <w:numPr>
          <w:ilvl w:val="0"/>
          <w:numId w:val="25"/>
        </w:numPr>
        <w:overflowPunct w:val="0"/>
        <w:autoSpaceDE w:val="0"/>
        <w:autoSpaceDN w:val="0"/>
        <w:adjustRightInd w:val="0"/>
        <w:spacing w:after="20"/>
        <w:rPr>
          <w:bCs/>
          <w:iCs/>
          <w:sz w:val="20"/>
          <w:szCs w:val="20"/>
        </w:rPr>
      </w:pPr>
      <w:r>
        <w:rPr>
          <w:bCs/>
          <w:iCs/>
          <w:sz w:val="20"/>
          <w:szCs w:val="20"/>
        </w:rPr>
        <w:t>End-to-end development of mod</w:t>
      </w:r>
      <w:r w:rsidR="00C9656F">
        <w:rPr>
          <w:bCs/>
          <w:iCs/>
          <w:sz w:val="20"/>
          <w:szCs w:val="20"/>
        </w:rPr>
        <w:t>ules for the Portal application</w:t>
      </w:r>
      <w:r>
        <w:rPr>
          <w:bCs/>
          <w:iCs/>
          <w:sz w:val="20"/>
          <w:szCs w:val="20"/>
        </w:rPr>
        <w:t xml:space="preserve"> (using JSF Framework)</w:t>
      </w:r>
    </w:p>
    <w:p w:rsidR="00570715" w:rsidRPr="005548EE" w:rsidP="005548EE">
      <w:pPr>
        <w:pStyle w:val="ListParagraph"/>
        <w:numPr>
          <w:ilvl w:val="0"/>
          <w:numId w:val="25"/>
        </w:numPr>
        <w:autoSpaceDE w:val="0"/>
        <w:autoSpaceDN w:val="0"/>
        <w:jc w:val="both"/>
        <w:rPr>
          <w:sz w:val="20"/>
          <w:szCs w:val="20"/>
        </w:rPr>
      </w:pPr>
      <w:r w:rsidRPr="006B7D3F">
        <w:rPr>
          <w:bCs/>
          <w:sz w:val="20"/>
          <w:szCs w:val="20"/>
        </w:rPr>
        <w:t>Developed ETL job for transmitting data from Oracle to DB2 database</w:t>
      </w:r>
      <w:r w:rsidR="003E59DD">
        <w:rPr>
          <w:bCs/>
          <w:sz w:val="20"/>
          <w:szCs w:val="20"/>
        </w:rPr>
        <w:t xml:space="preserve"> </w:t>
      </w:r>
      <w:r w:rsidRPr="00F06746">
        <w:rPr>
          <w:bCs/>
          <w:sz w:val="20"/>
          <w:szCs w:val="20"/>
        </w:rPr>
        <w:t xml:space="preserve">(using </w:t>
      </w:r>
      <w:r w:rsidRPr="00F06746">
        <w:rPr>
          <w:b/>
          <w:bCs/>
          <w:sz w:val="20"/>
          <w:szCs w:val="20"/>
        </w:rPr>
        <w:t>IBM DataStage Developer</w:t>
      </w:r>
      <w:r w:rsidRPr="00F06746">
        <w:rPr>
          <w:sz w:val="20"/>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548EE">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swald-Regular">
    <w:altName w:val="Arial Narro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078DD"/>
    <w:multiLevelType w:val="hybridMultilevel"/>
    <w:tmpl w:val="1DD845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8362545"/>
    <w:multiLevelType w:val="hybridMultilevel"/>
    <w:tmpl w:val="B2D66E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A74693"/>
    <w:multiLevelType w:val="hybridMultilevel"/>
    <w:tmpl w:val="70BA0E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1842DC5"/>
    <w:multiLevelType w:val="hybridMultilevel"/>
    <w:tmpl w:val="14CE777E"/>
    <w:lvl w:ilvl="0">
      <w:start w:val="1"/>
      <w:numFmt w:val="bullet"/>
      <w:lvlText w:val=""/>
      <w:lvlJc w:val="left"/>
      <w:pPr>
        <w:tabs>
          <w:tab w:val="num" w:pos="900"/>
        </w:tabs>
        <w:ind w:left="90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41E6A10"/>
    <w:multiLevelType w:val="hybridMultilevel"/>
    <w:tmpl w:val="8F10F578"/>
    <w:lvl w:ilvl="0">
      <w:start w:val="1"/>
      <w:numFmt w:val="bullet"/>
      <w:lvlText w:val="•"/>
      <w:lvlJc w:val="left"/>
      <w:pPr>
        <w:ind w:left="1800" w:hanging="360"/>
      </w:pPr>
      <w:rPr>
        <w:rFonts w:ascii="Times New Roman" w:hAnsi="Times New Roman"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5">
    <w:nsid w:val="1F037DFC"/>
    <w:multiLevelType w:val="hybridMultilevel"/>
    <w:tmpl w:val="26526D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14503B8"/>
    <w:multiLevelType w:val="hybridMultilevel"/>
    <w:tmpl w:val="D04213D0"/>
    <w:lvl w:ilvl="0">
      <w:start w:val="1"/>
      <w:numFmt w:val="bullet"/>
      <w:lvlText w:val=""/>
      <w:lvlJc w:val="left"/>
      <w:pPr>
        <w:tabs>
          <w:tab w:val="num" w:pos="900"/>
        </w:tabs>
        <w:ind w:left="90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1D94CC1"/>
    <w:multiLevelType w:val="hybridMultilevel"/>
    <w:tmpl w:val="85C085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3B801EB"/>
    <w:multiLevelType w:val="hybridMultilevel"/>
    <w:tmpl w:val="65B66B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5305F2A"/>
    <w:multiLevelType w:val="hybridMultilevel"/>
    <w:tmpl w:val="524EDB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65826F1"/>
    <w:multiLevelType w:val="hybridMultilevel"/>
    <w:tmpl w:val="6C08F432"/>
    <w:lvl w:ilvl="0">
      <w:start w:val="1"/>
      <w:numFmt w:val="bullet"/>
      <w:lvlText w:val="•"/>
      <w:lvlJc w:val="left"/>
      <w:pPr>
        <w:ind w:left="720" w:hanging="360"/>
      </w:pPr>
      <w:rPr>
        <w:rFonts w:ascii="Times New Roman" w:hAnsi="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88D5A53"/>
    <w:multiLevelType w:val="hybridMultilevel"/>
    <w:tmpl w:val="F330FD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9E0224E"/>
    <w:multiLevelType w:val="hybridMultilevel"/>
    <w:tmpl w:val="62D4EEF0"/>
    <w:lvl w:ilvl="0">
      <w:start w:val="1"/>
      <w:numFmt w:val="bullet"/>
      <w:lvlText w:val=""/>
      <w:lvlJc w:val="left"/>
      <w:pPr>
        <w:tabs>
          <w:tab w:val="num" w:pos="900"/>
        </w:tabs>
        <w:ind w:left="900" w:hanging="360"/>
      </w:pPr>
      <w:rPr>
        <w:rFonts w:ascii="Symbol" w:hAnsi="Symbol" w:hint="default"/>
        <w:sz w:val="16"/>
        <w:szCs w:val="16"/>
      </w:rPr>
    </w:lvl>
    <w:lvl w:ilvl="1" w:tentative="1">
      <w:start w:val="1"/>
      <w:numFmt w:val="bullet"/>
      <w:lvlText w:val="o"/>
      <w:lvlJc w:val="left"/>
      <w:pPr>
        <w:tabs>
          <w:tab w:val="num" w:pos="1620"/>
        </w:tabs>
        <w:ind w:left="1620" w:hanging="360"/>
      </w:pPr>
      <w:rPr>
        <w:rFonts w:ascii="Courier New" w:hAnsi="Courier New" w:cs="Courier New"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cs="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cs="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13">
    <w:nsid w:val="2E4429A3"/>
    <w:multiLevelType w:val="hybridMultilevel"/>
    <w:tmpl w:val="2CD08214"/>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F255C3F"/>
    <w:multiLevelType w:val="hybridMultilevel"/>
    <w:tmpl w:val="5978CE32"/>
    <w:lvl w:ilvl="0">
      <w:start w:val="1"/>
      <w:numFmt w:val="bullet"/>
      <w:lvlText w:val=""/>
      <w:lvlJc w:val="left"/>
      <w:pPr>
        <w:ind w:left="2790" w:hanging="360"/>
      </w:pPr>
      <w:rPr>
        <w:rFonts w:ascii="Wingdings" w:hAnsi="Wingdings" w:hint="default"/>
      </w:rPr>
    </w:lvl>
    <w:lvl w:ilvl="1" w:tentative="1">
      <w:start w:val="1"/>
      <w:numFmt w:val="bullet"/>
      <w:lvlText w:val="o"/>
      <w:lvlJc w:val="left"/>
      <w:pPr>
        <w:ind w:left="3510" w:hanging="360"/>
      </w:pPr>
      <w:rPr>
        <w:rFonts w:ascii="Courier New" w:hAnsi="Courier New" w:cs="Courier New" w:hint="default"/>
      </w:rPr>
    </w:lvl>
    <w:lvl w:ilvl="2" w:tentative="1">
      <w:start w:val="1"/>
      <w:numFmt w:val="bullet"/>
      <w:lvlText w:val=""/>
      <w:lvlJc w:val="left"/>
      <w:pPr>
        <w:ind w:left="4230" w:hanging="360"/>
      </w:pPr>
      <w:rPr>
        <w:rFonts w:ascii="Wingdings" w:hAnsi="Wingdings" w:hint="default"/>
      </w:rPr>
    </w:lvl>
    <w:lvl w:ilvl="3" w:tentative="1">
      <w:start w:val="1"/>
      <w:numFmt w:val="bullet"/>
      <w:lvlText w:val=""/>
      <w:lvlJc w:val="left"/>
      <w:pPr>
        <w:ind w:left="4950" w:hanging="360"/>
      </w:pPr>
      <w:rPr>
        <w:rFonts w:ascii="Symbol" w:hAnsi="Symbol" w:hint="default"/>
      </w:rPr>
    </w:lvl>
    <w:lvl w:ilvl="4" w:tentative="1">
      <w:start w:val="1"/>
      <w:numFmt w:val="bullet"/>
      <w:lvlText w:val="o"/>
      <w:lvlJc w:val="left"/>
      <w:pPr>
        <w:ind w:left="5670" w:hanging="360"/>
      </w:pPr>
      <w:rPr>
        <w:rFonts w:ascii="Courier New" w:hAnsi="Courier New" w:cs="Courier New" w:hint="default"/>
      </w:rPr>
    </w:lvl>
    <w:lvl w:ilvl="5" w:tentative="1">
      <w:start w:val="1"/>
      <w:numFmt w:val="bullet"/>
      <w:lvlText w:val=""/>
      <w:lvlJc w:val="left"/>
      <w:pPr>
        <w:ind w:left="6390" w:hanging="360"/>
      </w:pPr>
      <w:rPr>
        <w:rFonts w:ascii="Wingdings" w:hAnsi="Wingdings" w:hint="default"/>
      </w:rPr>
    </w:lvl>
    <w:lvl w:ilvl="6" w:tentative="1">
      <w:start w:val="1"/>
      <w:numFmt w:val="bullet"/>
      <w:lvlText w:val=""/>
      <w:lvlJc w:val="left"/>
      <w:pPr>
        <w:ind w:left="7110" w:hanging="360"/>
      </w:pPr>
      <w:rPr>
        <w:rFonts w:ascii="Symbol" w:hAnsi="Symbol" w:hint="default"/>
      </w:rPr>
    </w:lvl>
    <w:lvl w:ilvl="7" w:tentative="1">
      <w:start w:val="1"/>
      <w:numFmt w:val="bullet"/>
      <w:lvlText w:val="o"/>
      <w:lvlJc w:val="left"/>
      <w:pPr>
        <w:ind w:left="7830" w:hanging="360"/>
      </w:pPr>
      <w:rPr>
        <w:rFonts w:ascii="Courier New" w:hAnsi="Courier New" w:cs="Courier New" w:hint="default"/>
      </w:rPr>
    </w:lvl>
    <w:lvl w:ilvl="8" w:tentative="1">
      <w:start w:val="1"/>
      <w:numFmt w:val="bullet"/>
      <w:lvlText w:val=""/>
      <w:lvlJc w:val="left"/>
      <w:pPr>
        <w:ind w:left="8550" w:hanging="360"/>
      </w:pPr>
      <w:rPr>
        <w:rFonts w:ascii="Wingdings" w:hAnsi="Wingdings" w:hint="default"/>
      </w:rPr>
    </w:lvl>
  </w:abstractNum>
  <w:abstractNum w:abstractNumId="15">
    <w:nsid w:val="37211E16"/>
    <w:multiLevelType w:val="hybridMultilevel"/>
    <w:tmpl w:val="67CEAA2A"/>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AF33CF0"/>
    <w:multiLevelType w:val="hybridMultilevel"/>
    <w:tmpl w:val="EA6CE9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E381C63"/>
    <w:multiLevelType w:val="hybridMultilevel"/>
    <w:tmpl w:val="58588BE8"/>
    <w:lvl w:ilvl="0">
      <w:start w:val="1"/>
      <w:numFmt w:val="bullet"/>
      <w:lvlText w:val=""/>
      <w:lvlJc w:val="left"/>
      <w:pPr>
        <w:tabs>
          <w:tab w:val="num" w:pos="1620"/>
        </w:tabs>
        <w:ind w:left="1620" w:hanging="360"/>
      </w:pPr>
      <w:rPr>
        <w:rFonts w:ascii="Symbol" w:hAnsi="Symbol" w:hint="default"/>
        <w:sz w:val="16"/>
        <w:szCs w:val="16"/>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8">
    <w:nsid w:val="3F6C4867"/>
    <w:multiLevelType w:val="hybridMultilevel"/>
    <w:tmpl w:val="96966650"/>
    <w:lvl w:ilvl="0">
      <w:start w:val="1"/>
      <w:numFmt w:val="bullet"/>
      <w:lvlText w:val="•"/>
      <w:lvlJc w:val="left"/>
      <w:pPr>
        <w:ind w:left="630" w:hanging="360"/>
      </w:pPr>
      <w:rPr>
        <w:rFonts w:ascii="Times New Roman" w:hAnsi="Times New Roman"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19">
    <w:nsid w:val="3FFB34BE"/>
    <w:multiLevelType w:val="hybridMultilevel"/>
    <w:tmpl w:val="495A6658"/>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1E3749B"/>
    <w:multiLevelType w:val="hybridMultilevel"/>
    <w:tmpl w:val="449EEA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4CF696B"/>
    <w:multiLevelType w:val="hybridMultilevel"/>
    <w:tmpl w:val="E0B63F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BAD0140"/>
    <w:multiLevelType w:val="hybridMultilevel"/>
    <w:tmpl w:val="4FC4A5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C564358"/>
    <w:multiLevelType w:val="hybridMultilevel"/>
    <w:tmpl w:val="787E06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19D47EB"/>
    <w:multiLevelType w:val="hybridMultilevel"/>
    <w:tmpl w:val="84C4F8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27B0D5B"/>
    <w:multiLevelType w:val="hybridMultilevel"/>
    <w:tmpl w:val="37A88B00"/>
    <w:lvl w:ilvl="0">
      <w:start w:val="0"/>
      <w:numFmt w:val="bullet"/>
      <w:lvlText w:val="-"/>
      <w:lvlJc w:val="left"/>
      <w:pPr>
        <w:ind w:left="720" w:hanging="360"/>
      </w:pPr>
      <w:rPr>
        <w:rFonts w:ascii="Times New Roman" w:hAnsi="Times New Roman"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4D82633"/>
    <w:multiLevelType w:val="hybridMultilevel"/>
    <w:tmpl w:val="76B223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82706EA"/>
    <w:multiLevelType w:val="hybridMultilevel"/>
    <w:tmpl w:val="F27E93DA"/>
    <w:lvl w:ilvl="0">
      <w:start w:val="1"/>
      <w:numFmt w:val="bullet"/>
      <w:lvlText w:val=""/>
      <w:lvlJc w:val="left"/>
      <w:pPr>
        <w:ind w:left="1605" w:hanging="360"/>
      </w:pPr>
      <w:rPr>
        <w:rFonts w:ascii="Symbol" w:hAnsi="Symbol" w:hint="default"/>
      </w:rPr>
    </w:lvl>
    <w:lvl w:ilvl="1" w:tentative="1">
      <w:start w:val="1"/>
      <w:numFmt w:val="bullet"/>
      <w:lvlText w:val="o"/>
      <w:lvlJc w:val="left"/>
      <w:pPr>
        <w:ind w:left="2325" w:hanging="360"/>
      </w:pPr>
      <w:rPr>
        <w:rFonts w:ascii="Courier New" w:hAnsi="Courier New" w:cs="Courier New" w:hint="default"/>
      </w:rPr>
    </w:lvl>
    <w:lvl w:ilvl="2" w:tentative="1">
      <w:start w:val="1"/>
      <w:numFmt w:val="bullet"/>
      <w:lvlText w:val=""/>
      <w:lvlJc w:val="left"/>
      <w:pPr>
        <w:ind w:left="3045" w:hanging="360"/>
      </w:pPr>
      <w:rPr>
        <w:rFonts w:ascii="Wingdings" w:hAnsi="Wingdings" w:hint="default"/>
      </w:rPr>
    </w:lvl>
    <w:lvl w:ilvl="3" w:tentative="1">
      <w:start w:val="1"/>
      <w:numFmt w:val="bullet"/>
      <w:lvlText w:val=""/>
      <w:lvlJc w:val="left"/>
      <w:pPr>
        <w:ind w:left="3765" w:hanging="360"/>
      </w:pPr>
      <w:rPr>
        <w:rFonts w:ascii="Symbol" w:hAnsi="Symbol" w:hint="default"/>
      </w:rPr>
    </w:lvl>
    <w:lvl w:ilvl="4" w:tentative="1">
      <w:start w:val="1"/>
      <w:numFmt w:val="bullet"/>
      <w:lvlText w:val="o"/>
      <w:lvlJc w:val="left"/>
      <w:pPr>
        <w:ind w:left="4485" w:hanging="360"/>
      </w:pPr>
      <w:rPr>
        <w:rFonts w:ascii="Courier New" w:hAnsi="Courier New" w:cs="Courier New" w:hint="default"/>
      </w:rPr>
    </w:lvl>
    <w:lvl w:ilvl="5" w:tentative="1">
      <w:start w:val="1"/>
      <w:numFmt w:val="bullet"/>
      <w:lvlText w:val=""/>
      <w:lvlJc w:val="left"/>
      <w:pPr>
        <w:ind w:left="5205" w:hanging="360"/>
      </w:pPr>
      <w:rPr>
        <w:rFonts w:ascii="Wingdings" w:hAnsi="Wingdings" w:hint="default"/>
      </w:rPr>
    </w:lvl>
    <w:lvl w:ilvl="6" w:tentative="1">
      <w:start w:val="1"/>
      <w:numFmt w:val="bullet"/>
      <w:lvlText w:val=""/>
      <w:lvlJc w:val="left"/>
      <w:pPr>
        <w:ind w:left="5925" w:hanging="360"/>
      </w:pPr>
      <w:rPr>
        <w:rFonts w:ascii="Symbol" w:hAnsi="Symbol" w:hint="default"/>
      </w:rPr>
    </w:lvl>
    <w:lvl w:ilvl="7" w:tentative="1">
      <w:start w:val="1"/>
      <w:numFmt w:val="bullet"/>
      <w:lvlText w:val="o"/>
      <w:lvlJc w:val="left"/>
      <w:pPr>
        <w:ind w:left="6645" w:hanging="360"/>
      </w:pPr>
      <w:rPr>
        <w:rFonts w:ascii="Courier New" w:hAnsi="Courier New" w:cs="Courier New" w:hint="default"/>
      </w:rPr>
    </w:lvl>
    <w:lvl w:ilvl="8" w:tentative="1">
      <w:start w:val="1"/>
      <w:numFmt w:val="bullet"/>
      <w:lvlText w:val=""/>
      <w:lvlJc w:val="left"/>
      <w:pPr>
        <w:ind w:left="7365" w:hanging="360"/>
      </w:pPr>
      <w:rPr>
        <w:rFonts w:ascii="Wingdings" w:hAnsi="Wingdings" w:hint="default"/>
      </w:rPr>
    </w:lvl>
  </w:abstractNum>
  <w:abstractNum w:abstractNumId="28">
    <w:nsid w:val="5AF47D66"/>
    <w:multiLevelType w:val="hybridMultilevel"/>
    <w:tmpl w:val="207ED97A"/>
    <w:lvl w:ilvl="0">
      <w:start w:val="1"/>
      <w:numFmt w:val="bullet"/>
      <w:lvlText w:val=""/>
      <w:lvlJc w:val="left"/>
      <w:pPr>
        <w:tabs>
          <w:tab w:val="num" w:pos="900"/>
        </w:tabs>
        <w:ind w:left="900" w:hanging="360"/>
      </w:pPr>
      <w:rPr>
        <w:rFonts w:ascii="Symbol" w:hAnsi="Symbol" w:hint="default"/>
        <w:sz w:val="16"/>
        <w:szCs w:val="16"/>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9">
    <w:nsid w:val="61E856BA"/>
    <w:multiLevelType w:val="hybridMultilevel"/>
    <w:tmpl w:val="3C0CE148"/>
    <w:lvl w:ilvl="0">
      <w:start w:val="2010"/>
      <w:numFmt w:val="decimal"/>
      <w:lvlText w:val="%1"/>
      <w:lvlJc w:val="left"/>
      <w:pPr>
        <w:ind w:left="450" w:hanging="480"/>
      </w:pPr>
      <w:rPr>
        <w:rFonts w:hint="default"/>
        <w:sz w:val="23"/>
      </w:rPr>
    </w:lvl>
    <w:lvl w:ilvl="1" w:tentative="1">
      <w:start w:val="1"/>
      <w:numFmt w:val="lowerLetter"/>
      <w:lvlText w:val="%2."/>
      <w:lvlJc w:val="left"/>
      <w:pPr>
        <w:ind w:left="1050" w:hanging="360"/>
      </w:pPr>
    </w:lvl>
    <w:lvl w:ilvl="2" w:tentative="1">
      <w:start w:val="1"/>
      <w:numFmt w:val="lowerRoman"/>
      <w:lvlText w:val="%3."/>
      <w:lvlJc w:val="right"/>
      <w:pPr>
        <w:ind w:left="1770" w:hanging="180"/>
      </w:pPr>
    </w:lvl>
    <w:lvl w:ilvl="3" w:tentative="1">
      <w:start w:val="1"/>
      <w:numFmt w:val="decimal"/>
      <w:lvlText w:val="%4."/>
      <w:lvlJc w:val="left"/>
      <w:pPr>
        <w:ind w:left="2490" w:hanging="360"/>
      </w:pPr>
    </w:lvl>
    <w:lvl w:ilvl="4" w:tentative="1">
      <w:start w:val="1"/>
      <w:numFmt w:val="lowerLetter"/>
      <w:lvlText w:val="%5."/>
      <w:lvlJc w:val="left"/>
      <w:pPr>
        <w:ind w:left="3210" w:hanging="360"/>
      </w:pPr>
    </w:lvl>
    <w:lvl w:ilvl="5" w:tentative="1">
      <w:start w:val="1"/>
      <w:numFmt w:val="lowerRoman"/>
      <w:lvlText w:val="%6."/>
      <w:lvlJc w:val="right"/>
      <w:pPr>
        <w:ind w:left="3930" w:hanging="180"/>
      </w:pPr>
    </w:lvl>
    <w:lvl w:ilvl="6" w:tentative="1">
      <w:start w:val="1"/>
      <w:numFmt w:val="decimal"/>
      <w:lvlText w:val="%7."/>
      <w:lvlJc w:val="left"/>
      <w:pPr>
        <w:ind w:left="4650" w:hanging="360"/>
      </w:pPr>
    </w:lvl>
    <w:lvl w:ilvl="7" w:tentative="1">
      <w:start w:val="1"/>
      <w:numFmt w:val="lowerLetter"/>
      <w:lvlText w:val="%8."/>
      <w:lvlJc w:val="left"/>
      <w:pPr>
        <w:ind w:left="5370" w:hanging="360"/>
      </w:pPr>
    </w:lvl>
    <w:lvl w:ilvl="8" w:tentative="1">
      <w:start w:val="1"/>
      <w:numFmt w:val="lowerRoman"/>
      <w:lvlText w:val="%9."/>
      <w:lvlJc w:val="right"/>
      <w:pPr>
        <w:ind w:left="6090" w:hanging="180"/>
      </w:pPr>
    </w:lvl>
  </w:abstractNum>
  <w:abstractNum w:abstractNumId="30">
    <w:nsid w:val="61F303A5"/>
    <w:multiLevelType w:val="hybridMultilevel"/>
    <w:tmpl w:val="DC5093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2D54CC2"/>
    <w:multiLevelType w:val="hybridMultilevel"/>
    <w:tmpl w:val="796CA2F4"/>
    <w:lvl w:ilvl="0">
      <w:start w:val="1"/>
      <w:numFmt w:val="bullet"/>
      <w:lvlText w:val="•"/>
      <w:lvlJc w:val="left"/>
      <w:pPr>
        <w:ind w:left="1800" w:hanging="360"/>
      </w:pPr>
      <w:rPr>
        <w:rFonts w:ascii="Times New Roman" w:hAnsi="Times New Roman"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32">
    <w:nsid w:val="63975CAE"/>
    <w:multiLevelType w:val="hybridMultilevel"/>
    <w:tmpl w:val="FBCC55C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3">
    <w:nsid w:val="67502647"/>
    <w:multiLevelType w:val="hybridMultilevel"/>
    <w:tmpl w:val="4198E1AE"/>
    <w:lvl w:ilvl="0">
      <w:start w:val="1"/>
      <w:numFmt w:val="bullet"/>
      <w:lvlText w:val=""/>
      <w:lvlJc w:val="left"/>
      <w:pPr>
        <w:ind w:left="2820" w:hanging="360"/>
      </w:pPr>
      <w:rPr>
        <w:rFonts w:ascii="Wingdings" w:hAnsi="Wingdings" w:hint="default"/>
      </w:rPr>
    </w:lvl>
    <w:lvl w:ilvl="1" w:tentative="1">
      <w:start w:val="1"/>
      <w:numFmt w:val="bullet"/>
      <w:lvlText w:val="o"/>
      <w:lvlJc w:val="left"/>
      <w:pPr>
        <w:ind w:left="3540" w:hanging="360"/>
      </w:pPr>
      <w:rPr>
        <w:rFonts w:ascii="Courier New" w:hAnsi="Courier New" w:cs="Courier New" w:hint="default"/>
      </w:rPr>
    </w:lvl>
    <w:lvl w:ilvl="2" w:tentative="1">
      <w:start w:val="1"/>
      <w:numFmt w:val="bullet"/>
      <w:lvlText w:val=""/>
      <w:lvlJc w:val="left"/>
      <w:pPr>
        <w:ind w:left="4260" w:hanging="360"/>
      </w:pPr>
      <w:rPr>
        <w:rFonts w:ascii="Wingdings" w:hAnsi="Wingdings" w:hint="default"/>
      </w:rPr>
    </w:lvl>
    <w:lvl w:ilvl="3" w:tentative="1">
      <w:start w:val="1"/>
      <w:numFmt w:val="bullet"/>
      <w:lvlText w:val=""/>
      <w:lvlJc w:val="left"/>
      <w:pPr>
        <w:ind w:left="4980" w:hanging="360"/>
      </w:pPr>
      <w:rPr>
        <w:rFonts w:ascii="Symbol" w:hAnsi="Symbol" w:hint="default"/>
      </w:rPr>
    </w:lvl>
    <w:lvl w:ilvl="4" w:tentative="1">
      <w:start w:val="1"/>
      <w:numFmt w:val="bullet"/>
      <w:lvlText w:val="o"/>
      <w:lvlJc w:val="left"/>
      <w:pPr>
        <w:ind w:left="5700" w:hanging="360"/>
      </w:pPr>
      <w:rPr>
        <w:rFonts w:ascii="Courier New" w:hAnsi="Courier New" w:cs="Courier New" w:hint="default"/>
      </w:rPr>
    </w:lvl>
    <w:lvl w:ilvl="5" w:tentative="1">
      <w:start w:val="1"/>
      <w:numFmt w:val="bullet"/>
      <w:lvlText w:val=""/>
      <w:lvlJc w:val="left"/>
      <w:pPr>
        <w:ind w:left="6420" w:hanging="360"/>
      </w:pPr>
      <w:rPr>
        <w:rFonts w:ascii="Wingdings" w:hAnsi="Wingdings" w:hint="default"/>
      </w:rPr>
    </w:lvl>
    <w:lvl w:ilvl="6" w:tentative="1">
      <w:start w:val="1"/>
      <w:numFmt w:val="bullet"/>
      <w:lvlText w:val=""/>
      <w:lvlJc w:val="left"/>
      <w:pPr>
        <w:ind w:left="7140" w:hanging="360"/>
      </w:pPr>
      <w:rPr>
        <w:rFonts w:ascii="Symbol" w:hAnsi="Symbol" w:hint="default"/>
      </w:rPr>
    </w:lvl>
    <w:lvl w:ilvl="7" w:tentative="1">
      <w:start w:val="1"/>
      <w:numFmt w:val="bullet"/>
      <w:lvlText w:val="o"/>
      <w:lvlJc w:val="left"/>
      <w:pPr>
        <w:ind w:left="7860" w:hanging="360"/>
      </w:pPr>
      <w:rPr>
        <w:rFonts w:ascii="Courier New" w:hAnsi="Courier New" w:cs="Courier New" w:hint="default"/>
      </w:rPr>
    </w:lvl>
    <w:lvl w:ilvl="8" w:tentative="1">
      <w:start w:val="1"/>
      <w:numFmt w:val="bullet"/>
      <w:lvlText w:val=""/>
      <w:lvlJc w:val="left"/>
      <w:pPr>
        <w:ind w:left="8580" w:hanging="360"/>
      </w:pPr>
      <w:rPr>
        <w:rFonts w:ascii="Wingdings" w:hAnsi="Wingdings" w:hint="default"/>
      </w:rPr>
    </w:lvl>
  </w:abstractNum>
  <w:abstractNum w:abstractNumId="34">
    <w:nsid w:val="6D314BE3"/>
    <w:multiLevelType w:val="hybridMultilevel"/>
    <w:tmpl w:val="373EA1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15776C4"/>
    <w:multiLevelType w:val="hybridMultilevel"/>
    <w:tmpl w:val="2550B1B2"/>
    <w:lvl w:ilvl="0">
      <w:start w:val="1"/>
      <w:numFmt w:val="bullet"/>
      <w:lvlText w:val=""/>
      <w:lvlJc w:val="left"/>
      <w:pPr>
        <w:ind w:left="885" w:hanging="360"/>
      </w:pPr>
      <w:rPr>
        <w:rFonts w:ascii="Symbol" w:hAnsi="Symbol" w:hint="default"/>
      </w:rPr>
    </w:lvl>
    <w:lvl w:ilvl="1" w:tentative="1">
      <w:start w:val="1"/>
      <w:numFmt w:val="bullet"/>
      <w:lvlText w:val="o"/>
      <w:lvlJc w:val="left"/>
      <w:pPr>
        <w:ind w:left="1605" w:hanging="360"/>
      </w:pPr>
      <w:rPr>
        <w:rFonts w:ascii="Courier New" w:hAnsi="Courier New" w:cs="Courier New" w:hint="default"/>
      </w:rPr>
    </w:lvl>
    <w:lvl w:ilvl="2" w:tentative="1">
      <w:start w:val="1"/>
      <w:numFmt w:val="bullet"/>
      <w:lvlText w:val=""/>
      <w:lvlJc w:val="left"/>
      <w:pPr>
        <w:ind w:left="2325" w:hanging="360"/>
      </w:pPr>
      <w:rPr>
        <w:rFonts w:ascii="Wingdings" w:hAnsi="Wingdings" w:hint="default"/>
      </w:rPr>
    </w:lvl>
    <w:lvl w:ilvl="3" w:tentative="1">
      <w:start w:val="1"/>
      <w:numFmt w:val="bullet"/>
      <w:lvlText w:val=""/>
      <w:lvlJc w:val="left"/>
      <w:pPr>
        <w:ind w:left="3045" w:hanging="360"/>
      </w:pPr>
      <w:rPr>
        <w:rFonts w:ascii="Symbol" w:hAnsi="Symbol" w:hint="default"/>
      </w:rPr>
    </w:lvl>
    <w:lvl w:ilvl="4" w:tentative="1">
      <w:start w:val="1"/>
      <w:numFmt w:val="bullet"/>
      <w:lvlText w:val="o"/>
      <w:lvlJc w:val="left"/>
      <w:pPr>
        <w:ind w:left="3765" w:hanging="360"/>
      </w:pPr>
      <w:rPr>
        <w:rFonts w:ascii="Courier New" w:hAnsi="Courier New" w:cs="Courier New" w:hint="default"/>
      </w:rPr>
    </w:lvl>
    <w:lvl w:ilvl="5" w:tentative="1">
      <w:start w:val="1"/>
      <w:numFmt w:val="bullet"/>
      <w:lvlText w:val=""/>
      <w:lvlJc w:val="left"/>
      <w:pPr>
        <w:ind w:left="4485" w:hanging="360"/>
      </w:pPr>
      <w:rPr>
        <w:rFonts w:ascii="Wingdings" w:hAnsi="Wingdings" w:hint="default"/>
      </w:rPr>
    </w:lvl>
    <w:lvl w:ilvl="6" w:tentative="1">
      <w:start w:val="1"/>
      <w:numFmt w:val="bullet"/>
      <w:lvlText w:val=""/>
      <w:lvlJc w:val="left"/>
      <w:pPr>
        <w:ind w:left="5205" w:hanging="360"/>
      </w:pPr>
      <w:rPr>
        <w:rFonts w:ascii="Symbol" w:hAnsi="Symbol" w:hint="default"/>
      </w:rPr>
    </w:lvl>
    <w:lvl w:ilvl="7" w:tentative="1">
      <w:start w:val="1"/>
      <w:numFmt w:val="bullet"/>
      <w:lvlText w:val="o"/>
      <w:lvlJc w:val="left"/>
      <w:pPr>
        <w:ind w:left="5925" w:hanging="360"/>
      </w:pPr>
      <w:rPr>
        <w:rFonts w:ascii="Courier New" w:hAnsi="Courier New" w:cs="Courier New" w:hint="default"/>
      </w:rPr>
    </w:lvl>
    <w:lvl w:ilvl="8" w:tentative="1">
      <w:start w:val="1"/>
      <w:numFmt w:val="bullet"/>
      <w:lvlText w:val=""/>
      <w:lvlJc w:val="left"/>
      <w:pPr>
        <w:ind w:left="6645" w:hanging="360"/>
      </w:pPr>
      <w:rPr>
        <w:rFonts w:ascii="Wingdings" w:hAnsi="Wingdings" w:hint="default"/>
      </w:rPr>
    </w:lvl>
  </w:abstractNum>
  <w:abstractNum w:abstractNumId="36">
    <w:nsid w:val="75BF75E6"/>
    <w:multiLevelType w:val="hybridMultilevel"/>
    <w:tmpl w:val="233E81E2"/>
    <w:lvl w:ilvl="0">
      <w:start w:val="1"/>
      <w:numFmt w:val="bullet"/>
      <w:lvlText w:val=""/>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37">
    <w:nsid w:val="76950BE1"/>
    <w:multiLevelType w:val="hybridMultilevel"/>
    <w:tmpl w:val="B3926EE2"/>
    <w:lvl w:ilvl="0">
      <w:start w:val="1"/>
      <w:numFmt w:val="bullet"/>
      <w:lvlText w:val="•"/>
      <w:lvlJc w:val="left"/>
      <w:pPr>
        <w:ind w:left="1080" w:hanging="360"/>
      </w:pPr>
      <w:rPr>
        <w:rFonts w:ascii="Times New Roman" w:hAnsi="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8">
    <w:nsid w:val="7EC943C1"/>
    <w:multiLevelType w:val="hybridMultilevel"/>
    <w:tmpl w:val="F5F42754"/>
    <w:lvl w:ilvl="0">
      <w:start w:val="1"/>
      <w:numFmt w:val="bullet"/>
      <w:lvlText w:val=""/>
      <w:lvlJc w:val="left"/>
      <w:pPr>
        <w:ind w:left="1860" w:hanging="360"/>
      </w:pPr>
      <w:rPr>
        <w:rFonts w:ascii="Symbol" w:hAnsi="Symbol" w:hint="default"/>
      </w:rPr>
    </w:lvl>
    <w:lvl w:ilvl="1" w:tentative="1">
      <w:start w:val="1"/>
      <w:numFmt w:val="bullet"/>
      <w:lvlText w:val="o"/>
      <w:lvlJc w:val="left"/>
      <w:pPr>
        <w:ind w:left="2580" w:hanging="360"/>
      </w:pPr>
      <w:rPr>
        <w:rFonts w:ascii="Courier New" w:hAnsi="Courier New" w:cs="Courier New" w:hint="default"/>
      </w:rPr>
    </w:lvl>
    <w:lvl w:ilvl="2" w:tentative="1">
      <w:start w:val="1"/>
      <w:numFmt w:val="bullet"/>
      <w:lvlText w:val=""/>
      <w:lvlJc w:val="left"/>
      <w:pPr>
        <w:ind w:left="3300" w:hanging="360"/>
      </w:pPr>
      <w:rPr>
        <w:rFonts w:ascii="Wingdings" w:hAnsi="Wingdings" w:hint="default"/>
      </w:rPr>
    </w:lvl>
    <w:lvl w:ilvl="3" w:tentative="1">
      <w:start w:val="1"/>
      <w:numFmt w:val="bullet"/>
      <w:lvlText w:val=""/>
      <w:lvlJc w:val="left"/>
      <w:pPr>
        <w:ind w:left="4020" w:hanging="360"/>
      </w:pPr>
      <w:rPr>
        <w:rFonts w:ascii="Symbol" w:hAnsi="Symbol" w:hint="default"/>
      </w:rPr>
    </w:lvl>
    <w:lvl w:ilvl="4" w:tentative="1">
      <w:start w:val="1"/>
      <w:numFmt w:val="bullet"/>
      <w:lvlText w:val="o"/>
      <w:lvlJc w:val="left"/>
      <w:pPr>
        <w:ind w:left="4740" w:hanging="360"/>
      </w:pPr>
      <w:rPr>
        <w:rFonts w:ascii="Courier New" w:hAnsi="Courier New" w:cs="Courier New" w:hint="default"/>
      </w:rPr>
    </w:lvl>
    <w:lvl w:ilvl="5" w:tentative="1">
      <w:start w:val="1"/>
      <w:numFmt w:val="bullet"/>
      <w:lvlText w:val=""/>
      <w:lvlJc w:val="left"/>
      <w:pPr>
        <w:ind w:left="5460" w:hanging="360"/>
      </w:pPr>
      <w:rPr>
        <w:rFonts w:ascii="Wingdings" w:hAnsi="Wingdings" w:hint="default"/>
      </w:rPr>
    </w:lvl>
    <w:lvl w:ilvl="6" w:tentative="1">
      <w:start w:val="1"/>
      <w:numFmt w:val="bullet"/>
      <w:lvlText w:val=""/>
      <w:lvlJc w:val="left"/>
      <w:pPr>
        <w:ind w:left="6180" w:hanging="360"/>
      </w:pPr>
      <w:rPr>
        <w:rFonts w:ascii="Symbol" w:hAnsi="Symbol" w:hint="default"/>
      </w:rPr>
    </w:lvl>
    <w:lvl w:ilvl="7" w:tentative="1">
      <w:start w:val="1"/>
      <w:numFmt w:val="bullet"/>
      <w:lvlText w:val="o"/>
      <w:lvlJc w:val="left"/>
      <w:pPr>
        <w:ind w:left="6900" w:hanging="360"/>
      </w:pPr>
      <w:rPr>
        <w:rFonts w:ascii="Courier New" w:hAnsi="Courier New" w:cs="Courier New" w:hint="default"/>
      </w:rPr>
    </w:lvl>
    <w:lvl w:ilvl="8" w:tentative="1">
      <w:start w:val="1"/>
      <w:numFmt w:val="bullet"/>
      <w:lvlText w:val=""/>
      <w:lvlJc w:val="left"/>
      <w:pPr>
        <w:ind w:left="7620" w:hanging="360"/>
      </w:pPr>
      <w:rPr>
        <w:rFonts w:ascii="Wingdings" w:hAnsi="Wingdings" w:hint="default"/>
      </w:rPr>
    </w:lvl>
  </w:abstractNum>
  <w:num w:numId="1">
    <w:abstractNumId w:val="12"/>
  </w:num>
  <w:num w:numId="2">
    <w:abstractNumId w:val="28"/>
  </w:num>
  <w:num w:numId="3">
    <w:abstractNumId w:val="17"/>
  </w:num>
  <w:num w:numId="4">
    <w:abstractNumId w:val="6"/>
  </w:num>
  <w:num w:numId="5">
    <w:abstractNumId w:val="3"/>
  </w:num>
  <w:num w:numId="6">
    <w:abstractNumId w:val="18"/>
  </w:num>
  <w:num w:numId="7">
    <w:abstractNumId w:val="10"/>
  </w:num>
  <w:num w:numId="8">
    <w:abstractNumId w:val="29"/>
  </w:num>
  <w:num w:numId="9">
    <w:abstractNumId w:val="37"/>
  </w:num>
  <w:num w:numId="10">
    <w:abstractNumId w:val="31"/>
  </w:num>
  <w:num w:numId="11">
    <w:abstractNumId w:val="4"/>
  </w:num>
  <w:num w:numId="12">
    <w:abstractNumId w:val="14"/>
  </w:num>
  <w:num w:numId="13">
    <w:abstractNumId w:val="33"/>
  </w:num>
  <w:num w:numId="14">
    <w:abstractNumId w:val="38"/>
  </w:num>
  <w:num w:numId="15">
    <w:abstractNumId w:val="7"/>
  </w:num>
  <w:num w:numId="16">
    <w:abstractNumId w:val="32"/>
  </w:num>
  <w:num w:numId="17">
    <w:abstractNumId w:val="35"/>
  </w:num>
  <w:num w:numId="18">
    <w:abstractNumId w:val="27"/>
  </w:num>
  <w:num w:numId="19">
    <w:abstractNumId w:val="5"/>
  </w:num>
  <w:num w:numId="20">
    <w:abstractNumId w:val="23"/>
  </w:num>
  <w:num w:numId="21">
    <w:abstractNumId w:val="34"/>
  </w:num>
  <w:num w:numId="22">
    <w:abstractNumId w:val="36"/>
  </w:num>
  <w:num w:numId="23">
    <w:abstractNumId w:val="30"/>
  </w:num>
  <w:num w:numId="24">
    <w:abstractNumId w:val="24"/>
  </w:num>
  <w:num w:numId="25">
    <w:abstractNumId w:val="21"/>
  </w:num>
  <w:num w:numId="26">
    <w:abstractNumId w:val="8"/>
  </w:num>
  <w:num w:numId="27">
    <w:abstractNumId w:val="11"/>
  </w:num>
  <w:num w:numId="28">
    <w:abstractNumId w:val="20"/>
  </w:num>
  <w:num w:numId="29">
    <w:abstractNumId w:val="9"/>
  </w:num>
  <w:num w:numId="30">
    <w:abstractNumId w:val="1"/>
  </w:num>
  <w:num w:numId="31">
    <w:abstractNumId w:val="2"/>
  </w:num>
  <w:num w:numId="32">
    <w:abstractNumId w:val="25"/>
  </w:num>
  <w:num w:numId="33">
    <w:abstractNumId w:val="19"/>
  </w:num>
  <w:num w:numId="34">
    <w:abstractNumId w:val="22"/>
  </w:num>
  <w:num w:numId="35">
    <w:abstractNumId w:val="16"/>
  </w:num>
  <w:num w:numId="36">
    <w:abstractNumId w:val="9"/>
  </w:num>
  <w:num w:numId="37">
    <w:abstractNumId w:val="13"/>
  </w:num>
  <w:num w:numId="38">
    <w:abstractNumId w:val="0"/>
  </w:num>
  <w:num w:numId="39">
    <w:abstractNumId w:val="15"/>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2E"/>
    <w:rsid w:val="00032B0F"/>
    <w:rsid w:val="00036E55"/>
    <w:rsid w:val="0003726D"/>
    <w:rsid w:val="00042238"/>
    <w:rsid w:val="00097ABB"/>
    <w:rsid w:val="000B5EEA"/>
    <w:rsid w:val="000C162E"/>
    <w:rsid w:val="000C4712"/>
    <w:rsid w:val="000E7471"/>
    <w:rsid w:val="000F4D70"/>
    <w:rsid w:val="001367E1"/>
    <w:rsid w:val="00163750"/>
    <w:rsid w:val="001828F0"/>
    <w:rsid w:val="001835B7"/>
    <w:rsid w:val="0018360E"/>
    <w:rsid w:val="001917BF"/>
    <w:rsid w:val="00195A2D"/>
    <w:rsid w:val="001A405E"/>
    <w:rsid w:val="001D065D"/>
    <w:rsid w:val="001D1FDE"/>
    <w:rsid w:val="002070C8"/>
    <w:rsid w:val="002204E4"/>
    <w:rsid w:val="00241AC1"/>
    <w:rsid w:val="00267E3F"/>
    <w:rsid w:val="002E24A8"/>
    <w:rsid w:val="00304299"/>
    <w:rsid w:val="0032269E"/>
    <w:rsid w:val="003300A9"/>
    <w:rsid w:val="00347F60"/>
    <w:rsid w:val="00361736"/>
    <w:rsid w:val="0036668B"/>
    <w:rsid w:val="00374E93"/>
    <w:rsid w:val="00391D6D"/>
    <w:rsid w:val="003C2923"/>
    <w:rsid w:val="003C5C37"/>
    <w:rsid w:val="003D1568"/>
    <w:rsid w:val="003E581C"/>
    <w:rsid w:val="003E59DD"/>
    <w:rsid w:val="003F251A"/>
    <w:rsid w:val="003F2984"/>
    <w:rsid w:val="004063BB"/>
    <w:rsid w:val="0043652E"/>
    <w:rsid w:val="0046352D"/>
    <w:rsid w:val="00472EFF"/>
    <w:rsid w:val="00483F9C"/>
    <w:rsid w:val="004915FE"/>
    <w:rsid w:val="00491D67"/>
    <w:rsid w:val="004A0402"/>
    <w:rsid w:val="004C61DA"/>
    <w:rsid w:val="004E51BA"/>
    <w:rsid w:val="00511AAD"/>
    <w:rsid w:val="00512871"/>
    <w:rsid w:val="00552ED9"/>
    <w:rsid w:val="005548EE"/>
    <w:rsid w:val="00560377"/>
    <w:rsid w:val="005645B9"/>
    <w:rsid w:val="0056465D"/>
    <w:rsid w:val="00570715"/>
    <w:rsid w:val="00591BC6"/>
    <w:rsid w:val="00596584"/>
    <w:rsid w:val="005A37A9"/>
    <w:rsid w:val="005C35D9"/>
    <w:rsid w:val="005D1AD7"/>
    <w:rsid w:val="00614B78"/>
    <w:rsid w:val="006268B2"/>
    <w:rsid w:val="006441C6"/>
    <w:rsid w:val="00652BB5"/>
    <w:rsid w:val="00654A20"/>
    <w:rsid w:val="006807E8"/>
    <w:rsid w:val="00682BBE"/>
    <w:rsid w:val="0069274D"/>
    <w:rsid w:val="006B64F0"/>
    <w:rsid w:val="006B7D3F"/>
    <w:rsid w:val="006E4E50"/>
    <w:rsid w:val="007052B6"/>
    <w:rsid w:val="007210A3"/>
    <w:rsid w:val="007303A8"/>
    <w:rsid w:val="00770BEA"/>
    <w:rsid w:val="007815B8"/>
    <w:rsid w:val="007B54BC"/>
    <w:rsid w:val="007C202E"/>
    <w:rsid w:val="007C70D4"/>
    <w:rsid w:val="007D4ED9"/>
    <w:rsid w:val="007D6980"/>
    <w:rsid w:val="0084529E"/>
    <w:rsid w:val="00851994"/>
    <w:rsid w:val="00877756"/>
    <w:rsid w:val="008B649D"/>
    <w:rsid w:val="008D3DAA"/>
    <w:rsid w:val="009647E6"/>
    <w:rsid w:val="00984EE0"/>
    <w:rsid w:val="009B4889"/>
    <w:rsid w:val="009D1420"/>
    <w:rsid w:val="009D5B1F"/>
    <w:rsid w:val="009E0197"/>
    <w:rsid w:val="009F3E37"/>
    <w:rsid w:val="00A601AD"/>
    <w:rsid w:val="00A62105"/>
    <w:rsid w:val="00A63D40"/>
    <w:rsid w:val="00A63EE4"/>
    <w:rsid w:val="00A63FF5"/>
    <w:rsid w:val="00A65A4F"/>
    <w:rsid w:val="00A76E4B"/>
    <w:rsid w:val="00A91B89"/>
    <w:rsid w:val="00A94506"/>
    <w:rsid w:val="00AA39D1"/>
    <w:rsid w:val="00AA6E4F"/>
    <w:rsid w:val="00AB12C9"/>
    <w:rsid w:val="00AB4FF2"/>
    <w:rsid w:val="00AB6A2E"/>
    <w:rsid w:val="00AD25E3"/>
    <w:rsid w:val="00AE6376"/>
    <w:rsid w:val="00AF57E2"/>
    <w:rsid w:val="00B07AB4"/>
    <w:rsid w:val="00B15086"/>
    <w:rsid w:val="00B827B7"/>
    <w:rsid w:val="00B905C2"/>
    <w:rsid w:val="00BC43F6"/>
    <w:rsid w:val="00BC6972"/>
    <w:rsid w:val="00C46CCB"/>
    <w:rsid w:val="00C50B13"/>
    <w:rsid w:val="00C53456"/>
    <w:rsid w:val="00C536F6"/>
    <w:rsid w:val="00C73A00"/>
    <w:rsid w:val="00C9341A"/>
    <w:rsid w:val="00C95A51"/>
    <w:rsid w:val="00C9656F"/>
    <w:rsid w:val="00CB1E5B"/>
    <w:rsid w:val="00CD1FB9"/>
    <w:rsid w:val="00CE43EF"/>
    <w:rsid w:val="00CF76F2"/>
    <w:rsid w:val="00D228A7"/>
    <w:rsid w:val="00D41DE1"/>
    <w:rsid w:val="00D53372"/>
    <w:rsid w:val="00D65C97"/>
    <w:rsid w:val="00D93C01"/>
    <w:rsid w:val="00D97F55"/>
    <w:rsid w:val="00E04D00"/>
    <w:rsid w:val="00E10079"/>
    <w:rsid w:val="00E154A4"/>
    <w:rsid w:val="00E30BCA"/>
    <w:rsid w:val="00E339C5"/>
    <w:rsid w:val="00E77424"/>
    <w:rsid w:val="00E836E4"/>
    <w:rsid w:val="00E87110"/>
    <w:rsid w:val="00E9619B"/>
    <w:rsid w:val="00E9693D"/>
    <w:rsid w:val="00EB6D52"/>
    <w:rsid w:val="00ED1903"/>
    <w:rsid w:val="00EF0E09"/>
    <w:rsid w:val="00F06746"/>
    <w:rsid w:val="00F41512"/>
    <w:rsid w:val="00F44AAD"/>
    <w:rsid w:val="00F62BDF"/>
    <w:rsid w:val="00F8389B"/>
    <w:rsid w:val="00FA015F"/>
    <w:rsid w:val="00FA4428"/>
    <w:rsid w:val="00FB7E3C"/>
    <w:rsid w:val="00FC2012"/>
    <w:rsid w:val="00FE3B0D"/>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9EFDB663-9F49-4B4B-8B10-8C1DBA58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62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0C16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C162E"/>
    <w:pPr>
      <w:keepNext/>
      <w:jc w:val="right"/>
      <w:outlineLvl w:val="2"/>
    </w:pPr>
    <w:rPr>
      <w:rFonts w:ascii="Trebuchet MS" w:hAnsi="Trebuchet MS"/>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C162E"/>
    <w:rPr>
      <w:rFonts w:ascii="Trebuchet MS" w:eastAsia="Times New Roman" w:hAnsi="Trebuchet MS" w:cs="Times New Roman"/>
      <w:b/>
      <w:bCs/>
      <w:sz w:val="28"/>
      <w:szCs w:val="24"/>
    </w:rPr>
  </w:style>
  <w:style w:type="character" w:customStyle="1" w:styleId="Heading2Char">
    <w:name w:val="Heading 2 Char"/>
    <w:basedOn w:val="DefaultParagraphFont"/>
    <w:link w:val="Heading2"/>
    <w:uiPriority w:val="9"/>
    <w:semiHidden/>
    <w:rsid w:val="000C162E"/>
    <w:rPr>
      <w:rFonts w:asciiTheme="majorHAnsi" w:eastAsiaTheme="majorEastAsia" w:hAnsiTheme="majorHAnsi" w:cstheme="majorBidi"/>
      <w:b/>
      <w:bCs/>
      <w:color w:val="4F81BD" w:themeColor="accent1"/>
      <w:sz w:val="26"/>
      <w:szCs w:val="26"/>
    </w:rPr>
  </w:style>
  <w:style w:type="character" w:customStyle="1" w:styleId="companydescription1">
    <w:name w:val="companydescription1"/>
    <w:basedOn w:val="DefaultParagraphFont"/>
    <w:rsid w:val="00BC43F6"/>
    <w:rPr>
      <w:rFonts w:ascii="Arial" w:hAnsi="Arial" w:cs="Arial" w:hint="default"/>
      <w:vanish w:val="0"/>
      <w:webHidden w:val="0"/>
      <w:sz w:val="24"/>
      <w:szCs w:val="24"/>
      <w:specVanish w:val="0"/>
    </w:rPr>
  </w:style>
  <w:style w:type="paragraph" w:styleId="ListParagraph">
    <w:name w:val="List Paragraph"/>
    <w:basedOn w:val="Normal"/>
    <w:uiPriority w:val="34"/>
    <w:qFormat/>
    <w:rsid w:val="00BC43F6"/>
    <w:pPr>
      <w:ind w:left="720"/>
      <w:contextualSpacing/>
    </w:pPr>
  </w:style>
  <w:style w:type="table" w:styleId="TableGrid">
    <w:name w:val="Table Grid"/>
    <w:basedOn w:val="TableNormal"/>
    <w:uiPriority w:val="59"/>
    <w:rsid w:val="009E01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76E4B"/>
    <w:rPr>
      <w:color w:val="0000FF" w:themeColor="hyperlink"/>
      <w:u w:val="single"/>
    </w:rPr>
  </w:style>
  <w:style w:type="paragraph" w:styleId="Header">
    <w:name w:val="header"/>
    <w:basedOn w:val="Normal"/>
    <w:link w:val="HeaderChar"/>
    <w:uiPriority w:val="99"/>
    <w:semiHidden/>
    <w:unhideWhenUsed/>
    <w:rsid w:val="003F251A"/>
    <w:pPr>
      <w:tabs>
        <w:tab w:val="center" w:pos="4680"/>
        <w:tab w:val="right" w:pos="9360"/>
      </w:tabs>
    </w:pPr>
  </w:style>
  <w:style w:type="character" w:customStyle="1" w:styleId="HeaderChar">
    <w:name w:val="Header Char"/>
    <w:basedOn w:val="DefaultParagraphFont"/>
    <w:link w:val="Header"/>
    <w:uiPriority w:val="99"/>
    <w:semiHidden/>
    <w:rsid w:val="003F251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F251A"/>
    <w:pPr>
      <w:tabs>
        <w:tab w:val="center" w:pos="4680"/>
        <w:tab w:val="right" w:pos="9360"/>
      </w:tabs>
    </w:pPr>
  </w:style>
  <w:style w:type="character" w:customStyle="1" w:styleId="FooterChar">
    <w:name w:val="Footer Char"/>
    <w:basedOn w:val="DefaultParagraphFont"/>
    <w:link w:val="Footer"/>
    <w:uiPriority w:val="99"/>
    <w:semiHidden/>
    <w:rsid w:val="003F251A"/>
    <w:rPr>
      <w:rFonts w:ascii="Times New Roman" w:eastAsia="Times New Roman" w:hAnsi="Times New Roman" w:cs="Times New Roman"/>
      <w:sz w:val="24"/>
      <w:szCs w:val="24"/>
    </w:rPr>
  </w:style>
  <w:style w:type="paragraph" w:customStyle="1" w:styleId="pv-top-card-sectionsummary-text">
    <w:name w:val="pv-top-card-section__summary-text"/>
    <w:basedOn w:val="Normal"/>
    <w:rsid w:val="003C5C37"/>
    <w:pPr>
      <w:spacing w:before="100" w:beforeAutospacing="1" w:after="100" w:afterAutospacing="1"/>
    </w:pPr>
    <w:rPr>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d9fb723955ac5c7c147f5dafb209b0c134f530e18705c4458440321091b5b581501190611435f581b4d58515c424154181c084b281e0103030018435d550f51580f1b425c4c01090340281e010315061641595a094d584b50535a4f162e024b4340010d120213105b5c0c004d145c455715445a5c5d57421a081105431458090d074b100a12031753444f4a081e010303001242505a0f5143130c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99AC8-19FD-4839-A6E6-3694103C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Exl Service.Com (I) Pvt. Ltd.</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SHASHANK GUPTA</cp:lastModifiedBy>
  <cp:revision>2</cp:revision>
  <dcterms:created xsi:type="dcterms:W3CDTF">2019-01-18T10:55:00Z</dcterms:created>
  <dcterms:modified xsi:type="dcterms:W3CDTF">2019-01-18T10:55:00Z</dcterms:modified>
</cp:coreProperties>
</file>