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57165" w14:paraId="41B97E4E" w14:textId="7A4A355A">
      <w:pPr>
        <w:widowControl w:val="0"/>
        <w:spacing w:after="0"/>
      </w:pPr>
    </w:p>
    <w:p w:rsidR="00357165" w14:paraId="042F537A" w14:textId="79625701">
      <w:pPr>
        <w:pStyle w:val="Title"/>
        <w:contextualSpacing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Vijesh</w:t>
      </w:r>
      <w:r>
        <w:rPr>
          <w:rFonts w:ascii="Century Gothic" w:eastAsia="Century Gothic" w:hAnsi="Century Gothic" w:cs="Century Gothic"/>
        </w:rPr>
        <w:t xml:space="preserve"> Rajagopalan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25.5pt;height:21.75pt;margin-top:-47.35pt;margin-left:366pt;mso-height-relative:margin;mso-width-relative:margin;position:absolute;visibility:visible;z-index:251661312" fillcolor="white" stroked="f">
            <v:textbox>
              <w:txbxContent>
                <w:p w:rsidR="00C318A8" w:rsidP="00C07976" w14:paraId="3D1633EC" w14:textId="36789451"/>
              </w:txbxContent>
            </v:textbox>
          </v:shape>
        </w:pict>
      </w:r>
      <w:r>
        <w:pict>
          <v:shape id="Text Box 4" o:spid="_x0000_s1027" type="#_x0000_t202" style="width:120.45pt;height:36pt;margin-top:0;margin-left:423pt;mso-height-relative:margin;mso-width-relative:margin;position:absolute;visibility:visible;z-index:251662336" fillcolor="white" stroked="f">
            <v:textbox>
              <w:txbxContent>
                <w:p w:rsidR="00C318A8" w:rsidRPr="00EC4519" w:rsidP="00C07976" w14:paraId="07E0A1DE" w14:textId="25B04CB9">
                  <w:pPr>
                    <w:spacing w:after="0" w:line="240" w:lineRule="auto"/>
                    <w:jc w:val="center"/>
                    <w:rPr>
                      <w:b/>
                      <w:szCs w:val="28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8" type="#_x0000_t75" style="width:11.4pt;height:11.4pt;mso-wrap-style:square;visibility:visible">
                        <v:imagedata r:id="rId4" o:title=""/>
                      </v:shape>
                    </w:pict>
                  </w:r>
                  <w:r w:rsidR="00C07976">
                    <w:t xml:space="preserve"> </w:t>
                  </w:r>
                  <w:r w:rsidRPr="00EC4519" w:rsidR="000B0A3E">
                    <w:rPr>
                      <w:b/>
                      <w:szCs w:val="28"/>
                    </w:rPr>
                    <w:t>091-977-3443-</w:t>
                  </w:r>
                  <w:r w:rsidR="000B0A3E">
                    <w:rPr>
                      <w:b/>
                      <w:szCs w:val="28"/>
                    </w:rPr>
                    <w:t>497</w:t>
                  </w:r>
                </w:p>
                <w:p w:rsidR="00C318A8" w:rsidRPr="00EC4519" w:rsidP="00C318A8" w14:paraId="4FAE70B4" w14:textId="77777777">
                  <w:pPr>
                    <w:spacing w:after="0" w:line="240" w:lineRule="auto"/>
                    <w:jc w:val="right"/>
                    <w:rPr>
                      <w:rFonts w:ascii="Times" w:eastAsia="Times New Roman" w:hAnsi="Times"/>
                      <w:sz w:val="16"/>
                      <w:szCs w:val="20"/>
                      <w:lang w:val="en-IN"/>
                    </w:rPr>
                  </w:pPr>
                  <w:r>
                    <w:rPr>
                      <w:rFonts w:ascii="Arial" w:eastAsia="Times New Roman" w:hAnsi="Arial" w:cs="Arial"/>
                      <w:color w:val="555555"/>
                      <w:sz w:val="16"/>
                      <w:szCs w:val="19"/>
                      <w:shd w:val="clear" w:color="auto" w:fill="FFFFFF"/>
                      <w:lang w:val="en-IN"/>
                    </w:rPr>
                    <w:t>vijesh.rj</w:t>
                  </w:r>
                  <w:r w:rsidRPr="00EC4519">
                    <w:rPr>
                      <w:rFonts w:ascii="Arial" w:eastAsia="Times New Roman" w:hAnsi="Arial" w:cs="Arial"/>
                      <w:color w:val="555555"/>
                      <w:sz w:val="16"/>
                      <w:szCs w:val="19"/>
                      <w:shd w:val="clear" w:color="auto" w:fill="FFFFFF"/>
                      <w:lang w:val="en-IN"/>
                    </w:rPr>
                    <w:t>@</w:t>
                  </w:r>
                  <w:r>
                    <w:rPr>
                      <w:rFonts w:ascii="Arial" w:eastAsia="Times New Roman" w:hAnsi="Arial" w:cs="Arial"/>
                      <w:color w:val="555555"/>
                      <w:sz w:val="16"/>
                      <w:szCs w:val="19"/>
                      <w:shd w:val="clear" w:color="auto" w:fill="FFFFFF"/>
                      <w:lang w:val="en-IN"/>
                    </w:rPr>
                    <w:t>gmail</w:t>
                  </w:r>
                  <w:r w:rsidRPr="00EC4519">
                    <w:rPr>
                      <w:rFonts w:ascii="Arial" w:eastAsia="Times New Roman" w:hAnsi="Arial" w:cs="Arial"/>
                      <w:color w:val="555555"/>
                      <w:sz w:val="16"/>
                      <w:szCs w:val="19"/>
                      <w:shd w:val="clear" w:color="auto" w:fill="FFFFFF"/>
                      <w:lang w:val="en-IN"/>
                    </w:rPr>
                    <w:t>.com</w:t>
                  </w:r>
                </w:p>
                <w:p w:rsidR="00C318A8" w:rsidRPr="00EC4519" w:rsidP="00C318A8" w14:paraId="722685ED" w14:textId="77777777">
                  <w:pPr>
                    <w:spacing w:after="0" w:line="240" w:lineRule="auto"/>
                    <w:jc w:val="right"/>
                    <w:rPr>
                      <w:b/>
                      <w:szCs w:val="28"/>
                    </w:rPr>
                  </w:pPr>
                </w:p>
              </w:txbxContent>
            </v:textbox>
          </v:shape>
        </w:pict>
      </w:r>
    </w:p>
    <w:p w:rsidR="00357165" w14:paraId="26A21A55" w14:textId="77777777">
      <w:pPr>
        <w:jc w:val="both"/>
      </w:pPr>
      <w:r>
        <w:rPr>
          <w:b/>
        </w:rPr>
        <w:t>Professional Summary:</w:t>
      </w:r>
    </w:p>
    <w:p w:rsidR="00357165" w14:paraId="33D8EC65" w14:textId="2838FBFC">
      <w:pPr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Total </w:t>
      </w:r>
      <w:r w:rsidR="00E0225C">
        <w:rPr>
          <w:rFonts w:hAnsi="Calibri" w:cs="Calibri"/>
          <w:b/>
        </w:rPr>
        <w:t>4</w:t>
      </w:r>
      <w:r>
        <w:rPr>
          <w:rFonts w:ascii="Kartika" w:eastAsia="Kartika" w:hAnsi="Kartika" w:cs="Kartika"/>
          <w:b/>
        </w:rPr>
        <w:t xml:space="preserve"> </w:t>
      </w:r>
      <w:r>
        <w:rPr>
          <w:b/>
        </w:rPr>
        <w:t xml:space="preserve">years </w:t>
      </w:r>
      <w:r w:rsidR="00795B81">
        <w:rPr>
          <w:b/>
        </w:rPr>
        <w:t xml:space="preserve">11 months </w:t>
      </w:r>
      <w:bookmarkStart w:id="0" w:name="_GoBack"/>
      <w:bookmarkEnd w:id="0"/>
      <w:r>
        <w:t>of experience.</w:t>
      </w:r>
    </w:p>
    <w:p w:rsidR="00357165" w14:paraId="23F1BD67" w14:textId="77777777">
      <w:pPr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Ability to learn </w:t>
      </w:r>
      <w:r>
        <w:t>quickly, and</w:t>
      </w:r>
      <w:r>
        <w:t xml:space="preserve"> show flexibility in adapting to change and managing multiple priorities. </w:t>
      </w:r>
    </w:p>
    <w:p w:rsidR="00357165" w14:paraId="0BFBE2AD" w14:textId="493DC260">
      <w:pPr>
        <w:numPr>
          <w:ilvl w:val="0"/>
          <w:numId w:val="2"/>
        </w:numPr>
        <w:spacing w:after="0" w:line="240" w:lineRule="auto"/>
        <w:ind w:left="360"/>
        <w:jc w:val="both"/>
      </w:pPr>
      <w:r>
        <w:rPr>
          <w:rFonts w:hAnsi="Calibri" w:cs="Calibri"/>
        </w:rPr>
        <w:t xml:space="preserve">Good </w:t>
      </w:r>
      <w:r>
        <w:t>interpersonal and teamwork skills.</w:t>
      </w:r>
    </w:p>
    <w:p w:rsidR="00357165" w14:paraId="5933BA8C" w14:textId="77777777">
      <w:pPr>
        <w:numPr>
          <w:ilvl w:val="0"/>
          <w:numId w:val="2"/>
        </w:numPr>
        <w:spacing w:after="0" w:line="240" w:lineRule="auto"/>
        <w:ind w:left="360"/>
        <w:jc w:val="both"/>
      </w:pPr>
      <w:r>
        <w:rPr>
          <w:rFonts w:hAnsi="Calibri" w:cs="Calibri"/>
        </w:rPr>
        <w:t>Good problem</w:t>
      </w:r>
      <w:r>
        <w:t xml:space="preserve"> solving, consulting skills.</w:t>
      </w:r>
    </w:p>
    <w:p w:rsidR="00357165" w14:paraId="30887370" w14:textId="2BEEA517">
      <w:pPr>
        <w:numPr>
          <w:ilvl w:val="0"/>
          <w:numId w:val="2"/>
        </w:numPr>
        <w:spacing w:after="0" w:line="240" w:lineRule="auto"/>
        <w:ind w:left="360"/>
        <w:jc w:val="both"/>
      </w:pPr>
      <w:r>
        <w:t>Always make sure to meet the needs and goals of users, product managers, marketing and salespeople, user researchers to ensure the best possible experience.</w:t>
      </w:r>
    </w:p>
    <w:p w:rsidR="00357165" w14:paraId="7DC15CB6" w14:textId="77777777">
      <w:pPr>
        <w:spacing w:before="60" w:after="120" w:line="240" w:lineRule="auto"/>
        <w:rPr>
          <w:color w:val="222222"/>
        </w:rPr>
      </w:pPr>
    </w:p>
    <w:p w:rsidR="00357165" w14:paraId="7E0EA7D3" w14:textId="62F88650">
      <w:pPr>
        <w:spacing w:before="60" w:after="120"/>
        <w:rPr>
          <w:color w:val="222222"/>
        </w:rPr>
      </w:pPr>
      <w:r>
        <w:rPr>
          <w:b/>
        </w:rPr>
        <w:t>Frontend/Backend Development Expertise:</w:t>
      </w:r>
    </w:p>
    <w:p w:rsidR="00357165" w14:paraId="134957A5" w14:textId="39A32135">
      <w:pPr>
        <w:numPr>
          <w:ilvl w:val="0"/>
          <w:numId w:val="1"/>
        </w:numPr>
        <w:spacing w:after="0" w:line="240" w:lineRule="auto"/>
        <w:jc w:val="both"/>
      </w:pPr>
      <w:r>
        <w:t xml:space="preserve">Programming in </w:t>
      </w:r>
      <w:r w:rsidRPr="00C07976">
        <w:rPr>
          <w:b/>
        </w:rPr>
        <w:t>Cakephp</w:t>
      </w:r>
      <w:r>
        <w:rPr>
          <w:rFonts w:ascii="Kartika" w:eastAsia="Kartika" w:hAnsi="Kartika" w:cs="Kartika"/>
        </w:rPr>
        <w:t>,</w:t>
      </w:r>
      <w:r w:rsidRPr="00C07976">
        <w:rPr>
          <w:rFonts w:hAnsi="Calibri" w:cs="Calibri"/>
          <w:b/>
        </w:rPr>
        <w:t>Yii</w:t>
      </w:r>
      <w:bookmarkStart w:id="1" w:name="_Hlk475152"/>
      <w:r>
        <w:rPr>
          <w:rFonts w:hAnsi="Calibri" w:cs="Calibri"/>
        </w:rPr>
        <w:t xml:space="preserve"> </w:t>
      </w:r>
      <w:bookmarkEnd w:id="1"/>
      <w:r>
        <w:t>framework using PHP/</w:t>
      </w:r>
      <w:r>
        <w:t>Mysql</w:t>
      </w:r>
      <w:r>
        <w:t>.</w:t>
      </w:r>
    </w:p>
    <w:p w:rsidR="00357165" w14:paraId="7FB41081" w14:textId="4E61125B">
      <w:pPr>
        <w:numPr>
          <w:ilvl w:val="0"/>
          <w:numId w:val="1"/>
        </w:numPr>
        <w:spacing w:after="0" w:line="240" w:lineRule="auto"/>
        <w:jc w:val="both"/>
      </w:pPr>
      <w:r>
        <w:t xml:space="preserve">Designing and developing content management systems, </w:t>
      </w:r>
      <w:r w:rsidRPr="00C07976">
        <w:rPr>
          <w:b/>
        </w:rPr>
        <w:t>API</w:t>
      </w:r>
      <w:r>
        <w:t>, backend and administration systems</w:t>
      </w:r>
      <w:r w:rsidR="00C07976">
        <w:t>,</w:t>
      </w:r>
    </w:p>
    <w:p w:rsidR="00357165" w:rsidP="00C07976" w14:paraId="68EFD43A" w14:textId="1CC93B3A">
      <w:pPr>
        <w:spacing w:after="0" w:line="240" w:lineRule="auto"/>
        <w:ind w:left="360"/>
        <w:jc w:val="both"/>
      </w:pPr>
      <w:r>
        <w:t xml:space="preserve">and </w:t>
      </w:r>
      <w:r w:rsidR="000B0A3E">
        <w:t xml:space="preserve">webpages using </w:t>
      </w:r>
      <w:r w:rsidRPr="00C07976" w:rsidR="000B0A3E">
        <w:rPr>
          <w:b/>
        </w:rPr>
        <w:t>HTML</w:t>
      </w:r>
      <w:r w:rsidR="000B0A3E">
        <w:t xml:space="preserve">, </w:t>
      </w:r>
      <w:r w:rsidRPr="00C07976" w:rsidR="000B0A3E">
        <w:rPr>
          <w:b/>
        </w:rPr>
        <w:t>CSS</w:t>
      </w:r>
      <w:r w:rsidR="000B0A3E">
        <w:t xml:space="preserve">, </w:t>
      </w:r>
      <w:r w:rsidRPr="00C07976" w:rsidR="000B0A3E">
        <w:rPr>
          <w:b/>
        </w:rPr>
        <w:t>Javascript</w:t>
      </w:r>
      <w:r w:rsidR="000B0A3E">
        <w:t xml:space="preserve">, </w:t>
      </w:r>
      <w:r w:rsidRPr="00C07976" w:rsidR="000B0A3E">
        <w:rPr>
          <w:b/>
        </w:rPr>
        <w:t>Jquery</w:t>
      </w:r>
      <w:r w:rsidR="000B0A3E">
        <w:t xml:space="preserve">, </w:t>
      </w:r>
      <w:r w:rsidRPr="00C07976" w:rsidR="000B0A3E">
        <w:rPr>
          <w:b/>
        </w:rPr>
        <w:t>AJAX</w:t>
      </w:r>
      <w:r w:rsidR="000B0A3E">
        <w:t xml:space="preserve"> functionality.</w:t>
      </w:r>
    </w:p>
    <w:p w:rsidR="00357165" w14:paraId="53AD9354" w14:textId="6B111533">
      <w:pPr>
        <w:numPr>
          <w:ilvl w:val="0"/>
          <w:numId w:val="1"/>
        </w:numPr>
        <w:spacing w:after="0" w:line="240" w:lineRule="auto"/>
        <w:jc w:val="both"/>
      </w:pPr>
      <w:r>
        <w:t>Experience in integrati</w:t>
      </w:r>
      <w:r w:rsidR="00C07976">
        <w:t>ng</w:t>
      </w:r>
      <w:r>
        <w:t xml:space="preserve"> html pages and developing the web pages.</w:t>
      </w:r>
    </w:p>
    <w:p w:rsidR="00357165" w14:paraId="44F9EAB0" w14:textId="1DEC73A0">
      <w:pPr>
        <w:numPr>
          <w:ilvl w:val="0"/>
          <w:numId w:val="1"/>
        </w:numPr>
        <w:spacing w:after="0" w:line="240" w:lineRule="auto"/>
        <w:jc w:val="both"/>
      </w:pPr>
      <w:r w:rsidRPr="00C07976">
        <w:rPr>
          <w:b/>
        </w:rPr>
        <w:t>Server level configuration</w:t>
      </w:r>
      <w:r>
        <w:t xml:space="preserve"> (port number </w:t>
      </w:r>
      <w:r w:rsidRPr="00C07976">
        <w:rPr>
          <w:b/>
        </w:rPr>
        <w:t>application hosting</w:t>
      </w:r>
      <w:r>
        <w:t>,</w:t>
      </w:r>
      <w:r w:rsidR="00C07976">
        <w:t xml:space="preserve"> </w:t>
      </w:r>
      <w:r w:rsidRPr="00C07976">
        <w:rPr>
          <w:b/>
        </w:rPr>
        <w:t>lamp installation</w:t>
      </w:r>
      <w:r>
        <w:t>,</w:t>
      </w:r>
      <w:r w:rsidR="00C07976">
        <w:t xml:space="preserve"> </w:t>
      </w:r>
      <w:r w:rsidRPr="00C07976">
        <w:rPr>
          <w:b/>
        </w:rPr>
        <w:t>master slave configuration</w:t>
      </w:r>
      <w:r>
        <w:t xml:space="preserve"> for d</w:t>
      </w:r>
      <w:r w:rsidR="00F37429">
        <w:t>atabase</w:t>
      </w:r>
      <w:r>
        <w:t>,</w:t>
      </w:r>
      <w:r w:rsidR="00C07976">
        <w:t xml:space="preserve"> </w:t>
      </w:r>
      <w:r>
        <w:t>code deployment,</w:t>
      </w:r>
      <w:r w:rsidR="00C07976">
        <w:t xml:space="preserve"> </w:t>
      </w:r>
      <w:r w:rsidRPr="00C07976">
        <w:rPr>
          <w:b/>
        </w:rPr>
        <w:t>ssl</w:t>
      </w:r>
      <w:r w:rsidRPr="00C07976">
        <w:rPr>
          <w:b/>
        </w:rPr>
        <w:t xml:space="preserve"> certificate generation</w:t>
      </w:r>
      <w:r>
        <w:t>)</w:t>
      </w:r>
    </w:p>
    <w:p w:rsidR="00357165" w14:paraId="42AD2E5D" w14:textId="20BA4BCC">
      <w:pPr>
        <w:spacing w:after="0" w:line="240" w:lineRule="auto"/>
        <w:ind w:left="360"/>
        <w:jc w:val="both"/>
      </w:pPr>
    </w:p>
    <w:p w:rsidR="00357165" w14:paraId="08D88A1E" w14:textId="25737455">
      <w:pPr>
        <w:spacing w:after="0" w:line="240" w:lineRule="auto"/>
        <w:ind w:left="360"/>
        <w:jc w:val="both"/>
      </w:pPr>
    </w:p>
    <w:p w:rsidR="00357165" w14:paraId="76375CB0" w14:textId="297002B2">
      <w:pPr>
        <w:spacing w:after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Professional Experience </w:t>
      </w:r>
    </w:p>
    <w:p w:rsidR="0091523C" w14:paraId="3CCC3431" w14:textId="6EF1D724">
      <w:pPr>
        <w:spacing w:after="0"/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221615</wp:posOffset>
                </wp:positionV>
                <wp:extent cx="6827520" cy="39090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827520" cy="39090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23C" w:rsidP="0091523C" w14:textId="77777777">
                            <w:pPr>
                              <w:spacing w:after="0"/>
                              <w:rPr>
                                <w:rFonts w:hAnsi="Calibri" w:cs="Calibri"/>
                                <w:b/>
                              </w:rPr>
                            </w:pPr>
                            <w:r>
                              <w:rPr>
                                <w:rFonts w:hAnsi="Calibri" w:cs="Calibri"/>
                                <w:b/>
                              </w:rPr>
                              <w:t xml:space="preserve">2018 August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</w:rPr>
                              <w:t>–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>Present :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 xml:space="preserve"> Senior Software Engineer in 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>Tejora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 xml:space="preserve"> Technologies (Client Side Axis Bank)</w:t>
                            </w:r>
                          </w:p>
                          <w:p w:rsidR="0091523C" w:rsidP="0091523C" w14:textId="77777777">
                            <w:pPr>
                              <w:spacing w:after="0"/>
                              <w:rPr>
                                <w:rFonts w:hAnsi="Calibri" w:cs="Calibri"/>
                                <w:b/>
                              </w:rPr>
                            </w:pPr>
                          </w:p>
                          <w:p w:rsidR="0091523C" w:rsidP="0091523C" w14:textId="77777777">
                            <w:pPr>
                              <w:spacing w:after="0"/>
                              <w:ind w:firstLine="720"/>
                              <w:rPr>
                                <w:rFonts w:hAnsi="Calibri" w:cs="Calibri"/>
                                <w:b/>
                              </w:rPr>
                            </w:pPr>
                            <w:r>
                              <w:rPr>
                                <w:rFonts w:hAnsi="Calibri" w:cs="Calibri"/>
                                <w:b/>
                              </w:rPr>
                              <w:t>Whistleblower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ab/>
                            </w:r>
                          </w:p>
                          <w:p w:rsidR="0091523C" w:rsidP="0091523C" w14:textId="77777777">
                            <w:pPr>
                              <w:spacing w:after="0"/>
                              <w:rPr>
                                <w:rFonts w:hAnsi="Calibri" w:cs="Calibri"/>
                                <w:b/>
                              </w:rPr>
                            </w:pPr>
                            <w:r>
                              <w:rPr>
                                <w:rFonts w:hAnsi="Calibri" w:cs="Calibri"/>
                                <w:b/>
                              </w:rPr>
                              <w:tab/>
                              <w:t xml:space="preserve">Project 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>Description :</w:t>
                            </w:r>
                            <w:r>
                              <w:rPr>
                                <w:rFonts w:hAnsi="Calibri" w:cs="Calibri"/>
                                <w:b/>
                              </w:rPr>
                              <w:t xml:space="preserve"> </w:t>
                            </w:r>
                          </w:p>
                          <w:p w:rsidR="0091523C" w:rsidP="0091523C" w14:textId="77777777">
                            <w:pPr>
                              <w:spacing w:after="0"/>
                              <w:rPr>
                                <w:rFonts w:hAnsi="Calibri" w:cs="Calibri"/>
                              </w:rPr>
                            </w:pPr>
                            <w:r>
                              <w:rPr>
                                <w:rFonts w:hAnsi="Calibri" w:cs="Calibri"/>
                                <w:b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</w:rPr>
                              <w:t xml:space="preserve">Whistleblower is a project developed, where an employee of the bank who reports an activity that </w:t>
                            </w:r>
                          </w:p>
                          <w:p w:rsidR="0091523C" w:rsidP="0091523C" w14:textId="77777777">
                            <w:pPr>
                              <w:spacing w:after="0"/>
                              <w:ind w:firstLine="720"/>
                              <w:rPr>
                                <w:rFonts w:hAnsi="Calibri" w:cs="Calibri"/>
                              </w:rPr>
                            </w:pPr>
                            <w:r>
                              <w:rPr>
                                <w:rFonts w:hAnsi="Calibri" w:cs="Calibri"/>
                              </w:rPr>
                              <w:t xml:space="preserve">he/she considers to be illegal to one or more of the parties specified in this policy. It is </w:t>
                            </w:r>
                            <w:r>
                              <w:rPr>
                                <w:rFonts w:hAnsi="Calibri" w:cs="Calibri"/>
                              </w:rPr>
                              <w:t>an</w:t>
                            </w:r>
                            <w:r>
                              <w:rPr>
                                <w:rFonts w:hAnsi="Calibri" w:cs="Calibri"/>
                              </w:rPr>
                              <w:t xml:space="preserve"> highly </w:t>
                            </w:r>
                          </w:p>
                          <w:p w:rsidR="0091523C" w:rsidP="0091523C" w14:textId="77777777">
                            <w:pPr>
                              <w:spacing w:after="0"/>
                              <w:ind w:firstLine="720"/>
                              <w:rPr>
                                <w:rFonts w:hAnsi="Calibri" w:cs="Calibri"/>
                              </w:rPr>
                            </w:pPr>
                            <w:r>
                              <w:rPr>
                                <w:rFonts w:hAnsi="Calibri" w:cs="Calibri"/>
                              </w:rPr>
                              <w:t xml:space="preserve">sensitive project as all the confidential data is encrypted before insertion in the database and </w:t>
                            </w:r>
                          </w:p>
                          <w:p w:rsidR="0091523C" w:rsidP="0091523C" w14:textId="77777777">
                            <w:pPr>
                              <w:spacing w:after="0"/>
                              <w:ind w:left="720"/>
                              <w:rPr>
                                <w:rFonts w:hAnsi="Calibri" w:cs="Calibri"/>
                              </w:rPr>
                            </w:pPr>
                            <w:r>
                              <w:rPr>
                                <w:rFonts w:hAnsi="Calibri" w:cs="Calibri"/>
                              </w:rPr>
                              <w:t>decrypted only to the authorized users in the application.</w:t>
                            </w:r>
                          </w:p>
                          <w:p w:rsidR="0091523C" w:rsidP="0091523C" w14:textId="77777777">
                            <w:pPr>
                              <w:spacing w:after="0"/>
                              <w:ind w:left="720"/>
                              <w:rPr>
                                <w:rFonts w:hAnsi="Calibri" w:cs="Calibri"/>
                                <w:b/>
                              </w:rPr>
                            </w:pPr>
                          </w:p>
                          <w:p w:rsidR="0091523C" w:rsidRPr="00CB20A1" w:rsidP="0091523C" w14:textId="77777777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b/>
                              </w:rPr>
                              <w:t>Modules Developed:</w:t>
                            </w:r>
                          </w:p>
                          <w:p w:rsidR="00792D81" w:rsidP="00792D81" w14:textId="77777777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rPr>
                                <w:rFonts w:hAnsi="Calibri" w:cs="Calibri"/>
                              </w:rPr>
                            </w:pPr>
                            <w:r>
                              <w:rPr>
                                <w:rFonts w:hAnsi="Calibri" w:cs="Calibri"/>
                              </w:rPr>
                              <w:t>Complaints creation/</w:t>
                            </w:r>
                            <w:r>
                              <w:rPr>
                                <w:rFonts w:hAnsi="Calibri" w:cs="Calibri"/>
                              </w:rPr>
                              <w:t>updation</w:t>
                            </w:r>
                            <w:r>
                              <w:rPr>
                                <w:rFonts w:hAnsi="Calibri" w:cs="Calibri"/>
                              </w:rPr>
                              <w:t xml:space="preserve"> by employees of various </w:t>
                            </w:r>
                            <w:r>
                              <w:rPr>
                                <w:rFonts w:hAnsi="Calibri" w:cs="Calibri"/>
                              </w:rPr>
                              <w:t>departments,verticals</w:t>
                            </w:r>
                            <w:r>
                              <w:rPr>
                                <w:rFonts w:hAnsi="Calibri" w:cs="Calibri"/>
                              </w:rPr>
                              <w:t xml:space="preserve"> etc.</w:t>
                            </w:r>
                          </w:p>
                          <w:p w:rsidR="0091523C" w:rsidRPr="00792D81" w:rsidP="00792D81" w14:textId="71734DA3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rPr>
                                <w:rFonts w:hAnsi="Calibri" w:cs="Calibri"/>
                              </w:rPr>
                            </w:pPr>
                            <w:r w:rsidRPr="00792D81">
                              <w:rPr>
                                <w:rFonts w:hAnsi="Calibri" w:cs="Calibri"/>
                              </w:rPr>
                              <w:t>Meetings and Agenda setup by admin users</w:t>
                            </w:r>
                            <w:r>
                              <w:t>.</w:t>
                            </w:r>
                          </w:p>
                          <w:p w:rsidR="0091523C" w:rsidP="0091523C" w14:textId="54CB11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Ansi="Calibri" w:cs="Calibri"/>
                              </w:rPr>
                              <w:t xml:space="preserve">Attachment uploading functionality for every </w:t>
                            </w:r>
                            <w:r>
                              <w:rPr>
                                <w:rFonts w:hAnsi="Calibri" w:cs="Calibri"/>
                              </w:rPr>
                              <w:t>complaints</w:t>
                            </w:r>
                            <w:r>
                              <w:t>.</w:t>
                            </w:r>
                          </w:p>
                          <w:p w:rsidR="0091523C" w:rsidP="0091523C" w14:textId="342447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Ansi="Calibri" w:cs="Calibri"/>
                              </w:rPr>
                              <w:t>Security points handled (</w:t>
                            </w:r>
                            <w:r>
                              <w:rPr>
                                <w:rFonts w:hAnsi="Calibri" w:cs="Calibri"/>
                              </w:rPr>
                              <w:t>xss,session</w:t>
                            </w:r>
                            <w:r>
                              <w:rPr>
                                <w:rFonts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hAnsi="Calibri" w:cs="Calibri"/>
                              </w:rPr>
                              <w:t>hijacking,Host</w:t>
                            </w:r>
                            <w:r>
                              <w:rPr>
                                <w:rFonts w:hAnsi="Calibri" w:cs="Calibri"/>
                              </w:rPr>
                              <w:t xml:space="preserve"> poisoning, malicious file uploading)</w:t>
                            </w:r>
                            <w:r>
                              <w:t>.</w:t>
                            </w:r>
                          </w:p>
                          <w:p w:rsidR="0091523C" w:rsidP="0091523C" w14:textId="4F6CD1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Ansi="Calibri" w:cs="Calibri"/>
                              </w:rPr>
                              <w:t xml:space="preserve">Complaint </w:t>
                            </w:r>
                            <w:r>
                              <w:rPr>
                                <w:rFonts w:hAnsi="Calibri" w:cs="Calibri"/>
                              </w:rPr>
                              <w:t>fields,employee</w:t>
                            </w:r>
                            <w:r>
                              <w:rPr>
                                <w:rFonts w:hAnsi="Calibri" w:cs="Calibri"/>
                              </w:rPr>
                              <w:t xml:space="preserve"> data fields and meetings data is encrypted before insertion in the database and decrypted in the front end which is accessible to the admin users</w:t>
                            </w:r>
                          </w:p>
                          <w:p w:rsidR="0091523C" w:rsidP="0091523C" w14:textId="3E87C4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Ansi="Calibri" w:cs="Calibri"/>
                              </w:rPr>
                              <w:t>Complaints flow trail maintained at every level of assigned employees</w:t>
                            </w:r>
                            <w:r>
                              <w:t>.</w:t>
                            </w:r>
                          </w:p>
                          <w:p w:rsidR="0091523C" w:rsidP="00792D81" w14:textId="1A70DBAF">
                            <w:pPr>
                              <w:pStyle w:val="ListParagraph"/>
                            </w:pPr>
                          </w:p>
                          <w:p w:rsidR="0091523C" w:rsidP="0091523C" w14:textId="7D00EF2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width:537.6pt;height:307.8pt;margin-top:17.45pt;margin-left:1.2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color="white" strokeweight="0.5pt">
                <v:path arrowok="t" textboxrect="0,0,21600,21600"/>
                <v:textbox>
                  <w:txbxContent>
                    <w:p w:rsidR="0091523C" w:rsidP="0091523C" w14:paraId="27E3069B" w14:textId="77777777">
                      <w:pPr>
                        <w:spacing w:after="0"/>
                        <w:rPr>
                          <w:rFonts w:hAnsi="Calibri" w:cs="Calibri"/>
                          <w:b/>
                        </w:rPr>
                      </w:pPr>
                      <w:r>
                        <w:rPr>
                          <w:rFonts w:hAnsi="Calibri" w:cs="Calibri"/>
                          <w:b/>
                        </w:rPr>
                        <w:t xml:space="preserve">2018 August </w:t>
                      </w:r>
                      <w:r>
                        <w:rPr>
                          <w:rFonts w:ascii="Times New Roman" w:eastAsia="Times New Roman"/>
                          <w:b/>
                        </w:rPr>
                        <w:t>–</w:t>
                      </w:r>
                      <w:r>
                        <w:rPr>
                          <w:rFonts w:hAnsi="Calibri" w:cs="Calibri"/>
                          <w:b/>
                        </w:rPr>
                        <w:t xml:space="preserve"> </w:t>
                      </w:r>
                      <w:r>
                        <w:rPr>
                          <w:rFonts w:hAnsi="Calibri" w:cs="Calibri"/>
                          <w:b/>
                        </w:rPr>
                        <w:t>Present :</w:t>
                      </w:r>
                      <w:r>
                        <w:rPr>
                          <w:rFonts w:hAnsi="Calibri" w:cs="Calibri"/>
                          <w:b/>
                        </w:rPr>
                        <w:t xml:space="preserve"> Senior Software Engineer in </w:t>
                      </w:r>
                      <w:r>
                        <w:rPr>
                          <w:rFonts w:hAnsi="Calibri" w:cs="Calibri"/>
                          <w:b/>
                        </w:rPr>
                        <w:t>Tejora</w:t>
                      </w:r>
                      <w:r>
                        <w:rPr>
                          <w:rFonts w:hAnsi="Calibri" w:cs="Calibri"/>
                          <w:b/>
                        </w:rPr>
                        <w:t xml:space="preserve"> Technologies (Client Side Axis Bank)</w:t>
                      </w:r>
                    </w:p>
                    <w:p w:rsidR="0091523C" w:rsidP="0091523C" w14:paraId="4B812992" w14:textId="77777777">
                      <w:pPr>
                        <w:spacing w:after="0"/>
                        <w:rPr>
                          <w:rFonts w:hAnsi="Calibri" w:cs="Calibri"/>
                          <w:b/>
                        </w:rPr>
                      </w:pPr>
                    </w:p>
                    <w:p w:rsidR="0091523C" w:rsidP="0091523C" w14:paraId="3524A7E5" w14:textId="77777777">
                      <w:pPr>
                        <w:spacing w:after="0"/>
                        <w:ind w:firstLine="720"/>
                        <w:rPr>
                          <w:rFonts w:hAnsi="Calibri" w:cs="Calibri"/>
                          <w:b/>
                        </w:rPr>
                      </w:pPr>
                      <w:r>
                        <w:rPr>
                          <w:rFonts w:hAnsi="Calibri" w:cs="Calibri"/>
                          <w:b/>
                        </w:rPr>
                        <w:t>Whistleblower</w:t>
                      </w:r>
                      <w:r>
                        <w:rPr>
                          <w:rFonts w:hAnsi="Calibri" w:cs="Calibri"/>
                          <w:b/>
                        </w:rPr>
                        <w:tab/>
                      </w:r>
                    </w:p>
                    <w:p w:rsidR="0091523C" w:rsidP="0091523C" w14:paraId="5A49DE92" w14:textId="77777777">
                      <w:pPr>
                        <w:spacing w:after="0"/>
                        <w:rPr>
                          <w:rFonts w:hAnsi="Calibri" w:cs="Calibri"/>
                          <w:b/>
                        </w:rPr>
                      </w:pPr>
                      <w:r>
                        <w:rPr>
                          <w:rFonts w:hAnsi="Calibri" w:cs="Calibri"/>
                          <w:b/>
                        </w:rPr>
                        <w:tab/>
                        <w:t xml:space="preserve">Project </w:t>
                      </w:r>
                      <w:r>
                        <w:rPr>
                          <w:rFonts w:hAnsi="Calibri" w:cs="Calibri"/>
                          <w:b/>
                        </w:rPr>
                        <w:t>Description :</w:t>
                      </w:r>
                      <w:r>
                        <w:rPr>
                          <w:rFonts w:hAnsi="Calibri" w:cs="Calibri"/>
                          <w:b/>
                        </w:rPr>
                        <w:t xml:space="preserve"> </w:t>
                      </w:r>
                    </w:p>
                    <w:p w:rsidR="0091523C" w:rsidP="0091523C" w14:paraId="5EEC73D5" w14:textId="77777777">
                      <w:pPr>
                        <w:spacing w:after="0"/>
                        <w:rPr>
                          <w:rFonts w:hAnsi="Calibri" w:cs="Calibri"/>
                        </w:rPr>
                      </w:pPr>
                      <w:r>
                        <w:rPr>
                          <w:rFonts w:hAnsi="Calibri" w:cs="Calibri"/>
                          <w:b/>
                        </w:rPr>
                        <w:tab/>
                      </w:r>
                      <w:r>
                        <w:rPr>
                          <w:rFonts w:hAnsi="Calibri" w:cs="Calibri"/>
                        </w:rPr>
                        <w:t xml:space="preserve">Whistleblower is a project developed, where an employee of the bank who reports an activity that </w:t>
                      </w:r>
                    </w:p>
                    <w:p w:rsidR="0091523C" w:rsidP="0091523C" w14:paraId="3024A8B1" w14:textId="77777777">
                      <w:pPr>
                        <w:spacing w:after="0"/>
                        <w:ind w:firstLine="720"/>
                        <w:rPr>
                          <w:rFonts w:hAnsi="Calibri" w:cs="Calibri"/>
                        </w:rPr>
                      </w:pPr>
                      <w:r>
                        <w:rPr>
                          <w:rFonts w:hAnsi="Calibri" w:cs="Calibri"/>
                        </w:rPr>
                        <w:t xml:space="preserve">he/she considers to be illegal to one or more of the parties specified in this policy. It is </w:t>
                      </w:r>
                      <w:r>
                        <w:rPr>
                          <w:rFonts w:hAnsi="Calibri" w:cs="Calibri"/>
                        </w:rPr>
                        <w:t>an</w:t>
                      </w:r>
                      <w:r>
                        <w:rPr>
                          <w:rFonts w:hAnsi="Calibri" w:cs="Calibri"/>
                        </w:rPr>
                        <w:t xml:space="preserve"> highly </w:t>
                      </w:r>
                    </w:p>
                    <w:p w:rsidR="0091523C" w:rsidP="0091523C" w14:paraId="096860E0" w14:textId="77777777">
                      <w:pPr>
                        <w:spacing w:after="0"/>
                        <w:ind w:firstLine="720"/>
                        <w:rPr>
                          <w:rFonts w:hAnsi="Calibri" w:cs="Calibri"/>
                        </w:rPr>
                      </w:pPr>
                      <w:r>
                        <w:rPr>
                          <w:rFonts w:hAnsi="Calibri" w:cs="Calibri"/>
                        </w:rPr>
                        <w:t xml:space="preserve">sensitive project as all the confidential data is encrypted before insertion in the database and </w:t>
                      </w:r>
                    </w:p>
                    <w:p w:rsidR="0091523C" w:rsidP="0091523C" w14:paraId="04592B4C" w14:textId="77777777">
                      <w:pPr>
                        <w:spacing w:after="0"/>
                        <w:ind w:left="720"/>
                        <w:rPr>
                          <w:rFonts w:hAnsi="Calibri" w:cs="Calibri"/>
                        </w:rPr>
                      </w:pPr>
                      <w:r>
                        <w:rPr>
                          <w:rFonts w:hAnsi="Calibri" w:cs="Calibri"/>
                        </w:rPr>
                        <w:t>decrypted only to the authorized users in the application.</w:t>
                      </w:r>
                    </w:p>
                    <w:p w:rsidR="0091523C" w:rsidP="0091523C" w14:paraId="6BDEC5BE" w14:textId="77777777">
                      <w:pPr>
                        <w:spacing w:after="0"/>
                        <w:ind w:left="720"/>
                        <w:rPr>
                          <w:rFonts w:hAnsi="Calibri" w:cs="Calibri"/>
                          <w:b/>
                        </w:rPr>
                      </w:pPr>
                    </w:p>
                    <w:p w:rsidR="0091523C" w:rsidRPr="00CB20A1" w:rsidP="0091523C" w14:paraId="2FC8F409" w14:textId="77777777">
                      <w:pPr>
                        <w:spacing w:after="0"/>
                        <w:ind w:firstLine="720"/>
                      </w:pPr>
                      <w:r>
                        <w:rPr>
                          <w:b/>
                        </w:rPr>
                        <w:t>Modules Developed:</w:t>
                      </w:r>
                    </w:p>
                    <w:p w:rsidR="00792D81" w:rsidP="00792D81" w14:paraId="6F765149" w14:textId="77777777">
                      <w:pPr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rPr>
                          <w:rFonts w:hAnsi="Calibri" w:cs="Calibri"/>
                        </w:rPr>
                      </w:pPr>
                      <w:r>
                        <w:rPr>
                          <w:rFonts w:hAnsi="Calibri" w:cs="Calibri"/>
                        </w:rPr>
                        <w:t>Complaints creation/</w:t>
                      </w:r>
                      <w:r>
                        <w:rPr>
                          <w:rFonts w:hAnsi="Calibri" w:cs="Calibri"/>
                        </w:rPr>
                        <w:t>updation</w:t>
                      </w:r>
                      <w:r>
                        <w:rPr>
                          <w:rFonts w:hAnsi="Calibri" w:cs="Calibri"/>
                        </w:rPr>
                        <w:t xml:space="preserve"> by employees of various </w:t>
                      </w:r>
                      <w:r>
                        <w:rPr>
                          <w:rFonts w:hAnsi="Calibri" w:cs="Calibri"/>
                        </w:rPr>
                        <w:t>departments,verticals</w:t>
                      </w:r>
                      <w:r>
                        <w:rPr>
                          <w:rFonts w:hAnsi="Calibri" w:cs="Calibri"/>
                        </w:rPr>
                        <w:t xml:space="preserve"> etc.</w:t>
                      </w:r>
                    </w:p>
                    <w:p w:rsidR="0091523C" w:rsidRPr="00792D81" w:rsidP="00792D81" w14:paraId="73840F35" w14:textId="71734DA3">
                      <w:pPr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rPr>
                          <w:rFonts w:hAnsi="Calibri" w:cs="Calibri"/>
                        </w:rPr>
                      </w:pPr>
                      <w:r w:rsidRPr="00792D81">
                        <w:rPr>
                          <w:rFonts w:hAnsi="Calibri" w:cs="Calibri"/>
                        </w:rPr>
                        <w:t>Meetings and Agenda setup by admin users</w:t>
                      </w:r>
                      <w:r>
                        <w:t>.</w:t>
                      </w:r>
                    </w:p>
                    <w:p w:rsidR="0091523C" w:rsidP="0091523C" w14:paraId="2C486AC0" w14:textId="54CB11A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Ansi="Calibri" w:cs="Calibri"/>
                        </w:rPr>
                        <w:t xml:space="preserve">Attachment uploading functionality for every </w:t>
                      </w:r>
                      <w:r>
                        <w:rPr>
                          <w:rFonts w:hAnsi="Calibri" w:cs="Calibri"/>
                        </w:rPr>
                        <w:t>complaints</w:t>
                      </w:r>
                      <w:r>
                        <w:t>.</w:t>
                      </w:r>
                    </w:p>
                    <w:p w:rsidR="0091523C" w:rsidP="0091523C" w14:paraId="71342362" w14:textId="342447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Ansi="Calibri" w:cs="Calibri"/>
                        </w:rPr>
                        <w:t>Security points handled (</w:t>
                      </w:r>
                      <w:r>
                        <w:rPr>
                          <w:rFonts w:hAnsi="Calibri" w:cs="Calibri"/>
                        </w:rPr>
                        <w:t>xss,session</w:t>
                      </w:r>
                      <w:r>
                        <w:rPr>
                          <w:rFonts w:hAnsi="Calibri" w:cs="Calibri"/>
                        </w:rPr>
                        <w:t xml:space="preserve"> </w:t>
                      </w:r>
                      <w:r>
                        <w:rPr>
                          <w:rFonts w:hAnsi="Calibri" w:cs="Calibri"/>
                        </w:rPr>
                        <w:t>hijacking,Host</w:t>
                      </w:r>
                      <w:r>
                        <w:rPr>
                          <w:rFonts w:hAnsi="Calibri" w:cs="Calibri"/>
                        </w:rPr>
                        <w:t xml:space="preserve"> poisoning, malicious file uploading)</w:t>
                      </w:r>
                      <w:r>
                        <w:t>.</w:t>
                      </w:r>
                    </w:p>
                    <w:p w:rsidR="0091523C" w:rsidP="0091523C" w14:paraId="783E6C6C" w14:textId="4F6CD1E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Ansi="Calibri" w:cs="Calibri"/>
                        </w:rPr>
                        <w:t xml:space="preserve">Complaint </w:t>
                      </w:r>
                      <w:r>
                        <w:rPr>
                          <w:rFonts w:hAnsi="Calibri" w:cs="Calibri"/>
                        </w:rPr>
                        <w:t>fields,employee</w:t>
                      </w:r>
                      <w:r>
                        <w:rPr>
                          <w:rFonts w:hAnsi="Calibri" w:cs="Calibri"/>
                        </w:rPr>
                        <w:t xml:space="preserve"> data fields and meetings data is encrypted before insertion in the database and decrypted in the front end which is accessible to the admin users</w:t>
                      </w:r>
                    </w:p>
                    <w:p w:rsidR="0091523C" w:rsidP="0091523C" w14:paraId="0DD254F6" w14:textId="3E87C46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Ansi="Calibri" w:cs="Calibri"/>
                        </w:rPr>
                        <w:t>Complaints flow trail maintained at every level of assigned employees</w:t>
                      </w:r>
                      <w:r>
                        <w:t>.</w:t>
                      </w:r>
                    </w:p>
                    <w:p w:rsidR="0091523C" w:rsidP="00792D81" w14:paraId="276B607C" w14:textId="1A70DBAF">
                      <w:pPr>
                        <w:pStyle w:val="ListParagraph"/>
                      </w:pPr>
                    </w:p>
                    <w:p w:rsidR="0091523C" w:rsidP="0091523C" w14:paraId="2C0289C5" w14:textId="7D00EF2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91523C" w14:paraId="3B128AE8" w14:textId="5167BA93">
      <w:pPr>
        <w:spacing w:after="0"/>
        <w:rPr>
          <w:color w:val="00B0F0"/>
          <w:sz w:val="36"/>
          <w:szCs w:val="36"/>
        </w:rPr>
      </w:pPr>
    </w:p>
    <w:p w:rsidR="0091523C" w14:paraId="136D8BF9" w14:textId="6C9F7884">
      <w:pPr>
        <w:spacing w:after="0"/>
        <w:rPr>
          <w:color w:val="00B0F0"/>
          <w:sz w:val="36"/>
          <w:szCs w:val="36"/>
        </w:rPr>
      </w:pPr>
    </w:p>
    <w:p w:rsidR="0091523C" w14:paraId="3CDF4E79" w14:textId="5DD24ECC">
      <w:pPr>
        <w:spacing w:after="0"/>
        <w:rPr>
          <w:color w:val="00B0F0"/>
          <w:sz w:val="36"/>
          <w:szCs w:val="36"/>
        </w:rPr>
      </w:pPr>
    </w:p>
    <w:p w:rsidR="0091523C" w14:paraId="6825D5F4" w14:textId="0E8DD66C">
      <w:pPr>
        <w:spacing w:after="0"/>
        <w:rPr>
          <w:color w:val="00B0F0"/>
          <w:sz w:val="36"/>
          <w:szCs w:val="36"/>
        </w:rPr>
      </w:pPr>
    </w:p>
    <w:p w:rsidR="0091523C" w14:paraId="7267AC79" w14:textId="0E50837D">
      <w:pPr>
        <w:spacing w:after="0"/>
        <w:rPr>
          <w:color w:val="00B0F0"/>
          <w:sz w:val="36"/>
          <w:szCs w:val="36"/>
        </w:rPr>
      </w:pPr>
    </w:p>
    <w:p w:rsidR="0091523C" w14:paraId="41D10AAE" w14:textId="0B939EDD">
      <w:pPr>
        <w:spacing w:after="0"/>
        <w:rPr>
          <w:color w:val="00B0F0"/>
          <w:sz w:val="36"/>
          <w:szCs w:val="36"/>
        </w:rPr>
      </w:pPr>
    </w:p>
    <w:p w:rsidR="0091523C" w14:paraId="39423C1C" w14:textId="3D08BE03">
      <w:pPr>
        <w:spacing w:after="0"/>
        <w:rPr>
          <w:color w:val="00B0F0"/>
          <w:sz w:val="36"/>
          <w:szCs w:val="36"/>
        </w:rPr>
      </w:pPr>
    </w:p>
    <w:p w:rsidR="0091523C" w14:paraId="2624154D" w14:textId="77777777">
      <w:pPr>
        <w:spacing w:after="0"/>
        <w:rPr>
          <w:color w:val="00B0F0"/>
          <w:sz w:val="36"/>
          <w:szCs w:val="36"/>
        </w:rPr>
      </w:pPr>
    </w:p>
    <w:p w:rsidR="00357165" w14:paraId="44EBCA31" w14:textId="77777777">
      <w:pPr>
        <w:spacing w:after="0"/>
        <w:rPr>
          <w:color w:val="00B0F0"/>
          <w:sz w:val="36"/>
          <w:szCs w:val="36"/>
        </w:rPr>
      </w:pPr>
    </w:p>
    <w:p w:rsidR="00357165" w14:paraId="24B89630" w14:textId="77777777">
      <w:pPr>
        <w:spacing w:after="0"/>
        <w:rPr>
          <w:color w:val="00B0F0"/>
          <w:sz w:val="36"/>
          <w:szCs w:val="36"/>
        </w:rPr>
      </w:pPr>
    </w:p>
    <w:p w:rsidR="00357165" w14:paraId="586687DA" w14:textId="60271D34">
      <w:pPr>
        <w:spacing w:after="150"/>
        <w:rPr>
          <w:rFonts w:ascii="Kartika" w:eastAsia="Kartika" w:hAnsi="Kartika" w:cs="Kartika"/>
          <w:b/>
          <w:smallCaps/>
          <w:color w:val="333333"/>
          <w:sz w:val="24"/>
          <w:szCs w:val="24"/>
        </w:rPr>
      </w:pPr>
    </w:p>
    <w:p w:rsidR="0091523C" w14:paraId="57984388" w14:textId="77777777">
      <w:pPr>
        <w:spacing w:after="150"/>
        <w:rPr>
          <w:rFonts w:ascii="Kartika" w:eastAsia="Kartika" w:hAnsi="Kartika" w:cs="Kartika"/>
          <w:b/>
          <w:smallCaps/>
          <w:color w:val="333333"/>
          <w:sz w:val="24"/>
          <w:szCs w:val="24"/>
        </w:rPr>
      </w:pPr>
    </w:p>
    <w:p w:rsidR="00357165" w14:paraId="70769CEB" w14:textId="77777777">
      <w:pPr>
        <w:spacing w:before="60" w:after="120" w:line="240" w:lineRule="auto"/>
        <w:jc w:val="both"/>
        <w:rPr>
          <w:color w:val="222222"/>
        </w:rPr>
      </w:pPr>
      <w:r>
        <w:pict>
          <v:shape id="_x0000_s1030" type="#_x0000_t202" style="width:540pt;height:282.9pt;margin-top:-56.4pt;margin-left:-0.05pt;mso-height-relative:margin;mso-width-relative:margin;position:absolute;visibility:visible;z-index:251665408" fillcolor="white" strokeweight="0.5pt">
            <v:path arrowok="t" textboxrect="0,0,21600,21600"/>
            <v:textbox>
              <w:txbxContent>
                <w:p w:rsidR="00203C94" w:rsidP="00580A98" w14:paraId="76E00969" w14:textId="023D5254">
                  <w:pPr>
                    <w:spacing w:after="0"/>
                    <w:rPr>
                      <w:b/>
                    </w:rPr>
                  </w:pPr>
                  <w:bookmarkStart w:id="2" w:name="_gjdgxs" w:colFirst="0" w:colLast="0"/>
                  <w:r>
                    <w:rPr>
                      <w:b/>
                    </w:rPr>
                    <w:t>201</w:t>
                  </w:r>
                  <w:bookmarkEnd w:id="2"/>
                  <w:r>
                    <w:rPr>
                      <w:b/>
                    </w:rPr>
                    <w:t xml:space="preserve">7 August </w:t>
                  </w:r>
                  <w:r>
                    <w:rPr>
                      <w:b/>
                    </w:rPr>
                    <w:t>–</w:t>
                  </w:r>
                  <w:r>
                    <w:rPr>
                      <w:b/>
                    </w:rPr>
                    <w:t xml:space="preserve"> Present : Senior Software Engineer </w:t>
                  </w:r>
                  <w:r w:rsidRPr="006C2FB4">
                    <w:rPr>
                      <w:b/>
                    </w:rPr>
                    <w:t>in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Tejora</w:t>
                  </w:r>
                  <w:r>
                    <w:rPr>
                      <w:b/>
                    </w:rPr>
                    <w:t xml:space="preserve"> Technologies (Client Side Axis Bank)</w:t>
                  </w:r>
                </w:p>
                <w:p w:rsidR="001F7E5B" w:rsidP="00580A98" w14:paraId="0BD5EACC" w14:textId="77777777">
                  <w:pPr>
                    <w:spacing w:after="0"/>
                    <w:rPr>
                      <w:b/>
                    </w:rPr>
                  </w:pPr>
                </w:p>
                <w:p w:rsidR="00063C74" w:rsidP="001F7E5B" w14:paraId="289D4C15" w14:textId="77777777">
                  <w:pPr>
                    <w:spacing w:after="0"/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CAMS (Compliance Action Management System)</w:t>
                  </w:r>
                  <w:r>
                    <w:rPr>
                      <w:b/>
                    </w:rPr>
                    <w:tab/>
                  </w:r>
                </w:p>
                <w:p w:rsidR="00063C74" w:rsidP="00063C74" w14:paraId="357C8F68" w14:textId="7777777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 xml:space="preserve">Project </w:t>
                  </w:r>
                  <w:r>
                    <w:rPr>
                      <w:b/>
                    </w:rPr>
                    <w:t>Description :</w:t>
                  </w:r>
                  <w:r>
                    <w:rPr>
                      <w:b/>
                    </w:rPr>
                    <w:t xml:space="preserve"> </w:t>
                  </w:r>
                </w:p>
                <w:p w:rsidR="00063C74" w:rsidRPr="001F7E5B" w:rsidP="00580A98" w14:paraId="06965117" w14:textId="77777777">
                  <w:pPr>
                    <w:spacing w:after="0"/>
                  </w:pPr>
                  <w:r w:rsidRPr="00063C74">
                    <w:rPr>
                      <w:b/>
                    </w:rPr>
                    <w:tab/>
                  </w:r>
                  <w:r w:rsidRPr="001F7E5B">
                    <w:t xml:space="preserve">Cams is a project developed, </w:t>
                  </w:r>
                  <w:r w:rsidRPr="001F7E5B">
                    <w:t>so as to</w:t>
                  </w:r>
                  <w:r w:rsidRPr="001F7E5B">
                    <w:t xml:space="preserve"> give the response to the queries </w:t>
                  </w:r>
                  <w:r w:rsidRPr="001F7E5B">
                    <w:t>rasied</w:t>
                  </w:r>
                  <w:r w:rsidRPr="001F7E5B">
                    <w:t xml:space="preserve"> by RBI to the AXIS Bank.</w:t>
                  </w:r>
                </w:p>
                <w:p w:rsidR="00063C74" w:rsidRPr="001F7E5B" w:rsidP="00063C74" w14:paraId="4FB19DB2" w14:textId="77777777">
                  <w:pPr>
                    <w:spacing w:after="0"/>
                    <w:ind w:left="720"/>
                  </w:pPr>
                  <w:r w:rsidRPr="001F7E5B">
                    <w:t xml:space="preserve">There are various hierarchy of employees who can create </w:t>
                  </w:r>
                  <w:r w:rsidRPr="001F7E5B">
                    <w:t>guidelines,approve</w:t>
                  </w:r>
                  <w:r w:rsidRPr="001F7E5B">
                    <w:t>,return</w:t>
                  </w:r>
                  <w:r w:rsidRPr="001F7E5B">
                    <w:t xml:space="preserve"> and reply the queries to </w:t>
                  </w:r>
                  <w:r w:rsidRPr="001F7E5B">
                    <w:t>RBi</w:t>
                  </w:r>
                  <w:r w:rsidRPr="001F7E5B">
                    <w:t xml:space="preserve"> depending upon their respective access roles.</w:t>
                  </w:r>
                </w:p>
                <w:p w:rsidR="00063C74" w:rsidRPr="00063C74" w:rsidP="00063C74" w14:paraId="6BFB944C" w14:textId="77777777">
                  <w:pPr>
                    <w:spacing w:after="0"/>
                    <w:ind w:left="720"/>
                    <w:rPr>
                      <w:b/>
                    </w:rPr>
                  </w:pPr>
                </w:p>
                <w:p w:rsidR="00063C74" w:rsidRPr="00CB20A1" w:rsidP="00580A98" w14:paraId="2D751142" w14:textId="77777777">
                  <w:pPr>
                    <w:spacing w:after="0"/>
                  </w:pPr>
                  <w:r>
                    <w:rPr>
                      <w:b/>
                    </w:rPr>
                    <w:tab/>
                    <w:t>Modules Developed:</w:t>
                  </w:r>
                </w:p>
                <w:p w:rsidR="00203C94" w:rsidP="00580A98" w14:paraId="7F23EF4F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Transaction creation/</w:t>
                  </w:r>
                  <w:r>
                    <w:t>updation</w:t>
                  </w:r>
                  <w:r>
                    <w:t xml:space="preserve">, </w:t>
                  </w:r>
                  <w:r>
                    <w:t>departments,verticals</w:t>
                  </w:r>
                  <w:r>
                    <w:t xml:space="preserve"> etc.</w:t>
                  </w:r>
                </w:p>
                <w:p w:rsidR="00203C94" w:rsidP="00580A98" w14:paraId="20A09DD7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New assignment/deletion of employees at admin and maker, checker level.</w:t>
                  </w:r>
                </w:p>
                <w:p w:rsidR="001F7E5B" w:rsidP="00580A98" w14:paraId="4CD40990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Approval/Return of the queries back and forth in the assignment level of roles.</w:t>
                  </w:r>
                </w:p>
                <w:p w:rsidR="001F7E5B" w:rsidP="00580A98" w14:paraId="7D7FA596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Attachment uploading at every level.</w:t>
                  </w:r>
                </w:p>
                <w:p w:rsidR="001F7E5B" w:rsidP="00580A98" w14:paraId="25006840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Security points handled (</w:t>
                  </w:r>
                  <w:r>
                    <w:t>xss,session</w:t>
                  </w:r>
                  <w:r>
                    <w:t xml:space="preserve"> </w:t>
                  </w:r>
                  <w:r>
                    <w:t>hijacking,Host</w:t>
                  </w:r>
                  <w:r>
                    <w:t xml:space="preserve"> poisoning, malicious file uploading)</w:t>
                  </w:r>
                </w:p>
                <w:p w:rsidR="001F7E5B" w:rsidP="00580A98" w14:paraId="1BAC235D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Closure option at </w:t>
                  </w:r>
                  <w:r>
                    <w:t>admin,checker</w:t>
                  </w:r>
                  <w:r>
                    <w:t xml:space="preserve"> level to close the entire transaction.</w:t>
                  </w:r>
                </w:p>
                <w:p w:rsidR="001F7E5B" w:rsidP="00580A98" w14:paraId="35D55E88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Escalation Module developed, </w:t>
                  </w:r>
                  <w:r>
                    <w:t>so as to</w:t>
                  </w:r>
                  <w:r>
                    <w:t xml:space="preserve"> trigger mail to the concerned employees if the action is pending.</w:t>
                  </w:r>
                </w:p>
                <w:p w:rsidR="001F7E5B" w:rsidP="00580A98" w14:paraId="559866A4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Response flow trail maintained at every level of assigned employees.</w:t>
                  </w:r>
                </w:p>
              </w:txbxContent>
            </v:textbox>
          </v:shape>
        </w:pict>
      </w:r>
    </w:p>
    <w:p w:rsidR="00357165" w14:paraId="116EE4B3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66486E48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03BBB666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53510C4B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67517DA6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3C4E326E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1EF179BC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30D7D79F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6377BCAF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038E822F" w14:textId="77777777">
      <w:pPr>
        <w:spacing w:before="60" w:after="120" w:line="240" w:lineRule="auto"/>
        <w:jc w:val="both"/>
        <w:rPr>
          <w:color w:val="222222"/>
        </w:rPr>
      </w:pPr>
    </w:p>
    <w:p w:rsidR="00AC714C" w14:paraId="0E0E2D89" w14:textId="77777777">
      <w:pPr>
        <w:spacing w:before="60" w:after="120" w:line="240" w:lineRule="auto"/>
        <w:jc w:val="both"/>
        <w:rPr>
          <w:color w:val="222222"/>
        </w:rPr>
      </w:pPr>
    </w:p>
    <w:p w:rsidR="00AC714C" w14:paraId="7BC8BE14" w14:textId="77777777">
      <w:pPr>
        <w:spacing w:before="60" w:after="120" w:line="240" w:lineRule="auto"/>
        <w:jc w:val="both"/>
        <w:rPr>
          <w:color w:val="222222"/>
        </w:rPr>
      </w:pPr>
    </w:p>
    <w:p w:rsidR="00AC714C" w14:paraId="7425D436" w14:textId="77777777">
      <w:pPr>
        <w:spacing w:before="60" w:after="120" w:line="240" w:lineRule="auto"/>
        <w:jc w:val="both"/>
        <w:rPr>
          <w:color w:val="222222"/>
        </w:rPr>
      </w:pPr>
    </w:p>
    <w:p w:rsidR="00AC714C" w14:paraId="5A274AB2" w14:textId="1B8F3669">
      <w:pPr>
        <w:spacing w:before="60" w:after="120" w:line="240" w:lineRule="auto"/>
        <w:jc w:val="both"/>
        <w:rPr>
          <w:color w:val="222222"/>
        </w:rPr>
      </w:pPr>
      <w:r>
        <w:pict>
          <v:shape id="Text Box 1" o:spid="_x0000_s1031" type="#_x0000_t202" style="width:541.2pt;height:320.35pt;margin-top:1.65pt;margin-left:0;mso-height-relative:margin;mso-width-relative:margin;position:absolute;visibility:visible;z-index:251666432" fillcolor="white" strokeweight="0.5pt">
            <v:path arrowok="t" textboxrect="0,0,21600,21600"/>
            <v:textbox>
              <w:txbxContent>
                <w:p w:rsidR="00C75D34" w:rsidRPr="00C15D0D" w:rsidP="00C75D34" w14:paraId="57133277" w14:textId="77777777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C15D0D">
                    <w:rPr>
                      <w:rFonts w:asciiTheme="minorHAnsi" w:hAnsiTheme="minorHAnsi"/>
                      <w:b/>
                    </w:rPr>
                    <w:t>2014 February –</w:t>
                  </w:r>
                  <w:r w:rsidRPr="00C15D0D">
                    <w:rPr>
                      <w:rFonts w:asciiTheme="minorHAnsi" w:hAnsiTheme="minorHAnsi" w:cs="Kartika"/>
                      <w:b/>
                      <w:lang w:bidi="ml-IN"/>
                    </w:rPr>
                    <w:t>2017 August</w:t>
                  </w:r>
                  <w:r w:rsidRPr="00C15D0D">
                    <w:rPr>
                      <w:rFonts w:asciiTheme="minorHAnsi" w:hAnsiTheme="minorHAnsi"/>
                      <w:b/>
                    </w:rPr>
                    <w:t xml:space="preserve">:  </w:t>
                  </w:r>
                  <w:r w:rsidRPr="00C15D0D">
                    <w:rPr>
                      <w:rFonts w:asciiTheme="minorHAnsi" w:hAnsiTheme="minorHAnsi" w:cs="Kartika"/>
                      <w:b/>
                      <w:lang w:bidi="ml-IN"/>
                    </w:rPr>
                    <w:t xml:space="preserve">Jr. </w:t>
                  </w:r>
                  <w:r w:rsidRPr="00C15D0D">
                    <w:rPr>
                      <w:rFonts w:asciiTheme="minorHAnsi" w:hAnsiTheme="minorHAnsi"/>
                      <w:b/>
                    </w:rPr>
                    <w:t>Software Engineer in Network18</w:t>
                  </w:r>
                </w:p>
                <w:p w:rsidR="00C75D34" w:rsidP="00C75D34" w14:paraId="1683E86F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Worked on Access level control functionality for </w:t>
                  </w:r>
                  <w:r>
                    <w:t>user based</w:t>
                  </w:r>
                  <w:r>
                    <w:t xml:space="preserve"> subscriptions.</w:t>
                  </w:r>
                </w:p>
                <w:p w:rsidR="00C75D34" w:rsidP="00C75D34" w14:paraId="5D789EB3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Developing Microsites as per product and sales requirements and communication exercises.</w:t>
                  </w:r>
                </w:p>
                <w:p w:rsidR="00C75D34" w:rsidP="00C75D34" w14:paraId="776D1197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Developed API for call center team helping them for Inbound process automation </w:t>
                  </w:r>
                  <w:r>
                    <w:t>and also</w:t>
                  </w:r>
                  <w:r>
                    <w:t xml:space="preserve"> different types of API</w:t>
                  </w:r>
                  <w:r>
                    <w:t>’</w:t>
                  </w:r>
                  <w:r>
                    <w:t>s as per requirements.</w:t>
                  </w:r>
                </w:p>
                <w:p w:rsidR="00C75D34" w:rsidP="00C75D34" w14:paraId="2E48C285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Developedvarious</w:t>
                  </w:r>
                  <w:r>
                    <w:t xml:space="preserve"> types of reports as per requirement which will get generated </w:t>
                  </w:r>
                  <w:r>
                    <w:t>daily,weekly</w:t>
                  </w:r>
                  <w:r>
                    <w:t xml:space="preserve"> and on </w:t>
                  </w:r>
                  <w:r>
                    <w:t>amonthly</w:t>
                  </w:r>
                  <w:r>
                    <w:t xml:space="preserve"> basis.</w:t>
                  </w:r>
                </w:p>
                <w:p w:rsidR="00C75D34" w:rsidP="00C75D34" w14:paraId="385B3B1D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Developing various CMS enabling the content team to perform add/edit/delete operations for data to get displayed on front end.</w:t>
                  </w:r>
                </w:p>
                <w:p w:rsidR="00C75D34" w:rsidP="00C75D34" w14:paraId="1EF7965D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Developed </w:t>
                  </w:r>
                  <w:r>
                    <w:t>Boxmanager</w:t>
                  </w:r>
                  <w:r>
                    <w:t xml:space="preserve"> and Special Day modules where from </w:t>
                  </w:r>
                  <w:r>
                    <w:t>Boxmanager</w:t>
                  </w:r>
                  <w:r>
                    <w:t xml:space="preserve"> CMS we can get multiple tables data to display on front end without joining the tables based on featuring the data on various keys, while Special CMS is a </w:t>
                  </w:r>
                  <w:r>
                    <w:t>one time</w:t>
                  </w:r>
                  <w:r>
                    <w:t xml:space="preserve"> back end work to create multiple special day design and adding data which will firstly setup the design with different sizes widgets and add the data from </w:t>
                  </w:r>
                  <w:r>
                    <w:t>Boxmanager</w:t>
                  </w:r>
                  <w:r>
                    <w:t xml:space="preserve"> module.</w:t>
                  </w:r>
                </w:p>
                <w:p w:rsidR="00C75D34" w:rsidP="00C75D34" w14:paraId="1B50248F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Developed backend work for DFP (double click for publishers) banner implementation with defining slots for every </w:t>
                  </w:r>
                  <w:r>
                    <w:t>modules</w:t>
                  </w:r>
                  <w:r>
                    <w:t>.</w:t>
                  </w:r>
                </w:p>
                <w:p w:rsidR="00C75D34" w:rsidP="00C75D34" w14:paraId="6C975352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Worked on integration of JW video player integration to display videos on web as well as mobile version.</w:t>
                  </w:r>
                </w:p>
                <w:p w:rsidR="00C75D34" w:rsidP="00C75D34" w14:paraId="046454AC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Worked on caching mechanism and versioning system.</w:t>
                  </w:r>
                </w:p>
                <w:p w:rsidR="00C75D34" w:rsidP="00C75D34" w14:paraId="181102E8" w14:textId="7777777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Site optimization (reduced overall website response time using query </w:t>
                  </w:r>
                  <w:r>
                    <w:t>memcache</w:t>
                  </w:r>
                  <w:r>
                    <w:t>, using akamai cached servers, adding MYSQL tables data to archives tables, local storage data storing)</w:t>
                  </w:r>
                </w:p>
              </w:txbxContent>
            </v:textbox>
          </v:shape>
        </w:pict>
      </w:r>
    </w:p>
    <w:p w:rsidR="00AC714C" w14:paraId="5944F2BB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0D24FB2D" w14:textId="700C1BB1">
      <w:pPr>
        <w:spacing w:before="60" w:after="120" w:line="240" w:lineRule="auto"/>
        <w:jc w:val="both"/>
        <w:rPr>
          <w:color w:val="222222"/>
        </w:rPr>
      </w:pPr>
    </w:p>
    <w:p w:rsidR="00357165" w14:paraId="5EC4A65E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392F46C1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65BA3573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33A166BA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51EEC144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4F79236C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7550B847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34BA7806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709B5E4F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137DFEA1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639E18C3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4328EC79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1404AC8F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125CB22F" w14:textId="77777777">
      <w:pPr>
        <w:spacing w:before="60" w:after="120" w:line="240" w:lineRule="auto"/>
        <w:jc w:val="both"/>
        <w:rPr>
          <w:color w:val="222222"/>
        </w:rPr>
      </w:pPr>
    </w:p>
    <w:p w:rsidR="0091523C" w14:paraId="4F9B733F" w14:textId="77777777">
      <w:pPr>
        <w:rPr>
          <w:color w:val="00B0F0"/>
          <w:sz w:val="28"/>
          <w:szCs w:val="28"/>
        </w:rPr>
      </w:pPr>
    </w:p>
    <w:p w:rsidR="00357165" w14:paraId="092C6C73" w14:textId="42A75DE9">
      <w:pPr>
        <w:rPr>
          <w:color w:val="00B0F0"/>
          <w:sz w:val="36"/>
          <w:szCs w:val="36"/>
        </w:rPr>
      </w:pPr>
      <w:r>
        <w:pict>
          <v:shape id="Text Box 14" o:spid="_x0000_s1032" type="#_x0000_t202" style="width:539.4pt;height:130.7pt;margin-top:28.6pt;margin-left:0;mso-height-relative:margin;mso-width-relative:margin;position:absolute;visibility:visible;z-index:251663360" fillcolor="white" strokeweight="0.5pt">
            <v:path arrowok="t" textboxrect="0,0,21600,21600"/>
            <v:textbox>
              <w:txbxContent>
                <w:p w:rsidR="00AD2ED5" w:rsidP="00AD2ED5" w14:paraId="7D5BDDCD" w14:textId="7777777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Masters in Computer Application - MCA</w:t>
                  </w:r>
                  <w:r w:rsidRPr="00CB20A1">
                    <w:rPr>
                      <w:b/>
                    </w:rPr>
                    <w:t xml:space="preserve"> - [</w:t>
                  </w:r>
                  <w:r>
                    <w:rPr>
                      <w:b/>
                    </w:rPr>
                    <w:t xml:space="preserve"> S.I.E.S </w:t>
                  </w:r>
                  <w:r>
                    <w:rPr>
                      <w:b/>
                    </w:rPr>
                    <w:t xml:space="preserve">Nerul </w:t>
                  </w:r>
                  <w:r w:rsidRPr="00CB20A1">
                    <w:rPr>
                      <w:b/>
                    </w:rPr>
                    <w:t>]</w:t>
                  </w:r>
                </w:p>
                <w:p w:rsidR="00AD2ED5" w:rsidRPr="00CB20A1" w:rsidP="00AD2ED5" w14:paraId="48590ECA" w14:textId="77777777">
                  <w:pPr>
                    <w:spacing w:after="0"/>
                  </w:pPr>
                  <w:r w:rsidRPr="00CB20A1">
                    <w:t>Mumbai University</w:t>
                  </w:r>
                </w:p>
                <w:p w:rsidR="00AD2ED5" w:rsidP="00AD2ED5" w14:paraId="1B99250A" w14:textId="77777777">
                  <w:r>
                    <w:t xml:space="preserve">Post Graduated </w:t>
                  </w:r>
                  <w:r>
                    <w:t>August,</w:t>
                  </w:r>
                  <w:r>
                    <w:t xml:space="preserve"> 2014</w:t>
                  </w:r>
                </w:p>
                <w:p w:rsidR="00AD2ED5" w:rsidP="00AD2ED5" w14:paraId="5D2EB950" w14:textId="77777777">
                  <w:pPr>
                    <w:spacing w:after="0"/>
                    <w:rPr>
                      <w:b/>
                    </w:rPr>
                  </w:pPr>
                  <w:r w:rsidRPr="00CB20A1">
                    <w:rPr>
                      <w:b/>
                    </w:rPr>
                    <w:t>Bachelor of Information Technology</w:t>
                  </w:r>
                  <w:r>
                    <w:rPr>
                      <w:b/>
                    </w:rPr>
                    <w:t xml:space="preserve"> - BSC IT</w:t>
                  </w:r>
                  <w:r w:rsidRPr="00CB20A1">
                    <w:rPr>
                      <w:b/>
                    </w:rPr>
                    <w:t xml:space="preserve"> - [</w:t>
                  </w:r>
                  <w:r>
                    <w:rPr>
                      <w:b/>
                    </w:rPr>
                    <w:t xml:space="preserve"> S.I.E.S Sion </w:t>
                  </w:r>
                  <w:r>
                    <w:rPr>
                      <w:b/>
                    </w:rPr>
                    <w:t xml:space="preserve">West </w:t>
                  </w:r>
                  <w:r w:rsidRPr="00CB20A1">
                    <w:rPr>
                      <w:b/>
                    </w:rPr>
                    <w:t>]</w:t>
                  </w:r>
                </w:p>
                <w:p w:rsidR="00AD2ED5" w:rsidRPr="00CB20A1" w:rsidP="00AD2ED5" w14:paraId="6488133E" w14:textId="77777777">
                  <w:pPr>
                    <w:spacing w:after="0"/>
                  </w:pPr>
                  <w:r w:rsidRPr="00CB20A1">
                    <w:t>Mumbai University</w:t>
                  </w:r>
                </w:p>
                <w:p w:rsidR="00AD2ED5" w:rsidRPr="00CB20A1" w:rsidP="00AD2ED5" w14:paraId="535721EA" w14:textId="77777777">
                  <w:r>
                    <w:t xml:space="preserve">Graduated </w:t>
                  </w:r>
                  <w:r>
                    <w:t>May,</w:t>
                  </w:r>
                  <w:r>
                    <w:t xml:space="preserve"> 2010</w:t>
                  </w:r>
                </w:p>
                <w:p w:rsidR="00AD2ED5" w:rsidRPr="00CB20A1" w:rsidP="00AD2ED5" w14:paraId="50BCF987" w14:textId="77777777"/>
                <w:p w:rsidR="00AD2ED5" w:rsidP="00AD2ED5" w14:paraId="7CBDA2FB" w14:textId="77777777"/>
              </w:txbxContent>
            </v:textbox>
          </v:shape>
        </w:pict>
      </w:r>
      <w:r w:rsidR="000B0A3E">
        <w:rPr>
          <w:color w:val="00B0F0"/>
          <w:sz w:val="28"/>
          <w:szCs w:val="28"/>
        </w:rPr>
        <w:t>Education</w:t>
      </w:r>
    </w:p>
    <w:p w:rsidR="00357165" w14:paraId="0849342C" w14:textId="77777777">
      <w:pPr>
        <w:rPr>
          <w:color w:val="00B0F0"/>
          <w:sz w:val="36"/>
          <w:szCs w:val="36"/>
        </w:rPr>
      </w:pPr>
    </w:p>
    <w:p w:rsidR="00357165" w14:paraId="7B633EE4" w14:textId="77777777">
      <w:pPr>
        <w:spacing w:before="60" w:after="120" w:line="240" w:lineRule="auto"/>
        <w:jc w:val="both"/>
        <w:rPr>
          <w:color w:val="222222"/>
        </w:rPr>
      </w:pPr>
    </w:p>
    <w:p w:rsidR="00357165" w14:paraId="2970B8E6" w14:textId="77777777"/>
    <w:p w:rsidR="00357165" w14:paraId="647223FF" w14:textId="77777777"/>
    <w:p w:rsidR="00357165" w14:paraId="09DBE2AE" w14:textId="77777777"/>
    <w:p w:rsidR="00357165" w14:paraId="5393D60C" w14:textId="77777777"/>
    <w:p w:rsidR="00357165" w14:paraId="698763F9" w14:textId="77777777">
      <w:pPr>
        <w:spacing w:after="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Personal Details</w:t>
      </w:r>
    </w:p>
    <w:p w:rsidR="00357165" w14:paraId="0A132A97" w14:textId="77777777">
      <w:pPr>
        <w:rPr>
          <w:color w:val="00B0F0"/>
          <w:sz w:val="36"/>
          <w:szCs w:val="36"/>
        </w:rPr>
      </w:pPr>
      <w:r>
        <w:pict>
          <v:shape id="Text Box 30" o:spid="_x0000_s1033" type="#_x0000_t202" style="width:540pt;height:100.5pt;margin-top:8.6pt;margin-left:0;mso-height-relative:margin;position:absolute;visibility:visible;z-index:251664384" fillcolor="white" strokeweight="0.5pt">
            <v:path arrowok="t" textboxrect="0,0,21600,21600"/>
            <v:textbox>
              <w:txbxContent>
                <w:p w:rsidR="00F50BAE" w:rsidP="00F50BAE" w14:paraId="4D343AC4" w14:textId="77777777">
                  <w:r>
                    <w:t>Address</w:t>
                  </w:r>
                  <w:r>
                    <w:tab/>
                  </w:r>
                  <w:r>
                    <w:tab/>
                    <w:t xml:space="preserve">: Room No.11, </w:t>
                  </w:r>
                  <w:r>
                    <w:t>Bldg</w:t>
                  </w:r>
                  <w:r>
                    <w:t xml:space="preserve"> No. 4/1960, Matunga </w:t>
                  </w:r>
                  <w:r>
                    <w:t>Labour</w:t>
                  </w:r>
                  <w:r>
                    <w:t xml:space="preserve"> Camp, Mumbai 400019.</w:t>
                  </w:r>
                </w:p>
                <w:p w:rsidR="00F50BAE" w:rsidP="00F50BAE" w14:paraId="67BF50CF" w14:textId="77777777">
                  <w:r>
                    <w:t>Date of birth</w:t>
                  </w:r>
                  <w:r>
                    <w:tab/>
                    <w:t>: 16th October 1989.</w:t>
                  </w:r>
                </w:p>
                <w:p w:rsidR="00F50BAE" w:rsidP="00F50BAE" w14:paraId="318C0CB6" w14:textId="77777777">
                  <w:r>
                    <w:t>Interests</w:t>
                  </w:r>
                  <w:r>
                    <w:tab/>
                    <w:t xml:space="preserve">: </w:t>
                  </w:r>
                  <w:r>
                    <w:t>Music,Movies</w:t>
                  </w:r>
                  <w:r>
                    <w:t>.</w:t>
                  </w:r>
                </w:p>
                <w:p w:rsidR="00F50BAE" w:rsidP="00F50BAE" w14:paraId="64D07117" w14:textId="77777777">
                  <w:r>
                    <w:t>Languages</w:t>
                  </w:r>
                  <w:r>
                    <w:tab/>
                    <w:t xml:space="preserve">: English, Hindi, </w:t>
                  </w:r>
                  <w:r>
                    <w:t>Malayalam,Tamil</w:t>
                  </w:r>
                  <w:r>
                    <w:t xml:space="preserve"> and Marathi.</w:t>
                  </w:r>
                </w:p>
              </w:txbxContent>
            </v:textbox>
          </v:shape>
        </w:pict>
      </w:r>
    </w:p>
    <w:p w:rsidR="00357165" w14:paraId="1C55A23F" w14:textId="77777777">
      <w:pPr>
        <w:rPr>
          <w:color w:val="00B0F0"/>
          <w:sz w:val="36"/>
          <w:szCs w:val="36"/>
        </w:rPr>
      </w:pPr>
    </w:p>
    <w:p w:rsidR="00357165" w14:paraId="1C3E17FE" w14:textId="77777777"/>
    <w:p w:rsidR="00357165" w14:paraId="152B1B3B" w14:textId="77777777">
      <w:r>
        <w:pict>
          <v:shape id="_x0000_s1034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720" w:bottom="144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8pt;height:18pt" o:bullet="t">
        <v:imagedata r:id="rId1" o:title=""/>
      </v:shape>
    </w:pict>
  </w:numPicBullet>
  <w:abstractNum w:abstractNumId="0">
    <w:nsid w:val="1CB17B8D"/>
    <w:multiLevelType w:val="multilevel"/>
    <w:tmpl w:val="669CE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69E0F4E"/>
    <w:multiLevelType w:val="multilevel"/>
    <w:tmpl w:val="AEB4A33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6E6D1E89"/>
    <w:multiLevelType w:val="multilevel"/>
    <w:tmpl w:val="4BB2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36B1C42"/>
    <w:multiLevelType w:val="multilevel"/>
    <w:tmpl w:val="6F1E3F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65"/>
    <w:rsid w:val="00063C74"/>
    <w:rsid w:val="000B0A3E"/>
    <w:rsid w:val="00145442"/>
    <w:rsid w:val="001F7E5B"/>
    <w:rsid w:val="00203C94"/>
    <w:rsid w:val="00357165"/>
    <w:rsid w:val="00580A98"/>
    <w:rsid w:val="005B74FC"/>
    <w:rsid w:val="006C2FB4"/>
    <w:rsid w:val="00792D81"/>
    <w:rsid w:val="00795B81"/>
    <w:rsid w:val="0091523C"/>
    <w:rsid w:val="00AC714C"/>
    <w:rsid w:val="00AD2ED5"/>
    <w:rsid w:val="00C07976"/>
    <w:rsid w:val="00C15D0D"/>
    <w:rsid w:val="00C318A8"/>
    <w:rsid w:val="00C75D34"/>
    <w:rsid w:val="00CB20A1"/>
    <w:rsid w:val="00E0225C"/>
    <w:rsid w:val="00EC4519"/>
    <w:rsid w:val="00F37429"/>
    <w:rsid w:val="00F50BA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7E2275-73F9-40F5-ADC5-093FDA09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A8"/>
    <w:rPr>
      <w:rFonts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31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8A8"/>
    <w:rPr>
      <w:rFonts w:ascii="Cambria" w:eastAsia="Calibri" w:hAnsi="Times New Roman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18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318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A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BAE"/>
    <w:rPr>
      <w:rFonts w:ascii="Calibri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5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BAE"/>
    <w:rPr>
      <w:rFonts w:ascii="Calibri" w:eastAsia="Calibri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a1147e6c4bca1b6c3eef726791c14e0f134f530e18705c4458440321091b5b58160b150a10405f5e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singh</cp:lastModifiedBy>
  <cp:revision>19</cp:revision>
  <dcterms:created xsi:type="dcterms:W3CDTF">2019-02-07T18:05:00Z</dcterms:created>
  <dcterms:modified xsi:type="dcterms:W3CDTF">2019-02-07T19:43:00Z</dcterms:modified>
</cp:coreProperties>
</file>