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0638C" w:rsidP="0070638C">
      <w:pPr>
        <w:spacing w:after="0" w:line="240" w:lineRule="auto"/>
        <w:jc w:val="both"/>
        <w:rPr>
          <w:rFonts w:ascii="Tahoma" w:eastAsia="Tahoma" w:hAnsi="Tahoma" w:cs="Tahoma"/>
          <w:b/>
          <w:color w:val="000000"/>
          <w:sz w:val="20"/>
        </w:rPr>
      </w:pPr>
    </w:p>
    <w:p w:rsidR="0070638C" w:rsidP="0070638C">
      <w:pPr>
        <w:spacing w:after="0" w:line="240" w:lineRule="auto"/>
        <w:jc w:val="both"/>
        <w:rPr>
          <w:rFonts w:ascii="Tahoma" w:eastAsia="Tahoma" w:hAnsi="Tahoma" w:cs="Tahoma"/>
          <w:b/>
          <w:color w:val="000000"/>
          <w:sz w:val="20"/>
        </w:rPr>
      </w:pPr>
      <w:r>
        <w:rPr>
          <w:rFonts w:ascii="Tahoma" w:eastAsia="Tahoma" w:hAnsi="Tahoma" w:cs="Tahoma"/>
          <w:b/>
          <w:color w:val="000000"/>
          <w:sz w:val="20"/>
        </w:rPr>
        <w:t xml:space="preserve">Personal Details: </w:t>
      </w:r>
    </w:p>
    <w:p w:rsidR="0070638C" w:rsidP="0070638C">
      <w:pPr>
        <w:spacing w:after="0" w:line="240" w:lineRule="auto"/>
        <w:jc w:val="both"/>
        <w:rPr>
          <w:rFonts w:ascii="Tahoma" w:eastAsia="Tahoma" w:hAnsi="Tahoma" w:cs="Tahoma"/>
          <w:color w:val="000000"/>
          <w:sz w:val="20"/>
        </w:rPr>
      </w:pPr>
    </w:p>
    <w:p w:rsidR="0070638C" w:rsidP="0070638C">
      <w:pPr>
        <w:spacing w:after="0" w:line="240" w:lineRule="auto"/>
        <w:jc w:val="both"/>
        <w:rPr>
          <w:rFonts w:ascii="Tahoma" w:eastAsia="Tahoma" w:hAnsi="Tahoma" w:cs="Tahoma"/>
          <w:color w:val="000000"/>
          <w:sz w:val="20"/>
        </w:rPr>
      </w:pPr>
      <w:r>
        <w:rPr>
          <w:rFonts w:ascii="Tahoma" w:eastAsia="Tahoma" w:hAnsi="Tahoma" w:cs="Tahoma"/>
          <w:color w:val="000000"/>
          <w:sz w:val="20"/>
        </w:rPr>
        <w:t>Name: CHANDRASEKHAR POLIMINI</w:t>
      </w:r>
    </w:p>
    <w:p w:rsidR="0070638C" w:rsidP="0070638C">
      <w:pPr>
        <w:tabs>
          <w:tab w:val="left" w:pos="8730"/>
        </w:tabs>
        <w:spacing w:after="0" w:line="240" w:lineRule="auto"/>
        <w:jc w:val="both"/>
        <w:rPr>
          <w:rFonts w:ascii="Tahoma" w:eastAsia="Tahoma" w:hAnsi="Tahoma" w:cs="Tahoma"/>
          <w:color w:val="000000"/>
          <w:sz w:val="20"/>
        </w:rPr>
      </w:pPr>
      <w:r>
        <w:rPr>
          <w:rFonts w:ascii="Tahoma" w:eastAsia="Tahoma" w:hAnsi="Tahoma" w:cs="Tahoma"/>
          <w:b/>
          <w:color w:val="000000"/>
          <w:sz w:val="20"/>
        </w:rPr>
        <w:t>Educational Background:</w:t>
      </w:r>
      <w:r>
        <w:rPr>
          <w:rFonts w:ascii="Tahoma" w:eastAsia="Tahoma" w:hAnsi="Tahoma" w:cs="Tahoma"/>
          <w:color w:val="000000"/>
          <w:sz w:val="20"/>
        </w:rPr>
        <w:t xml:space="preserve"> Master of Computer Applications, Jawaharlal Nehru Technological University (</w:t>
      </w:r>
      <w:r>
        <w:rPr>
          <w:rFonts w:ascii="Tahoma" w:eastAsia="Tahoma" w:hAnsi="Tahoma" w:cs="Tahoma"/>
          <w:b/>
          <w:color w:val="000000"/>
          <w:sz w:val="20"/>
        </w:rPr>
        <w:t>JNTUH</w:t>
      </w:r>
      <w:r>
        <w:rPr>
          <w:rFonts w:ascii="Tahoma" w:eastAsia="Tahoma" w:hAnsi="Tahoma" w:cs="Tahoma"/>
          <w:color w:val="000000"/>
          <w:sz w:val="20"/>
        </w:rPr>
        <w:t xml:space="preserve">). </w:t>
      </w:r>
    </w:p>
    <w:p w:rsidR="0070638C" w:rsidP="0070638C">
      <w:pPr>
        <w:spacing w:after="0" w:line="240" w:lineRule="auto"/>
        <w:jc w:val="both"/>
        <w:rPr>
          <w:rFonts w:ascii="Tahoma" w:eastAsia="Tahoma" w:hAnsi="Tahoma" w:cs="Tahoma"/>
          <w:color w:val="000000"/>
          <w:sz w:val="20"/>
        </w:rPr>
      </w:pPr>
    </w:p>
    <w:p w:rsidR="0070638C" w:rsidP="0070638C">
      <w:pPr>
        <w:spacing w:after="0" w:line="240" w:lineRule="auto"/>
        <w:jc w:val="both"/>
        <w:rPr>
          <w:rFonts w:ascii="Tahoma" w:eastAsia="Tahoma" w:hAnsi="Tahoma" w:cs="Tahoma"/>
          <w:b/>
          <w:color w:val="000000"/>
          <w:sz w:val="20"/>
        </w:rPr>
      </w:pPr>
      <w:r>
        <w:rPr>
          <w:rFonts w:ascii="Tahoma" w:eastAsia="Tahoma" w:hAnsi="Tahoma" w:cs="Tahoma"/>
          <w:b/>
          <w:color w:val="000000"/>
          <w:sz w:val="20"/>
        </w:rPr>
        <w:t>Contact Details:</w:t>
      </w:r>
    </w:p>
    <w:p w:rsidR="0070638C" w:rsidP="0070638C">
      <w:pPr>
        <w:spacing w:after="0" w:line="240" w:lineRule="auto"/>
        <w:jc w:val="both"/>
        <w:rPr>
          <w:rFonts w:ascii="Tahoma" w:eastAsia="Tahoma" w:hAnsi="Tahoma" w:cs="Tahoma"/>
          <w:color w:val="000000"/>
          <w:sz w:val="20"/>
        </w:rPr>
      </w:pPr>
    </w:p>
    <w:p w:rsidR="0070638C" w:rsidP="0070638C">
      <w:pPr>
        <w:spacing w:after="0" w:line="240" w:lineRule="auto"/>
        <w:jc w:val="both"/>
        <w:rPr>
          <w:rFonts w:ascii="Tahoma" w:eastAsia="Tahoma" w:hAnsi="Tahoma" w:cs="Tahoma"/>
          <w:color w:val="000000"/>
          <w:sz w:val="20"/>
        </w:rPr>
      </w:pPr>
      <w:r>
        <w:rPr>
          <w:rFonts w:ascii="Tahoma" w:eastAsia="Tahoma" w:hAnsi="Tahoma" w:cs="Tahoma"/>
          <w:color w:val="000000"/>
          <w:sz w:val="20"/>
        </w:rPr>
        <w:t>Email</w:t>
      </w:r>
      <w:r>
        <w:rPr>
          <w:rFonts w:ascii="Tahoma" w:eastAsia="Tahoma" w:hAnsi="Tahoma" w:cs="Tahoma"/>
          <w:sz w:val="20"/>
        </w:rPr>
        <w:t xml:space="preserve">: </w:t>
      </w:r>
      <w:hyperlink r:id="rId4" w:history="1">
        <w:r>
          <w:rPr>
            <w:rFonts w:ascii="Tahoma" w:eastAsia="Tahoma" w:hAnsi="Tahoma" w:cs="Tahoma"/>
            <w:color w:val="0000FF"/>
            <w:sz w:val="20"/>
            <w:u w:val="single"/>
          </w:rPr>
          <w:t>sekhar.polimini@gmail.com</w:t>
        </w:r>
      </w:hyperlink>
    </w:p>
    <w:p w:rsidR="0070638C" w:rsidP="0070638C">
      <w:pPr>
        <w:spacing w:after="0" w:line="240" w:lineRule="auto"/>
        <w:jc w:val="both"/>
        <w:rPr>
          <w:rFonts w:ascii="Tahoma" w:eastAsia="Tahoma" w:hAnsi="Tahoma" w:cs="Tahoma"/>
          <w:color w:val="000000"/>
          <w:sz w:val="20"/>
        </w:rPr>
      </w:pPr>
      <w:r>
        <w:rPr>
          <w:rFonts w:ascii="Tahoma" w:eastAsia="Tahoma" w:hAnsi="Tahoma" w:cs="Tahoma"/>
          <w:color w:val="000000"/>
          <w:sz w:val="20"/>
        </w:rPr>
        <w:t>Mobile: 91-9618957843</w:t>
      </w:r>
    </w:p>
    <w:p w:rsidR="0070638C" w:rsidP="0070638C">
      <w:pPr>
        <w:spacing w:after="0" w:line="240" w:lineRule="auto"/>
        <w:jc w:val="both"/>
        <w:rPr>
          <w:rFonts w:ascii="Tahoma" w:eastAsia="Tahoma" w:hAnsi="Tahoma" w:cs="Tahoma"/>
          <w:color w:val="000000"/>
          <w:sz w:val="20"/>
        </w:rPr>
      </w:pPr>
      <w:r>
        <w:rPr>
          <w:rFonts w:ascii="Tahoma" w:eastAsia="Tahoma" w:hAnsi="Tahoma" w:cs="Tahoma"/>
          <w:color w:val="000000"/>
          <w:sz w:val="20"/>
        </w:rPr>
        <w:t>Passport No: P5886505</w:t>
      </w:r>
    </w:p>
    <w:p w:rsidR="0070638C" w:rsidP="0070638C">
      <w:pPr>
        <w:spacing w:after="0" w:line="240" w:lineRule="auto"/>
        <w:jc w:val="both"/>
        <w:rPr>
          <w:rFonts w:ascii="Tahoma" w:eastAsia="Tahoma" w:hAnsi="Tahoma" w:cs="Tahoma"/>
          <w:color w:val="000000"/>
          <w:sz w:val="20"/>
        </w:rPr>
      </w:pPr>
      <w:r>
        <w:rPr>
          <w:rFonts w:ascii="Tahoma" w:eastAsia="Tahoma" w:hAnsi="Tahoma" w:cs="Tahoma"/>
          <w:color w:val="000000"/>
          <w:sz w:val="20"/>
        </w:rPr>
        <w:t xml:space="preserve">Location: Hyderabad. </w:t>
      </w:r>
    </w:p>
    <w:p w:rsidR="0070638C" w:rsidP="0070638C">
      <w:pPr>
        <w:spacing w:after="0" w:line="240" w:lineRule="auto"/>
        <w:jc w:val="both"/>
        <w:rPr>
          <w:rFonts w:ascii="Tahoma" w:eastAsia="Tahoma" w:hAnsi="Tahoma" w:cs="Tahoma"/>
          <w:color w:val="000000"/>
          <w:sz w:val="20"/>
        </w:rPr>
      </w:pPr>
    </w:p>
    <w:p w:rsidR="0070638C" w:rsidP="0070638C">
      <w:pPr>
        <w:spacing w:after="0" w:line="240" w:lineRule="auto"/>
        <w:jc w:val="both"/>
        <w:rPr>
          <w:rFonts w:ascii="Tahoma" w:eastAsia="Tahoma" w:hAnsi="Tahoma" w:cs="Tahoma"/>
          <w:color w:val="000000"/>
          <w:sz w:val="20"/>
        </w:rPr>
      </w:pPr>
      <w:r>
        <w:rPr>
          <w:rFonts w:ascii="Tahoma" w:eastAsia="Tahoma" w:hAnsi="Tahoma" w:cs="Tahoma"/>
          <w:b/>
          <w:color w:val="000000"/>
          <w:sz w:val="20"/>
        </w:rPr>
        <w:t>Professional Details:</w:t>
      </w:r>
    </w:p>
    <w:p w:rsidR="0070638C" w:rsidP="0070638C">
      <w:pPr>
        <w:spacing w:after="0" w:line="240" w:lineRule="auto"/>
        <w:jc w:val="both"/>
        <w:rPr>
          <w:rFonts w:ascii="Tahoma" w:eastAsia="Tahoma" w:hAnsi="Tahoma" w:cs="Tahoma"/>
          <w:b/>
          <w:color w:val="000000"/>
          <w:sz w:val="20"/>
        </w:rPr>
      </w:pPr>
    </w:p>
    <w:p w:rsidR="0070638C" w:rsidP="0070638C">
      <w:pPr>
        <w:spacing w:after="0" w:line="240" w:lineRule="auto"/>
        <w:jc w:val="both"/>
        <w:rPr>
          <w:rFonts w:ascii="Tahoma" w:eastAsia="Tahoma" w:hAnsi="Tahoma" w:cs="Tahoma"/>
          <w:color w:val="000000"/>
          <w:sz w:val="20"/>
        </w:rPr>
      </w:pPr>
      <w:r>
        <w:rPr>
          <w:rFonts w:ascii="Tahoma" w:eastAsia="Tahoma" w:hAnsi="Tahoma" w:cs="Tahoma"/>
          <w:b/>
          <w:color w:val="000000"/>
          <w:sz w:val="20"/>
        </w:rPr>
        <w:t>Title</w:t>
      </w:r>
      <w:r>
        <w:rPr>
          <w:rFonts w:ascii="Tahoma" w:eastAsia="Tahoma" w:hAnsi="Tahoma" w:cs="Tahoma"/>
          <w:color w:val="000000"/>
          <w:sz w:val="20"/>
        </w:rPr>
        <w:t>: Java</w:t>
      </w:r>
      <w:r w:rsidR="00A97266">
        <w:rPr>
          <w:rFonts w:ascii="Tahoma" w:eastAsia="Tahoma" w:hAnsi="Tahoma" w:cs="Tahoma"/>
          <w:color w:val="000000"/>
          <w:sz w:val="20"/>
        </w:rPr>
        <w:t>/J2EE/NODE JS Developer with 6+</w:t>
      </w:r>
      <w:r>
        <w:rPr>
          <w:rFonts w:ascii="Tahoma" w:eastAsia="Tahoma" w:hAnsi="Tahoma" w:cs="Tahoma"/>
          <w:color w:val="000000"/>
          <w:sz w:val="20"/>
        </w:rPr>
        <w:t xml:space="preserve"> years’ experience.</w:t>
      </w:r>
    </w:p>
    <w:p w:rsidR="0070638C" w:rsidP="0070638C">
      <w:pPr>
        <w:spacing w:after="0" w:line="240" w:lineRule="auto"/>
        <w:jc w:val="both"/>
        <w:rPr>
          <w:rFonts w:ascii="Tahoma" w:eastAsia="Tahoma" w:hAnsi="Tahoma" w:cs="Tahoma"/>
          <w:color w:val="000000"/>
          <w:sz w:val="20"/>
        </w:rPr>
      </w:pPr>
    </w:p>
    <w:p w:rsidR="0070638C" w:rsidP="0070638C">
      <w:pPr>
        <w:jc w:val="both"/>
        <w:rPr>
          <w:rFonts w:ascii="Tahoma" w:eastAsia="Tahoma" w:hAnsi="Tahoma" w:cs="Tahoma"/>
          <w:sz w:val="20"/>
        </w:rPr>
      </w:pPr>
      <w:r>
        <w:rPr>
          <w:rFonts w:ascii="Tahoma" w:eastAsia="Tahoma" w:hAnsi="Tahoma" w:cs="Tahoma"/>
          <w:b/>
          <w:sz w:val="20"/>
        </w:rPr>
        <w:t>Skillset:</w:t>
      </w:r>
      <w:r>
        <w:rPr>
          <w:rFonts w:ascii="Tahoma" w:eastAsia="Tahoma" w:hAnsi="Tahoma" w:cs="Tahoma"/>
          <w:sz w:val="20"/>
        </w:rPr>
        <w:t xml:space="preserve"> CoreJava1.8(Collections, Threads, Exceptions, OOP, DesignPattrens), J2EE (JSP, Servlets), NodeJS, WebServices (JAXWS-2.0 and JAX-RS), Struts1.X, SpringMVC, SpringBoot, AWS Services (EC2, Rancher, S3, Dynamo DB, Terraform, CloudFormation, </w:t>
      </w:r>
      <w:r w:rsidR="00A97266">
        <w:rPr>
          <w:rFonts w:ascii="Tahoma" w:eastAsia="Tahoma" w:hAnsi="Tahoma" w:cs="Tahoma"/>
          <w:sz w:val="20"/>
        </w:rPr>
        <w:t>Lambda,</w:t>
      </w:r>
      <w:r>
        <w:rPr>
          <w:rFonts w:ascii="Tahoma" w:eastAsia="Tahoma" w:hAnsi="Tahoma" w:cs="Tahoma"/>
          <w:sz w:val="20"/>
        </w:rPr>
        <w:t>Kinesis, CloudWatch, SNS, SQS, Load Balancing), APIGEE, CI/CD Pipe Line using Atlassian Tools. Splunk, JIRA, Docker, Kubernates, microservice development.</w:t>
      </w:r>
    </w:p>
    <w:p w:rsidR="0070638C" w:rsidP="0070638C">
      <w:pPr>
        <w:spacing w:after="0" w:line="240" w:lineRule="auto"/>
        <w:jc w:val="both"/>
        <w:rPr>
          <w:rFonts w:ascii="Tahoma" w:eastAsia="Tahoma" w:hAnsi="Tahoma" w:cs="Tahoma"/>
          <w:b/>
          <w:color w:val="000000"/>
          <w:sz w:val="20"/>
        </w:rPr>
      </w:pPr>
      <w:r>
        <w:rPr>
          <w:rFonts w:ascii="Tahoma" w:eastAsia="Tahoma" w:hAnsi="Tahoma" w:cs="Tahoma"/>
          <w:b/>
          <w:color w:val="000000"/>
          <w:sz w:val="20"/>
        </w:rPr>
        <w:t xml:space="preserve">Primary Skills </w:t>
      </w:r>
    </w:p>
    <w:p w:rsidR="0070638C" w:rsidP="0070638C">
      <w:pPr>
        <w:spacing w:after="0" w:line="240" w:lineRule="auto"/>
        <w:jc w:val="both"/>
        <w:rPr>
          <w:rFonts w:ascii="Tahoma" w:eastAsia="Tahoma" w:hAnsi="Tahoma" w:cs="Tahoma"/>
          <w:color w:val="000000"/>
          <w:sz w:val="20"/>
        </w:rPr>
      </w:pPr>
    </w:p>
    <w:p w:rsidR="0070638C" w:rsidP="0070638C">
      <w:pPr>
        <w:spacing w:after="0" w:line="240" w:lineRule="auto"/>
        <w:jc w:val="both"/>
        <w:rPr>
          <w:rFonts w:ascii="Tahoma" w:eastAsia="Tahoma" w:hAnsi="Tahoma" w:cs="Tahoma"/>
          <w:color w:val="000000"/>
          <w:sz w:val="20"/>
        </w:rPr>
      </w:pPr>
      <w:r>
        <w:rPr>
          <w:rFonts w:ascii="Tahoma" w:eastAsia="Tahoma" w:hAnsi="Tahoma" w:cs="Tahoma"/>
          <w:color w:val="000000"/>
          <w:sz w:val="20"/>
        </w:rPr>
        <w:t>Core Java, J2EE (JSP, Servlets), Web Services (JAXWS-2.0, JAXRS), Struts 1.x, Spring MVC, Spring Boot, Node JS, AWS Services, CI/CD Pipeline Using Atalassian Tools, SQL, NOSQL and microservice development.</w:t>
      </w:r>
    </w:p>
    <w:p w:rsidR="0070638C" w:rsidP="0070638C">
      <w:pPr>
        <w:spacing w:after="0" w:line="240" w:lineRule="auto"/>
        <w:jc w:val="both"/>
        <w:rPr>
          <w:rFonts w:ascii="Tahoma" w:eastAsia="Tahoma" w:hAnsi="Tahoma" w:cs="Tahoma"/>
          <w:color w:val="000000"/>
          <w:sz w:val="20"/>
        </w:rPr>
      </w:pPr>
    </w:p>
    <w:p w:rsidR="0070638C" w:rsidP="0070638C">
      <w:pPr>
        <w:spacing w:after="0" w:line="240" w:lineRule="auto"/>
        <w:jc w:val="both"/>
        <w:rPr>
          <w:rFonts w:ascii="Tahoma" w:eastAsia="Tahoma" w:hAnsi="Tahoma" w:cs="Tahoma"/>
          <w:color w:val="000000"/>
          <w:sz w:val="20"/>
        </w:rPr>
      </w:pPr>
      <w:r>
        <w:rPr>
          <w:rFonts w:ascii="Tahoma" w:eastAsia="Tahoma" w:hAnsi="Tahoma" w:cs="Tahoma"/>
          <w:color w:val="000000"/>
          <w:sz w:val="20"/>
        </w:rPr>
        <w:t xml:space="preserve">Application servers: JBoss </w:t>
      </w:r>
    </w:p>
    <w:p w:rsidR="0070638C" w:rsidP="0070638C">
      <w:pPr>
        <w:spacing w:after="0" w:line="240" w:lineRule="auto"/>
        <w:jc w:val="both"/>
        <w:rPr>
          <w:rFonts w:ascii="Tahoma" w:eastAsia="Tahoma" w:hAnsi="Tahoma" w:cs="Tahoma"/>
          <w:color w:val="000000"/>
          <w:sz w:val="20"/>
        </w:rPr>
      </w:pPr>
      <w:r>
        <w:rPr>
          <w:rFonts w:ascii="Tahoma" w:eastAsia="Tahoma" w:hAnsi="Tahoma" w:cs="Tahoma"/>
          <w:color w:val="000000"/>
          <w:sz w:val="20"/>
        </w:rPr>
        <w:t>Web Servers:  Apache Tomcat 6. X.</w:t>
      </w:r>
    </w:p>
    <w:p w:rsidR="0070638C" w:rsidP="0070638C">
      <w:pPr>
        <w:spacing w:after="0" w:line="240" w:lineRule="auto"/>
        <w:jc w:val="both"/>
        <w:rPr>
          <w:rFonts w:ascii="Tahoma" w:eastAsia="Tahoma" w:hAnsi="Tahoma" w:cs="Tahoma"/>
          <w:color w:val="000000"/>
          <w:sz w:val="20"/>
        </w:rPr>
      </w:pPr>
    </w:p>
    <w:p w:rsidR="0070638C" w:rsidP="0070638C">
      <w:pPr>
        <w:spacing w:after="0" w:line="240" w:lineRule="auto"/>
        <w:jc w:val="both"/>
        <w:rPr>
          <w:rFonts w:ascii="Tahoma" w:eastAsia="Tahoma" w:hAnsi="Tahoma" w:cs="Tahoma"/>
          <w:color w:val="000000"/>
          <w:sz w:val="20"/>
        </w:rPr>
      </w:pPr>
      <w:r>
        <w:rPr>
          <w:rFonts w:ascii="Tahoma" w:eastAsia="Tahoma" w:hAnsi="Tahoma" w:cs="Tahoma"/>
          <w:color w:val="000000"/>
          <w:sz w:val="20"/>
        </w:rPr>
        <w:t>Tools: Istanbul, SONAR.</w:t>
      </w:r>
    </w:p>
    <w:p w:rsidR="0070638C" w:rsidP="0070638C">
      <w:pPr>
        <w:spacing w:after="0" w:line="240" w:lineRule="auto"/>
        <w:jc w:val="both"/>
        <w:rPr>
          <w:rFonts w:ascii="Tahoma" w:eastAsia="Tahoma" w:hAnsi="Tahoma" w:cs="Tahoma"/>
          <w:color w:val="000000"/>
          <w:sz w:val="20"/>
        </w:rPr>
      </w:pPr>
    </w:p>
    <w:p w:rsidR="0070638C" w:rsidP="0070638C">
      <w:pPr>
        <w:jc w:val="both"/>
        <w:rPr>
          <w:rFonts w:ascii="Tahoma" w:eastAsia="Tahoma" w:hAnsi="Tahoma" w:cs="Tahoma"/>
          <w:b/>
          <w:sz w:val="20"/>
        </w:rPr>
      </w:pPr>
      <w:r>
        <w:rPr>
          <w:rFonts w:ascii="Tahoma" w:eastAsia="Tahoma" w:hAnsi="Tahoma" w:cs="Tahoma"/>
          <w:b/>
          <w:sz w:val="20"/>
        </w:rPr>
        <w:t xml:space="preserve">Work Experience: </w:t>
      </w:r>
    </w:p>
    <w:p w:rsidR="0070638C" w:rsidP="0070638C">
      <w:pPr>
        <w:jc w:val="both"/>
        <w:rPr>
          <w:rFonts w:ascii="Tahoma" w:eastAsia="Tahoma" w:hAnsi="Tahoma" w:cs="Tahoma"/>
          <w:sz w:val="20"/>
        </w:rPr>
      </w:pPr>
      <w:r>
        <w:rPr>
          <w:rFonts w:ascii="Tahoma" w:eastAsia="Tahoma" w:hAnsi="Tahoma" w:cs="Tahoma"/>
          <w:b/>
          <w:sz w:val="20"/>
        </w:rPr>
        <w:t>Current Company: Infosys Ltd.</w:t>
      </w:r>
    </w:p>
    <w:p w:rsidR="0070638C" w:rsidP="0070638C">
      <w:pPr>
        <w:jc w:val="both"/>
        <w:rPr>
          <w:rFonts w:ascii="Tahoma" w:eastAsia="Tahoma" w:hAnsi="Tahoma" w:cs="Tahoma"/>
          <w:b/>
          <w:sz w:val="20"/>
        </w:rPr>
      </w:pPr>
      <w:r>
        <w:rPr>
          <w:rFonts w:ascii="Tahoma" w:eastAsia="Tahoma" w:hAnsi="Tahoma" w:cs="Tahoma"/>
          <w:b/>
          <w:sz w:val="20"/>
        </w:rPr>
        <w:t>Duration: 31 October 2017 to Current date</w:t>
      </w:r>
    </w:p>
    <w:p w:rsidR="0070638C" w:rsidP="0070638C">
      <w:pPr>
        <w:jc w:val="both"/>
        <w:rPr>
          <w:rFonts w:ascii="Tahoma" w:eastAsia="Tahoma" w:hAnsi="Tahoma" w:cs="Tahoma"/>
          <w:b/>
          <w:sz w:val="20"/>
        </w:rPr>
      </w:pPr>
      <w:r>
        <w:rPr>
          <w:rFonts w:ascii="Tahoma" w:eastAsia="Tahoma" w:hAnsi="Tahoma" w:cs="Tahoma"/>
          <w:b/>
          <w:sz w:val="20"/>
        </w:rPr>
        <w:t>Client: Telstra.</w:t>
      </w:r>
    </w:p>
    <w:p w:rsidR="0070638C" w:rsidP="0070638C">
      <w:pPr>
        <w:jc w:val="both"/>
        <w:rPr>
          <w:rFonts w:ascii="Tahoma" w:eastAsia="Tahoma" w:hAnsi="Tahoma" w:cs="Tahoma"/>
          <w:b/>
          <w:sz w:val="20"/>
        </w:rPr>
      </w:pPr>
      <w:r>
        <w:rPr>
          <w:rFonts w:ascii="Tahoma" w:eastAsia="Tahoma" w:hAnsi="Tahoma" w:cs="Tahoma"/>
          <w:b/>
          <w:sz w:val="20"/>
        </w:rPr>
        <w:t>Domain: Telecom.</w:t>
      </w:r>
    </w:p>
    <w:p w:rsidR="0070638C" w:rsidP="0070638C">
      <w:pPr>
        <w:jc w:val="both"/>
        <w:rPr>
          <w:rFonts w:ascii="Tahoma" w:eastAsia="Tahoma" w:hAnsi="Tahoma" w:cs="Tahoma"/>
          <w:b/>
          <w:sz w:val="20"/>
        </w:rPr>
      </w:pPr>
      <w:r w:rsidRPr="00985C0E">
        <w:rPr>
          <w:rFonts w:ascii="Tahoma" w:eastAsia="Tahoma" w:hAnsi="Tahoma" w:cs="Tahoma"/>
          <w:b/>
          <w:sz w:val="20"/>
        </w:rPr>
        <w:t>Project Description:</w:t>
      </w:r>
      <w:r>
        <w:rPr>
          <w:rFonts w:ascii="Tahoma" w:eastAsia="Tahoma" w:hAnsi="Tahoma" w:cs="Tahoma"/>
          <w:b/>
          <w:sz w:val="20"/>
        </w:rPr>
        <w:t xml:space="preserve"> </w:t>
      </w:r>
    </w:p>
    <w:p w:rsidR="0070638C" w:rsidRPr="008E5EF6" w:rsidP="0070638C">
      <w:pPr>
        <w:jc w:val="both"/>
        <w:rPr>
          <w:rFonts w:ascii="Tahoma" w:eastAsia="Tahoma" w:hAnsi="Tahoma" w:cs="Tahoma"/>
          <w:b/>
          <w:sz w:val="20"/>
        </w:rPr>
      </w:pPr>
      <w:r w:rsidRPr="00985C0E">
        <w:rPr>
          <w:rFonts w:ascii="Tahoma" w:eastAsia="Tahoma" w:hAnsi="Tahoma" w:cs="Tahoma"/>
          <w:sz w:val="20"/>
          <w:szCs w:val="20"/>
        </w:rPr>
        <w:t>Intent of this project is to build a unified assurance platform which is used to address all the faults raised by Telstra customer’s. Before the implementation of this Project, BoH agents used to make use of various applications to address different types of customers. After this NBNPLUS rollout, all the customer issues will be addressed by the unified solution named CAPTURE(servicenow). Being a part of the Digital service team we have developed various micro services to exposure the existing core systems using REST APIS which will be utilized by the servicenow application for various types of business use cases.</w:t>
      </w:r>
    </w:p>
    <w:p w:rsidR="0070638C" w:rsidRPr="00985C0E" w:rsidP="0070638C">
      <w:pPr>
        <w:spacing w:line="276" w:lineRule="exact"/>
        <w:jc w:val="both"/>
        <w:rPr>
          <w:rFonts w:ascii="Tahoma" w:hAnsi="Tahoma" w:cs="Tahoma"/>
          <w:b/>
          <w:bCs/>
          <w:sz w:val="20"/>
          <w:szCs w:val="20"/>
        </w:rPr>
      </w:pPr>
    </w:p>
    <w:p w:rsidR="0070638C" w:rsidRPr="00985C0E" w:rsidP="0070638C">
      <w:pPr>
        <w:spacing w:line="276" w:lineRule="exact"/>
        <w:jc w:val="both"/>
        <w:rPr>
          <w:rFonts w:ascii="Tahoma" w:hAnsi="Tahoma" w:cs="Tahoma"/>
          <w:b/>
          <w:bCs/>
          <w:sz w:val="20"/>
          <w:szCs w:val="20"/>
        </w:rPr>
      </w:pPr>
      <w:r w:rsidRPr="00985C0E">
        <w:rPr>
          <w:rFonts w:ascii="Tahoma" w:hAnsi="Tahoma" w:cs="Tahoma"/>
          <w:b/>
          <w:bCs/>
          <w:sz w:val="20"/>
          <w:szCs w:val="20"/>
        </w:rPr>
        <w:t>Responsibilities:</w:t>
      </w:r>
    </w:p>
    <w:p w:rsidR="0070638C" w:rsidRPr="00985C0E"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Development</w:t>
      </w:r>
      <w:r>
        <w:rPr>
          <w:rFonts w:ascii="Tahoma" w:hAnsi="Tahoma" w:cs="Tahoma"/>
          <w:bCs/>
          <w:sz w:val="20"/>
          <w:szCs w:val="20"/>
        </w:rPr>
        <w:t xml:space="preserve">, Build and deploy </w:t>
      </w:r>
      <w:r w:rsidRPr="00985C0E">
        <w:rPr>
          <w:rFonts w:ascii="Tahoma" w:hAnsi="Tahoma" w:cs="Tahoma"/>
          <w:bCs/>
          <w:sz w:val="20"/>
          <w:szCs w:val="20"/>
        </w:rPr>
        <w:t>micro service components using java (Spring Boot) &amp; Node JS</w:t>
      </w:r>
    </w:p>
    <w:p w:rsidR="0070638C" w:rsidRPr="00985C0E"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Migrating the Microservices to AWS Lambdas &amp; EC2, creating proxies using API management APIGEE</w:t>
      </w:r>
    </w:p>
    <w:p w:rsidR="0070638C" w:rsidRPr="00985C0E"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Worked on Bamboo for build and deployment and created scripts in it</w:t>
      </w:r>
    </w:p>
    <w:p w:rsidR="0070638C"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Worked on creating scripts for creating and pushing Docker images to AWS ECS (ELASTIC CONTAINER SERVICE)</w:t>
      </w:r>
    </w:p>
    <w:p w:rsidR="0070638C" w:rsidRPr="00985C0E" w:rsidP="0070638C">
      <w:pPr>
        <w:widowControl w:val="0"/>
        <w:numPr>
          <w:ilvl w:val="0"/>
          <w:numId w:val="7"/>
        </w:numPr>
        <w:suppressAutoHyphens/>
        <w:spacing w:line="276" w:lineRule="exact"/>
        <w:jc w:val="both"/>
        <w:rPr>
          <w:rFonts w:ascii="Tahoma" w:hAnsi="Tahoma" w:cs="Tahoma"/>
          <w:bCs/>
          <w:sz w:val="20"/>
          <w:szCs w:val="20"/>
        </w:rPr>
      </w:pPr>
      <w:r>
        <w:rPr>
          <w:rFonts w:ascii="Tahoma" w:hAnsi="Tahoma" w:cs="Tahoma"/>
          <w:bCs/>
          <w:sz w:val="20"/>
          <w:szCs w:val="20"/>
        </w:rPr>
        <w:t>Integrated Dynamo DB(NoSQL) database while migrating Existing Microservices to AWS</w:t>
      </w:r>
    </w:p>
    <w:p w:rsidR="0070638C" w:rsidRPr="00985C0E"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Had experience in monitoring logs using Kubernetes</w:t>
      </w:r>
    </w:p>
    <w:p w:rsidR="0070638C" w:rsidRPr="00985C0E"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Created EC2 instances, lambda functions, load balancers, policies and roles for users in AWS</w:t>
      </w:r>
    </w:p>
    <w:p w:rsidR="0070638C" w:rsidRPr="00985C0E"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Agile methodology – Usage of JIRA tool for user story planning &amp; tracking</w:t>
      </w:r>
    </w:p>
    <w:p w:rsidR="0070638C" w:rsidRPr="00985C0E"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Requirements gathering &amp; discussion with business analysts</w:t>
      </w:r>
    </w:p>
    <w:p w:rsidR="0070638C" w:rsidRPr="00985C0E"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Working with testing and other external teams for defect fixing</w:t>
      </w:r>
    </w:p>
    <w:p w:rsidR="0070638C" w:rsidRPr="00985C0E"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Performing code merges and resolution of conflicts arising out of the merges</w:t>
      </w:r>
    </w:p>
    <w:p w:rsidR="0070638C" w:rsidRPr="00985C0E"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Created dashboards and monitoring conditions in Application monitoring tools like NEW RELIC</w:t>
      </w:r>
    </w:p>
    <w:p w:rsidR="0070638C" w:rsidRPr="001B46E8" w:rsidP="0070638C">
      <w:pPr>
        <w:widowControl w:val="0"/>
        <w:numPr>
          <w:ilvl w:val="0"/>
          <w:numId w:val="7"/>
        </w:numPr>
        <w:suppressAutoHyphens/>
        <w:spacing w:line="276" w:lineRule="exact"/>
        <w:jc w:val="both"/>
        <w:rPr>
          <w:rFonts w:ascii="Tahoma" w:hAnsi="Tahoma" w:cs="Tahoma"/>
          <w:bCs/>
          <w:sz w:val="20"/>
          <w:szCs w:val="20"/>
        </w:rPr>
      </w:pPr>
      <w:r w:rsidRPr="00985C0E">
        <w:rPr>
          <w:rFonts w:ascii="Tahoma" w:hAnsi="Tahoma" w:cs="Tahoma"/>
          <w:bCs/>
          <w:sz w:val="20"/>
          <w:szCs w:val="20"/>
        </w:rPr>
        <w:t>Worked on writing JUNIT test cases using Mockito and Using Mocha in Node JS</w:t>
      </w:r>
    </w:p>
    <w:p w:rsidR="0070638C" w:rsidP="0070638C">
      <w:pPr>
        <w:jc w:val="both"/>
        <w:rPr>
          <w:rFonts w:ascii="Tahoma" w:eastAsia="Tahoma" w:hAnsi="Tahoma" w:cs="Tahoma"/>
          <w:b/>
          <w:sz w:val="20"/>
        </w:rPr>
      </w:pPr>
      <w:r>
        <w:rPr>
          <w:rFonts w:ascii="Tahoma" w:eastAsia="Tahoma" w:hAnsi="Tahoma" w:cs="Tahoma"/>
          <w:b/>
          <w:sz w:val="20"/>
        </w:rPr>
        <w:t xml:space="preserve">Previous Company: </w:t>
      </w:r>
      <w:r w:rsidR="00A97266">
        <w:rPr>
          <w:rFonts w:ascii="Tahoma" w:eastAsia="Tahoma" w:hAnsi="Tahoma" w:cs="Tahoma"/>
          <w:b/>
          <w:sz w:val="20"/>
        </w:rPr>
        <w:t>HCL</w:t>
      </w:r>
      <w:r>
        <w:rPr>
          <w:rFonts w:ascii="Tahoma" w:eastAsia="Tahoma" w:hAnsi="Tahoma" w:cs="Tahoma"/>
          <w:b/>
          <w:sz w:val="20"/>
        </w:rPr>
        <w:t>.</w:t>
      </w:r>
    </w:p>
    <w:p w:rsidR="0070638C" w:rsidP="0070638C">
      <w:pPr>
        <w:jc w:val="both"/>
        <w:rPr>
          <w:rFonts w:ascii="Tahoma" w:eastAsia="Tahoma" w:hAnsi="Tahoma" w:cs="Tahoma"/>
          <w:sz w:val="20"/>
        </w:rPr>
      </w:pPr>
      <w:r>
        <w:rPr>
          <w:rFonts w:ascii="Tahoma" w:eastAsia="Tahoma" w:hAnsi="Tahoma" w:cs="Tahoma"/>
          <w:b/>
          <w:sz w:val="20"/>
        </w:rPr>
        <w:t>Duration: 1 Oct 2015 to 25 Oct 2017</w:t>
      </w:r>
    </w:p>
    <w:p w:rsidR="0070638C" w:rsidP="0070638C">
      <w:pPr>
        <w:jc w:val="both"/>
        <w:rPr>
          <w:rFonts w:ascii="Tahoma" w:eastAsia="Tahoma" w:hAnsi="Tahoma" w:cs="Tahoma"/>
          <w:sz w:val="20"/>
        </w:rPr>
      </w:pPr>
      <w:r>
        <w:rPr>
          <w:rFonts w:ascii="Tahoma" w:eastAsia="Tahoma" w:hAnsi="Tahoma" w:cs="Tahoma"/>
          <w:b/>
          <w:sz w:val="20"/>
        </w:rPr>
        <w:t>Previous Company:</w:t>
      </w:r>
      <w:r w:rsidR="00A97266">
        <w:rPr>
          <w:rFonts w:ascii="Tahoma" w:eastAsia="Tahoma" w:hAnsi="Tahoma" w:cs="Tahoma"/>
          <w:b/>
          <w:sz w:val="20"/>
        </w:rPr>
        <w:t xml:space="preserve"> Netelixir Inc</w:t>
      </w:r>
      <w:r>
        <w:rPr>
          <w:rFonts w:ascii="Tahoma" w:eastAsia="Tahoma" w:hAnsi="Tahoma" w:cs="Tahoma"/>
          <w:b/>
          <w:sz w:val="20"/>
        </w:rPr>
        <w:t>.</w:t>
      </w:r>
    </w:p>
    <w:p w:rsidR="0070638C" w:rsidRPr="001B46E8" w:rsidP="0070638C">
      <w:pPr>
        <w:jc w:val="both"/>
        <w:rPr>
          <w:rFonts w:ascii="Tahoma" w:eastAsia="Tahoma" w:hAnsi="Tahoma" w:cs="Tahoma"/>
          <w:sz w:val="20"/>
        </w:rPr>
      </w:pPr>
      <w:r>
        <w:rPr>
          <w:rFonts w:ascii="Tahoma" w:eastAsia="Tahoma" w:hAnsi="Tahoma" w:cs="Tahoma"/>
          <w:b/>
          <w:sz w:val="20"/>
        </w:rPr>
        <w:t>Duration: 10th Sep 2012 to 25 Sep 2015</w:t>
      </w:r>
    </w:p>
    <w:p w:rsidR="0070638C" w:rsidP="0070638C">
      <w:pPr>
        <w:spacing w:after="0" w:line="240" w:lineRule="auto"/>
        <w:jc w:val="both"/>
        <w:rPr>
          <w:rFonts w:ascii="Tahoma" w:eastAsia="Tahoma" w:hAnsi="Tahoma" w:cs="Tahoma"/>
          <w:color w:val="000000"/>
          <w:sz w:val="20"/>
        </w:rPr>
      </w:pPr>
      <w:r>
        <w:rPr>
          <w:rFonts w:ascii="Tahoma" w:eastAsia="Tahoma" w:hAnsi="Tahoma" w:cs="Tahoma"/>
          <w:b/>
          <w:color w:val="000000"/>
          <w:sz w:val="20"/>
        </w:rPr>
        <w:t xml:space="preserve">Interested in: </w:t>
      </w:r>
      <w:r>
        <w:rPr>
          <w:rFonts w:ascii="Tahoma" w:eastAsia="Tahoma" w:hAnsi="Tahoma" w:cs="Tahoma"/>
          <w:color w:val="000000"/>
          <w:sz w:val="20"/>
        </w:rPr>
        <w:t>Enthusiastic about Innovation, Development and learning new technologies. Interested in challenging roles that involved in lots of innovation and cool ideas. Good team player, motivated candidate, good communication and organizational skill.</w:t>
      </w:r>
    </w:p>
    <w:p w:rsidR="0070638C" w:rsidP="0070638C">
      <w:pPr>
        <w:spacing w:after="0" w:line="240" w:lineRule="auto"/>
        <w:jc w:val="both"/>
        <w:rPr>
          <w:rFonts w:ascii="Tahoma" w:eastAsia="Tahoma" w:hAnsi="Tahoma" w:cs="Tahoma"/>
          <w:b/>
          <w:color w:val="000000"/>
          <w:sz w:val="20"/>
        </w:rPr>
      </w:pPr>
    </w:p>
    <w:p w:rsidR="0070638C" w:rsidP="0070638C">
      <w:pPr>
        <w:spacing w:after="0" w:line="240" w:lineRule="auto"/>
        <w:jc w:val="both"/>
        <w:rPr>
          <w:rFonts w:ascii="Tahoma" w:eastAsia="Tahoma" w:hAnsi="Tahoma" w:cs="Tahoma"/>
          <w:b/>
          <w:color w:val="000000"/>
          <w:sz w:val="20"/>
        </w:rPr>
      </w:pPr>
      <w:r>
        <w:rPr>
          <w:rFonts w:ascii="Tahoma" w:eastAsia="Tahoma" w:hAnsi="Tahoma" w:cs="Tahoma"/>
          <w:b/>
          <w:color w:val="000000"/>
          <w:sz w:val="20"/>
        </w:rPr>
        <w:t>RESUME DETAILS</w:t>
      </w:r>
    </w:p>
    <w:p w:rsidR="0070638C" w:rsidP="0070638C">
      <w:pPr>
        <w:spacing w:after="0" w:line="240" w:lineRule="auto"/>
        <w:jc w:val="both"/>
        <w:rPr>
          <w:rFonts w:ascii="Tahoma" w:eastAsia="Tahoma" w:hAnsi="Tahoma" w:cs="Tahoma"/>
          <w:color w:val="000000"/>
          <w:sz w:val="20"/>
        </w:rPr>
      </w:pPr>
    </w:p>
    <w:p w:rsidR="0070638C" w:rsidP="0070638C">
      <w:pPr>
        <w:spacing w:after="0" w:line="240" w:lineRule="auto"/>
        <w:jc w:val="both"/>
        <w:rPr>
          <w:rFonts w:ascii="Tahoma" w:eastAsia="Tahoma" w:hAnsi="Tahoma" w:cs="Tahoma"/>
          <w:color w:val="000000"/>
          <w:sz w:val="20"/>
        </w:rPr>
      </w:pPr>
      <w:r>
        <w:rPr>
          <w:rFonts w:ascii="Tahoma" w:eastAsia="Tahoma" w:hAnsi="Tahoma" w:cs="Tahoma"/>
          <w:b/>
          <w:color w:val="000000"/>
          <w:sz w:val="20"/>
        </w:rPr>
        <w:t>PROFESSIONAL PROFILE:</w:t>
      </w:r>
      <w:r>
        <w:rPr>
          <w:rFonts w:ascii="Tahoma" w:eastAsia="Tahoma" w:hAnsi="Tahoma" w:cs="Tahoma"/>
          <w:color w:val="000000"/>
          <w:sz w:val="20"/>
        </w:rPr>
        <w:t xml:space="preserve"> </w:t>
      </w:r>
    </w:p>
    <w:p w:rsidR="0070638C" w:rsidP="0070638C">
      <w:pPr>
        <w:spacing w:after="0" w:line="240" w:lineRule="auto"/>
        <w:jc w:val="both"/>
        <w:rPr>
          <w:rFonts w:ascii="Tahoma" w:eastAsia="Tahoma" w:hAnsi="Tahoma" w:cs="Tahoma"/>
          <w:color w:val="000000"/>
          <w:sz w:val="20"/>
        </w:rPr>
      </w:pP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6+</w:t>
      </w:r>
      <w:r>
        <w:rPr>
          <w:rFonts w:ascii="Tahoma" w:eastAsia="Tahoma" w:hAnsi="Tahoma" w:cs="Tahoma"/>
          <w:sz w:val="20"/>
        </w:rPr>
        <w:t xml:space="preserve"> </w:t>
      </w:r>
      <w:r w:rsidRPr="00A30167">
        <w:rPr>
          <w:rFonts w:ascii="Tahoma" w:eastAsia="Tahoma" w:hAnsi="Tahoma" w:cs="Tahoma"/>
          <w:sz w:val="20"/>
        </w:rPr>
        <w:t xml:space="preserve">Years of Work experience in Analysis, design, development of Various Java/J2EE enterprise </w:t>
      </w:r>
      <w:r>
        <w:rPr>
          <w:rFonts w:ascii="Tahoma" w:eastAsia="Tahoma" w:hAnsi="Tahoma" w:cs="Tahoma"/>
          <w:sz w:val="20"/>
        </w:rPr>
        <w:t xml:space="preserve">Digital marketing </w:t>
      </w:r>
      <w:r w:rsidRPr="00A30167">
        <w:rPr>
          <w:rFonts w:ascii="Tahoma" w:eastAsia="Tahoma" w:hAnsi="Tahoma" w:cs="Tahoma"/>
          <w:sz w:val="20"/>
        </w:rPr>
        <w:t xml:space="preserve">applications and Telecom Applications using Spring, Spring boot &amp; Node JS </w:t>
      </w:r>
      <w:r>
        <w:rPr>
          <w:rFonts w:ascii="Tahoma" w:eastAsia="Tahoma" w:hAnsi="Tahoma" w:cs="Tahoma"/>
          <w:sz w:val="20"/>
        </w:rPr>
        <w:t>Microservice</w:t>
      </w:r>
      <w:r w:rsidRPr="00A30167">
        <w:rPr>
          <w:rFonts w:ascii="Tahoma" w:eastAsia="Tahoma" w:hAnsi="Tahoma" w:cs="Tahoma"/>
          <w:sz w:val="20"/>
        </w:rPr>
        <w:t>s, AWS services</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Strong experience in core Java and OOP fundamentals. Good understanding on Java 1.5 and above.</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Good Working experience in developing Restful APIS using Spring boot and NodeJS.</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Good Working experience in AWS services and CI/CD pipeline using Atlassian Tools (GIT, Bamboo) and Rancher.</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Working Experience in NoSQL Databases (Couch Base and Dynamo DB)</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Sound understanding and strong experience in Object oriented programming.</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Very good understanding and experience on Design patterns such as Factory, Singleton, DAO, Business delegate, Builder and MVC.</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Extensive experience in design and development of multi-tier applications using Java, J2EE, Technologies such as Core Java, Servlets, Jsp’s, Web Services (Soap based and Rest), spring and Hibernate using Java Design Patterns (MVC, DAO, Business delegate).</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Worked on different Application and Web Servers like Jboss, Apache Tomcat servers.</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Experience in Object Oriented Analysis and Design (OOAD) techniques using UML in Rational Rose and MS Visio.</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Extensive Experience in using MVC (Model View Controller) architecture for developing applications using JSP, Java Beans and Servlets.</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Experience in web application using soap based and restful web service (JAX-WS and JAX-RS).</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Experience in web application design using spring Frameworks.</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Experience in client side Technologies such as HTML and JavaScript, JQuery.</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Proficient in using RDBMS concepts with Oracle such as (All CURD operations, Joins, Group By, Having).</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Good experience in automating report generation from Database to Excel using Apache POI open source.</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Operating Systems: Windows, Linux (Not professional).</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IDE: Eclipse Kepler, Net Beans, IntelliJ.</w:t>
      </w:r>
    </w:p>
    <w:p w:rsidR="0070638C" w:rsidP="0070638C">
      <w:pPr>
        <w:numPr>
          <w:ilvl w:val="0"/>
          <w:numId w:val="1"/>
        </w:numPr>
        <w:spacing w:after="160" w:line="259" w:lineRule="auto"/>
        <w:ind w:left="720" w:hanging="360"/>
        <w:rPr>
          <w:rFonts w:ascii="Tahoma" w:eastAsia="Tahoma" w:hAnsi="Tahoma" w:cs="Tahoma"/>
          <w:sz w:val="20"/>
        </w:rPr>
      </w:pPr>
      <w:r>
        <w:rPr>
          <w:rFonts w:ascii="Tahoma" w:eastAsia="Tahoma" w:hAnsi="Tahoma" w:cs="Tahoma"/>
          <w:sz w:val="20"/>
        </w:rPr>
        <w:t xml:space="preserve"> Source control: CVS, SVN, GIT.</w:t>
      </w:r>
    </w:p>
    <w:p w:rsidR="0070638C" w:rsidP="0070638C">
      <w:pPr>
        <w:spacing w:after="160" w:line="259" w:lineRule="auto"/>
        <w:ind w:left="720"/>
        <w:rPr>
          <w:rFonts w:ascii="Tahoma" w:eastAsia="Tahoma" w:hAnsi="Tahoma" w:cs="Tahoma"/>
          <w:sz w:val="20"/>
        </w:rPr>
      </w:pPr>
    </w:p>
    <w:p w:rsidR="0070638C" w:rsidP="0070638C">
      <w:pPr>
        <w:pageBreakBefore/>
        <w:spacing w:after="0" w:line="240" w:lineRule="auto"/>
        <w:jc w:val="both"/>
        <w:rPr>
          <w:rFonts w:ascii="Tahoma" w:eastAsia="Tahoma" w:hAnsi="Tahoma" w:cs="Tahoma"/>
          <w:color w:val="000000"/>
          <w:sz w:val="20"/>
        </w:rPr>
      </w:pPr>
      <w:r>
        <w:rPr>
          <w:rFonts w:ascii="Tahoma" w:eastAsia="Tahoma" w:hAnsi="Tahoma" w:cs="Tahoma"/>
          <w:b/>
          <w:color w:val="000000"/>
          <w:sz w:val="20"/>
        </w:rPr>
        <w:t>Project4#:</w:t>
      </w:r>
    </w:p>
    <w:p w:rsidR="0070638C" w:rsidP="0070638C">
      <w:pPr>
        <w:spacing w:after="0" w:line="240" w:lineRule="auto"/>
        <w:jc w:val="both"/>
        <w:rPr>
          <w:rFonts w:ascii="Tahoma" w:eastAsia="Tahoma" w:hAnsi="Tahoma" w:cs="Tahoma"/>
          <w:b/>
          <w:color w:val="000000"/>
          <w:sz w:val="20"/>
        </w:rPr>
      </w:pPr>
    </w:p>
    <w:tbl>
      <w:tblPr>
        <w:tblW w:w="0" w:type="auto"/>
        <w:tblInd w:w="98" w:type="dxa"/>
        <w:tblCellMar>
          <w:left w:w="10" w:type="dxa"/>
          <w:right w:w="10" w:type="dxa"/>
        </w:tblCellMar>
        <w:tblLook w:val="0000"/>
      </w:tblPr>
      <w:tblGrid>
        <w:gridCol w:w="4631"/>
        <w:gridCol w:w="4631"/>
      </w:tblGrid>
      <w:tr w:rsidTr="00207F68">
        <w:tblPrEx>
          <w:tblW w:w="0" w:type="auto"/>
          <w:tblInd w:w="98" w:type="dxa"/>
          <w:tblCellMar>
            <w:left w:w="10" w:type="dxa"/>
            <w:right w:w="10" w:type="dxa"/>
          </w:tblCellMar>
          <w:tblLook w:val="0000"/>
        </w:tblPrEx>
        <w:trPr>
          <w:trHeight w:val="1"/>
        </w:trPr>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pPr>
            <w:r>
              <w:rPr>
                <w:rFonts w:ascii="Tahoma" w:eastAsia="Tahoma" w:hAnsi="Tahoma" w:cs="Tahoma"/>
                <w:b/>
                <w:color w:val="000000"/>
                <w:sz w:val="20"/>
              </w:rPr>
              <w:t>Project Title:</w:t>
            </w:r>
          </w:p>
        </w:tc>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rPr>
                <w:rFonts w:ascii="Tahoma" w:eastAsia="Tahoma" w:hAnsi="Tahoma" w:cs="Tahoma"/>
                <w:b/>
                <w:color w:val="000000"/>
                <w:sz w:val="20"/>
              </w:rPr>
            </w:pPr>
            <w:r>
              <w:rPr>
                <w:rFonts w:ascii="Tahoma" w:eastAsia="Tahoma" w:hAnsi="Tahoma" w:cs="Tahoma"/>
                <w:b/>
                <w:color w:val="000000"/>
                <w:sz w:val="20"/>
              </w:rPr>
              <w:t>e-Procurement Application</w:t>
            </w:r>
          </w:p>
          <w:p w:rsidR="0070638C" w:rsidP="00207F68">
            <w:pPr>
              <w:spacing w:after="0" w:line="240" w:lineRule="auto"/>
              <w:jc w:val="both"/>
            </w:pPr>
          </w:p>
        </w:tc>
      </w:tr>
      <w:tr w:rsidTr="00207F68">
        <w:tblPrEx>
          <w:tblW w:w="0" w:type="auto"/>
          <w:tblInd w:w="98" w:type="dxa"/>
          <w:tblCellMar>
            <w:left w:w="10" w:type="dxa"/>
            <w:right w:w="10" w:type="dxa"/>
          </w:tblCellMar>
          <w:tblLook w:val="0000"/>
        </w:tblPrEx>
        <w:trPr>
          <w:trHeight w:val="1"/>
        </w:trPr>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pPr>
            <w:r>
              <w:rPr>
                <w:rFonts w:ascii="Tahoma" w:eastAsia="Tahoma" w:hAnsi="Tahoma" w:cs="Tahoma"/>
                <w:b/>
                <w:color w:val="000000"/>
                <w:sz w:val="20"/>
              </w:rPr>
              <w:t>Role:</w:t>
            </w:r>
          </w:p>
        </w:tc>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rPr>
                <w:rFonts w:ascii="Tahoma" w:eastAsia="Tahoma" w:hAnsi="Tahoma" w:cs="Tahoma"/>
                <w:color w:val="000000"/>
                <w:sz w:val="20"/>
              </w:rPr>
            </w:pPr>
            <w:r>
              <w:rPr>
                <w:rFonts w:ascii="Tahoma" w:eastAsia="Tahoma" w:hAnsi="Tahoma" w:cs="Tahoma"/>
                <w:color w:val="000000"/>
                <w:sz w:val="20"/>
              </w:rPr>
              <w:t>Developer</w:t>
            </w:r>
          </w:p>
          <w:p w:rsidR="0070638C" w:rsidP="00207F68">
            <w:pPr>
              <w:spacing w:after="0" w:line="240" w:lineRule="auto"/>
              <w:jc w:val="both"/>
            </w:pPr>
          </w:p>
        </w:tc>
      </w:tr>
      <w:tr w:rsidTr="00207F68">
        <w:tblPrEx>
          <w:tblW w:w="0" w:type="auto"/>
          <w:tblInd w:w="98" w:type="dxa"/>
          <w:tblCellMar>
            <w:left w:w="10" w:type="dxa"/>
            <w:right w:w="10" w:type="dxa"/>
          </w:tblCellMar>
          <w:tblLook w:val="0000"/>
        </w:tblPrEx>
        <w:trPr>
          <w:trHeight w:val="1"/>
        </w:trPr>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pPr>
            <w:r>
              <w:rPr>
                <w:rFonts w:ascii="Tahoma" w:eastAsia="Tahoma" w:hAnsi="Tahoma" w:cs="Tahoma"/>
                <w:b/>
                <w:color w:val="000000"/>
                <w:sz w:val="20"/>
              </w:rPr>
              <w:t>Technologies:</w:t>
            </w:r>
          </w:p>
        </w:tc>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rPr>
                <w:rFonts w:ascii="Tahoma" w:eastAsia="Tahoma" w:hAnsi="Tahoma" w:cs="Tahoma"/>
                <w:color w:val="000000"/>
                <w:sz w:val="20"/>
              </w:rPr>
            </w:pPr>
            <w:r>
              <w:rPr>
                <w:rFonts w:ascii="Tahoma" w:eastAsia="Tahoma" w:hAnsi="Tahoma" w:cs="Tahoma"/>
                <w:color w:val="000000"/>
                <w:sz w:val="20"/>
              </w:rPr>
              <w:t>Java, Spring 3.0, MySQL, Java Cryptography API.</w:t>
            </w:r>
          </w:p>
          <w:p w:rsidR="0070638C" w:rsidP="00207F68">
            <w:pPr>
              <w:spacing w:after="0" w:line="240" w:lineRule="auto"/>
              <w:jc w:val="both"/>
            </w:pPr>
          </w:p>
        </w:tc>
      </w:tr>
    </w:tbl>
    <w:p w:rsidR="0070638C" w:rsidP="0070638C">
      <w:pPr>
        <w:jc w:val="both"/>
        <w:rPr>
          <w:rFonts w:ascii="Tahoma" w:eastAsia="Tahoma" w:hAnsi="Tahoma" w:cs="Tahoma"/>
          <w:b/>
          <w:sz w:val="20"/>
        </w:rPr>
      </w:pPr>
    </w:p>
    <w:p w:rsidR="0070638C" w:rsidP="0070638C">
      <w:pPr>
        <w:jc w:val="both"/>
        <w:rPr>
          <w:rFonts w:ascii="Tahoma" w:eastAsia="Tahoma" w:hAnsi="Tahoma" w:cs="Tahoma"/>
          <w:b/>
          <w:sz w:val="20"/>
        </w:rPr>
      </w:pPr>
      <w:r>
        <w:rPr>
          <w:rFonts w:ascii="Tahoma" w:eastAsia="Tahoma" w:hAnsi="Tahoma" w:cs="Tahoma"/>
          <w:b/>
          <w:sz w:val="20"/>
        </w:rPr>
        <w:t xml:space="preserve">Description: </w:t>
      </w:r>
    </w:p>
    <w:p w:rsidR="0070638C" w:rsidP="0070638C">
      <w:pPr>
        <w:spacing w:after="0" w:line="240" w:lineRule="auto"/>
        <w:jc w:val="both"/>
        <w:rPr>
          <w:rFonts w:ascii="Tahoma" w:eastAsia="Tahoma" w:hAnsi="Tahoma" w:cs="Tahoma"/>
          <w:color w:val="000000"/>
          <w:sz w:val="20"/>
        </w:rPr>
      </w:pPr>
      <w:r>
        <w:rPr>
          <w:rFonts w:ascii="Tahoma" w:eastAsia="Tahoma" w:hAnsi="Tahoma" w:cs="Tahoma"/>
          <w:color w:val="000000"/>
          <w:sz w:val="20"/>
        </w:rPr>
        <w:t>E-procurement  System is the business-to-business or business-to-consumer or business-to-government purchase and sale of supplies, work, and services through the Internet as well as other information and networking systems, such as electronic data interchange and enterprise resource planning The e-procurement value chain consists of indent management-Tendering, e-Auctioning, vendor management, catalogue management, Purchase Order, Order Status, e-Payment, and contract management-Procurement System is a web application that allows client users to publish the tender online. It allows vendor users to enter the bid online on tender</w:t>
      </w:r>
    </w:p>
    <w:p w:rsidR="0070638C" w:rsidP="0070638C">
      <w:pPr>
        <w:spacing w:after="0" w:line="240" w:lineRule="auto"/>
        <w:jc w:val="both"/>
        <w:rPr>
          <w:rFonts w:ascii="Tahoma" w:eastAsia="Tahoma" w:hAnsi="Tahoma" w:cs="Tahoma"/>
          <w:color w:val="000000"/>
          <w:sz w:val="20"/>
        </w:rPr>
      </w:pPr>
      <w:r>
        <w:rPr>
          <w:rFonts w:ascii="Tahoma" w:eastAsia="Tahoma" w:hAnsi="Tahoma" w:cs="Tahoma"/>
          <w:color w:val="000000"/>
          <w:sz w:val="20"/>
        </w:rPr>
        <w:t xml:space="preserve"> </w:t>
      </w:r>
    </w:p>
    <w:p w:rsidR="0070638C" w:rsidP="0070638C">
      <w:pPr>
        <w:spacing w:after="0" w:line="240" w:lineRule="auto"/>
        <w:jc w:val="both"/>
        <w:rPr>
          <w:rFonts w:ascii="Tahoma" w:eastAsia="Tahoma" w:hAnsi="Tahoma" w:cs="Tahoma"/>
          <w:color w:val="000000"/>
          <w:sz w:val="20"/>
        </w:rPr>
      </w:pPr>
      <w:r>
        <w:rPr>
          <w:rFonts w:ascii="Tahoma" w:eastAsia="Tahoma" w:hAnsi="Tahoma" w:cs="Tahoma"/>
          <w:b/>
          <w:i/>
          <w:spacing w:val="1"/>
          <w:sz w:val="20"/>
        </w:rPr>
        <w:t>Responsibilities</w:t>
      </w:r>
      <w:r>
        <w:rPr>
          <w:rFonts w:ascii="Tahoma" w:eastAsia="Tahoma" w:hAnsi="Tahoma" w:cs="Tahoma"/>
          <w:b/>
          <w:color w:val="000000"/>
          <w:sz w:val="20"/>
        </w:rPr>
        <w:t>:</w:t>
      </w:r>
    </w:p>
    <w:p w:rsidR="0070638C" w:rsidP="0070638C">
      <w:pPr>
        <w:spacing w:after="0" w:line="240" w:lineRule="auto"/>
        <w:jc w:val="both"/>
        <w:rPr>
          <w:rFonts w:ascii="Tahoma" w:eastAsia="Tahoma" w:hAnsi="Tahoma" w:cs="Tahoma"/>
          <w:color w:val="000000"/>
          <w:sz w:val="20"/>
        </w:rPr>
      </w:pP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Developed user interfaces for all users Search Criteria based on some sort of filters.</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Responsible for production issues raised by the end user.</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Involved in all the phases of new features implemented in application.</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Responsible for deployment activities of application on Jboss Server.</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Participated in unit testing and QA testing cycles.</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Installed SSL certificates and mod security features in webserver of the application.</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Responsible for all the phases of online tendering/bidding process for end user.</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Worked on evaluation process of ranking generation for online tendering process.</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Implemented Change DSC certificate facility for end user.</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Implemented Mail communication in some places of tendering process for end user.</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Leaded the team and solved major existing issues in the application and increase the system usability.</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Worked on the java cryptography API used in the application for Encryption, decryption of data and authentication of login user.</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Worked on migrating java applet with web start technology for PKI management.</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Used Eclipse Kepler as IDE to develop java components and Junit for unit testing and code coverage.</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Used VSS for version control and deploy the application on Jboss</w:t>
      </w:r>
    </w:p>
    <w:p w:rsidR="0070638C" w:rsidP="0070638C">
      <w:pPr>
        <w:numPr>
          <w:ilvl w:val="0"/>
          <w:numId w:val="2"/>
        </w:numPr>
        <w:spacing w:after="0" w:line="240" w:lineRule="auto"/>
        <w:ind w:left="720" w:hanging="360"/>
        <w:jc w:val="both"/>
        <w:rPr>
          <w:rFonts w:ascii="Tahoma" w:eastAsia="Tahoma" w:hAnsi="Tahoma" w:cs="Tahoma"/>
          <w:color w:val="000000"/>
          <w:sz w:val="20"/>
        </w:rPr>
      </w:pPr>
      <w:r>
        <w:rPr>
          <w:rFonts w:ascii="Tahoma" w:eastAsia="Tahoma" w:hAnsi="Tahoma" w:cs="Tahoma"/>
          <w:color w:val="000000"/>
          <w:sz w:val="20"/>
        </w:rPr>
        <w:t>Worked on xsl and xml for reports generation in ranking generation of e-tendering process.</w:t>
      </w:r>
    </w:p>
    <w:p w:rsidR="0070638C" w:rsidP="0070638C">
      <w:pPr>
        <w:spacing w:after="0" w:line="240" w:lineRule="auto"/>
        <w:jc w:val="both"/>
        <w:rPr>
          <w:rFonts w:ascii="Tahoma" w:eastAsia="Tahoma" w:hAnsi="Tahoma" w:cs="Tahoma"/>
          <w:color w:val="000000"/>
          <w:sz w:val="20"/>
        </w:rPr>
      </w:pPr>
    </w:p>
    <w:p w:rsidR="0070638C" w:rsidP="0070638C">
      <w:pPr>
        <w:numPr>
          <w:ilvl w:val="0"/>
          <w:numId w:val="3"/>
        </w:numPr>
        <w:spacing w:after="0" w:line="240" w:lineRule="auto"/>
        <w:ind w:left="720" w:hanging="360"/>
        <w:jc w:val="both"/>
        <w:rPr>
          <w:rFonts w:ascii="Tahoma" w:eastAsia="Tahoma" w:hAnsi="Tahoma" w:cs="Tahoma"/>
          <w:color w:val="000000"/>
          <w:sz w:val="20"/>
        </w:rPr>
      </w:pPr>
      <w:r>
        <w:rPr>
          <w:rFonts w:ascii="Tahoma" w:eastAsia="Tahoma" w:hAnsi="Tahoma" w:cs="Tahoma"/>
          <w:b/>
          <w:color w:val="000000"/>
          <w:sz w:val="20"/>
        </w:rPr>
        <w:t>Environment:</w:t>
      </w:r>
      <w:r>
        <w:rPr>
          <w:rFonts w:ascii="Tahoma" w:eastAsia="Tahoma" w:hAnsi="Tahoma" w:cs="Tahoma"/>
          <w:color w:val="000000"/>
          <w:sz w:val="20"/>
        </w:rPr>
        <w:t xml:space="preserve"> Java, Eclipse Kepler, struts, MySQL, Servlets and JSP’s, HTML, CSS, JQuery, JBoss Application Server and Ant tools for build and deploy, PKI Management, Java Cryptography API.</w:t>
      </w:r>
    </w:p>
    <w:p w:rsidR="0070638C" w:rsidP="0070638C">
      <w:pPr>
        <w:spacing w:after="0" w:line="240" w:lineRule="auto"/>
        <w:ind w:left="720"/>
        <w:jc w:val="both"/>
        <w:rPr>
          <w:rFonts w:ascii="Tahoma" w:eastAsia="Tahoma" w:hAnsi="Tahoma" w:cs="Tahoma"/>
          <w:sz w:val="20"/>
        </w:rPr>
      </w:pPr>
      <w:r>
        <w:rPr>
          <w:rFonts w:ascii="Tahoma" w:eastAsia="Tahoma" w:hAnsi="Tahoma" w:cs="Tahoma"/>
          <w:sz w:val="20"/>
        </w:rPr>
        <w:t xml:space="preserve"> </w:t>
      </w:r>
    </w:p>
    <w:p w:rsidR="0070638C" w:rsidP="0070638C">
      <w:pPr>
        <w:spacing w:after="0" w:line="240" w:lineRule="auto"/>
        <w:jc w:val="both"/>
        <w:rPr>
          <w:rFonts w:ascii="Tahoma" w:eastAsia="Tahoma" w:hAnsi="Tahoma" w:cs="Tahoma"/>
          <w:sz w:val="20"/>
        </w:rPr>
      </w:pPr>
      <w:r>
        <w:rPr>
          <w:rFonts w:ascii="Tahoma" w:eastAsia="Tahoma" w:hAnsi="Tahoma" w:cs="Tahoma"/>
          <w:b/>
          <w:sz w:val="20"/>
        </w:rPr>
        <w:t>Project#3</w:t>
      </w:r>
      <w:r>
        <w:rPr>
          <w:rFonts w:ascii="Tahoma" w:eastAsia="Tahoma" w:hAnsi="Tahoma" w:cs="Tahoma"/>
          <w:sz w:val="20"/>
        </w:rPr>
        <w:t>:</w:t>
      </w:r>
    </w:p>
    <w:p w:rsidR="0070638C" w:rsidRPr="00EC1552" w:rsidP="0070638C">
      <w:pPr>
        <w:spacing w:after="0" w:line="240" w:lineRule="auto"/>
        <w:jc w:val="both"/>
        <w:rPr>
          <w:rFonts w:ascii="Tahoma" w:eastAsia="Tahoma" w:hAnsi="Tahoma" w:cs="Tahoma"/>
          <w:sz w:val="20"/>
        </w:rPr>
      </w:pPr>
    </w:p>
    <w:tbl>
      <w:tblPr>
        <w:tblW w:w="0" w:type="auto"/>
        <w:tblInd w:w="98" w:type="dxa"/>
        <w:tblCellMar>
          <w:left w:w="10" w:type="dxa"/>
          <w:right w:w="10" w:type="dxa"/>
        </w:tblCellMar>
        <w:tblLook w:val="0000"/>
      </w:tblPr>
      <w:tblGrid>
        <w:gridCol w:w="4631"/>
        <w:gridCol w:w="4631"/>
      </w:tblGrid>
      <w:tr w:rsidTr="00207F68">
        <w:tblPrEx>
          <w:tblW w:w="0" w:type="auto"/>
          <w:tblInd w:w="98" w:type="dxa"/>
          <w:tblCellMar>
            <w:left w:w="10" w:type="dxa"/>
            <w:right w:w="10" w:type="dxa"/>
          </w:tblCellMar>
          <w:tblLook w:val="0000"/>
        </w:tblPrEx>
        <w:trPr>
          <w:trHeight w:val="1"/>
        </w:trPr>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pPr>
            <w:r>
              <w:rPr>
                <w:rFonts w:ascii="Tahoma" w:eastAsia="Tahoma" w:hAnsi="Tahoma" w:cs="Tahoma"/>
                <w:b/>
                <w:color w:val="000000"/>
                <w:sz w:val="20"/>
              </w:rPr>
              <w:t>Project Title:</w:t>
            </w:r>
          </w:p>
        </w:tc>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pPr>
            <w:r>
              <w:rPr>
                <w:rFonts w:ascii="Tahoma" w:eastAsia="Tahoma" w:hAnsi="Tahoma" w:cs="Tahoma"/>
                <w:b/>
                <w:color w:val="000000"/>
                <w:sz w:val="20"/>
              </w:rPr>
              <w:t xml:space="preserve">CSE Automation </w:t>
            </w:r>
          </w:p>
        </w:tc>
      </w:tr>
      <w:tr w:rsidTr="00207F68">
        <w:tblPrEx>
          <w:tblW w:w="0" w:type="auto"/>
          <w:tblInd w:w="98" w:type="dxa"/>
          <w:tblCellMar>
            <w:left w:w="10" w:type="dxa"/>
            <w:right w:w="10" w:type="dxa"/>
          </w:tblCellMar>
          <w:tblLook w:val="0000"/>
        </w:tblPrEx>
        <w:trPr>
          <w:trHeight w:val="1"/>
        </w:trPr>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pPr>
            <w:r>
              <w:rPr>
                <w:rFonts w:ascii="Tahoma" w:eastAsia="Tahoma" w:hAnsi="Tahoma" w:cs="Tahoma"/>
                <w:b/>
                <w:color w:val="000000"/>
                <w:sz w:val="20"/>
              </w:rPr>
              <w:t>Role:</w:t>
            </w:r>
          </w:p>
        </w:tc>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rPr>
                <w:rFonts w:ascii="Tahoma" w:eastAsia="Tahoma" w:hAnsi="Tahoma" w:cs="Tahoma"/>
                <w:color w:val="000000"/>
                <w:sz w:val="20"/>
              </w:rPr>
            </w:pPr>
            <w:r>
              <w:rPr>
                <w:rFonts w:ascii="Tahoma" w:eastAsia="Tahoma" w:hAnsi="Tahoma" w:cs="Tahoma"/>
                <w:color w:val="000000"/>
                <w:sz w:val="20"/>
              </w:rPr>
              <w:t xml:space="preserve">Developer </w:t>
            </w:r>
          </w:p>
          <w:p w:rsidR="0070638C" w:rsidP="00207F68">
            <w:pPr>
              <w:spacing w:after="0" w:line="240" w:lineRule="auto"/>
              <w:jc w:val="both"/>
            </w:pPr>
          </w:p>
        </w:tc>
      </w:tr>
      <w:tr w:rsidTr="00207F68">
        <w:tblPrEx>
          <w:tblW w:w="0" w:type="auto"/>
          <w:tblInd w:w="98" w:type="dxa"/>
          <w:tblCellMar>
            <w:left w:w="10" w:type="dxa"/>
            <w:right w:w="10" w:type="dxa"/>
          </w:tblCellMar>
          <w:tblLook w:val="0000"/>
        </w:tblPrEx>
        <w:trPr>
          <w:trHeight w:val="1"/>
        </w:trPr>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pPr>
            <w:r>
              <w:rPr>
                <w:rFonts w:ascii="Tahoma" w:eastAsia="Tahoma" w:hAnsi="Tahoma" w:cs="Tahoma"/>
                <w:b/>
                <w:color w:val="000000"/>
                <w:sz w:val="20"/>
              </w:rPr>
              <w:t>Technologies:</w:t>
            </w:r>
          </w:p>
        </w:tc>
        <w:tc>
          <w:tcPr>
            <w:tcW w:w="46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0638C" w:rsidP="00207F68">
            <w:pPr>
              <w:spacing w:after="0" w:line="240" w:lineRule="auto"/>
              <w:jc w:val="both"/>
              <w:rPr>
                <w:rFonts w:ascii="Tahoma" w:eastAsia="Tahoma" w:hAnsi="Tahoma" w:cs="Tahoma"/>
                <w:color w:val="000000"/>
                <w:sz w:val="20"/>
              </w:rPr>
            </w:pPr>
            <w:r>
              <w:rPr>
                <w:rFonts w:ascii="Tahoma" w:eastAsia="Tahoma" w:hAnsi="Tahoma" w:cs="Tahoma"/>
                <w:color w:val="000000"/>
                <w:sz w:val="20"/>
              </w:rPr>
              <w:t>Java, Struts 1.2, Hibernate 3.0,</w:t>
            </w:r>
            <w:r>
              <w:rPr>
                <w:rFonts w:ascii="Tahoma" w:eastAsia="Tahoma" w:hAnsi="Tahoma" w:cs="Tahoma"/>
                <w:spacing w:val="1"/>
                <w:sz w:val="20"/>
              </w:rPr>
              <w:t xml:space="preserve"> JSP, Servlets, JavaScript, Ajax, Json, JQuery, Oracle SQL</w:t>
            </w:r>
          </w:p>
          <w:p w:rsidR="0070638C" w:rsidP="00207F68">
            <w:pPr>
              <w:spacing w:after="0" w:line="240" w:lineRule="auto"/>
              <w:jc w:val="both"/>
            </w:pPr>
          </w:p>
        </w:tc>
      </w:tr>
    </w:tbl>
    <w:p w:rsidR="0070638C" w:rsidP="0070638C">
      <w:pPr>
        <w:jc w:val="both"/>
        <w:rPr>
          <w:rFonts w:ascii="Tahoma" w:eastAsia="Tahoma" w:hAnsi="Tahoma" w:cs="Tahoma"/>
          <w:b/>
          <w:sz w:val="20"/>
        </w:rPr>
      </w:pPr>
    </w:p>
    <w:p w:rsidR="0070638C" w:rsidP="0070638C">
      <w:pPr>
        <w:jc w:val="both"/>
        <w:rPr>
          <w:rFonts w:ascii="Tahoma" w:eastAsia="Tahoma" w:hAnsi="Tahoma" w:cs="Tahoma"/>
          <w:b/>
          <w:sz w:val="20"/>
        </w:rPr>
      </w:pPr>
      <w:r>
        <w:rPr>
          <w:rFonts w:ascii="Tahoma" w:eastAsia="Tahoma" w:hAnsi="Tahoma" w:cs="Tahoma"/>
          <w:b/>
          <w:sz w:val="20"/>
        </w:rPr>
        <w:t xml:space="preserve">Description: </w:t>
      </w:r>
    </w:p>
    <w:p w:rsidR="0070638C" w:rsidP="0070638C">
      <w:pPr>
        <w:spacing w:before="80" w:after="80" w:line="240" w:lineRule="auto"/>
        <w:jc w:val="both"/>
        <w:rPr>
          <w:rFonts w:ascii="Tahoma" w:eastAsia="Tahoma" w:hAnsi="Tahoma" w:cs="Tahoma"/>
          <w:spacing w:val="1"/>
          <w:sz w:val="20"/>
        </w:rPr>
      </w:pPr>
      <w:r>
        <w:rPr>
          <w:rFonts w:ascii="Tahoma" w:eastAsia="Tahoma" w:hAnsi="Tahoma" w:cs="Tahoma"/>
          <w:spacing w:val="1"/>
          <w:sz w:val="20"/>
        </w:rPr>
        <w:t>CSE module in LXR100 simplifies the process of setting up the feed campaigns on multiple CSE’s so one can easily take control of data and manage a continual process of optimizing listings and measuring performance. Below are some main features:</w:t>
      </w:r>
    </w:p>
    <w:p w:rsidR="0070638C" w:rsidP="0070638C">
      <w:pPr>
        <w:spacing w:before="80" w:after="80" w:line="288" w:lineRule="auto"/>
        <w:jc w:val="both"/>
        <w:rPr>
          <w:rFonts w:ascii="Tahoma" w:eastAsia="Tahoma" w:hAnsi="Tahoma" w:cs="Tahoma"/>
          <w:spacing w:val="1"/>
          <w:sz w:val="20"/>
        </w:rPr>
      </w:pPr>
      <w:r>
        <w:rPr>
          <w:rFonts w:ascii="Tahoma" w:eastAsia="Tahoma" w:hAnsi="Tahoma" w:cs="Tahoma"/>
          <w:spacing w:val="1"/>
          <w:sz w:val="20"/>
        </w:rPr>
        <w:t>1) Converting the raw feed to shopping engine specific feed format.</w:t>
      </w:r>
    </w:p>
    <w:p w:rsidR="0070638C" w:rsidP="0070638C">
      <w:pPr>
        <w:spacing w:before="80" w:after="80" w:line="288" w:lineRule="auto"/>
        <w:jc w:val="both"/>
        <w:rPr>
          <w:rFonts w:ascii="Tahoma" w:eastAsia="Tahoma" w:hAnsi="Tahoma" w:cs="Tahoma"/>
          <w:spacing w:val="1"/>
          <w:sz w:val="20"/>
        </w:rPr>
      </w:pPr>
      <w:r>
        <w:rPr>
          <w:rFonts w:ascii="Tahoma" w:eastAsia="Tahoma" w:hAnsi="Tahoma" w:cs="Tahoma"/>
          <w:spacing w:val="1"/>
          <w:sz w:val="20"/>
        </w:rPr>
        <w:t>2) Validate the feed against each shopping engine's requirements.</w:t>
      </w:r>
    </w:p>
    <w:p w:rsidR="0070638C" w:rsidP="0070638C">
      <w:pPr>
        <w:spacing w:before="80" w:after="80" w:line="288" w:lineRule="auto"/>
        <w:jc w:val="both"/>
        <w:rPr>
          <w:rFonts w:ascii="Tahoma" w:eastAsia="Tahoma" w:hAnsi="Tahoma" w:cs="Tahoma"/>
          <w:spacing w:val="1"/>
          <w:sz w:val="20"/>
        </w:rPr>
      </w:pPr>
      <w:r>
        <w:rPr>
          <w:rFonts w:ascii="Tahoma" w:eastAsia="Tahoma" w:hAnsi="Tahoma" w:cs="Tahoma"/>
          <w:spacing w:val="1"/>
          <w:sz w:val="20"/>
        </w:rPr>
        <w:t>3) Applying Filters to filter out the products.</w:t>
      </w:r>
    </w:p>
    <w:p w:rsidR="0070638C" w:rsidP="0070638C">
      <w:pPr>
        <w:spacing w:before="80" w:after="80" w:line="288" w:lineRule="auto"/>
        <w:jc w:val="both"/>
        <w:rPr>
          <w:rFonts w:ascii="Tahoma" w:eastAsia="Tahoma" w:hAnsi="Tahoma" w:cs="Tahoma"/>
          <w:spacing w:val="1"/>
          <w:sz w:val="20"/>
        </w:rPr>
      </w:pPr>
      <w:r>
        <w:rPr>
          <w:rFonts w:ascii="Tahoma" w:eastAsia="Tahoma" w:hAnsi="Tahoma" w:cs="Tahoma"/>
          <w:spacing w:val="1"/>
          <w:sz w:val="20"/>
        </w:rPr>
        <w:t>4) Auto-Categorization of new products.</w:t>
      </w:r>
    </w:p>
    <w:p w:rsidR="0070638C" w:rsidP="0070638C">
      <w:pPr>
        <w:spacing w:after="0" w:line="240" w:lineRule="auto"/>
        <w:jc w:val="both"/>
        <w:rPr>
          <w:rFonts w:ascii="Tahoma" w:eastAsia="Tahoma" w:hAnsi="Tahoma" w:cs="Tahoma"/>
          <w:spacing w:val="1"/>
          <w:sz w:val="20"/>
        </w:rPr>
      </w:pPr>
      <w:r>
        <w:rPr>
          <w:rFonts w:ascii="Tahoma" w:eastAsia="Tahoma" w:hAnsi="Tahoma" w:cs="Tahoma"/>
          <w:spacing w:val="1"/>
          <w:sz w:val="20"/>
        </w:rPr>
        <w:t>5) Scheduling the feed submission.</w:t>
      </w:r>
    </w:p>
    <w:p w:rsidR="0070638C" w:rsidP="0070638C">
      <w:pPr>
        <w:spacing w:after="0" w:line="240" w:lineRule="auto"/>
        <w:jc w:val="both"/>
        <w:rPr>
          <w:rFonts w:ascii="Tahoma" w:eastAsia="Tahoma" w:hAnsi="Tahoma" w:cs="Tahoma"/>
          <w:spacing w:val="1"/>
          <w:sz w:val="20"/>
        </w:rPr>
      </w:pPr>
    </w:p>
    <w:p w:rsidR="0070638C" w:rsidP="0070638C">
      <w:pPr>
        <w:spacing w:after="80" w:line="288" w:lineRule="auto"/>
        <w:jc w:val="both"/>
        <w:rPr>
          <w:rFonts w:ascii="Tahoma" w:eastAsia="Tahoma" w:hAnsi="Tahoma" w:cs="Tahoma"/>
          <w:b/>
          <w:i/>
          <w:spacing w:val="1"/>
          <w:sz w:val="20"/>
        </w:rPr>
      </w:pPr>
      <w:r>
        <w:rPr>
          <w:rFonts w:ascii="Tahoma" w:eastAsia="Tahoma" w:hAnsi="Tahoma" w:cs="Tahoma"/>
          <w:b/>
          <w:i/>
          <w:spacing w:val="1"/>
          <w:sz w:val="20"/>
        </w:rPr>
        <w:t>Responsibilities</w:t>
      </w:r>
      <w:r>
        <w:rPr>
          <w:rFonts w:ascii="Tahoma" w:eastAsia="Tahoma" w:hAnsi="Tahoma" w:cs="Tahoma"/>
          <w:b/>
          <w:i/>
          <w:sz w:val="20"/>
        </w:rPr>
        <w:t>:</w:t>
      </w:r>
    </w:p>
    <w:p w:rsidR="0070638C" w:rsidP="0070638C">
      <w:pPr>
        <w:numPr>
          <w:ilvl w:val="0"/>
          <w:numId w:val="4"/>
        </w:numPr>
        <w:spacing w:after="0"/>
        <w:ind w:left="720" w:hanging="360"/>
        <w:rPr>
          <w:rFonts w:ascii="Tahoma" w:eastAsia="Tahoma" w:hAnsi="Tahoma" w:cs="Tahoma"/>
          <w:sz w:val="20"/>
        </w:rPr>
      </w:pPr>
      <w:r>
        <w:rPr>
          <w:rFonts w:ascii="Tahoma" w:eastAsia="Tahoma" w:hAnsi="Tahoma" w:cs="Tahoma"/>
          <w:sz w:val="20"/>
        </w:rPr>
        <w:t>Responsible for functional analysis and designing the database tables.</w:t>
      </w:r>
    </w:p>
    <w:p w:rsidR="0070638C" w:rsidP="0070638C">
      <w:pPr>
        <w:numPr>
          <w:ilvl w:val="0"/>
          <w:numId w:val="4"/>
        </w:numPr>
        <w:spacing w:before="100" w:after="100"/>
        <w:ind w:left="720" w:hanging="360"/>
        <w:rPr>
          <w:rFonts w:ascii="Tahoma" w:eastAsia="Tahoma" w:hAnsi="Tahoma" w:cs="Tahoma"/>
          <w:sz w:val="20"/>
        </w:rPr>
      </w:pPr>
      <w:r>
        <w:rPr>
          <w:rFonts w:ascii="Tahoma" w:eastAsia="Tahoma" w:hAnsi="Tahoma" w:cs="Tahoma"/>
          <w:sz w:val="20"/>
        </w:rPr>
        <w:t>Leaded the team in developing the module and achieving the milestone as per schedule.</w:t>
      </w:r>
    </w:p>
    <w:p w:rsidR="0070638C" w:rsidP="0070638C">
      <w:pPr>
        <w:numPr>
          <w:ilvl w:val="0"/>
          <w:numId w:val="4"/>
        </w:numPr>
        <w:spacing w:before="100" w:after="100"/>
        <w:ind w:left="720" w:hanging="360"/>
        <w:rPr>
          <w:rFonts w:ascii="Tahoma" w:eastAsia="Tahoma" w:hAnsi="Tahoma" w:cs="Tahoma"/>
          <w:sz w:val="20"/>
        </w:rPr>
      </w:pPr>
      <w:r>
        <w:rPr>
          <w:rFonts w:ascii="Tahoma" w:eastAsia="Tahoma" w:hAnsi="Tahoma" w:cs="Tahoma"/>
          <w:sz w:val="20"/>
        </w:rPr>
        <w:t>Implemented the code for complete automation of feed submission.</w:t>
      </w:r>
    </w:p>
    <w:p w:rsidR="0070638C" w:rsidP="0070638C">
      <w:pPr>
        <w:numPr>
          <w:ilvl w:val="0"/>
          <w:numId w:val="4"/>
        </w:numPr>
        <w:spacing w:before="100" w:after="100"/>
        <w:ind w:left="720" w:hanging="360"/>
        <w:rPr>
          <w:rFonts w:ascii="Tahoma" w:eastAsia="Tahoma" w:hAnsi="Tahoma" w:cs="Tahoma"/>
          <w:sz w:val="20"/>
        </w:rPr>
      </w:pPr>
      <w:r>
        <w:rPr>
          <w:rFonts w:ascii="Tahoma" w:eastAsia="Tahoma" w:hAnsi="Tahoma" w:cs="Tahoma"/>
          <w:sz w:val="20"/>
        </w:rPr>
        <w:t>Responsible for implementing Auto-Categorization functionality.</w:t>
      </w:r>
    </w:p>
    <w:p w:rsidR="0070638C" w:rsidP="0070638C">
      <w:pPr>
        <w:numPr>
          <w:ilvl w:val="0"/>
          <w:numId w:val="4"/>
        </w:numPr>
        <w:spacing w:before="100" w:after="100"/>
        <w:ind w:left="720" w:hanging="360"/>
        <w:jc w:val="both"/>
        <w:rPr>
          <w:rFonts w:ascii="Tahoma" w:eastAsia="Tahoma" w:hAnsi="Tahoma" w:cs="Tahoma"/>
          <w:sz w:val="20"/>
        </w:rPr>
      </w:pPr>
      <w:r>
        <w:rPr>
          <w:rFonts w:ascii="Tahoma" w:eastAsia="Tahoma" w:hAnsi="Tahoma" w:cs="Tahoma"/>
          <w:sz w:val="20"/>
        </w:rPr>
        <w:t>Participated in unit testing and QA testing cycles.</w:t>
      </w:r>
    </w:p>
    <w:p w:rsidR="0070638C" w:rsidP="0070638C">
      <w:pPr>
        <w:numPr>
          <w:ilvl w:val="0"/>
          <w:numId w:val="4"/>
        </w:numPr>
        <w:spacing w:before="100" w:after="0" w:line="240" w:lineRule="auto"/>
        <w:ind w:left="720" w:hanging="360"/>
        <w:jc w:val="both"/>
        <w:rPr>
          <w:rFonts w:ascii="Tahoma" w:eastAsia="Tahoma" w:hAnsi="Tahoma" w:cs="Tahoma"/>
          <w:color w:val="000000"/>
          <w:sz w:val="20"/>
        </w:rPr>
      </w:pPr>
      <w:r>
        <w:rPr>
          <w:rFonts w:ascii="Tahoma" w:eastAsia="Tahoma" w:hAnsi="Tahoma" w:cs="Tahoma"/>
          <w:sz w:val="20"/>
        </w:rPr>
        <w:t>Responsible for application maintenance.</w:t>
      </w:r>
    </w:p>
    <w:p w:rsidR="0070638C" w:rsidP="0070638C">
      <w:pPr>
        <w:numPr>
          <w:ilvl w:val="0"/>
          <w:numId w:val="4"/>
        </w:numPr>
        <w:spacing w:before="100" w:after="0" w:line="240" w:lineRule="auto"/>
        <w:ind w:left="720" w:hanging="360"/>
        <w:jc w:val="both"/>
        <w:rPr>
          <w:rFonts w:ascii="Tahoma" w:eastAsia="Tahoma" w:hAnsi="Tahoma" w:cs="Tahoma"/>
          <w:color w:val="000000"/>
          <w:sz w:val="20"/>
        </w:rPr>
      </w:pPr>
      <w:r>
        <w:rPr>
          <w:rFonts w:ascii="Tahoma" w:eastAsia="Tahoma" w:hAnsi="Tahoma" w:cs="Tahoma"/>
          <w:b/>
          <w:color w:val="000000"/>
          <w:sz w:val="20"/>
        </w:rPr>
        <w:t>Environment:</w:t>
      </w:r>
      <w:r>
        <w:rPr>
          <w:rFonts w:ascii="Tahoma" w:eastAsia="Tahoma" w:hAnsi="Tahoma" w:cs="Tahoma"/>
          <w:color w:val="000000"/>
          <w:sz w:val="20"/>
        </w:rPr>
        <w:t xml:space="preserve"> Struts 1.2, JSP, Servlets, JavaScript, Ajax, Json, JQuery, Oracle SQL, JFreeCharts, Fusion charts2.0, Apache POI, Tomcat 7.0, JDK 1.7, NetBeans, and Linux.</w:t>
      </w:r>
    </w:p>
    <w:p w:rsidR="0070638C" w:rsidP="0070638C">
      <w:pPr>
        <w:spacing w:after="0" w:line="240" w:lineRule="auto"/>
        <w:jc w:val="both"/>
        <w:rPr>
          <w:rFonts w:ascii="Tahoma" w:eastAsia="Tahoma" w:hAnsi="Tahoma" w:cs="Tahoma"/>
          <w:color w:val="000000"/>
          <w:sz w:val="20"/>
        </w:rPr>
      </w:pPr>
    </w:p>
    <w:p w:rsidR="0070638C" w:rsidP="0070638C">
      <w:pPr>
        <w:spacing w:after="0"/>
        <w:jc w:val="both"/>
        <w:rPr>
          <w:rFonts w:ascii="Tahoma" w:eastAsia="Tahoma" w:hAnsi="Tahoma" w:cs="Tahoma"/>
          <w:b/>
          <w:i/>
          <w:sz w:val="20"/>
          <w:u w:val="single"/>
        </w:rPr>
      </w:pPr>
      <w:r>
        <w:rPr>
          <w:rFonts w:ascii="Tahoma" w:eastAsia="Tahoma" w:hAnsi="Tahoma" w:cs="Tahoma"/>
          <w:b/>
          <w:i/>
          <w:spacing w:val="1"/>
          <w:sz w:val="20"/>
          <w:u w:val="single"/>
        </w:rPr>
        <w:t>Project</w:t>
      </w:r>
      <w:r>
        <w:rPr>
          <w:rFonts w:ascii="Tahoma" w:eastAsia="Tahoma" w:hAnsi="Tahoma" w:cs="Tahoma"/>
          <w:b/>
          <w:i/>
          <w:sz w:val="20"/>
          <w:u w:val="single"/>
        </w:rPr>
        <w:t xml:space="preserve"> #2:</w:t>
      </w:r>
    </w:p>
    <w:p w:rsidR="0070638C" w:rsidP="0070638C">
      <w:pPr>
        <w:spacing w:after="0"/>
        <w:jc w:val="both"/>
        <w:rPr>
          <w:rFonts w:ascii="Tahoma" w:eastAsia="Tahoma" w:hAnsi="Tahoma" w:cs="Tahoma"/>
          <w:sz w:val="20"/>
        </w:rPr>
      </w:pPr>
      <w:r>
        <w:rPr>
          <w:rFonts w:ascii="Tahoma" w:eastAsia="Tahoma" w:hAnsi="Tahoma" w:cs="Tahoma"/>
          <w:b/>
          <w:i/>
          <w:spacing w:val="1"/>
          <w:sz w:val="20"/>
        </w:rPr>
        <w:t>Project</w:t>
      </w:r>
      <w:r>
        <w:rPr>
          <w:rFonts w:ascii="Tahoma" w:eastAsia="Tahoma" w:hAnsi="Tahoma" w:cs="Tahoma"/>
          <w:b/>
          <w:sz w:val="20"/>
        </w:rPr>
        <w:t xml:space="preserve"> </w:t>
      </w:r>
      <w:r>
        <w:rPr>
          <w:rFonts w:ascii="Tahoma" w:eastAsia="Tahoma" w:hAnsi="Tahoma" w:cs="Tahoma"/>
          <w:b/>
          <w:sz w:val="20"/>
        </w:rPr>
        <w:tab/>
      </w:r>
      <w:r>
        <w:rPr>
          <w:rFonts w:ascii="Tahoma" w:eastAsia="Tahoma" w:hAnsi="Tahoma" w:cs="Tahoma"/>
          <w:b/>
          <w:sz w:val="20"/>
        </w:rPr>
        <w:tab/>
        <w:t xml:space="preserve">: </w:t>
      </w:r>
      <w:r>
        <w:rPr>
          <w:rFonts w:ascii="Tahoma" w:eastAsia="Tahoma" w:hAnsi="Tahoma" w:cs="Tahoma"/>
          <w:sz w:val="20"/>
        </w:rPr>
        <w:t>LXR100 – PPC Search Marketing Tool</w:t>
      </w:r>
    </w:p>
    <w:p w:rsidR="0070638C" w:rsidP="0070638C">
      <w:pPr>
        <w:spacing w:after="0"/>
        <w:jc w:val="both"/>
        <w:rPr>
          <w:rFonts w:ascii="Tahoma" w:eastAsia="Tahoma" w:hAnsi="Tahoma" w:cs="Tahoma"/>
          <w:sz w:val="20"/>
        </w:rPr>
      </w:pPr>
      <w:r>
        <w:rPr>
          <w:rFonts w:ascii="Tahoma" w:eastAsia="Tahoma" w:hAnsi="Tahoma" w:cs="Tahoma"/>
          <w:b/>
          <w:i/>
          <w:spacing w:val="1"/>
          <w:sz w:val="20"/>
        </w:rPr>
        <w:t>Client</w:t>
      </w:r>
      <w:r>
        <w:rPr>
          <w:rFonts w:ascii="Tahoma" w:eastAsia="Tahoma" w:hAnsi="Tahoma" w:cs="Tahoma"/>
          <w:b/>
          <w:i/>
          <w:spacing w:val="1"/>
          <w:sz w:val="20"/>
        </w:rPr>
        <w:tab/>
      </w:r>
      <w:r>
        <w:rPr>
          <w:rFonts w:ascii="Tahoma" w:eastAsia="Tahoma" w:hAnsi="Tahoma" w:cs="Tahoma"/>
          <w:b/>
          <w:i/>
          <w:spacing w:val="1"/>
          <w:sz w:val="20"/>
        </w:rPr>
        <w:tab/>
      </w:r>
      <w:r>
        <w:rPr>
          <w:rFonts w:ascii="Tahoma" w:eastAsia="Tahoma" w:hAnsi="Tahoma" w:cs="Tahoma"/>
          <w:b/>
          <w:i/>
          <w:spacing w:val="1"/>
          <w:sz w:val="20"/>
        </w:rPr>
        <w:tab/>
      </w:r>
      <w:r>
        <w:rPr>
          <w:rFonts w:ascii="Tahoma" w:eastAsia="Tahoma" w:hAnsi="Tahoma" w:cs="Tahoma"/>
          <w:b/>
          <w:sz w:val="20"/>
        </w:rPr>
        <w:t xml:space="preserve">: </w:t>
      </w:r>
      <w:r>
        <w:rPr>
          <w:rFonts w:ascii="Tahoma" w:eastAsia="Tahoma" w:hAnsi="Tahoma" w:cs="Tahoma"/>
          <w:sz w:val="20"/>
        </w:rPr>
        <w:t>NetElixir Inc. (NJ)</w:t>
      </w:r>
    </w:p>
    <w:p w:rsidR="0070638C" w:rsidP="0070638C">
      <w:pPr>
        <w:spacing w:after="0"/>
        <w:ind w:left="2160" w:hanging="2160"/>
        <w:jc w:val="both"/>
        <w:rPr>
          <w:rFonts w:ascii="Tahoma" w:eastAsia="Tahoma" w:hAnsi="Tahoma" w:cs="Tahoma"/>
          <w:sz w:val="20"/>
        </w:rPr>
      </w:pPr>
      <w:r>
        <w:rPr>
          <w:rFonts w:ascii="Tahoma" w:eastAsia="Tahoma" w:hAnsi="Tahoma" w:cs="Tahoma"/>
          <w:b/>
          <w:i/>
          <w:spacing w:val="1"/>
          <w:sz w:val="20"/>
        </w:rPr>
        <w:t>Environment</w:t>
      </w:r>
      <w:r>
        <w:rPr>
          <w:rFonts w:ascii="Tahoma" w:eastAsia="Tahoma" w:hAnsi="Tahoma" w:cs="Tahoma"/>
          <w:b/>
          <w:sz w:val="20"/>
        </w:rPr>
        <w:t xml:space="preserve"> </w:t>
      </w:r>
      <w:r>
        <w:rPr>
          <w:rFonts w:ascii="Tahoma" w:eastAsia="Tahoma" w:hAnsi="Tahoma" w:cs="Tahoma"/>
          <w:b/>
          <w:sz w:val="20"/>
        </w:rPr>
        <w:tab/>
        <w:t>:</w:t>
      </w:r>
      <w:r>
        <w:rPr>
          <w:rFonts w:ascii="Tahoma" w:eastAsia="Tahoma" w:hAnsi="Tahoma" w:cs="Tahoma"/>
          <w:sz w:val="20"/>
        </w:rPr>
        <w:t xml:space="preserve"> Struts 1.2, JSP, Servlets, JavaScript, Ajax, Json, JQuery, Oracle 10g, JFreeCharts, Apache POI, iText Pdf, Tomcat 6.0, Net Beans 6.9, Linux</w:t>
      </w:r>
    </w:p>
    <w:p w:rsidR="0070638C" w:rsidP="0070638C">
      <w:pPr>
        <w:spacing w:after="0"/>
        <w:jc w:val="both"/>
        <w:rPr>
          <w:rFonts w:ascii="Tahoma" w:eastAsia="Tahoma" w:hAnsi="Tahoma" w:cs="Tahoma"/>
          <w:sz w:val="20"/>
        </w:rPr>
      </w:pPr>
      <w:r>
        <w:rPr>
          <w:rFonts w:ascii="Tahoma" w:eastAsia="Tahoma" w:hAnsi="Tahoma" w:cs="Tahoma"/>
          <w:b/>
          <w:i/>
          <w:spacing w:val="1"/>
          <w:sz w:val="20"/>
        </w:rPr>
        <w:t>Duration</w:t>
      </w:r>
      <w:r>
        <w:rPr>
          <w:rFonts w:ascii="Tahoma" w:eastAsia="Tahoma" w:hAnsi="Tahoma" w:cs="Tahoma"/>
          <w:b/>
          <w:i/>
          <w:spacing w:val="1"/>
          <w:sz w:val="20"/>
        </w:rPr>
        <w:tab/>
      </w:r>
      <w:r>
        <w:rPr>
          <w:rFonts w:ascii="Tahoma" w:eastAsia="Tahoma" w:hAnsi="Tahoma" w:cs="Tahoma"/>
          <w:b/>
          <w:i/>
          <w:spacing w:val="1"/>
          <w:sz w:val="20"/>
        </w:rPr>
        <w:tab/>
      </w:r>
      <w:r>
        <w:rPr>
          <w:rFonts w:ascii="Tahoma" w:eastAsia="Tahoma" w:hAnsi="Tahoma" w:cs="Tahoma"/>
          <w:b/>
          <w:sz w:val="20"/>
        </w:rPr>
        <w:t xml:space="preserve">: </w:t>
      </w:r>
      <w:r>
        <w:rPr>
          <w:rFonts w:ascii="Tahoma" w:eastAsia="Tahoma" w:hAnsi="Tahoma" w:cs="Tahoma"/>
          <w:sz w:val="20"/>
        </w:rPr>
        <w:t>Mar’13- till date.</w:t>
      </w:r>
    </w:p>
    <w:p w:rsidR="0070638C" w:rsidP="0070638C">
      <w:pPr>
        <w:spacing w:after="0"/>
        <w:jc w:val="both"/>
        <w:rPr>
          <w:rFonts w:ascii="Tahoma" w:eastAsia="Tahoma" w:hAnsi="Tahoma" w:cs="Tahoma"/>
          <w:b/>
          <w:i/>
          <w:sz w:val="20"/>
        </w:rPr>
      </w:pPr>
      <w:r>
        <w:rPr>
          <w:rFonts w:ascii="Tahoma" w:eastAsia="Tahoma" w:hAnsi="Tahoma" w:cs="Tahoma"/>
          <w:b/>
          <w:i/>
          <w:spacing w:val="1"/>
          <w:sz w:val="20"/>
        </w:rPr>
        <w:t>Description</w:t>
      </w:r>
      <w:r>
        <w:rPr>
          <w:rFonts w:ascii="Tahoma" w:eastAsia="Tahoma" w:hAnsi="Tahoma" w:cs="Tahoma"/>
          <w:b/>
          <w:i/>
          <w:sz w:val="20"/>
        </w:rPr>
        <w:t>:</w:t>
      </w:r>
    </w:p>
    <w:p w:rsidR="0070638C" w:rsidRPr="00C35CA6" w:rsidP="0070638C">
      <w:pPr>
        <w:spacing w:before="80" w:after="80" w:line="240" w:lineRule="auto"/>
        <w:jc w:val="both"/>
        <w:rPr>
          <w:rFonts w:ascii="Tahoma" w:eastAsia="Tahoma" w:hAnsi="Tahoma" w:cs="Tahoma"/>
          <w:sz w:val="20"/>
        </w:rPr>
      </w:pPr>
      <w:r>
        <w:rPr>
          <w:rFonts w:ascii="Tahoma" w:eastAsia="Tahoma" w:hAnsi="Tahoma" w:cs="Tahoma"/>
          <w:sz w:val="20"/>
        </w:rPr>
        <w:t>LXR100 is a powerful, integrated Pay-Per-Click (PPC) Advertising Management &amp; Optimization Technology that enables users to effectively monitor, manage and optimize campaigns on Google and MSN - in minutes a day. LXR100 gives you complete visibility, accessibility and control over your paid search advertising campaigns in real time, at all times. Moreover, other than the core optimization algorithms that drive optimal performance, literally all parts of the technology can be customized per your unique needs.</w:t>
      </w:r>
    </w:p>
    <w:p w:rsidR="0070638C" w:rsidP="0070638C">
      <w:pPr>
        <w:spacing w:after="80"/>
        <w:jc w:val="both"/>
        <w:rPr>
          <w:rFonts w:ascii="Tahoma" w:eastAsia="Tahoma" w:hAnsi="Tahoma" w:cs="Tahoma"/>
          <w:b/>
          <w:i/>
          <w:sz w:val="20"/>
        </w:rPr>
      </w:pPr>
      <w:r>
        <w:rPr>
          <w:rFonts w:ascii="Tahoma" w:eastAsia="Tahoma" w:hAnsi="Tahoma" w:cs="Tahoma"/>
          <w:b/>
          <w:i/>
          <w:spacing w:val="1"/>
          <w:sz w:val="20"/>
        </w:rPr>
        <w:t>Responsibilities</w:t>
      </w:r>
      <w:r>
        <w:rPr>
          <w:rFonts w:ascii="Tahoma" w:eastAsia="Tahoma" w:hAnsi="Tahoma" w:cs="Tahoma"/>
          <w:b/>
          <w:i/>
          <w:sz w:val="20"/>
        </w:rPr>
        <w:t>:</w:t>
      </w:r>
    </w:p>
    <w:p w:rsidR="0070638C" w:rsidP="0070638C">
      <w:pPr>
        <w:numPr>
          <w:ilvl w:val="0"/>
          <w:numId w:val="5"/>
        </w:numPr>
        <w:spacing w:before="100" w:after="0" w:line="240" w:lineRule="auto"/>
        <w:ind w:left="720" w:hanging="360"/>
        <w:jc w:val="both"/>
        <w:rPr>
          <w:rFonts w:ascii="Tahoma" w:eastAsia="Tahoma" w:hAnsi="Tahoma" w:cs="Tahoma"/>
          <w:sz w:val="20"/>
        </w:rPr>
      </w:pPr>
      <w:r>
        <w:rPr>
          <w:rFonts w:ascii="Tahoma" w:eastAsia="Tahoma" w:hAnsi="Tahoma" w:cs="Tahoma"/>
          <w:sz w:val="20"/>
        </w:rPr>
        <w:t>Written the functional and technical analysis and design documents for major modules.</w:t>
      </w:r>
    </w:p>
    <w:p w:rsidR="0070638C" w:rsidP="0070638C">
      <w:pPr>
        <w:numPr>
          <w:ilvl w:val="0"/>
          <w:numId w:val="5"/>
        </w:numPr>
        <w:spacing w:before="100" w:after="0" w:line="240" w:lineRule="auto"/>
        <w:ind w:left="720" w:hanging="360"/>
        <w:jc w:val="both"/>
        <w:rPr>
          <w:rFonts w:ascii="Tahoma" w:eastAsia="Tahoma" w:hAnsi="Tahoma" w:cs="Tahoma"/>
          <w:sz w:val="20"/>
        </w:rPr>
      </w:pPr>
      <w:r>
        <w:rPr>
          <w:rFonts w:ascii="Tahoma" w:eastAsia="Tahoma" w:hAnsi="Tahoma" w:cs="Tahoma"/>
          <w:sz w:val="20"/>
        </w:rPr>
        <w:t>Guided the team to according to the standards and reach the mile stone as per schedule.</w:t>
      </w:r>
    </w:p>
    <w:p w:rsidR="0070638C" w:rsidP="0070638C">
      <w:pPr>
        <w:numPr>
          <w:ilvl w:val="0"/>
          <w:numId w:val="5"/>
        </w:numPr>
        <w:spacing w:before="100" w:after="0" w:line="240" w:lineRule="auto"/>
        <w:ind w:left="720" w:hanging="360"/>
        <w:jc w:val="both"/>
        <w:rPr>
          <w:rFonts w:ascii="Tahoma" w:eastAsia="Tahoma" w:hAnsi="Tahoma" w:cs="Tahoma"/>
          <w:sz w:val="20"/>
        </w:rPr>
      </w:pPr>
      <w:r>
        <w:rPr>
          <w:rFonts w:ascii="Tahoma" w:eastAsia="Tahoma" w:hAnsi="Tahoma" w:cs="Tahoma"/>
          <w:sz w:val="20"/>
        </w:rPr>
        <w:t>Responsible for Google API Upgradation and Microsoft Bing API Upgradation.</w:t>
      </w:r>
    </w:p>
    <w:p w:rsidR="0070638C" w:rsidP="0070638C">
      <w:pPr>
        <w:numPr>
          <w:ilvl w:val="0"/>
          <w:numId w:val="5"/>
        </w:numPr>
        <w:spacing w:before="100" w:after="0" w:line="240" w:lineRule="auto"/>
        <w:ind w:left="720" w:hanging="360"/>
        <w:jc w:val="both"/>
        <w:rPr>
          <w:rFonts w:ascii="Tahoma" w:eastAsia="Tahoma" w:hAnsi="Tahoma" w:cs="Tahoma"/>
          <w:sz w:val="20"/>
        </w:rPr>
      </w:pPr>
      <w:r>
        <w:rPr>
          <w:rFonts w:ascii="Tahoma" w:eastAsia="Tahoma" w:hAnsi="Tahoma" w:cs="Tahoma"/>
          <w:sz w:val="20"/>
        </w:rPr>
        <w:t>Responsible for performance tuning of the application for major module.</w:t>
      </w:r>
    </w:p>
    <w:p w:rsidR="0070638C" w:rsidP="0070638C">
      <w:pPr>
        <w:numPr>
          <w:ilvl w:val="0"/>
          <w:numId w:val="5"/>
        </w:numPr>
        <w:spacing w:before="100" w:after="0" w:line="240" w:lineRule="auto"/>
        <w:ind w:left="720" w:hanging="360"/>
        <w:jc w:val="both"/>
        <w:rPr>
          <w:rFonts w:ascii="Tahoma" w:eastAsia="Tahoma" w:hAnsi="Tahoma" w:cs="Tahoma"/>
          <w:sz w:val="20"/>
        </w:rPr>
      </w:pPr>
      <w:r>
        <w:rPr>
          <w:rFonts w:ascii="Tahoma" w:eastAsia="Tahoma" w:hAnsi="Tahoma" w:cs="Tahoma"/>
          <w:sz w:val="20"/>
        </w:rPr>
        <w:t>Participated in unit testing and QA testing cycles.</w:t>
      </w:r>
    </w:p>
    <w:p w:rsidR="0070638C" w:rsidP="0070638C">
      <w:pPr>
        <w:numPr>
          <w:ilvl w:val="0"/>
          <w:numId w:val="5"/>
        </w:numPr>
        <w:spacing w:before="100" w:line="240" w:lineRule="auto"/>
        <w:ind w:left="720" w:hanging="360"/>
        <w:jc w:val="both"/>
        <w:rPr>
          <w:rFonts w:ascii="Tahoma" w:eastAsia="Tahoma" w:hAnsi="Tahoma" w:cs="Tahoma"/>
          <w:color w:val="000000"/>
          <w:sz w:val="20"/>
        </w:rPr>
      </w:pPr>
      <w:r>
        <w:rPr>
          <w:rFonts w:ascii="Tahoma" w:eastAsia="Tahoma" w:hAnsi="Tahoma" w:cs="Tahoma"/>
          <w:sz w:val="20"/>
        </w:rPr>
        <w:t>Responsible for application maintenance.</w:t>
      </w:r>
    </w:p>
    <w:p w:rsidR="0070638C" w:rsidP="0070638C">
      <w:pPr>
        <w:spacing w:after="0"/>
        <w:jc w:val="both"/>
        <w:rPr>
          <w:rFonts w:ascii="Tahoma" w:eastAsia="Tahoma" w:hAnsi="Tahoma" w:cs="Tahoma"/>
          <w:b/>
          <w:i/>
          <w:sz w:val="20"/>
          <w:u w:val="single"/>
        </w:rPr>
      </w:pPr>
      <w:r>
        <w:rPr>
          <w:rFonts w:ascii="Tahoma" w:eastAsia="Tahoma" w:hAnsi="Tahoma" w:cs="Tahoma"/>
          <w:b/>
          <w:i/>
          <w:spacing w:val="1"/>
          <w:sz w:val="20"/>
          <w:u w:val="single"/>
        </w:rPr>
        <w:t>Project</w:t>
      </w:r>
      <w:r>
        <w:rPr>
          <w:rFonts w:ascii="Tahoma" w:eastAsia="Tahoma" w:hAnsi="Tahoma" w:cs="Tahoma"/>
          <w:b/>
          <w:i/>
          <w:sz w:val="20"/>
          <w:u w:val="single"/>
        </w:rPr>
        <w:t xml:space="preserve"> #1:</w:t>
      </w:r>
    </w:p>
    <w:p w:rsidR="0070638C" w:rsidP="0070638C">
      <w:pPr>
        <w:spacing w:after="0"/>
        <w:ind w:firstLine="720"/>
        <w:jc w:val="both"/>
        <w:rPr>
          <w:rFonts w:ascii="Tahoma" w:eastAsia="Tahoma" w:hAnsi="Tahoma" w:cs="Tahoma"/>
          <w:sz w:val="20"/>
        </w:rPr>
      </w:pPr>
      <w:r>
        <w:rPr>
          <w:rFonts w:ascii="Tahoma" w:eastAsia="Tahoma" w:hAnsi="Tahoma" w:cs="Tahoma"/>
          <w:b/>
          <w:i/>
          <w:spacing w:val="1"/>
          <w:sz w:val="20"/>
        </w:rPr>
        <w:t>Project</w:t>
      </w:r>
      <w:r>
        <w:rPr>
          <w:rFonts w:ascii="Tahoma" w:eastAsia="Tahoma" w:hAnsi="Tahoma" w:cs="Tahoma"/>
          <w:b/>
          <w:sz w:val="20"/>
        </w:rPr>
        <w:t xml:space="preserve"> </w:t>
      </w:r>
      <w:r>
        <w:rPr>
          <w:rFonts w:ascii="Tahoma" w:eastAsia="Tahoma" w:hAnsi="Tahoma" w:cs="Tahoma"/>
          <w:b/>
          <w:sz w:val="20"/>
        </w:rPr>
        <w:tab/>
        <w:t xml:space="preserve">: </w:t>
      </w:r>
      <w:r>
        <w:rPr>
          <w:rFonts w:ascii="Tahoma" w:eastAsia="Tahoma" w:hAnsi="Tahoma" w:cs="Tahoma"/>
          <w:sz w:val="20"/>
        </w:rPr>
        <w:t>SEO Web Page Analysis Tool.</w:t>
      </w:r>
    </w:p>
    <w:p w:rsidR="0070638C" w:rsidP="0070638C">
      <w:pPr>
        <w:spacing w:after="0"/>
        <w:ind w:firstLine="720"/>
        <w:jc w:val="both"/>
        <w:rPr>
          <w:rFonts w:ascii="Tahoma" w:eastAsia="Tahoma" w:hAnsi="Tahoma" w:cs="Tahoma"/>
          <w:sz w:val="20"/>
        </w:rPr>
      </w:pPr>
      <w:r>
        <w:rPr>
          <w:rFonts w:ascii="Tahoma" w:eastAsia="Tahoma" w:hAnsi="Tahoma" w:cs="Tahoma"/>
          <w:b/>
          <w:i/>
          <w:spacing w:val="1"/>
          <w:sz w:val="20"/>
        </w:rPr>
        <w:t>Clients</w:t>
      </w:r>
      <w:r>
        <w:rPr>
          <w:rFonts w:ascii="Tahoma" w:eastAsia="Tahoma" w:hAnsi="Tahoma" w:cs="Tahoma"/>
          <w:b/>
          <w:sz w:val="20"/>
        </w:rPr>
        <w:t xml:space="preserve"> </w:t>
      </w:r>
      <w:r>
        <w:rPr>
          <w:rFonts w:ascii="Tahoma" w:eastAsia="Tahoma" w:hAnsi="Tahoma" w:cs="Tahoma"/>
          <w:b/>
          <w:sz w:val="20"/>
        </w:rPr>
        <w:tab/>
        <w:t xml:space="preserve">: </w:t>
      </w:r>
      <w:r>
        <w:rPr>
          <w:rFonts w:ascii="Tahoma" w:eastAsia="Tahoma" w:hAnsi="Tahoma" w:cs="Tahoma"/>
          <w:sz w:val="20"/>
        </w:rPr>
        <w:t>NetElixir Inc. (NJ).</w:t>
      </w:r>
    </w:p>
    <w:p w:rsidR="0070638C" w:rsidP="0070638C">
      <w:pPr>
        <w:spacing w:after="0"/>
        <w:ind w:firstLine="720"/>
        <w:jc w:val="both"/>
        <w:rPr>
          <w:rFonts w:ascii="Tahoma" w:eastAsia="Tahoma" w:hAnsi="Tahoma" w:cs="Tahoma"/>
          <w:sz w:val="20"/>
        </w:rPr>
      </w:pPr>
      <w:r>
        <w:rPr>
          <w:rFonts w:ascii="Tahoma" w:eastAsia="Tahoma" w:hAnsi="Tahoma" w:cs="Tahoma"/>
          <w:b/>
          <w:i/>
          <w:spacing w:val="1"/>
          <w:sz w:val="20"/>
        </w:rPr>
        <w:t>Environment</w:t>
      </w:r>
      <w:r>
        <w:rPr>
          <w:rFonts w:ascii="Tahoma" w:eastAsia="Tahoma" w:hAnsi="Tahoma" w:cs="Tahoma"/>
          <w:b/>
          <w:i/>
          <w:spacing w:val="1"/>
          <w:sz w:val="20"/>
        </w:rPr>
        <w:tab/>
      </w:r>
      <w:r>
        <w:rPr>
          <w:rFonts w:ascii="Tahoma" w:eastAsia="Tahoma" w:hAnsi="Tahoma" w:cs="Tahoma"/>
          <w:b/>
          <w:sz w:val="20"/>
        </w:rPr>
        <w:t xml:space="preserve">: </w:t>
      </w:r>
      <w:r>
        <w:rPr>
          <w:rFonts w:ascii="Tahoma" w:eastAsia="Tahoma" w:hAnsi="Tahoma" w:cs="Tahoma"/>
          <w:sz w:val="20"/>
        </w:rPr>
        <w:t>Struts, JavaScript, Ajax, MySQL, Tomcat 6.0, Net Beans 6.9, Linux</w:t>
      </w:r>
    </w:p>
    <w:p w:rsidR="0070638C" w:rsidP="0070638C">
      <w:pPr>
        <w:spacing w:after="0"/>
        <w:ind w:firstLine="720"/>
        <w:jc w:val="both"/>
        <w:rPr>
          <w:rFonts w:ascii="Tahoma" w:eastAsia="Tahoma" w:hAnsi="Tahoma" w:cs="Tahoma"/>
          <w:sz w:val="20"/>
        </w:rPr>
      </w:pPr>
      <w:r>
        <w:rPr>
          <w:rFonts w:ascii="Tahoma" w:eastAsia="Tahoma" w:hAnsi="Tahoma" w:cs="Tahoma"/>
          <w:b/>
          <w:i/>
          <w:spacing w:val="1"/>
          <w:sz w:val="20"/>
        </w:rPr>
        <w:t>Duration</w:t>
      </w:r>
      <w:r>
        <w:rPr>
          <w:rFonts w:ascii="Tahoma" w:eastAsia="Tahoma" w:hAnsi="Tahoma" w:cs="Tahoma"/>
          <w:b/>
          <w:sz w:val="20"/>
        </w:rPr>
        <w:t xml:space="preserve"> </w:t>
      </w:r>
      <w:r>
        <w:rPr>
          <w:rFonts w:ascii="Tahoma" w:eastAsia="Tahoma" w:hAnsi="Tahoma" w:cs="Tahoma"/>
          <w:b/>
          <w:sz w:val="20"/>
        </w:rPr>
        <w:tab/>
        <w:t xml:space="preserve">: </w:t>
      </w:r>
      <w:r>
        <w:rPr>
          <w:rFonts w:ascii="Tahoma" w:eastAsia="Tahoma" w:hAnsi="Tahoma" w:cs="Tahoma"/>
          <w:sz w:val="20"/>
        </w:rPr>
        <w:t>Sep’12 – Feb’13.</w:t>
      </w:r>
    </w:p>
    <w:p w:rsidR="0070638C" w:rsidP="0070638C">
      <w:pPr>
        <w:spacing w:line="240" w:lineRule="auto"/>
        <w:ind w:firstLine="720"/>
        <w:jc w:val="both"/>
        <w:rPr>
          <w:rFonts w:ascii="Tahoma" w:eastAsia="Tahoma" w:hAnsi="Tahoma" w:cs="Tahoma"/>
          <w:b/>
          <w:i/>
          <w:sz w:val="20"/>
        </w:rPr>
      </w:pPr>
      <w:r>
        <w:rPr>
          <w:rFonts w:ascii="Tahoma" w:eastAsia="Tahoma" w:hAnsi="Tahoma" w:cs="Tahoma"/>
          <w:b/>
          <w:i/>
          <w:spacing w:val="1"/>
          <w:sz w:val="20"/>
        </w:rPr>
        <w:t>Description</w:t>
      </w:r>
      <w:r>
        <w:rPr>
          <w:rFonts w:ascii="Tahoma" w:eastAsia="Tahoma" w:hAnsi="Tahoma" w:cs="Tahoma"/>
          <w:b/>
          <w:i/>
          <w:spacing w:val="1"/>
          <w:sz w:val="20"/>
        </w:rPr>
        <w:tab/>
      </w:r>
      <w:r>
        <w:rPr>
          <w:rFonts w:ascii="Tahoma" w:eastAsia="Tahoma" w:hAnsi="Tahoma" w:cs="Tahoma"/>
          <w:b/>
          <w:i/>
          <w:sz w:val="20"/>
        </w:rPr>
        <w:t>:</w:t>
      </w:r>
      <w:r>
        <w:rPr>
          <w:rFonts w:ascii="Tahoma" w:eastAsia="Tahoma" w:hAnsi="Tahoma" w:cs="Tahoma"/>
          <w:sz w:val="20"/>
        </w:rPr>
        <w:t xml:space="preserve"> SEO Webpage Analysis tool is designed to review your website on-page SEO elements by providing a breakdown of all the SEO on-page factors. Its provides a report of all the on-page SEO factors from your website including Meta tag information, various links on the page, image alt tags and anchor text. Provides recommendations of how on-page SEO factors on your website can be improved to help your ranking in natural search results.</w:t>
      </w:r>
    </w:p>
    <w:p w:rsidR="0070638C" w:rsidP="0070638C">
      <w:pPr>
        <w:spacing w:after="80"/>
        <w:jc w:val="both"/>
        <w:rPr>
          <w:rFonts w:ascii="Tahoma" w:eastAsia="Tahoma" w:hAnsi="Tahoma" w:cs="Tahoma"/>
          <w:b/>
          <w:i/>
          <w:sz w:val="20"/>
        </w:rPr>
      </w:pPr>
      <w:r>
        <w:rPr>
          <w:rFonts w:ascii="Tahoma" w:eastAsia="Tahoma" w:hAnsi="Tahoma" w:cs="Tahoma"/>
          <w:b/>
          <w:i/>
          <w:spacing w:val="1"/>
          <w:sz w:val="20"/>
        </w:rPr>
        <w:t>Responsibilities</w:t>
      </w:r>
      <w:r>
        <w:rPr>
          <w:rFonts w:ascii="Tahoma" w:eastAsia="Tahoma" w:hAnsi="Tahoma" w:cs="Tahoma"/>
          <w:b/>
          <w:i/>
          <w:sz w:val="20"/>
        </w:rPr>
        <w:t>:</w:t>
      </w:r>
    </w:p>
    <w:p w:rsidR="0070638C" w:rsidP="0070638C">
      <w:pPr>
        <w:numPr>
          <w:ilvl w:val="0"/>
          <w:numId w:val="6"/>
        </w:numPr>
        <w:spacing w:before="100" w:after="0" w:line="240" w:lineRule="auto"/>
        <w:ind w:left="720" w:hanging="360"/>
        <w:jc w:val="both"/>
        <w:rPr>
          <w:rFonts w:ascii="Tahoma" w:eastAsia="Tahoma" w:hAnsi="Tahoma" w:cs="Tahoma"/>
          <w:sz w:val="20"/>
        </w:rPr>
      </w:pPr>
      <w:r>
        <w:rPr>
          <w:rFonts w:ascii="Tahoma" w:eastAsia="Tahoma" w:hAnsi="Tahoma" w:cs="Tahoma"/>
          <w:sz w:val="20"/>
        </w:rPr>
        <w:t>Responsible for requirement gathering, technical analysis and designing.</w:t>
      </w:r>
    </w:p>
    <w:p w:rsidR="0070638C" w:rsidP="0070638C">
      <w:pPr>
        <w:numPr>
          <w:ilvl w:val="0"/>
          <w:numId w:val="6"/>
        </w:numPr>
        <w:spacing w:before="100" w:after="0" w:line="240" w:lineRule="auto"/>
        <w:ind w:left="720" w:hanging="360"/>
        <w:jc w:val="both"/>
        <w:rPr>
          <w:rFonts w:ascii="Tahoma" w:eastAsia="Tahoma" w:hAnsi="Tahoma" w:cs="Tahoma"/>
          <w:sz w:val="20"/>
        </w:rPr>
      </w:pPr>
      <w:r>
        <w:rPr>
          <w:rFonts w:ascii="Tahoma" w:eastAsia="Tahoma" w:hAnsi="Tahoma" w:cs="Tahoma"/>
          <w:sz w:val="20"/>
        </w:rPr>
        <w:t>Participated in unit testing and QA testing cycles.</w:t>
      </w:r>
    </w:p>
    <w:p w:rsidR="0070638C" w:rsidP="0070638C">
      <w:pPr>
        <w:numPr>
          <w:ilvl w:val="0"/>
          <w:numId w:val="6"/>
        </w:numPr>
        <w:spacing w:before="100" w:after="0" w:line="240" w:lineRule="auto"/>
        <w:ind w:left="720" w:hanging="360"/>
        <w:jc w:val="both"/>
        <w:rPr>
          <w:rFonts w:ascii="Tahoma" w:eastAsia="Tahoma" w:hAnsi="Tahoma" w:cs="Tahoma"/>
          <w:sz w:val="20"/>
        </w:rPr>
      </w:pPr>
      <w:r>
        <w:rPr>
          <w:rFonts w:ascii="Tahoma" w:eastAsia="Tahoma" w:hAnsi="Tahoma" w:cs="Tahoma"/>
          <w:sz w:val="20"/>
        </w:rPr>
        <w:t>Implemented getting all the SEO factors for given URL.</w:t>
      </w:r>
    </w:p>
    <w:p w:rsidR="0070638C" w:rsidP="0070638C">
      <w:pPr>
        <w:numPr>
          <w:ilvl w:val="0"/>
          <w:numId w:val="6"/>
        </w:numPr>
        <w:spacing w:before="100" w:after="0" w:line="240" w:lineRule="auto"/>
        <w:ind w:left="720" w:hanging="360"/>
        <w:jc w:val="both"/>
        <w:rPr>
          <w:rFonts w:ascii="Tahoma" w:eastAsia="Tahoma" w:hAnsi="Tahoma" w:cs="Tahoma"/>
          <w:sz w:val="20"/>
        </w:rPr>
      </w:pPr>
      <w:r>
        <w:rPr>
          <w:rFonts w:ascii="Tahoma" w:eastAsia="Tahoma" w:hAnsi="Tahoma" w:cs="Tahoma"/>
          <w:sz w:val="20"/>
        </w:rPr>
        <w:t>Responsible for Design all the required Screens.</w:t>
      </w:r>
    </w:p>
    <w:p w:rsidR="0070638C" w:rsidP="0070638C">
      <w:pPr>
        <w:numPr>
          <w:ilvl w:val="0"/>
          <w:numId w:val="6"/>
        </w:numPr>
        <w:spacing w:before="100" w:after="0" w:line="240" w:lineRule="auto"/>
        <w:ind w:left="720" w:hanging="360"/>
        <w:jc w:val="both"/>
        <w:rPr>
          <w:rFonts w:ascii="Tahoma" w:eastAsia="Tahoma" w:hAnsi="Tahoma" w:cs="Tahoma"/>
          <w:sz w:val="20"/>
        </w:rPr>
      </w:pPr>
      <w:r>
        <w:rPr>
          <w:rFonts w:ascii="Tahoma" w:eastAsia="Tahoma" w:hAnsi="Tahoma" w:cs="Tahoma"/>
          <w:sz w:val="20"/>
        </w:rPr>
        <w:t>Responsible for Display all the content of given URL in success screen.</w:t>
      </w:r>
    </w:p>
    <w:p w:rsidR="0070638C" w:rsidP="0070638C">
      <w:pPr>
        <w:numPr>
          <w:ilvl w:val="0"/>
          <w:numId w:val="6"/>
        </w:numPr>
        <w:spacing w:before="100" w:after="0" w:line="240" w:lineRule="auto"/>
        <w:ind w:left="720" w:hanging="360"/>
        <w:jc w:val="both"/>
        <w:rPr>
          <w:rFonts w:ascii="Tahoma" w:eastAsia="Tahoma" w:hAnsi="Tahoma" w:cs="Tahoma"/>
          <w:sz w:val="20"/>
        </w:rPr>
      </w:pPr>
      <w:r>
        <w:rPr>
          <w:rFonts w:ascii="Tahoma" w:eastAsia="Tahoma" w:hAnsi="Tahoma" w:cs="Tahoma"/>
          <w:sz w:val="20"/>
        </w:rPr>
        <w:t>Implemented feature to download the generated report for given website URL of SEO data.</w:t>
      </w:r>
    </w:p>
    <w:p w:rsidR="0070638C" w:rsidP="0070638C">
      <w:pPr>
        <w:spacing w:after="0" w:line="240" w:lineRule="auto"/>
        <w:jc w:val="both"/>
        <w:rPr>
          <w:rFonts w:ascii="Tahoma" w:eastAsia="Tahoma" w:hAnsi="Tahoma" w:cs="Tahoma"/>
          <w:color w:val="000000"/>
          <w:sz w:val="20"/>
        </w:rPr>
      </w:pPr>
    </w:p>
    <w:p w:rsidR="0070638C" w:rsidP="0070638C">
      <w:pPr>
        <w:rPr>
          <w:rFonts w:ascii="Tahoma" w:eastAsia="Tahoma" w:hAnsi="Tahoma" w:cs="Tahoma"/>
          <w:sz w:val="20"/>
        </w:rPr>
      </w:pPr>
    </w:p>
    <w:p w:rsidR="00F05C3A">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06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FE4F0E"/>
    <w:multiLevelType w:val="multilevel"/>
    <w:tmpl w:val="3E74346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45CB45B1"/>
    <w:multiLevelType w:val="multilevel"/>
    <w:tmpl w:val="5706154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552814FF"/>
    <w:multiLevelType w:val="multilevel"/>
    <w:tmpl w:val="616CFFA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5AB9373F"/>
    <w:multiLevelType w:val="hybridMultilevel"/>
    <w:tmpl w:val="71A8DC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08A4E71"/>
    <w:multiLevelType w:val="multilevel"/>
    <w:tmpl w:val="001465E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6ABD3052"/>
    <w:multiLevelType w:val="multilevel"/>
    <w:tmpl w:val="0314570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7B525BA8"/>
    <w:multiLevelType w:val="multilevel"/>
    <w:tmpl w:val="07B4DB1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5"/>
  </w:num>
  <w:num w:numId="2">
    <w:abstractNumId w:val="2"/>
  </w:num>
  <w:num w:numId="3">
    <w:abstractNumId w:val="6"/>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8C"/>
    <w:rsid w:val="001B46E8"/>
    <w:rsid w:val="00207F68"/>
    <w:rsid w:val="00551EFC"/>
    <w:rsid w:val="0070638C"/>
    <w:rsid w:val="008D3AD9"/>
    <w:rsid w:val="008E5EF6"/>
    <w:rsid w:val="00985C0E"/>
    <w:rsid w:val="00A30167"/>
    <w:rsid w:val="00A97266"/>
    <w:rsid w:val="00BB6BEF"/>
    <w:rsid w:val="00C35CA6"/>
    <w:rsid w:val="00EC1552"/>
    <w:rsid w:val="00F05C3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F51B8AC2-9944-4FE2-B348-FE6FD0B0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38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ekhar.polimini@gmail.com" TargetMode="External" /><Relationship Id="rId5" Type="http://schemas.openxmlformats.org/officeDocument/2006/relationships/image" Target="https://rdxfootmark.naukri.com/v2/track/openCv?trackingInfo=d8955c11e6a87e857599941a7e980cf3134f530e18705c4458440321091b5b581601170b11495d5e1b4d58515c424154181c084b281e0103030018435d550f51580f1b425c4c01090340281e010315061641595a094d584b50535a4f162e024b4340010d120213105b5c0c004d145c455715445a5c5d57421a081105431458090d074b100a12031753444f4a081e010303001242505a0b5242160c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Chandrasekhar Polimini</dc:creator>
  <cp:lastModifiedBy>Chandrasekhar Polimini</cp:lastModifiedBy>
  <cp:revision>2</cp:revision>
  <dcterms:created xsi:type="dcterms:W3CDTF">2019-04-22T02:46:00Z</dcterms:created>
  <dcterms:modified xsi:type="dcterms:W3CDTF">2019-04-22T02:46:00Z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pplication">
    <vt:lpwstr>Microsoft Azure Information Protection</vt:lpwstr>
  </property>
  <property fmtid="{D5CDD505-2E9C-101B-9397-08002B2CF9AE}" pid="3" name="MSIP_Label_a0819fa7-4367-4500-ba88-dd630d977609_Enabled">
    <vt:lpwstr>True</vt:lpwstr>
  </property>
  <property fmtid="{D5CDD505-2E9C-101B-9397-08002B2CF9AE}" pid="4" name="MSIP_Label_a0819fa7-4367-4500-ba88-dd630d977609_Extended_MSFT_Method">
    <vt:lpwstr>Automatic</vt:lpwstr>
  </property>
  <property fmtid="{D5CDD505-2E9C-101B-9397-08002B2CF9AE}" pid="5" name="MSIP_Label_a0819fa7-4367-4500-ba88-dd630d977609_Name">
    <vt:lpwstr>Companywide usage</vt:lpwstr>
  </property>
  <property fmtid="{D5CDD505-2E9C-101B-9397-08002B2CF9AE}" pid="6" name="MSIP_Label_a0819fa7-4367-4500-ba88-dd630d977609_Owner">
    <vt:lpwstr>chandrasekhar.p09@ad.infosys.com</vt:lpwstr>
  </property>
  <property fmtid="{D5CDD505-2E9C-101B-9397-08002B2CF9AE}" pid="7" name="MSIP_Label_a0819fa7-4367-4500-ba88-dd630d977609_Parent">
    <vt:lpwstr>be4b3411-284d-4d31-bd4f-bc13ef7f1fd6</vt:lpwstr>
  </property>
  <property fmtid="{D5CDD505-2E9C-101B-9397-08002B2CF9AE}" pid="8" name="MSIP_Label_a0819fa7-4367-4500-ba88-dd630d977609_SetDate">
    <vt:lpwstr>2019-03-29T09:38:13.0776882Z</vt:lpwstr>
  </property>
  <property fmtid="{D5CDD505-2E9C-101B-9397-08002B2CF9AE}" pid="9" name="MSIP_Label_a0819fa7-4367-4500-ba88-dd630d977609_SiteId">
    <vt:lpwstr>63ce7d59-2f3e-42cd-a8cc-be764cff5eb6</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nabled">
    <vt:lpwstr>True</vt:lpwstr>
  </property>
  <property fmtid="{D5CDD505-2E9C-101B-9397-08002B2CF9AE}" pid="12" name="MSIP_Label_be4b3411-284d-4d31-bd4f-bc13ef7f1fd6_Extended_MSFT_Method">
    <vt:lpwstr>Automatic</vt:lpwstr>
  </property>
  <property fmtid="{D5CDD505-2E9C-101B-9397-08002B2CF9AE}" pid="13" name="MSIP_Label_be4b3411-284d-4d31-bd4f-bc13ef7f1fd6_Name">
    <vt:lpwstr>Internal</vt:lpwstr>
  </property>
  <property fmtid="{D5CDD505-2E9C-101B-9397-08002B2CF9AE}" pid="14" name="MSIP_Label_be4b3411-284d-4d31-bd4f-bc13ef7f1fd6_Owner">
    <vt:lpwstr>chandrasekhar.p09@ad.infosys.com</vt:lpwstr>
  </property>
  <property fmtid="{D5CDD505-2E9C-101B-9397-08002B2CF9AE}" pid="15" name="MSIP_Label_be4b3411-284d-4d31-bd4f-bc13ef7f1fd6_SetDate">
    <vt:lpwstr>2019-03-29T09:38:13.0776882Z</vt:lpwstr>
  </property>
  <property fmtid="{D5CDD505-2E9C-101B-9397-08002B2CF9AE}" pid="16" name="MSIP_Label_be4b3411-284d-4d31-bd4f-bc13ef7f1fd6_SiteId">
    <vt:lpwstr>63ce7d59-2f3e-42cd-a8cc-be764cff5eb6</vt:lpwstr>
  </property>
  <property fmtid="{D5CDD505-2E9C-101B-9397-08002B2CF9AE}" pid="17" name="Sensitivity">
    <vt:lpwstr>Internal Companywide usage</vt:lpwstr>
  </property>
</Properties>
</file>