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94AF6" w14:textId="741B10D7" w:rsidR="007E61FC" w:rsidRPr="007E61FC" w:rsidRDefault="007E61FC" w:rsidP="007E61FC">
      <w:pPr>
        <w:pStyle w:val="ListParagraph"/>
        <w:numPr>
          <w:ilvl w:val="0"/>
          <w:numId w:val="2"/>
        </w:numPr>
      </w:pPr>
      <w:r>
        <w:rPr>
          <w:b/>
          <w:bCs/>
        </w:rPr>
        <w:t>Pods</w:t>
      </w:r>
    </w:p>
    <w:p w14:paraId="4102FD31" w14:textId="0D555094" w:rsidR="007E61FC" w:rsidRDefault="007E61FC" w:rsidP="007E61FC">
      <w:pPr>
        <w:pStyle w:val="ListParagraph"/>
        <w:ind w:left="2160"/>
      </w:pPr>
      <w:r>
        <w:t>P</w:t>
      </w:r>
      <w:r w:rsidRPr="007E61FC">
        <w:t>od is the smallest deployable unit of computing. It represents a group of one or more containers, along with shared resources like storage and network, and specific instructions on how to run those containers. Essentially, a pod acts as a logical host for those containers, ensuring they run together on the same node and share resource</w:t>
      </w:r>
      <w:r>
        <w:t>s.</w:t>
      </w:r>
    </w:p>
    <w:p w14:paraId="1038ABB4" w14:textId="77777777" w:rsidR="00581751" w:rsidRDefault="00581751" w:rsidP="007E61FC">
      <w:pPr>
        <w:pStyle w:val="ListParagraph"/>
        <w:ind w:left="2160"/>
      </w:pPr>
    </w:p>
    <w:p w14:paraId="068EB649" w14:textId="5659BCEB" w:rsidR="00581751" w:rsidRDefault="00581751" w:rsidP="007E61FC">
      <w:pPr>
        <w:pStyle w:val="ListParagraph"/>
        <w:ind w:left="2160"/>
      </w:pPr>
      <w:r>
        <w:rPr>
          <w:noProof/>
        </w:rPr>
        <w:drawing>
          <wp:inline distT="0" distB="0" distL="0" distR="0" wp14:anchorId="18CA622D" wp14:editId="1B2BF98A">
            <wp:extent cx="3606800" cy="2031908"/>
            <wp:effectExtent l="0" t="0" r="0" b="6985"/>
            <wp:docPr id="688041275" name="Picture 1" descr="Kubernetes Pods vs. Nodes: Understanding Differences &amp; Use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ubernetes Pods vs. Nodes: Understanding Differences &amp; Use Cas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83" cy="203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80BC" w14:textId="77777777" w:rsidR="007E61FC" w:rsidRDefault="007E61FC" w:rsidP="007E61FC">
      <w:pPr>
        <w:pStyle w:val="ListParagraph"/>
        <w:ind w:left="2160"/>
      </w:pPr>
    </w:p>
    <w:p w14:paraId="563FAE64" w14:textId="10988BD6" w:rsidR="00DF732E" w:rsidRPr="008808E2" w:rsidRDefault="008808E2" w:rsidP="008808E2">
      <w:pPr>
        <w:pStyle w:val="ListParagraph"/>
        <w:numPr>
          <w:ilvl w:val="0"/>
          <w:numId w:val="2"/>
        </w:numPr>
        <w:rPr>
          <w:b/>
          <w:bCs/>
        </w:rPr>
      </w:pPr>
      <w:r w:rsidRPr="008808E2">
        <w:rPr>
          <w:b/>
          <w:bCs/>
        </w:rPr>
        <w:t>Replication Control</w:t>
      </w:r>
      <w:r w:rsidR="002C6047">
        <w:rPr>
          <w:b/>
          <w:bCs/>
        </w:rPr>
        <w:t>/</w:t>
      </w:r>
      <w:r w:rsidR="007E61FC">
        <w:rPr>
          <w:b/>
          <w:bCs/>
        </w:rPr>
        <w:t xml:space="preserve"> </w:t>
      </w:r>
      <w:proofErr w:type="spellStart"/>
      <w:r w:rsidR="002C6047">
        <w:rPr>
          <w:b/>
          <w:bCs/>
        </w:rPr>
        <w:t>ReplicaSet</w:t>
      </w:r>
      <w:proofErr w:type="spellEnd"/>
    </w:p>
    <w:p w14:paraId="7B83E9D2" w14:textId="3CADA3A9" w:rsidR="00347A4E" w:rsidRDefault="008808E2" w:rsidP="00347A4E">
      <w:pPr>
        <w:pStyle w:val="ListParagraph"/>
        <w:ind w:left="2160"/>
      </w:pPr>
      <w:r>
        <w:t>Replication controller helps to run the multiple instances of the same pod in the Kubernetes Cluster.</w:t>
      </w:r>
    </w:p>
    <w:p w14:paraId="434CE13D" w14:textId="6909B514" w:rsidR="00347A4E" w:rsidRDefault="00347A4E" w:rsidP="00347A4E">
      <w:pPr>
        <w:jc w:val="center"/>
      </w:pPr>
      <w:r>
        <w:rPr>
          <w:noProof/>
        </w:rPr>
        <w:drawing>
          <wp:inline distT="0" distB="0" distL="0" distR="0" wp14:anchorId="6E5ADAFF" wp14:editId="69A6696D">
            <wp:extent cx="3453616" cy="2254250"/>
            <wp:effectExtent l="0" t="0" r="0" b="0"/>
            <wp:docPr id="1367228116" name="Picture 2" descr="Build Your First Kubernetes Service with ReplicaSet | by JiaMin Ning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ild Your First Kubernetes Service with ReplicaSet | by JiaMin Ning | 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83" cy="227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22C5" w14:textId="77777777" w:rsidR="008808E2" w:rsidRDefault="008808E2" w:rsidP="008808E2">
      <w:pPr>
        <w:pStyle w:val="ListParagraph"/>
        <w:ind w:left="2160"/>
      </w:pPr>
    </w:p>
    <w:p w14:paraId="4A89770A" w14:textId="4724FA38" w:rsidR="008808E2" w:rsidRDefault="008808E2" w:rsidP="008808E2">
      <w:pPr>
        <w:pStyle w:val="ListParagraph"/>
        <w:ind w:left="2160"/>
      </w:pPr>
    </w:p>
    <w:p w14:paraId="2726CD6F" w14:textId="77777777" w:rsidR="00581751" w:rsidRDefault="00581751" w:rsidP="008808E2">
      <w:pPr>
        <w:pStyle w:val="ListParagraph"/>
        <w:ind w:left="2160"/>
      </w:pPr>
    </w:p>
    <w:p w14:paraId="2857DC95" w14:textId="77777777" w:rsidR="00581751" w:rsidRDefault="00581751" w:rsidP="008808E2">
      <w:pPr>
        <w:pStyle w:val="ListParagraph"/>
        <w:ind w:left="2160"/>
      </w:pPr>
    </w:p>
    <w:p w14:paraId="5AE1955D" w14:textId="77777777" w:rsidR="00581751" w:rsidRDefault="00581751" w:rsidP="008808E2">
      <w:pPr>
        <w:pStyle w:val="ListParagraph"/>
        <w:ind w:left="2160"/>
      </w:pPr>
    </w:p>
    <w:p w14:paraId="076A3C72" w14:textId="6CB2D306" w:rsidR="008808E2" w:rsidRDefault="004B7E5A" w:rsidP="008808E2">
      <w:pPr>
        <w:pStyle w:val="ListParagraph"/>
        <w:numPr>
          <w:ilvl w:val="0"/>
          <w:numId w:val="2"/>
        </w:numPr>
        <w:rPr>
          <w:b/>
          <w:bCs/>
        </w:rPr>
      </w:pPr>
      <w:r w:rsidRPr="004B7E5A">
        <w:rPr>
          <w:b/>
          <w:bCs/>
        </w:rPr>
        <w:lastRenderedPageBreak/>
        <w:t>Namespace</w:t>
      </w:r>
    </w:p>
    <w:p w14:paraId="79259936" w14:textId="6CDC5FE4" w:rsidR="004B7E5A" w:rsidRDefault="007D5BEF" w:rsidP="004B7E5A">
      <w:pPr>
        <w:pStyle w:val="ListParagraph"/>
        <w:ind w:left="2160"/>
        <w:rPr>
          <w:b/>
          <w:bCs/>
        </w:rPr>
      </w:pPr>
      <w:r>
        <w:t xml:space="preserve">A </w:t>
      </w:r>
      <w:r w:rsidRPr="007D5BEF">
        <w:t>namespace is a logical cluster within a physical Kubernetes cluster. It provides a way to divide cluster resources into virtual clusters, allowing multiple teams or projects to share a single cluster while maintaining logical isolation</w:t>
      </w:r>
      <w:r w:rsidRPr="007D5BEF">
        <w:rPr>
          <w:b/>
          <w:bCs/>
        </w:rPr>
        <w:t>.</w:t>
      </w:r>
    </w:p>
    <w:p w14:paraId="562249DE" w14:textId="5F913394" w:rsidR="004B6FA9" w:rsidRDefault="004B6FA9" w:rsidP="004B6FA9">
      <w:pPr>
        <w:jc w:val="center"/>
      </w:pPr>
      <w:r>
        <w:rPr>
          <w:noProof/>
        </w:rPr>
        <w:drawing>
          <wp:inline distT="0" distB="0" distL="0" distR="0" wp14:anchorId="60748EFA" wp14:editId="4F0B08F5">
            <wp:extent cx="3225386" cy="1911350"/>
            <wp:effectExtent l="0" t="0" r="0" b="0"/>
            <wp:docPr id="1723353703" name="Picture 1" descr="Percona Operators Deployment Explained: Delving Into Clust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cona Operators Deployment Explained: Delving Into Cluster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9" cy="192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4B514" w14:textId="77777777" w:rsidR="00852D09" w:rsidRDefault="00852D09" w:rsidP="004B6FA9">
      <w:pPr>
        <w:jc w:val="center"/>
      </w:pPr>
    </w:p>
    <w:p w14:paraId="79414349" w14:textId="0F360F01" w:rsidR="00852D09" w:rsidRDefault="001A6394" w:rsidP="008C24B7">
      <w:pPr>
        <w:pStyle w:val="ListParagraph"/>
        <w:numPr>
          <w:ilvl w:val="0"/>
          <w:numId w:val="2"/>
        </w:numPr>
        <w:rPr>
          <w:b/>
          <w:bCs/>
        </w:rPr>
      </w:pPr>
      <w:r w:rsidRPr="001A6394">
        <w:rPr>
          <w:b/>
          <w:bCs/>
        </w:rPr>
        <w:t>Update and Rollback (Deployment)</w:t>
      </w:r>
    </w:p>
    <w:p w14:paraId="60A9FBC3" w14:textId="24D90F16" w:rsidR="001A6394" w:rsidRDefault="001A6394" w:rsidP="001A6394">
      <w:pPr>
        <w:ind w:left="2160"/>
      </w:pPr>
      <w:r>
        <w:t>When the deployment is created it also creates a rollout and versioning of that deployment, like, versioning.                                           (Ex, Revison-1 Nginx 1.01) (Revison-2 Nginx1.02)</w:t>
      </w:r>
    </w:p>
    <w:p w14:paraId="1CC8E2F1" w14:textId="60C3EFB0" w:rsidR="00933728" w:rsidRDefault="00933728" w:rsidP="001A6394">
      <w:pPr>
        <w:ind w:left="2160"/>
      </w:pPr>
      <w:r>
        <w:t>There are multiple deployment strategies,</w:t>
      </w:r>
      <w:r w:rsidR="00826BFB">
        <w:tab/>
      </w:r>
      <w:r w:rsidR="00826BFB">
        <w:tab/>
      </w:r>
      <w:r w:rsidR="00826BFB">
        <w:tab/>
      </w:r>
      <w:r w:rsidR="00826BFB">
        <w:tab/>
      </w:r>
      <w:r w:rsidR="00826BFB">
        <w:tab/>
      </w:r>
      <w:r>
        <w:t xml:space="preserve"> 1. Recr</w:t>
      </w:r>
      <w:r w:rsidR="00826BFB">
        <w:t>eate strategy – Delete old deployment version and recreate new one.</w:t>
      </w:r>
    </w:p>
    <w:p w14:paraId="3D2FBFB5" w14:textId="66B1B30D" w:rsidR="00826BFB" w:rsidRDefault="00826BFB" w:rsidP="001A6394">
      <w:pPr>
        <w:ind w:left="2160"/>
      </w:pPr>
      <w:r>
        <w:t>2. Rolling update strategy – We will take down the older version and bring up the newer version one by one. ( This is the default strategy of the Deployment)</w:t>
      </w:r>
    </w:p>
    <w:p w14:paraId="2CAFCC6E" w14:textId="77777777" w:rsidR="00BB2B93" w:rsidRDefault="00BB2B93" w:rsidP="001A6394">
      <w:pPr>
        <w:ind w:left="2160"/>
      </w:pPr>
    </w:p>
    <w:p w14:paraId="5F576235" w14:textId="5E3B31D8" w:rsidR="00BB2B93" w:rsidRDefault="00BB2B93" w:rsidP="001A6394">
      <w:pPr>
        <w:ind w:left="2160"/>
      </w:pPr>
      <w:r>
        <w:t xml:space="preserve">When we start upgrade the application its automatically create a 2-replication set, and its initiate the rolling update on the new </w:t>
      </w:r>
      <w:proofErr w:type="spellStart"/>
      <w:r>
        <w:t>ReplicaSet</w:t>
      </w:r>
      <w:proofErr w:type="spellEnd"/>
      <w:r>
        <w:t>.</w:t>
      </w:r>
    </w:p>
    <w:p w14:paraId="4CD85A29" w14:textId="77777777" w:rsidR="00DD15F3" w:rsidRPr="00DD15F3" w:rsidRDefault="00DD15F3" w:rsidP="00DD15F3">
      <w:pPr>
        <w:ind w:left="2160"/>
      </w:pPr>
      <w:r w:rsidRPr="00DD15F3">
        <w:t xml:space="preserve">Here are the Kubernetes </w:t>
      </w:r>
      <w:proofErr w:type="spellStart"/>
      <w:r w:rsidRPr="00DD15F3">
        <w:t>kubectl</w:t>
      </w:r>
      <w:proofErr w:type="spellEnd"/>
      <w:r w:rsidRPr="00DD15F3">
        <w:t xml:space="preserve"> commands for the operations you mentioned:</w:t>
      </w:r>
    </w:p>
    <w:p w14:paraId="2307BB27" w14:textId="47730C6F" w:rsidR="00DD15F3" w:rsidRDefault="00DD15F3" w:rsidP="00DD15F3"/>
    <w:p w14:paraId="5213F86C" w14:textId="77777777" w:rsidR="00DD15F3" w:rsidRPr="00DD15F3" w:rsidRDefault="00DD15F3" w:rsidP="00DD15F3"/>
    <w:p w14:paraId="7AA37BFD" w14:textId="77777777" w:rsidR="00DD15F3" w:rsidRPr="00DD15F3" w:rsidRDefault="00DD15F3" w:rsidP="00DD15F3">
      <w:pPr>
        <w:ind w:left="2160"/>
        <w:rPr>
          <w:b/>
          <w:bCs/>
        </w:rPr>
      </w:pPr>
      <w:r w:rsidRPr="00DD15F3">
        <w:rPr>
          <w:rFonts w:ascii="Segoe UI Emoji" w:hAnsi="Segoe UI Emoji" w:cs="Segoe UI Emoji"/>
          <w:b/>
          <w:bCs/>
        </w:rPr>
        <w:lastRenderedPageBreak/>
        <w:t>✅</w:t>
      </w:r>
      <w:r w:rsidRPr="00DD15F3">
        <w:rPr>
          <w:b/>
          <w:bCs/>
        </w:rPr>
        <w:t xml:space="preserve"> 1. Get Deployments</w:t>
      </w:r>
    </w:p>
    <w:p w14:paraId="6CD89B48" w14:textId="77777777" w:rsidR="00DD15F3" w:rsidRPr="00DD15F3" w:rsidRDefault="00DD15F3" w:rsidP="00DD15F3">
      <w:pPr>
        <w:ind w:left="2160"/>
      </w:pPr>
      <w:r w:rsidRPr="00DD15F3">
        <w:t>List all deployments in the current namespace:</w:t>
      </w:r>
    </w:p>
    <w:p w14:paraId="4CCA1B75" w14:textId="77777777" w:rsidR="00DD15F3" w:rsidRPr="00DD15F3" w:rsidRDefault="00DD15F3" w:rsidP="00DD15F3">
      <w:pPr>
        <w:ind w:left="2160"/>
        <w:rPr>
          <w:b/>
          <w:bCs/>
        </w:rPr>
      </w:pPr>
      <w:proofErr w:type="spellStart"/>
      <w:r w:rsidRPr="00DD15F3">
        <w:rPr>
          <w:b/>
          <w:bCs/>
        </w:rPr>
        <w:t>kubectl</w:t>
      </w:r>
      <w:proofErr w:type="spellEnd"/>
      <w:r w:rsidRPr="00DD15F3">
        <w:rPr>
          <w:b/>
          <w:bCs/>
        </w:rPr>
        <w:t xml:space="preserve"> get deployments</w:t>
      </w:r>
    </w:p>
    <w:p w14:paraId="57EAF0D8" w14:textId="77777777" w:rsidR="00DD15F3" w:rsidRPr="00DD15F3" w:rsidRDefault="00DD15F3" w:rsidP="00DD15F3">
      <w:pPr>
        <w:ind w:left="2160"/>
        <w:rPr>
          <w:b/>
          <w:bCs/>
        </w:rPr>
      </w:pPr>
      <w:r w:rsidRPr="00DD15F3">
        <w:rPr>
          <w:rFonts w:ascii="Segoe UI Emoji" w:hAnsi="Segoe UI Emoji" w:cs="Segoe UI Emoji"/>
          <w:b/>
          <w:bCs/>
        </w:rPr>
        <w:t>🔄</w:t>
      </w:r>
      <w:r w:rsidRPr="00DD15F3">
        <w:rPr>
          <w:b/>
          <w:bCs/>
        </w:rPr>
        <w:t xml:space="preserve"> 2. Apply Manifest File</w:t>
      </w:r>
    </w:p>
    <w:p w14:paraId="6B266409" w14:textId="77777777" w:rsidR="00DD15F3" w:rsidRPr="00DD15F3" w:rsidRDefault="00DD15F3" w:rsidP="00DD15F3">
      <w:pPr>
        <w:ind w:left="2160"/>
      </w:pPr>
      <w:r w:rsidRPr="00DD15F3">
        <w:t>Apply a YAML file to create or update a deployment:</w:t>
      </w:r>
    </w:p>
    <w:p w14:paraId="22423236" w14:textId="156CC1B9" w:rsidR="00DD15F3" w:rsidRPr="00DD15F3" w:rsidRDefault="00DD15F3" w:rsidP="00271AE2">
      <w:pPr>
        <w:ind w:left="2160"/>
        <w:rPr>
          <w:b/>
          <w:bCs/>
        </w:rPr>
      </w:pPr>
      <w:proofErr w:type="spellStart"/>
      <w:r w:rsidRPr="00DD15F3">
        <w:rPr>
          <w:b/>
          <w:bCs/>
        </w:rPr>
        <w:t>kubectl</w:t>
      </w:r>
      <w:proofErr w:type="spellEnd"/>
      <w:r w:rsidRPr="00DD15F3">
        <w:rPr>
          <w:b/>
          <w:bCs/>
        </w:rPr>
        <w:t xml:space="preserve"> apply -f &lt;</w:t>
      </w:r>
      <w:proofErr w:type="spellStart"/>
      <w:r w:rsidRPr="00DD15F3">
        <w:rPr>
          <w:b/>
          <w:bCs/>
        </w:rPr>
        <w:t>deployment.yaml</w:t>
      </w:r>
      <w:proofErr w:type="spellEnd"/>
      <w:r w:rsidRPr="00DD15F3">
        <w:rPr>
          <w:b/>
          <w:bCs/>
        </w:rPr>
        <w:t>&gt;</w:t>
      </w:r>
    </w:p>
    <w:p w14:paraId="608D0174" w14:textId="77777777" w:rsidR="00DD15F3" w:rsidRPr="00DD15F3" w:rsidRDefault="00DD15F3" w:rsidP="00DD15F3">
      <w:pPr>
        <w:ind w:left="2160"/>
        <w:rPr>
          <w:b/>
          <w:bCs/>
        </w:rPr>
      </w:pPr>
      <w:r w:rsidRPr="00DD15F3">
        <w:rPr>
          <w:rFonts w:ascii="Segoe UI Emoji" w:hAnsi="Segoe UI Emoji" w:cs="Segoe UI Emoji"/>
          <w:b/>
          <w:bCs/>
        </w:rPr>
        <w:t>🔧</w:t>
      </w:r>
      <w:r w:rsidRPr="00DD15F3">
        <w:rPr>
          <w:b/>
          <w:bCs/>
        </w:rPr>
        <w:t xml:space="preserve"> 3. Set Image on Deployment</w:t>
      </w:r>
    </w:p>
    <w:p w14:paraId="1C7DB60E" w14:textId="77777777" w:rsidR="00DD15F3" w:rsidRPr="00DD15F3" w:rsidRDefault="00DD15F3" w:rsidP="00DD15F3">
      <w:pPr>
        <w:ind w:left="2160"/>
      </w:pPr>
      <w:r w:rsidRPr="00DD15F3">
        <w:t>Update the container image of a deployment:</w:t>
      </w:r>
    </w:p>
    <w:p w14:paraId="1DBDF4AE" w14:textId="77777777" w:rsidR="00DD15F3" w:rsidRPr="00DD15F3" w:rsidRDefault="00DD15F3" w:rsidP="00DD15F3">
      <w:pPr>
        <w:ind w:left="2160"/>
        <w:rPr>
          <w:b/>
          <w:bCs/>
        </w:rPr>
      </w:pPr>
      <w:proofErr w:type="spellStart"/>
      <w:r w:rsidRPr="00DD15F3">
        <w:rPr>
          <w:b/>
          <w:bCs/>
        </w:rPr>
        <w:t>kubectl</w:t>
      </w:r>
      <w:proofErr w:type="spellEnd"/>
      <w:r w:rsidRPr="00DD15F3">
        <w:rPr>
          <w:b/>
          <w:bCs/>
        </w:rPr>
        <w:t xml:space="preserve"> set image deployment/&lt;deployment-name&gt; &lt;container-name&gt;=&lt;new-image&gt;</w:t>
      </w:r>
    </w:p>
    <w:p w14:paraId="1B607687" w14:textId="77777777" w:rsidR="00DD15F3" w:rsidRPr="00DD15F3" w:rsidRDefault="00DD15F3" w:rsidP="00DD15F3">
      <w:pPr>
        <w:ind w:left="2160"/>
      </w:pPr>
      <w:r w:rsidRPr="00DD15F3">
        <w:t>Example:</w:t>
      </w:r>
    </w:p>
    <w:p w14:paraId="1C119BCA" w14:textId="6C89AC2E" w:rsidR="00DD15F3" w:rsidRPr="00DD15F3" w:rsidRDefault="00DD15F3" w:rsidP="00271AE2">
      <w:pPr>
        <w:ind w:left="2160"/>
      </w:pPr>
      <w:proofErr w:type="spellStart"/>
      <w:r w:rsidRPr="00DD15F3">
        <w:t>kubectl</w:t>
      </w:r>
      <w:proofErr w:type="spellEnd"/>
      <w:r w:rsidRPr="00DD15F3">
        <w:t xml:space="preserve"> set image deployment/nginx-deployment nginx=nginx:1.25</w:t>
      </w:r>
    </w:p>
    <w:p w14:paraId="6A925113" w14:textId="77777777" w:rsidR="00DD15F3" w:rsidRPr="00DD15F3" w:rsidRDefault="00DD15F3" w:rsidP="00DD15F3">
      <w:pPr>
        <w:ind w:left="2160"/>
        <w:rPr>
          <w:b/>
          <w:bCs/>
        </w:rPr>
      </w:pPr>
      <w:r w:rsidRPr="00DD15F3">
        <w:rPr>
          <w:rFonts w:ascii="Segoe UI Emoji" w:hAnsi="Segoe UI Emoji" w:cs="Segoe UI Emoji"/>
          <w:b/>
          <w:bCs/>
        </w:rPr>
        <w:t>📊</w:t>
      </w:r>
      <w:r w:rsidRPr="00DD15F3">
        <w:rPr>
          <w:b/>
          <w:bCs/>
        </w:rPr>
        <w:t xml:space="preserve"> 4. Check Rollout Status</w:t>
      </w:r>
    </w:p>
    <w:p w14:paraId="0A3D24B1" w14:textId="77777777" w:rsidR="00DD15F3" w:rsidRPr="00DD15F3" w:rsidRDefault="00DD15F3" w:rsidP="00DD15F3">
      <w:pPr>
        <w:ind w:left="2160"/>
      </w:pPr>
      <w:r w:rsidRPr="00DD15F3">
        <w:t>Check the status of a deployment rollout:</w:t>
      </w:r>
    </w:p>
    <w:p w14:paraId="532B0BD6" w14:textId="52E1B29F" w:rsidR="00DD15F3" w:rsidRPr="00DD15F3" w:rsidRDefault="00DD15F3" w:rsidP="00271AE2">
      <w:pPr>
        <w:ind w:left="2160"/>
        <w:rPr>
          <w:b/>
          <w:bCs/>
        </w:rPr>
      </w:pPr>
      <w:proofErr w:type="spellStart"/>
      <w:r w:rsidRPr="00DD15F3">
        <w:rPr>
          <w:b/>
          <w:bCs/>
        </w:rPr>
        <w:t>kubectl</w:t>
      </w:r>
      <w:proofErr w:type="spellEnd"/>
      <w:r w:rsidRPr="00DD15F3">
        <w:rPr>
          <w:b/>
          <w:bCs/>
        </w:rPr>
        <w:t xml:space="preserve"> rollout status deployment/&lt;deployment-name&gt;</w:t>
      </w:r>
    </w:p>
    <w:p w14:paraId="3571F7B2" w14:textId="77777777" w:rsidR="00DD15F3" w:rsidRPr="00DD15F3" w:rsidRDefault="00DD15F3" w:rsidP="00DD15F3">
      <w:pPr>
        <w:ind w:left="2160"/>
        <w:rPr>
          <w:b/>
          <w:bCs/>
        </w:rPr>
      </w:pPr>
      <w:r w:rsidRPr="00DD15F3">
        <w:rPr>
          <w:rFonts w:ascii="Segoe UI Emoji" w:hAnsi="Segoe UI Emoji" w:cs="Segoe UI Emoji"/>
          <w:b/>
          <w:bCs/>
        </w:rPr>
        <w:t>🔁</w:t>
      </w:r>
      <w:r w:rsidRPr="00DD15F3">
        <w:rPr>
          <w:b/>
          <w:bCs/>
        </w:rPr>
        <w:t xml:space="preserve"> 5. Undo/Roll Back a Deployment</w:t>
      </w:r>
    </w:p>
    <w:p w14:paraId="7038312B" w14:textId="77777777" w:rsidR="00DD15F3" w:rsidRPr="00DD15F3" w:rsidRDefault="00DD15F3" w:rsidP="00DD15F3">
      <w:pPr>
        <w:ind w:left="2160"/>
      </w:pPr>
      <w:r w:rsidRPr="00DD15F3">
        <w:t>Rollback a deployment to the previous revision:</w:t>
      </w:r>
    </w:p>
    <w:p w14:paraId="36C31FBB" w14:textId="77777777" w:rsidR="00DD15F3" w:rsidRPr="00DD15F3" w:rsidRDefault="00DD15F3" w:rsidP="00DD15F3">
      <w:pPr>
        <w:ind w:left="2160"/>
        <w:rPr>
          <w:b/>
          <w:bCs/>
        </w:rPr>
      </w:pPr>
      <w:proofErr w:type="spellStart"/>
      <w:r w:rsidRPr="00DD15F3">
        <w:rPr>
          <w:b/>
          <w:bCs/>
        </w:rPr>
        <w:t>kubectl</w:t>
      </w:r>
      <w:proofErr w:type="spellEnd"/>
      <w:r w:rsidRPr="00DD15F3">
        <w:rPr>
          <w:b/>
          <w:bCs/>
        </w:rPr>
        <w:t xml:space="preserve"> rollout undo deployment/&lt;deployment-name&gt;</w:t>
      </w:r>
    </w:p>
    <w:p w14:paraId="76A50BFE" w14:textId="77777777" w:rsidR="00DD15F3" w:rsidRPr="00DD15F3" w:rsidRDefault="00DD15F3" w:rsidP="00DD15F3">
      <w:pPr>
        <w:ind w:left="2160"/>
      </w:pPr>
      <w:r w:rsidRPr="00DD15F3">
        <w:t>Rollback to a specific revision (optional):</w:t>
      </w:r>
    </w:p>
    <w:p w14:paraId="28768CA5" w14:textId="225C002E" w:rsidR="00DD15F3" w:rsidRDefault="00DD15F3" w:rsidP="00DD15F3">
      <w:pPr>
        <w:ind w:left="2160"/>
        <w:rPr>
          <w:b/>
          <w:bCs/>
        </w:rPr>
      </w:pPr>
      <w:proofErr w:type="spellStart"/>
      <w:r w:rsidRPr="00DD15F3">
        <w:rPr>
          <w:b/>
          <w:bCs/>
        </w:rPr>
        <w:t>kubectl</w:t>
      </w:r>
      <w:proofErr w:type="spellEnd"/>
      <w:r w:rsidRPr="00DD15F3">
        <w:rPr>
          <w:b/>
          <w:bCs/>
        </w:rPr>
        <w:t xml:space="preserve"> rollout undo deployment/&lt;deployment-name&gt; --to-revision=&lt;revision-number&gt;</w:t>
      </w:r>
    </w:p>
    <w:p w14:paraId="159535EF" w14:textId="77777777" w:rsidR="00271AE2" w:rsidRDefault="00271AE2" w:rsidP="00DD15F3">
      <w:pPr>
        <w:ind w:left="2160"/>
        <w:rPr>
          <w:b/>
          <w:bCs/>
        </w:rPr>
      </w:pPr>
    </w:p>
    <w:p w14:paraId="48088F8D" w14:textId="025AAE97" w:rsidR="00271AE2" w:rsidRDefault="00271AE2" w:rsidP="00271AE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Networking</w:t>
      </w:r>
    </w:p>
    <w:p w14:paraId="301CC8C0" w14:textId="71CDB86E" w:rsidR="00271AE2" w:rsidRDefault="00271AE2" w:rsidP="000D4BC6">
      <w:pPr>
        <w:pStyle w:val="ListParagraph"/>
        <w:ind w:left="2160"/>
      </w:pPr>
      <w:r>
        <w:t xml:space="preserve">With the help of Cluster Networking, </w:t>
      </w:r>
      <w:r w:rsidR="000D4BC6">
        <w:t>we</w:t>
      </w:r>
      <w:r>
        <w:t xml:space="preserve"> can enable internal communication with different pods and nodes.</w:t>
      </w:r>
    </w:p>
    <w:p w14:paraId="6553DB11" w14:textId="3728EE42" w:rsidR="00271AE2" w:rsidRDefault="00271AE2" w:rsidP="00271AE2">
      <w:pPr>
        <w:pStyle w:val="ListParagraph"/>
        <w:ind w:left="2160"/>
      </w:pPr>
      <w:r>
        <w:t xml:space="preserve">We use the tool at the Cluster level, </w:t>
      </w:r>
      <w:r w:rsidR="000D4BC6">
        <w:t>Cisco Aci, cilium, flannel, calico, NSX-t – this create the Virtual network for all the pods and nodes using simple routing technique.</w:t>
      </w:r>
    </w:p>
    <w:p w14:paraId="0698F727" w14:textId="77777777" w:rsidR="00271AE2" w:rsidRPr="00271AE2" w:rsidRDefault="00271AE2" w:rsidP="00271AE2">
      <w:pPr>
        <w:pStyle w:val="ListParagraph"/>
        <w:ind w:left="2160"/>
      </w:pPr>
    </w:p>
    <w:p w14:paraId="0508F8BE" w14:textId="77777777" w:rsidR="00176B4A" w:rsidRDefault="00176B4A" w:rsidP="00DD15F3">
      <w:pPr>
        <w:ind w:left="2160"/>
        <w:rPr>
          <w:b/>
          <w:bCs/>
        </w:rPr>
      </w:pPr>
    </w:p>
    <w:p w14:paraId="32C7FCC4" w14:textId="77777777" w:rsidR="00176B4A" w:rsidRDefault="00176B4A" w:rsidP="00DD15F3">
      <w:pPr>
        <w:ind w:left="2160"/>
        <w:rPr>
          <w:b/>
          <w:bCs/>
        </w:rPr>
      </w:pPr>
    </w:p>
    <w:p w14:paraId="168ABB8F" w14:textId="77777777" w:rsidR="00271AE2" w:rsidRDefault="00271AE2" w:rsidP="00DD15F3">
      <w:pPr>
        <w:ind w:left="2160"/>
        <w:rPr>
          <w:b/>
          <w:bCs/>
        </w:rPr>
      </w:pPr>
    </w:p>
    <w:p w14:paraId="2A3FC476" w14:textId="77777777" w:rsidR="00271AE2" w:rsidRDefault="00271AE2" w:rsidP="00DD15F3">
      <w:pPr>
        <w:ind w:left="2160"/>
        <w:rPr>
          <w:b/>
          <w:bCs/>
        </w:rPr>
      </w:pPr>
    </w:p>
    <w:p w14:paraId="434E46CD" w14:textId="0D7580EC" w:rsidR="00176B4A" w:rsidRDefault="00176B4A" w:rsidP="00176B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Servies and Its Types.</w:t>
      </w:r>
    </w:p>
    <w:p w14:paraId="71003D32" w14:textId="00C956C5" w:rsidR="00176B4A" w:rsidRDefault="00176B4A" w:rsidP="00176B4A">
      <w:pPr>
        <w:pStyle w:val="ListParagraph"/>
        <w:numPr>
          <w:ilvl w:val="0"/>
          <w:numId w:val="3"/>
        </w:numPr>
      </w:pPr>
      <w:r>
        <w:t>Service – Node Port</w:t>
      </w:r>
    </w:p>
    <w:p w14:paraId="28E9A421" w14:textId="6238242B" w:rsidR="00176B4A" w:rsidRDefault="00176B4A" w:rsidP="00176B4A">
      <w:pPr>
        <w:ind w:left="2880"/>
      </w:pPr>
      <w:r>
        <w:t xml:space="preserve">The service node port makes internal pods accessible to the node and the end user </w:t>
      </w:r>
      <w:r w:rsidRPr="001F5128">
        <w:rPr>
          <w:b/>
          <w:bCs/>
        </w:rPr>
        <w:t>with the help of Port number</w:t>
      </w:r>
      <w:r>
        <w:t>.</w:t>
      </w:r>
    </w:p>
    <w:p w14:paraId="354BC86E" w14:textId="6CCF9688" w:rsidR="00176B4A" w:rsidRDefault="00176B4A" w:rsidP="00176B4A">
      <w:pPr>
        <w:pStyle w:val="ListParagraph"/>
        <w:numPr>
          <w:ilvl w:val="0"/>
          <w:numId w:val="3"/>
        </w:numPr>
      </w:pPr>
      <w:r>
        <w:t>Service – Cluster IP.</w:t>
      </w:r>
    </w:p>
    <w:p w14:paraId="0460C23A" w14:textId="59CD9406" w:rsidR="00176B4A" w:rsidRDefault="001F5128" w:rsidP="00176B4A">
      <w:pPr>
        <w:ind w:left="2880"/>
      </w:pPr>
      <w:r>
        <w:t xml:space="preserve">It creates </w:t>
      </w:r>
      <w:r w:rsidRPr="001F5128">
        <w:rPr>
          <w:b/>
          <w:bCs/>
        </w:rPr>
        <w:t>Virtual IP inside the cluster</w:t>
      </w:r>
      <w:r>
        <w:t xml:space="preserve"> to communicate with the services and the front end and backup end servers.</w:t>
      </w:r>
    </w:p>
    <w:p w14:paraId="493055CA" w14:textId="64830D90" w:rsidR="00FA1E3E" w:rsidRDefault="00FA1E3E" w:rsidP="00FA1E3E">
      <w:pPr>
        <w:pStyle w:val="ListParagraph"/>
        <w:numPr>
          <w:ilvl w:val="0"/>
          <w:numId w:val="3"/>
        </w:numPr>
      </w:pPr>
      <w:r>
        <w:t>Loan balancer –</w:t>
      </w:r>
    </w:p>
    <w:p w14:paraId="78991012" w14:textId="77777777" w:rsidR="00FA1E3E" w:rsidRDefault="00FA1E3E" w:rsidP="00FA1E3E">
      <w:pPr>
        <w:pStyle w:val="ListParagraph"/>
        <w:ind w:left="2880"/>
      </w:pPr>
    </w:p>
    <w:p w14:paraId="32725B4A" w14:textId="77777777" w:rsidR="001F5128" w:rsidRDefault="001F5128" w:rsidP="00176B4A">
      <w:pPr>
        <w:ind w:left="2880"/>
      </w:pPr>
    </w:p>
    <w:p w14:paraId="6C59A60F" w14:textId="77777777" w:rsidR="001F5128" w:rsidRPr="00176B4A" w:rsidRDefault="001F5128" w:rsidP="00176B4A">
      <w:pPr>
        <w:ind w:left="2880"/>
      </w:pPr>
    </w:p>
    <w:p w14:paraId="6A7C6A9E" w14:textId="77777777" w:rsidR="00BB2B93" w:rsidRPr="001A6394" w:rsidRDefault="00BB2B93" w:rsidP="001A6394">
      <w:pPr>
        <w:ind w:left="2160"/>
      </w:pPr>
    </w:p>
    <w:p w14:paraId="5F5A9F86" w14:textId="77777777" w:rsidR="00852D09" w:rsidRDefault="00852D09" w:rsidP="00852D09"/>
    <w:p w14:paraId="3D60CA59" w14:textId="76163B31" w:rsidR="004B6FA9" w:rsidRPr="004B7E5A" w:rsidRDefault="004B6FA9" w:rsidP="004B6FA9">
      <w:pPr>
        <w:pStyle w:val="ListParagraph"/>
        <w:ind w:left="2160"/>
        <w:rPr>
          <w:b/>
          <w:bCs/>
        </w:rPr>
      </w:pPr>
    </w:p>
    <w:sectPr w:rsidR="004B6FA9" w:rsidRPr="004B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5pt;height:11.5pt" o:bullet="t">
        <v:imagedata r:id="rId1" o:title="msoDB42"/>
      </v:shape>
    </w:pict>
  </w:numPicBullet>
  <w:abstractNum w:abstractNumId="0" w15:restartNumberingAfterBreak="0">
    <w:nsid w:val="31A551FC"/>
    <w:multiLevelType w:val="hybridMultilevel"/>
    <w:tmpl w:val="991AF9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35FA1"/>
    <w:multiLevelType w:val="hybridMultilevel"/>
    <w:tmpl w:val="C034066A"/>
    <w:lvl w:ilvl="0" w:tplc="CA2C9D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2D314FA"/>
    <w:multiLevelType w:val="hybridMultilevel"/>
    <w:tmpl w:val="DCA416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283220">
    <w:abstractNumId w:val="2"/>
  </w:num>
  <w:num w:numId="2" w16cid:durableId="2009602147">
    <w:abstractNumId w:val="0"/>
  </w:num>
  <w:num w:numId="3" w16cid:durableId="1296831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2E"/>
    <w:rsid w:val="00012097"/>
    <w:rsid w:val="000D4BC6"/>
    <w:rsid w:val="00176B4A"/>
    <w:rsid w:val="001A6394"/>
    <w:rsid w:val="001F5128"/>
    <w:rsid w:val="00271AE2"/>
    <w:rsid w:val="002C6047"/>
    <w:rsid w:val="00347A4E"/>
    <w:rsid w:val="004B6FA9"/>
    <w:rsid w:val="004B7E5A"/>
    <w:rsid w:val="004E0226"/>
    <w:rsid w:val="00581751"/>
    <w:rsid w:val="00581A1E"/>
    <w:rsid w:val="007D5BEF"/>
    <w:rsid w:val="007E61FC"/>
    <w:rsid w:val="00826BFB"/>
    <w:rsid w:val="00852D09"/>
    <w:rsid w:val="008808E2"/>
    <w:rsid w:val="008C24B7"/>
    <w:rsid w:val="00933728"/>
    <w:rsid w:val="00B70080"/>
    <w:rsid w:val="00BB2B93"/>
    <w:rsid w:val="00DD15F3"/>
    <w:rsid w:val="00DF732E"/>
    <w:rsid w:val="00FA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12AE"/>
  <w15:chartTrackingRefBased/>
  <w15:docId w15:val="{8F38BFC3-763E-487A-BB83-2319AC8A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3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3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3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3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9252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Kalandar</dc:creator>
  <cp:keywords/>
  <dc:description/>
  <cp:lastModifiedBy>Omkar Kalandar</cp:lastModifiedBy>
  <cp:revision>29</cp:revision>
  <dcterms:created xsi:type="dcterms:W3CDTF">2025-07-19T17:33:00Z</dcterms:created>
  <dcterms:modified xsi:type="dcterms:W3CDTF">2025-08-07T17:31:00Z</dcterms:modified>
</cp:coreProperties>
</file>