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0BF38743" w14:textId="6F7ADEB0" w:rsidR="00DC6348" w:rsidRPr="00187EE2" w:rsidRDefault="0094729E" w:rsidP="00EE7BE7">
      <w:pPr>
        <w:spacing w:after="0"/>
        <w:ind w:left="-284" w:right="-24"/>
        <w:jc w:val="center"/>
        <w:rPr>
          <w:rFonts w:ascii="Times New Roman" w:hAnsi="Times New Roman" w:cs="Times New Roman"/>
          <w:b/>
          <w:bCs/>
          <w:lang w:val="en-US"/>
        </w:rPr>
      </w:pPr>
      <w:r w:rsidRPr="00187EE2">
        <w:rPr>
          <w:rFonts w:ascii="Times New Roman" w:hAnsi="Times New Roman" w:cs="Times New Roman"/>
          <w:b/>
          <w:bCs/>
          <w:lang w:val="en-US"/>
        </w:rPr>
        <w:t>Omkar Jeetendra Kalekar</w:t>
      </w:r>
    </w:p>
    <w:p w14:paraId="67976736" w14:textId="77777777" w:rsidR="0094729E" w:rsidRPr="00187EE2" w:rsidRDefault="0094729E" w:rsidP="00EE7BE7">
      <w:pPr>
        <w:spacing w:after="0"/>
        <w:ind w:left="-284" w:right="-24"/>
        <w:jc w:val="center"/>
        <w:rPr>
          <w:rFonts w:ascii="Times New Roman" w:hAnsi="Times New Roman" w:cs="Times New Roman"/>
          <w:sz w:val="20"/>
          <w:szCs w:val="20"/>
        </w:rPr>
      </w:pPr>
      <w:r w:rsidRPr="00187EE2">
        <w:rPr>
          <w:rFonts w:ascii="Times New Roman" w:hAnsi="Times New Roman" w:cs="Times New Roman"/>
          <w:sz w:val="20"/>
          <w:szCs w:val="20"/>
        </w:rPr>
        <w:t xml:space="preserve">Baltimore, MD (open to relocate) | </w:t>
      </w:r>
      <w:hyperlink r:id="rId8" w:history="1">
        <w:r w:rsidRPr="00187EE2">
          <w:rPr>
            <w:rStyle w:val="Hyperlink"/>
            <w:rFonts w:ascii="Times New Roman" w:hAnsi="Times New Roman" w:cs="Times New Roman"/>
            <w:sz w:val="20"/>
            <w:szCs w:val="20"/>
          </w:rPr>
          <w:t>omkarkalekar2323@gmail.com</w:t>
        </w:r>
      </w:hyperlink>
      <w:r w:rsidRPr="00187EE2">
        <w:rPr>
          <w:rFonts w:ascii="Times New Roman" w:hAnsi="Times New Roman" w:cs="Times New Roman"/>
          <w:sz w:val="20"/>
          <w:szCs w:val="20"/>
        </w:rPr>
        <w:t xml:space="preserve"> | +1 667 345 4446 |</w:t>
      </w:r>
    </w:p>
    <w:p w14:paraId="3CDAA879" w14:textId="2643EDBB" w:rsidR="0094729E" w:rsidRPr="00187EE2" w:rsidRDefault="0094729E" w:rsidP="00B9024B">
      <w:pPr>
        <w:spacing w:after="0"/>
        <w:ind w:left="-284" w:right="-24"/>
        <w:jc w:val="center"/>
        <w:rPr>
          <w:rFonts w:ascii="Times New Roman" w:hAnsi="Times New Roman" w:cs="Times New Roman"/>
          <w:sz w:val="20"/>
          <w:szCs w:val="20"/>
          <w:lang w:val="en-US"/>
        </w:rPr>
      </w:pPr>
      <w:r w:rsidRPr="00187EE2">
        <w:rPr>
          <w:rFonts w:ascii="Times New Roman" w:hAnsi="Times New Roman" w:cs="Times New Roman"/>
          <w:sz w:val="20"/>
          <w:szCs w:val="20"/>
        </w:rPr>
        <w:t xml:space="preserve"> </w:t>
      </w:r>
      <w:hyperlink r:id="rId9" w:history="1">
        <w:r w:rsidRPr="00187EE2">
          <w:rPr>
            <w:rStyle w:val="Hyperlink"/>
            <w:rFonts w:ascii="Times New Roman" w:hAnsi="Times New Roman" w:cs="Times New Roman"/>
            <w:sz w:val="20"/>
            <w:szCs w:val="20"/>
          </w:rPr>
          <w:t>linkedin.com/in/omkar-</w:t>
        </w:r>
        <w:proofErr w:type="spellStart"/>
        <w:r w:rsidRPr="00187EE2">
          <w:rPr>
            <w:rStyle w:val="Hyperlink"/>
            <w:rFonts w:ascii="Times New Roman" w:hAnsi="Times New Roman" w:cs="Times New Roman"/>
            <w:sz w:val="20"/>
            <w:szCs w:val="20"/>
          </w:rPr>
          <w:t>kalekar</w:t>
        </w:r>
        <w:proofErr w:type="spellEnd"/>
      </w:hyperlink>
      <w:r w:rsidRPr="00187EE2">
        <w:rPr>
          <w:rFonts w:ascii="Times New Roman" w:hAnsi="Times New Roman" w:cs="Times New Roman"/>
          <w:sz w:val="20"/>
          <w:szCs w:val="20"/>
        </w:rPr>
        <w:t xml:space="preserve"> | </w:t>
      </w:r>
      <w:hyperlink r:id="rId10" w:history="1">
        <w:r w:rsidRPr="00187EE2">
          <w:rPr>
            <w:rStyle w:val="Hyperlink"/>
            <w:rFonts w:ascii="Times New Roman" w:hAnsi="Times New Roman" w:cs="Times New Roman"/>
            <w:sz w:val="20"/>
            <w:szCs w:val="20"/>
          </w:rPr>
          <w:t>omkark23.github.io/portfolio-website</w:t>
        </w:r>
      </w:hyperlink>
    </w:p>
    <w:p w14:paraId="6CE26737" w14:textId="77777777" w:rsidR="00EE7BE7" w:rsidRPr="00EE7BE7" w:rsidRDefault="00EE7BE7" w:rsidP="00EE7BE7">
      <w:pPr>
        <w:pBdr>
          <w:bottom w:val="single" w:sz="6" w:space="1" w:color="auto"/>
        </w:pBdr>
        <w:spacing w:after="0"/>
        <w:ind w:left="-284" w:right="-24"/>
        <w:rPr>
          <w:rFonts w:ascii="Times New Roman" w:hAnsi="Times New Roman" w:cs="Times New Roman"/>
          <w:sz w:val="18"/>
          <w:szCs w:val="18"/>
        </w:rPr>
      </w:pPr>
      <w:r w:rsidRPr="00EE7BE7">
        <w:rPr>
          <w:rFonts w:ascii="Times New Roman" w:hAnsi="Times New Roman" w:cs="Times New Roman"/>
          <w:b/>
          <w:bCs/>
          <w:sz w:val="18"/>
          <w:szCs w:val="18"/>
        </w:rPr>
        <w:t>Summary</w:t>
      </w:r>
    </w:p>
    <w:p w14:paraId="20F18338" w14:textId="5D1DC4C2" w:rsidR="00B9024B" w:rsidRDefault="00EE7BE7" w:rsidP="00EE7BE7">
      <w:pPr>
        <w:spacing w:after="0"/>
        <w:ind w:left="-284" w:right="-24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Product</w:t>
      </w:r>
      <w:r w:rsidRPr="00EE7BE7">
        <w:rPr>
          <w:rFonts w:ascii="Times New Roman" w:hAnsi="Times New Roman" w:cs="Times New Roman"/>
          <w:sz w:val="18"/>
          <w:szCs w:val="18"/>
        </w:rPr>
        <w:t xml:space="preserve"> analyst</w:t>
      </w:r>
      <w:r>
        <w:rPr>
          <w:rFonts w:ascii="Times New Roman" w:hAnsi="Times New Roman" w:cs="Times New Roman"/>
          <w:sz w:val="18"/>
          <w:szCs w:val="18"/>
        </w:rPr>
        <w:t xml:space="preserve"> </w:t>
      </w:r>
      <w:r w:rsidRPr="00EE7BE7">
        <w:rPr>
          <w:rFonts w:ascii="Times New Roman" w:hAnsi="Times New Roman" w:cs="Times New Roman"/>
          <w:sz w:val="18"/>
          <w:szCs w:val="18"/>
        </w:rPr>
        <w:t>who builds the data systems behind the decisions. I turn stakeholder and user feedback into requirements engineering teams can build against, then build the data quality and governance layer that keeps those decisions trustworthy. M.S. in Information Systems</w:t>
      </w:r>
      <w:r>
        <w:rPr>
          <w:rFonts w:ascii="Times New Roman" w:hAnsi="Times New Roman" w:cs="Times New Roman"/>
          <w:sz w:val="18"/>
          <w:szCs w:val="18"/>
        </w:rPr>
        <w:t>,</w:t>
      </w:r>
      <w:r w:rsidR="00AE4467">
        <w:rPr>
          <w:rFonts w:ascii="Times New Roman" w:hAnsi="Times New Roman" w:cs="Times New Roman"/>
          <w:sz w:val="18"/>
          <w:szCs w:val="18"/>
        </w:rPr>
        <w:t xml:space="preserve"> </w:t>
      </w:r>
      <w:r w:rsidRPr="00EE7BE7">
        <w:rPr>
          <w:rFonts w:ascii="Times New Roman" w:hAnsi="Times New Roman" w:cs="Times New Roman"/>
          <w:sz w:val="18"/>
          <w:szCs w:val="18"/>
        </w:rPr>
        <w:t xml:space="preserve">2+ years </w:t>
      </w:r>
      <w:r>
        <w:rPr>
          <w:rFonts w:ascii="Times New Roman" w:hAnsi="Times New Roman" w:cs="Times New Roman"/>
          <w:sz w:val="18"/>
          <w:szCs w:val="18"/>
        </w:rPr>
        <w:t>across</w:t>
      </w:r>
      <w:r w:rsidRPr="00EE7BE7">
        <w:rPr>
          <w:rFonts w:ascii="Times New Roman" w:hAnsi="Times New Roman" w:cs="Times New Roman"/>
          <w:sz w:val="18"/>
          <w:szCs w:val="18"/>
        </w:rPr>
        <w:t xml:space="preserve"> product analytics, project management, and data governance in regulated, technical environments.</w:t>
      </w:r>
    </w:p>
    <w:p w14:paraId="2C6EFCE2" w14:textId="77777777" w:rsidR="00B9024B" w:rsidRPr="00B9024B" w:rsidRDefault="00B9024B" w:rsidP="00B9024B">
      <w:pPr>
        <w:pBdr>
          <w:bottom w:val="single" w:sz="4" w:space="1" w:color="auto"/>
        </w:pBdr>
        <w:spacing w:after="0"/>
        <w:ind w:left="-284" w:right="-24"/>
        <w:rPr>
          <w:rFonts w:ascii="Times New Roman" w:hAnsi="Times New Roman" w:cs="Times New Roman"/>
          <w:b/>
          <w:bCs/>
          <w:sz w:val="18"/>
          <w:szCs w:val="18"/>
        </w:rPr>
      </w:pPr>
      <w:r w:rsidRPr="00B9024B">
        <w:rPr>
          <w:rFonts w:ascii="Times New Roman" w:hAnsi="Times New Roman" w:cs="Times New Roman"/>
          <w:b/>
          <w:bCs/>
          <w:sz w:val="18"/>
          <w:szCs w:val="18"/>
        </w:rPr>
        <w:t>Education</w:t>
      </w:r>
    </w:p>
    <w:p w14:paraId="1AF6C1D4" w14:textId="1AC1BC02" w:rsidR="00B9024B" w:rsidRDefault="00B9024B" w:rsidP="00B9024B">
      <w:pPr>
        <w:spacing w:after="0"/>
        <w:ind w:left="-284" w:right="-24"/>
        <w:rPr>
          <w:rFonts w:ascii="Times New Roman" w:hAnsi="Times New Roman" w:cs="Times New Roman"/>
          <w:sz w:val="18"/>
          <w:szCs w:val="18"/>
        </w:rPr>
      </w:pPr>
      <w:r w:rsidRPr="00B9024B">
        <w:rPr>
          <w:rFonts w:ascii="Times New Roman" w:hAnsi="Times New Roman" w:cs="Times New Roman"/>
          <w:b/>
          <w:bCs/>
          <w:sz w:val="18"/>
          <w:szCs w:val="18"/>
        </w:rPr>
        <w:t>M.S. Information Systems</w:t>
      </w:r>
      <w:r w:rsidRPr="00B9024B">
        <w:rPr>
          <w:rFonts w:ascii="Times New Roman" w:hAnsi="Times New Roman" w:cs="Times New Roman"/>
          <w:sz w:val="18"/>
          <w:szCs w:val="18"/>
        </w:rPr>
        <w:t xml:space="preserve"> </w:t>
      </w:r>
      <w:r w:rsidRPr="00B9024B">
        <w:rPr>
          <w:rFonts w:ascii="Times New Roman" w:hAnsi="Times New Roman" w:cs="Times New Roman"/>
          <w:b/>
          <w:bCs/>
          <w:sz w:val="18"/>
          <w:szCs w:val="18"/>
        </w:rPr>
        <w:t xml:space="preserve">— University of Maryland Baltimore County, GPA 3.7/4.0 </w:t>
      </w:r>
      <w:r>
        <w:rPr>
          <w:rFonts w:ascii="Times New Roman" w:hAnsi="Times New Roman" w:cs="Times New Roman"/>
          <w:sz w:val="18"/>
          <w:szCs w:val="18"/>
        </w:rPr>
        <w:tab/>
      </w:r>
      <w:r>
        <w:rPr>
          <w:rFonts w:ascii="Times New Roman" w:hAnsi="Times New Roman" w:cs="Times New Roman"/>
          <w:sz w:val="18"/>
          <w:szCs w:val="18"/>
        </w:rPr>
        <w:tab/>
      </w:r>
      <w:r>
        <w:rPr>
          <w:rFonts w:ascii="Times New Roman" w:hAnsi="Times New Roman" w:cs="Times New Roman"/>
          <w:sz w:val="18"/>
          <w:szCs w:val="18"/>
        </w:rPr>
        <w:tab/>
        <w:t xml:space="preserve">Graduated: </w:t>
      </w:r>
      <w:r w:rsidRPr="00B9024B">
        <w:rPr>
          <w:rFonts w:ascii="Times New Roman" w:hAnsi="Times New Roman" w:cs="Times New Roman"/>
          <w:sz w:val="18"/>
          <w:szCs w:val="18"/>
        </w:rPr>
        <w:t xml:space="preserve">May 2026 </w:t>
      </w:r>
    </w:p>
    <w:p w14:paraId="449E8CC9" w14:textId="502808FA" w:rsidR="00EE7BE7" w:rsidRDefault="00B9024B" w:rsidP="00B9024B">
      <w:pPr>
        <w:spacing w:after="0"/>
        <w:ind w:left="-284" w:right="-24"/>
        <w:rPr>
          <w:rFonts w:ascii="Times New Roman" w:hAnsi="Times New Roman" w:cs="Times New Roman"/>
          <w:sz w:val="18"/>
          <w:szCs w:val="18"/>
        </w:rPr>
      </w:pPr>
      <w:r w:rsidRPr="00B9024B">
        <w:rPr>
          <w:rFonts w:ascii="Times New Roman" w:hAnsi="Times New Roman" w:cs="Times New Roman"/>
          <w:b/>
          <w:bCs/>
          <w:sz w:val="18"/>
          <w:szCs w:val="18"/>
        </w:rPr>
        <w:t>B.E. Electronics &amp; Telecommunications Engineering</w:t>
      </w:r>
      <w:r w:rsidRPr="00B9024B">
        <w:rPr>
          <w:rFonts w:ascii="Times New Roman" w:hAnsi="Times New Roman" w:cs="Times New Roman"/>
          <w:sz w:val="18"/>
          <w:szCs w:val="18"/>
        </w:rPr>
        <w:t xml:space="preserve"> </w:t>
      </w:r>
      <w:r w:rsidRPr="00B9024B">
        <w:rPr>
          <w:rFonts w:ascii="Times New Roman" w:hAnsi="Times New Roman" w:cs="Times New Roman"/>
          <w:b/>
          <w:bCs/>
          <w:sz w:val="18"/>
          <w:szCs w:val="18"/>
        </w:rPr>
        <w:t>— Savitribai Phule Pune University, GPA 3.5/4.0</w:t>
      </w:r>
      <w:r>
        <w:rPr>
          <w:rFonts w:ascii="Times New Roman" w:hAnsi="Times New Roman" w:cs="Times New Roman"/>
          <w:sz w:val="18"/>
          <w:szCs w:val="18"/>
        </w:rPr>
        <w:t xml:space="preserve"> </w:t>
      </w:r>
      <w:r>
        <w:rPr>
          <w:rFonts w:ascii="Times New Roman" w:hAnsi="Times New Roman" w:cs="Times New Roman"/>
          <w:sz w:val="18"/>
          <w:szCs w:val="18"/>
        </w:rPr>
        <w:tab/>
        <w:t xml:space="preserve">Graduated: </w:t>
      </w:r>
      <w:r w:rsidRPr="00B9024B">
        <w:rPr>
          <w:rFonts w:ascii="Times New Roman" w:hAnsi="Times New Roman" w:cs="Times New Roman"/>
          <w:sz w:val="18"/>
          <w:szCs w:val="18"/>
        </w:rPr>
        <w:t>May 2023</w:t>
      </w:r>
    </w:p>
    <w:p w14:paraId="57E18EA4" w14:textId="3A8F6D59" w:rsidR="00EE7BE7" w:rsidRPr="00EE7BE7" w:rsidRDefault="00EE7BE7" w:rsidP="00EE7BE7">
      <w:pPr>
        <w:pBdr>
          <w:bottom w:val="single" w:sz="4" w:space="1" w:color="000000" w:themeColor="text1"/>
        </w:pBdr>
        <w:spacing w:after="0"/>
        <w:ind w:left="-284" w:right="-24"/>
        <w:rPr>
          <w:rFonts w:ascii="Times New Roman" w:hAnsi="Times New Roman" w:cs="Times New Roman"/>
          <w:b/>
          <w:bCs/>
          <w:sz w:val="18"/>
          <w:szCs w:val="18"/>
        </w:rPr>
      </w:pPr>
      <w:r w:rsidRPr="00EE7BE7">
        <w:rPr>
          <w:rFonts w:ascii="Times New Roman" w:hAnsi="Times New Roman" w:cs="Times New Roman"/>
          <w:b/>
          <w:bCs/>
          <w:sz w:val="18"/>
          <w:szCs w:val="18"/>
        </w:rPr>
        <w:t>Work Experience</w:t>
      </w:r>
    </w:p>
    <w:p w14:paraId="64AA8E95" w14:textId="2A5119DA" w:rsidR="00EE7BE7" w:rsidRPr="00B9024B" w:rsidRDefault="00EE7BE7" w:rsidP="00B9024B">
      <w:pPr>
        <w:spacing w:after="0" w:line="240" w:lineRule="auto"/>
        <w:ind w:left="-284"/>
        <w:outlineLvl w:val="2"/>
        <w:rPr>
          <w:rFonts w:ascii="Times New Roman" w:eastAsia="Times New Roman" w:hAnsi="Times New Roman" w:cs="Times New Roman"/>
          <w:b/>
          <w:bCs/>
          <w:kern w:val="0"/>
          <w:sz w:val="18"/>
          <w:szCs w:val="18"/>
          <w:lang w:eastAsia="en-GB"/>
          <w14:ligatures w14:val="none"/>
        </w:rPr>
      </w:pPr>
      <w:r w:rsidRPr="00B9024B">
        <w:rPr>
          <w:rFonts w:ascii="Times New Roman" w:eastAsia="Times New Roman" w:hAnsi="Times New Roman" w:cs="Times New Roman"/>
          <w:b/>
          <w:bCs/>
          <w:kern w:val="0"/>
          <w:sz w:val="18"/>
          <w:szCs w:val="18"/>
          <w:lang w:eastAsia="en-GB"/>
          <w14:ligatures w14:val="none"/>
        </w:rPr>
        <w:t xml:space="preserve">Project Manager — </w:t>
      </w:r>
      <w:proofErr w:type="spellStart"/>
      <w:r w:rsidRPr="00B9024B">
        <w:rPr>
          <w:rFonts w:ascii="Times New Roman" w:eastAsia="Times New Roman" w:hAnsi="Times New Roman" w:cs="Times New Roman"/>
          <w:b/>
          <w:bCs/>
          <w:kern w:val="0"/>
          <w:sz w:val="18"/>
          <w:szCs w:val="18"/>
          <w:lang w:eastAsia="en-GB"/>
          <w14:ligatures w14:val="none"/>
        </w:rPr>
        <w:t>eSurgi</w:t>
      </w:r>
      <w:proofErr w:type="spellEnd"/>
      <w:r w:rsidRPr="00B9024B">
        <w:rPr>
          <w:rFonts w:ascii="Times New Roman" w:eastAsia="Times New Roman" w:hAnsi="Times New Roman" w:cs="Times New Roman"/>
          <w:b/>
          <w:bCs/>
          <w:kern w:val="0"/>
          <w:sz w:val="18"/>
          <w:szCs w:val="18"/>
          <w:lang w:eastAsia="en-GB"/>
          <w14:ligatures w14:val="none"/>
        </w:rPr>
        <w:t>, Inc. | Baltimore, MD</w:t>
      </w:r>
      <w:r w:rsidR="00B9024B">
        <w:rPr>
          <w:rFonts w:ascii="Times New Roman" w:eastAsia="Times New Roman" w:hAnsi="Times New Roman" w:cs="Times New Roman"/>
          <w:b/>
          <w:bCs/>
          <w:kern w:val="0"/>
          <w:sz w:val="18"/>
          <w:szCs w:val="18"/>
          <w:lang w:eastAsia="en-GB"/>
          <w14:ligatures w14:val="none"/>
        </w:rPr>
        <w:tab/>
      </w:r>
      <w:r w:rsidR="00B9024B">
        <w:rPr>
          <w:rFonts w:ascii="Times New Roman" w:eastAsia="Times New Roman" w:hAnsi="Times New Roman" w:cs="Times New Roman"/>
          <w:b/>
          <w:bCs/>
          <w:kern w:val="0"/>
          <w:sz w:val="18"/>
          <w:szCs w:val="18"/>
          <w:lang w:eastAsia="en-GB"/>
          <w14:ligatures w14:val="none"/>
        </w:rPr>
        <w:tab/>
      </w:r>
      <w:r w:rsidR="00B9024B">
        <w:rPr>
          <w:rFonts w:ascii="Times New Roman" w:eastAsia="Times New Roman" w:hAnsi="Times New Roman" w:cs="Times New Roman"/>
          <w:b/>
          <w:bCs/>
          <w:kern w:val="0"/>
          <w:sz w:val="18"/>
          <w:szCs w:val="18"/>
          <w:lang w:eastAsia="en-GB"/>
          <w14:ligatures w14:val="none"/>
        </w:rPr>
        <w:tab/>
      </w:r>
      <w:r w:rsidR="00B9024B">
        <w:rPr>
          <w:rFonts w:ascii="Times New Roman" w:eastAsia="Times New Roman" w:hAnsi="Times New Roman" w:cs="Times New Roman"/>
          <w:b/>
          <w:bCs/>
          <w:kern w:val="0"/>
          <w:sz w:val="18"/>
          <w:szCs w:val="18"/>
          <w:lang w:eastAsia="en-GB"/>
          <w14:ligatures w14:val="none"/>
        </w:rPr>
        <w:tab/>
      </w:r>
      <w:r w:rsidR="00B9024B">
        <w:rPr>
          <w:rFonts w:ascii="Times New Roman" w:eastAsia="Times New Roman" w:hAnsi="Times New Roman" w:cs="Times New Roman"/>
          <w:b/>
          <w:bCs/>
          <w:kern w:val="0"/>
          <w:sz w:val="18"/>
          <w:szCs w:val="18"/>
          <w:lang w:eastAsia="en-GB"/>
          <w14:ligatures w14:val="none"/>
        </w:rPr>
        <w:tab/>
      </w:r>
      <w:r w:rsidR="00B9024B">
        <w:rPr>
          <w:rFonts w:ascii="Times New Roman" w:eastAsia="Times New Roman" w:hAnsi="Times New Roman" w:cs="Times New Roman"/>
          <w:b/>
          <w:bCs/>
          <w:kern w:val="0"/>
          <w:sz w:val="18"/>
          <w:szCs w:val="18"/>
          <w:lang w:eastAsia="en-GB"/>
          <w14:ligatures w14:val="none"/>
        </w:rPr>
        <w:tab/>
      </w:r>
      <w:r w:rsidR="00B9024B">
        <w:rPr>
          <w:rFonts w:ascii="Times New Roman" w:eastAsia="Times New Roman" w:hAnsi="Times New Roman" w:cs="Times New Roman"/>
          <w:b/>
          <w:bCs/>
          <w:kern w:val="0"/>
          <w:sz w:val="18"/>
          <w:szCs w:val="18"/>
          <w:lang w:eastAsia="en-GB"/>
          <w14:ligatures w14:val="none"/>
        </w:rPr>
        <w:tab/>
      </w:r>
      <w:r w:rsidRPr="00B9024B">
        <w:rPr>
          <w:rFonts w:ascii="Times New Roman" w:eastAsia="Times New Roman" w:hAnsi="Times New Roman" w:cs="Times New Roman"/>
          <w:b/>
          <w:bCs/>
          <w:i/>
          <w:iCs/>
          <w:kern w:val="0"/>
          <w:sz w:val="18"/>
          <w:szCs w:val="18"/>
          <w:lang w:eastAsia="en-GB"/>
          <w14:ligatures w14:val="none"/>
        </w:rPr>
        <w:t>Jan 2026 – May 2026</w:t>
      </w:r>
    </w:p>
    <w:p w14:paraId="7E2CCDEE" w14:textId="77777777" w:rsidR="00EE7BE7" w:rsidRPr="00B9024B" w:rsidRDefault="00EE7BE7" w:rsidP="00B9024B">
      <w:pPr>
        <w:pStyle w:val="ListParagraph"/>
        <w:numPr>
          <w:ilvl w:val="0"/>
          <w:numId w:val="6"/>
        </w:numPr>
        <w:spacing w:after="0" w:line="240" w:lineRule="auto"/>
        <w:ind w:left="0" w:hanging="284"/>
        <w:rPr>
          <w:rFonts w:ascii="Times New Roman" w:eastAsia="Times New Roman" w:hAnsi="Times New Roman" w:cs="Times New Roman"/>
          <w:kern w:val="0"/>
          <w:sz w:val="18"/>
          <w:szCs w:val="18"/>
          <w:lang w:eastAsia="en-GB"/>
          <w14:ligatures w14:val="none"/>
        </w:rPr>
      </w:pPr>
      <w:r w:rsidRPr="00B9024B">
        <w:rPr>
          <w:rFonts w:ascii="Times New Roman" w:eastAsia="Times New Roman" w:hAnsi="Times New Roman" w:cs="Times New Roman"/>
          <w:kern w:val="0"/>
          <w:sz w:val="18"/>
          <w:szCs w:val="18"/>
          <w:lang w:eastAsia="en-GB"/>
          <w14:ligatures w14:val="none"/>
        </w:rPr>
        <w:t>Cut delivery risk 20% by building a cross-functional tracker that surfaced blockers and dependencies across engineering, clinical, and leadership teams through device launch to go-to-market readiness.</w:t>
      </w:r>
    </w:p>
    <w:p w14:paraId="17E52191" w14:textId="77777777" w:rsidR="00EE7BE7" w:rsidRPr="00B9024B" w:rsidRDefault="00EE7BE7" w:rsidP="00B9024B">
      <w:pPr>
        <w:pStyle w:val="ListParagraph"/>
        <w:numPr>
          <w:ilvl w:val="0"/>
          <w:numId w:val="6"/>
        </w:numPr>
        <w:spacing w:after="0" w:line="240" w:lineRule="auto"/>
        <w:ind w:left="0" w:hanging="284"/>
        <w:rPr>
          <w:rFonts w:ascii="Times New Roman" w:eastAsia="Times New Roman" w:hAnsi="Times New Roman" w:cs="Times New Roman"/>
          <w:kern w:val="0"/>
          <w:sz w:val="18"/>
          <w:szCs w:val="18"/>
          <w:lang w:eastAsia="en-GB"/>
          <w14:ligatures w14:val="none"/>
        </w:rPr>
      </w:pPr>
      <w:r w:rsidRPr="00B9024B">
        <w:rPr>
          <w:rFonts w:ascii="Times New Roman" w:eastAsia="Times New Roman" w:hAnsi="Times New Roman" w:cs="Times New Roman"/>
          <w:kern w:val="0"/>
          <w:sz w:val="18"/>
          <w:szCs w:val="18"/>
          <w:lang w:eastAsia="en-GB"/>
          <w14:ligatures w14:val="none"/>
        </w:rPr>
        <w:t>Converted 50+ physical therapist outreach conversations, including 5 in-depth interviews, into structured product requirements and use cases for engineering and investors.</w:t>
      </w:r>
    </w:p>
    <w:p w14:paraId="4C458620" w14:textId="77777777" w:rsidR="00EE7BE7" w:rsidRPr="00B9024B" w:rsidRDefault="00EE7BE7" w:rsidP="00B9024B">
      <w:pPr>
        <w:pStyle w:val="ListParagraph"/>
        <w:numPr>
          <w:ilvl w:val="0"/>
          <w:numId w:val="6"/>
        </w:numPr>
        <w:spacing w:after="0" w:line="240" w:lineRule="auto"/>
        <w:ind w:left="0" w:hanging="284"/>
        <w:rPr>
          <w:rFonts w:ascii="Times New Roman" w:eastAsia="Times New Roman" w:hAnsi="Times New Roman" w:cs="Times New Roman"/>
          <w:kern w:val="0"/>
          <w:sz w:val="18"/>
          <w:szCs w:val="18"/>
          <w:lang w:eastAsia="en-GB"/>
          <w14:ligatures w14:val="none"/>
        </w:rPr>
      </w:pPr>
      <w:r w:rsidRPr="00B9024B">
        <w:rPr>
          <w:rFonts w:ascii="Times New Roman" w:eastAsia="Times New Roman" w:hAnsi="Times New Roman" w:cs="Times New Roman"/>
          <w:kern w:val="0"/>
          <w:sz w:val="18"/>
          <w:szCs w:val="18"/>
          <w:lang w:eastAsia="en-GB"/>
          <w14:ligatures w14:val="none"/>
        </w:rPr>
        <w:t>Improved stakeholder visibility into launch progress 15% by building and maintaining adoption and milestone dashboards for leadership.</w:t>
      </w:r>
    </w:p>
    <w:p w14:paraId="22375A49" w14:textId="77777777" w:rsidR="00EE7BE7" w:rsidRPr="00B9024B" w:rsidRDefault="00EE7BE7" w:rsidP="00B9024B">
      <w:pPr>
        <w:pStyle w:val="ListParagraph"/>
        <w:numPr>
          <w:ilvl w:val="0"/>
          <w:numId w:val="6"/>
        </w:numPr>
        <w:spacing w:after="0" w:line="240" w:lineRule="auto"/>
        <w:ind w:left="0" w:hanging="284"/>
        <w:rPr>
          <w:rFonts w:ascii="Times New Roman" w:eastAsia="Times New Roman" w:hAnsi="Times New Roman" w:cs="Times New Roman"/>
          <w:kern w:val="0"/>
          <w:sz w:val="18"/>
          <w:szCs w:val="18"/>
          <w:lang w:eastAsia="en-GB"/>
          <w14:ligatures w14:val="none"/>
        </w:rPr>
      </w:pPr>
      <w:r w:rsidRPr="00B9024B">
        <w:rPr>
          <w:rFonts w:ascii="Times New Roman" w:eastAsia="Times New Roman" w:hAnsi="Times New Roman" w:cs="Times New Roman"/>
          <w:kern w:val="0"/>
          <w:sz w:val="18"/>
          <w:szCs w:val="18"/>
          <w:lang w:eastAsia="en-GB"/>
          <w14:ligatures w14:val="none"/>
        </w:rPr>
        <w:t>Shaped the investor-facing go-to-market narrative by contributing product and market content to the pitch deck alongside the CEO and product team.</w:t>
      </w:r>
    </w:p>
    <w:p w14:paraId="566F7781" w14:textId="75496DD4" w:rsidR="00B9024B" w:rsidRPr="00B9024B" w:rsidRDefault="00B9024B" w:rsidP="00B9024B">
      <w:pPr>
        <w:spacing w:after="0"/>
        <w:ind w:left="-284" w:right="-24"/>
        <w:rPr>
          <w:rFonts w:ascii="Times New Roman" w:hAnsi="Times New Roman" w:cs="Times New Roman"/>
          <w:b/>
          <w:bCs/>
          <w:sz w:val="18"/>
          <w:szCs w:val="18"/>
        </w:rPr>
      </w:pPr>
      <w:r w:rsidRPr="00B9024B">
        <w:rPr>
          <w:rFonts w:ascii="Times New Roman" w:hAnsi="Times New Roman" w:cs="Times New Roman"/>
          <w:b/>
          <w:bCs/>
          <w:sz w:val="18"/>
          <w:szCs w:val="18"/>
        </w:rPr>
        <w:t>Product Analyst — Weatherford | Navi Mumbai, India</w:t>
      </w:r>
      <w:r>
        <w:rPr>
          <w:rFonts w:ascii="Times New Roman" w:hAnsi="Times New Roman" w:cs="Times New Roman"/>
          <w:b/>
          <w:bCs/>
          <w:sz w:val="18"/>
          <w:szCs w:val="18"/>
        </w:rPr>
        <w:tab/>
      </w:r>
      <w:r>
        <w:rPr>
          <w:rFonts w:ascii="Times New Roman" w:hAnsi="Times New Roman" w:cs="Times New Roman"/>
          <w:b/>
          <w:bCs/>
          <w:sz w:val="18"/>
          <w:szCs w:val="18"/>
        </w:rPr>
        <w:tab/>
      </w:r>
      <w:r>
        <w:rPr>
          <w:rFonts w:ascii="Times New Roman" w:hAnsi="Times New Roman" w:cs="Times New Roman"/>
          <w:b/>
          <w:bCs/>
          <w:sz w:val="18"/>
          <w:szCs w:val="18"/>
        </w:rPr>
        <w:tab/>
      </w:r>
      <w:r>
        <w:rPr>
          <w:rFonts w:ascii="Times New Roman" w:hAnsi="Times New Roman" w:cs="Times New Roman"/>
          <w:b/>
          <w:bCs/>
          <w:sz w:val="18"/>
          <w:szCs w:val="18"/>
        </w:rPr>
        <w:tab/>
      </w:r>
      <w:r>
        <w:rPr>
          <w:rFonts w:ascii="Times New Roman" w:hAnsi="Times New Roman" w:cs="Times New Roman"/>
          <w:b/>
          <w:bCs/>
          <w:sz w:val="18"/>
          <w:szCs w:val="18"/>
        </w:rPr>
        <w:tab/>
      </w:r>
      <w:r>
        <w:rPr>
          <w:rFonts w:ascii="Times New Roman" w:hAnsi="Times New Roman" w:cs="Times New Roman"/>
          <w:b/>
          <w:bCs/>
          <w:sz w:val="18"/>
          <w:szCs w:val="18"/>
        </w:rPr>
        <w:tab/>
      </w:r>
      <w:r w:rsidRPr="00B9024B">
        <w:rPr>
          <w:rFonts w:ascii="Times New Roman" w:hAnsi="Times New Roman" w:cs="Times New Roman"/>
          <w:b/>
          <w:bCs/>
          <w:i/>
          <w:iCs/>
          <w:sz w:val="18"/>
          <w:szCs w:val="18"/>
        </w:rPr>
        <w:t>Jun 2023 – Jun 2024</w:t>
      </w:r>
    </w:p>
    <w:p w14:paraId="0D48698E" w14:textId="77777777" w:rsidR="00B9024B" w:rsidRPr="00B9024B" w:rsidRDefault="00B9024B" w:rsidP="00B9024B">
      <w:pPr>
        <w:pStyle w:val="ListParagraph"/>
        <w:numPr>
          <w:ilvl w:val="0"/>
          <w:numId w:val="7"/>
        </w:numPr>
        <w:spacing w:after="0"/>
        <w:ind w:left="0" w:right="-24" w:hanging="284"/>
        <w:rPr>
          <w:rFonts w:ascii="Times New Roman" w:hAnsi="Times New Roman" w:cs="Times New Roman"/>
          <w:sz w:val="18"/>
          <w:szCs w:val="18"/>
        </w:rPr>
      </w:pPr>
      <w:r w:rsidRPr="00B9024B">
        <w:rPr>
          <w:rFonts w:ascii="Times New Roman" w:hAnsi="Times New Roman" w:cs="Times New Roman"/>
          <w:sz w:val="18"/>
          <w:szCs w:val="18"/>
        </w:rPr>
        <w:t>Cut reporting turnaround 30% by replacing 15+ manually rebuilt reports with live Power BI and Excel dashboards for product and operations teams.</w:t>
      </w:r>
    </w:p>
    <w:p w14:paraId="2E063053" w14:textId="77777777" w:rsidR="00B9024B" w:rsidRPr="00B9024B" w:rsidRDefault="00B9024B" w:rsidP="00B9024B">
      <w:pPr>
        <w:pStyle w:val="ListParagraph"/>
        <w:numPr>
          <w:ilvl w:val="0"/>
          <w:numId w:val="7"/>
        </w:numPr>
        <w:spacing w:after="0"/>
        <w:ind w:left="0" w:right="-24" w:hanging="284"/>
        <w:rPr>
          <w:rFonts w:ascii="Times New Roman" w:hAnsi="Times New Roman" w:cs="Times New Roman"/>
          <w:sz w:val="18"/>
          <w:szCs w:val="18"/>
        </w:rPr>
      </w:pPr>
      <w:r w:rsidRPr="00B9024B">
        <w:rPr>
          <w:rFonts w:ascii="Times New Roman" w:hAnsi="Times New Roman" w:cs="Times New Roman"/>
          <w:sz w:val="18"/>
          <w:szCs w:val="18"/>
        </w:rPr>
        <w:t xml:space="preserve">Resolved an average of 10 client support tickets weekly on the </w:t>
      </w:r>
      <w:proofErr w:type="spellStart"/>
      <w:r w:rsidRPr="00B9024B">
        <w:rPr>
          <w:rFonts w:ascii="Times New Roman" w:hAnsi="Times New Roman" w:cs="Times New Roman"/>
          <w:sz w:val="18"/>
          <w:szCs w:val="18"/>
        </w:rPr>
        <w:t>CygNet</w:t>
      </w:r>
      <w:proofErr w:type="spellEnd"/>
      <w:r w:rsidRPr="00B9024B">
        <w:rPr>
          <w:rFonts w:ascii="Times New Roman" w:hAnsi="Times New Roman" w:cs="Times New Roman"/>
          <w:sz w:val="18"/>
          <w:szCs w:val="18"/>
        </w:rPr>
        <w:t xml:space="preserve"> SCADA platform by diagnosing and testing root causes, then explaining fixes to nontechnical clients.</w:t>
      </w:r>
    </w:p>
    <w:p w14:paraId="3E789B6C" w14:textId="77777777" w:rsidR="00B9024B" w:rsidRPr="00B9024B" w:rsidRDefault="00B9024B" w:rsidP="00B9024B">
      <w:pPr>
        <w:pStyle w:val="ListParagraph"/>
        <w:numPr>
          <w:ilvl w:val="0"/>
          <w:numId w:val="7"/>
        </w:numPr>
        <w:spacing w:after="0"/>
        <w:ind w:left="0" w:right="-24" w:hanging="284"/>
        <w:rPr>
          <w:rFonts w:ascii="Times New Roman" w:hAnsi="Times New Roman" w:cs="Times New Roman"/>
          <w:sz w:val="18"/>
          <w:szCs w:val="18"/>
        </w:rPr>
      </w:pPr>
      <w:r w:rsidRPr="00B9024B">
        <w:rPr>
          <w:rFonts w:ascii="Times New Roman" w:hAnsi="Times New Roman" w:cs="Times New Roman"/>
          <w:sz w:val="18"/>
          <w:szCs w:val="18"/>
        </w:rPr>
        <w:t>Reduced repeat incidents by using SQL to trace recurring failure patterns in client-reported issues and feeding findings back to engineering.</w:t>
      </w:r>
    </w:p>
    <w:p w14:paraId="101FBEC6" w14:textId="77777777" w:rsidR="00B9024B" w:rsidRDefault="00B9024B" w:rsidP="00B9024B">
      <w:pPr>
        <w:pStyle w:val="ListParagraph"/>
        <w:numPr>
          <w:ilvl w:val="0"/>
          <w:numId w:val="7"/>
        </w:numPr>
        <w:spacing w:after="0"/>
        <w:ind w:left="0" w:right="-24" w:hanging="284"/>
        <w:rPr>
          <w:rFonts w:ascii="Times New Roman" w:hAnsi="Times New Roman" w:cs="Times New Roman"/>
          <w:sz w:val="18"/>
          <w:szCs w:val="18"/>
        </w:rPr>
      </w:pPr>
      <w:r w:rsidRPr="00B9024B">
        <w:rPr>
          <w:rFonts w:ascii="Times New Roman" w:hAnsi="Times New Roman" w:cs="Times New Roman"/>
          <w:sz w:val="18"/>
          <w:szCs w:val="18"/>
        </w:rPr>
        <w:t>Aligned 20+ enterprise clients and engineering as sole technical liaison, translating operational questions into developer-actionable issues.</w:t>
      </w:r>
    </w:p>
    <w:p w14:paraId="52917AD5" w14:textId="389BBF1C" w:rsidR="00B9024B" w:rsidRPr="00B9024B" w:rsidRDefault="00B9024B" w:rsidP="00B9024B">
      <w:pPr>
        <w:pStyle w:val="ListParagraph"/>
        <w:spacing w:after="0"/>
        <w:ind w:left="-284" w:right="-24"/>
        <w:rPr>
          <w:rFonts w:ascii="Times New Roman" w:hAnsi="Times New Roman" w:cs="Times New Roman"/>
          <w:b/>
          <w:bCs/>
          <w:sz w:val="18"/>
          <w:szCs w:val="18"/>
        </w:rPr>
      </w:pPr>
      <w:r w:rsidRPr="00B9024B">
        <w:rPr>
          <w:rFonts w:ascii="Times New Roman" w:hAnsi="Times New Roman" w:cs="Times New Roman"/>
          <w:b/>
          <w:bCs/>
          <w:sz w:val="18"/>
          <w:szCs w:val="18"/>
        </w:rPr>
        <w:t>Associate Product Analyst — TCR Innovation | Mumbai, India (Remote)</w:t>
      </w:r>
      <w:r>
        <w:rPr>
          <w:rFonts w:ascii="Times New Roman" w:hAnsi="Times New Roman" w:cs="Times New Roman"/>
          <w:b/>
          <w:bCs/>
          <w:sz w:val="18"/>
          <w:szCs w:val="18"/>
        </w:rPr>
        <w:tab/>
      </w:r>
      <w:r>
        <w:rPr>
          <w:rFonts w:ascii="Times New Roman" w:hAnsi="Times New Roman" w:cs="Times New Roman"/>
          <w:b/>
          <w:bCs/>
          <w:sz w:val="18"/>
          <w:szCs w:val="18"/>
        </w:rPr>
        <w:tab/>
      </w:r>
      <w:r>
        <w:rPr>
          <w:rFonts w:ascii="Times New Roman" w:hAnsi="Times New Roman" w:cs="Times New Roman"/>
          <w:b/>
          <w:bCs/>
          <w:sz w:val="18"/>
          <w:szCs w:val="18"/>
        </w:rPr>
        <w:tab/>
      </w:r>
      <w:r>
        <w:rPr>
          <w:rFonts w:ascii="Times New Roman" w:hAnsi="Times New Roman" w:cs="Times New Roman"/>
          <w:b/>
          <w:bCs/>
          <w:sz w:val="18"/>
          <w:szCs w:val="18"/>
        </w:rPr>
        <w:tab/>
      </w:r>
      <w:r w:rsidRPr="00B9024B">
        <w:rPr>
          <w:rFonts w:ascii="Times New Roman" w:hAnsi="Times New Roman" w:cs="Times New Roman"/>
          <w:b/>
          <w:bCs/>
          <w:i/>
          <w:iCs/>
          <w:sz w:val="18"/>
          <w:szCs w:val="18"/>
        </w:rPr>
        <w:t>Jan 2022 – Jan 2023</w:t>
      </w:r>
    </w:p>
    <w:p w14:paraId="32221A84" w14:textId="77777777" w:rsidR="00B9024B" w:rsidRPr="00B9024B" w:rsidRDefault="00B9024B" w:rsidP="00B9024B">
      <w:pPr>
        <w:pStyle w:val="ListParagraph"/>
        <w:numPr>
          <w:ilvl w:val="0"/>
          <w:numId w:val="8"/>
        </w:numPr>
        <w:spacing w:after="0"/>
        <w:ind w:left="0" w:right="-24" w:hanging="284"/>
        <w:rPr>
          <w:rFonts w:ascii="Times New Roman" w:hAnsi="Times New Roman" w:cs="Times New Roman"/>
          <w:sz w:val="18"/>
          <w:szCs w:val="18"/>
        </w:rPr>
      </w:pPr>
      <w:r w:rsidRPr="00B9024B">
        <w:rPr>
          <w:rFonts w:ascii="Times New Roman" w:hAnsi="Times New Roman" w:cs="Times New Roman"/>
          <w:sz w:val="18"/>
          <w:szCs w:val="18"/>
        </w:rPr>
        <w:t>Shaped roadmap priorities by running competitive analysis across 5 to 10 competitor products per project and presenting recommendations directly to stakeholders.</w:t>
      </w:r>
    </w:p>
    <w:p w14:paraId="61600B53" w14:textId="77777777" w:rsidR="00B9024B" w:rsidRPr="00B9024B" w:rsidRDefault="00B9024B" w:rsidP="00B9024B">
      <w:pPr>
        <w:pStyle w:val="ListParagraph"/>
        <w:numPr>
          <w:ilvl w:val="0"/>
          <w:numId w:val="8"/>
        </w:numPr>
        <w:spacing w:after="0"/>
        <w:ind w:left="0" w:right="-24" w:hanging="284"/>
        <w:rPr>
          <w:rFonts w:ascii="Times New Roman" w:hAnsi="Times New Roman" w:cs="Times New Roman"/>
          <w:sz w:val="18"/>
          <w:szCs w:val="18"/>
        </w:rPr>
      </w:pPr>
      <w:r w:rsidRPr="00B9024B">
        <w:rPr>
          <w:rFonts w:ascii="Times New Roman" w:hAnsi="Times New Roman" w:cs="Times New Roman"/>
          <w:sz w:val="18"/>
          <w:szCs w:val="18"/>
        </w:rPr>
        <w:t>Identified a pricing gap versus competitors that informed a positioning change in the next product cycle.</w:t>
      </w:r>
    </w:p>
    <w:p w14:paraId="3C9F5308" w14:textId="77777777" w:rsidR="00B9024B" w:rsidRPr="00B9024B" w:rsidRDefault="00B9024B" w:rsidP="00B9024B">
      <w:pPr>
        <w:pStyle w:val="ListParagraph"/>
        <w:numPr>
          <w:ilvl w:val="0"/>
          <w:numId w:val="8"/>
        </w:numPr>
        <w:spacing w:after="0"/>
        <w:ind w:left="0" w:right="-24" w:hanging="284"/>
        <w:rPr>
          <w:rFonts w:ascii="Times New Roman" w:hAnsi="Times New Roman" w:cs="Times New Roman"/>
          <w:sz w:val="18"/>
          <w:szCs w:val="18"/>
        </w:rPr>
      </w:pPr>
      <w:r w:rsidRPr="00B9024B">
        <w:rPr>
          <w:rFonts w:ascii="Times New Roman" w:hAnsi="Times New Roman" w:cs="Times New Roman"/>
          <w:sz w:val="18"/>
          <w:szCs w:val="18"/>
        </w:rPr>
        <w:t xml:space="preserve">Informed feature and roadmap discussions each cycle by </w:t>
      </w:r>
      <w:proofErr w:type="spellStart"/>
      <w:r w:rsidRPr="00B9024B">
        <w:rPr>
          <w:rFonts w:ascii="Times New Roman" w:hAnsi="Times New Roman" w:cs="Times New Roman"/>
          <w:sz w:val="18"/>
          <w:szCs w:val="18"/>
        </w:rPr>
        <w:t>analyzing</w:t>
      </w:r>
      <w:proofErr w:type="spellEnd"/>
      <w:r w:rsidRPr="00B9024B">
        <w:rPr>
          <w:rFonts w:ascii="Times New Roman" w:hAnsi="Times New Roman" w:cs="Times New Roman"/>
          <w:sz w:val="18"/>
          <w:szCs w:val="18"/>
        </w:rPr>
        <w:t xml:space="preserve"> market trends and competitor positioning.</w:t>
      </w:r>
    </w:p>
    <w:p w14:paraId="2C25CFA7" w14:textId="18BA135E" w:rsidR="00B9024B" w:rsidRPr="00B9024B" w:rsidRDefault="00B9024B" w:rsidP="00B9024B">
      <w:pPr>
        <w:spacing w:after="0"/>
        <w:ind w:left="-284" w:right="-24"/>
        <w:rPr>
          <w:rFonts w:ascii="Times New Roman" w:hAnsi="Times New Roman" w:cs="Times New Roman"/>
          <w:b/>
          <w:bCs/>
          <w:sz w:val="18"/>
          <w:szCs w:val="18"/>
        </w:rPr>
      </w:pPr>
      <w:r w:rsidRPr="00B9024B">
        <w:rPr>
          <w:rFonts w:ascii="Times New Roman" w:hAnsi="Times New Roman" w:cs="Times New Roman"/>
          <w:b/>
          <w:bCs/>
          <w:sz w:val="18"/>
          <w:szCs w:val="18"/>
        </w:rPr>
        <w:t>Events Lead — GEARS, UMBC | Baltimore, MD</w:t>
      </w:r>
      <w:r>
        <w:rPr>
          <w:rFonts w:ascii="Times New Roman" w:hAnsi="Times New Roman" w:cs="Times New Roman"/>
          <w:b/>
          <w:bCs/>
          <w:sz w:val="18"/>
          <w:szCs w:val="18"/>
        </w:rPr>
        <w:tab/>
      </w:r>
      <w:r>
        <w:rPr>
          <w:rFonts w:ascii="Times New Roman" w:hAnsi="Times New Roman" w:cs="Times New Roman"/>
          <w:b/>
          <w:bCs/>
          <w:sz w:val="18"/>
          <w:szCs w:val="18"/>
        </w:rPr>
        <w:tab/>
      </w:r>
      <w:r>
        <w:rPr>
          <w:rFonts w:ascii="Times New Roman" w:hAnsi="Times New Roman" w:cs="Times New Roman"/>
          <w:b/>
          <w:bCs/>
          <w:sz w:val="18"/>
          <w:szCs w:val="18"/>
        </w:rPr>
        <w:tab/>
      </w:r>
      <w:r>
        <w:rPr>
          <w:rFonts w:ascii="Times New Roman" w:hAnsi="Times New Roman" w:cs="Times New Roman"/>
          <w:b/>
          <w:bCs/>
          <w:sz w:val="18"/>
          <w:szCs w:val="18"/>
        </w:rPr>
        <w:tab/>
      </w:r>
      <w:r>
        <w:rPr>
          <w:rFonts w:ascii="Times New Roman" w:hAnsi="Times New Roman" w:cs="Times New Roman"/>
          <w:b/>
          <w:bCs/>
          <w:sz w:val="18"/>
          <w:szCs w:val="18"/>
        </w:rPr>
        <w:tab/>
      </w:r>
      <w:r>
        <w:rPr>
          <w:rFonts w:ascii="Times New Roman" w:hAnsi="Times New Roman" w:cs="Times New Roman"/>
          <w:b/>
          <w:bCs/>
          <w:sz w:val="18"/>
          <w:szCs w:val="18"/>
        </w:rPr>
        <w:tab/>
      </w:r>
      <w:r>
        <w:rPr>
          <w:rFonts w:ascii="Times New Roman" w:hAnsi="Times New Roman" w:cs="Times New Roman"/>
          <w:b/>
          <w:bCs/>
          <w:sz w:val="18"/>
          <w:szCs w:val="18"/>
        </w:rPr>
        <w:tab/>
      </w:r>
      <w:r w:rsidRPr="00B9024B">
        <w:rPr>
          <w:rFonts w:ascii="Times New Roman" w:hAnsi="Times New Roman" w:cs="Times New Roman"/>
          <w:b/>
          <w:bCs/>
          <w:i/>
          <w:iCs/>
          <w:sz w:val="18"/>
          <w:szCs w:val="18"/>
        </w:rPr>
        <w:t>Jul 2025 – May 2026</w:t>
      </w:r>
    </w:p>
    <w:p w14:paraId="419C13BB" w14:textId="77777777" w:rsidR="00B9024B" w:rsidRPr="00B9024B" w:rsidRDefault="00B9024B" w:rsidP="00B9024B">
      <w:pPr>
        <w:numPr>
          <w:ilvl w:val="0"/>
          <w:numId w:val="4"/>
        </w:numPr>
        <w:spacing w:after="0"/>
        <w:ind w:left="0" w:right="-24" w:hanging="284"/>
        <w:rPr>
          <w:rFonts w:ascii="Times New Roman" w:hAnsi="Times New Roman" w:cs="Times New Roman"/>
          <w:sz w:val="18"/>
          <w:szCs w:val="18"/>
        </w:rPr>
      </w:pPr>
      <w:r w:rsidRPr="00B9024B">
        <w:rPr>
          <w:rFonts w:ascii="Times New Roman" w:hAnsi="Times New Roman" w:cs="Times New Roman"/>
          <w:sz w:val="18"/>
          <w:szCs w:val="18"/>
        </w:rPr>
        <w:t>Cut planning turnaround 15% by replacing ad-hoc task tracking with structured JIRA backlog management across concurrent programs.</w:t>
      </w:r>
    </w:p>
    <w:p w14:paraId="1BADD383" w14:textId="77777777" w:rsidR="00B9024B" w:rsidRPr="00B9024B" w:rsidRDefault="00B9024B" w:rsidP="00B9024B">
      <w:pPr>
        <w:numPr>
          <w:ilvl w:val="0"/>
          <w:numId w:val="4"/>
        </w:numPr>
        <w:spacing w:after="0"/>
        <w:ind w:left="0" w:right="-24" w:hanging="284"/>
        <w:rPr>
          <w:rFonts w:ascii="Times New Roman" w:hAnsi="Times New Roman" w:cs="Times New Roman"/>
          <w:sz w:val="18"/>
          <w:szCs w:val="18"/>
        </w:rPr>
      </w:pPr>
      <w:r w:rsidRPr="00B9024B">
        <w:rPr>
          <w:rFonts w:ascii="Times New Roman" w:hAnsi="Times New Roman" w:cs="Times New Roman"/>
          <w:sz w:val="18"/>
          <w:szCs w:val="18"/>
        </w:rPr>
        <w:t>Grew student engagement 20 to 30% by planning and executing cross-department events and workshops for the graduate community.</w:t>
      </w:r>
    </w:p>
    <w:p w14:paraId="7698159D" w14:textId="77777777" w:rsidR="00B9024B" w:rsidRPr="00B9024B" w:rsidRDefault="00B9024B" w:rsidP="00B9024B">
      <w:pPr>
        <w:numPr>
          <w:ilvl w:val="0"/>
          <w:numId w:val="4"/>
        </w:numPr>
        <w:spacing w:after="0"/>
        <w:ind w:left="0" w:right="-24" w:hanging="284"/>
        <w:rPr>
          <w:rFonts w:ascii="Times New Roman" w:hAnsi="Times New Roman" w:cs="Times New Roman"/>
          <w:sz w:val="18"/>
          <w:szCs w:val="18"/>
        </w:rPr>
      </w:pPr>
      <w:r w:rsidRPr="00B9024B">
        <w:rPr>
          <w:rFonts w:ascii="Times New Roman" w:hAnsi="Times New Roman" w:cs="Times New Roman"/>
          <w:sz w:val="18"/>
          <w:szCs w:val="18"/>
        </w:rPr>
        <w:t>Organized a full research symposium, including a poster presentation competition and a 3-Minute Thesis competition, coordinating judges and participants end to end.</w:t>
      </w:r>
    </w:p>
    <w:p w14:paraId="4AA61E52" w14:textId="3310F096" w:rsidR="00B9024B" w:rsidRPr="00B9024B" w:rsidRDefault="00B9024B" w:rsidP="00B9024B">
      <w:pPr>
        <w:numPr>
          <w:ilvl w:val="0"/>
          <w:numId w:val="4"/>
        </w:numPr>
        <w:spacing w:after="0"/>
        <w:ind w:left="0" w:right="-24" w:hanging="284"/>
        <w:rPr>
          <w:rFonts w:ascii="Times New Roman" w:hAnsi="Times New Roman" w:cs="Times New Roman"/>
          <w:sz w:val="18"/>
          <w:szCs w:val="18"/>
        </w:rPr>
      </w:pPr>
      <w:r w:rsidRPr="00B9024B">
        <w:rPr>
          <w:rFonts w:ascii="Times New Roman" w:hAnsi="Times New Roman" w:cs="Times New Roman"/>
          <w:sz w:val="18"/>
          <w:szCs w:val="18"/>
        </w:rPr>
        <w:t>Increased workshop and networking participation by developing and running targeted promotional and outreach strategies.</w:t>
      </w:r>
    </w:p>
    <w:p w14:paraId="678C4113" w14:textId="0AA96087" w:rsidR="00B9024B" w:rsidRDefault="00B9024B" w:rsidP="00B9024B">
      <w:pPr>
        <w:pBdr>
          <w:bottom w:val="single" w:sz="4" w:space="1" w:color="auto"/>
        </w:pBdr>
        <w:spacing w:after="0"/>
        <w:ind w:left="-284" w:right="-24"/>
        <w:rPr>
          <w:rFonts w:ascii="Times New Roman" w:hAnsi="Times New Roman" w:cs="Times New Roman"/>
          <w:b/>
          <w:bCs/>
          <w:sz w:val="18"/>
          <w:szCs w:val="18"/>
        </w:rPr>
      </w:pPr>
      <w:r w:rsidRPr="00B9024B">
        <w:rPr>
          <w:rFonts w:ascii="Times New Roman" w:hAnsi="Times New Roman" w:cs="Times New Roman"/>
          <w:b/>
          <w:bCs/>
          <w:sz w:val="18"/>
          <w:szCs w:val="18"/>
        </w:rPr>
        <w:t>Projects</w:t>
      </w:r>
    </w:p>
    <w:p w14:paraId="5C242A12" w14:textId="416BD2FB" w:rsidR="00B9024B" w:rsidRPr="00B9024B" w:rsidRDefault="00B9024B" w:rsidP="00B9024B">
      <w:pPr>
        <w:spacing w:after="0"/>
        <w:ind w:left="-284"/>
        <w:rPr>
          <w:rFonts w:ascii="Times New Roman" w:hAnsi="Times New Roman" w:cs="Times New Roman"/>
          <w:sz w:val="18"/>
          <w:szCs w:val="18"/>
        </w:rPr>
      </w:pPr>
      <w:r w:rsidRPr="00B9024B">
        <w:rPr>
          <w:rFonts w:ascii="Times New Roman" w:hAnsi="Times New Roman" w:cs="Times New Roman"/>
          <w:b/>
          <w:bCs/>
          <w:sz w:val="18"/>
          <w:szCs w:val="18"/>
        </w:rPr>
        <w:t xml:space="preserve">Patient Vitals Monitoring </w:t>
      </w:r>
      <w:r w:rsidRPr="00D558DE">
        <w:rPr>
          <w:rFonts w:ascii="Times New Roman" w:hAnsi="Times New Roman" w:cs="Times New Roman"/>
          <w:b/>
          <w:bCs/>
          <w:sz w:val="18"/>
          <w:szCs w:val="18"/>
        </w:rPr>
        <w:t xml:space="preserve">Pipeline </w:t>
      </w:r>
      <w:r w:rsidR="00D558DE" w:rsidRPr="00D558DE">
        <w:rPr>
          <w:rFonts w:ascii="Times New Roman" w:hAnsi="Times New Roman" w:cs="Times New Roman"/>
          <w:b/>
          <w:bCs/>
          <w:sz w:val="18"/>
          <w:szCs w:val="18"/>
        </w:rPr>
        <w:t xml:space="preserve">| </w:t>
      </w:r>
      <w:r w:rsidRPr="00D558DE">
        <w:rPr>
          <w:rFonts w:ascii="Times New Roman" w:hAnsi="Times New Roman" w:cs="Times New Roman"/>
          <w:b/>
          <w:bCs/>
          <w:i/>
          <w:iCs/>
          <w:sz w:val="18"/>
          <w:szCs w:val="18"/>
        </w:rPr>
        <w:t xml:space="preserve">GCP Pub/Sub, Dataflow (Apache Beam), </w:t>
      </w:r>
      <w:proofErr w:type="spellStart"/>
      <w:r w:rsidRPr="00D558DE">
        <w:rPr>
          <w:rFonts w:ascii="Times New Roman" w:hAnsi="Times New Roman" w:cs="Times New Roman"/>
          <w:b/>
          <w:bCs/>
          <w:i/>
          <w:iCs/>
          <w:sz w:val="18"/>
          <w:szCs w:val="18"/>
        </w:rPr>
        <w:t>BigQuery</w:t>
      </w:r>
      <w:proofErr w:type="spellEnd"/>
      <w:r w:rsidRPr="00D558DE">
        <w:rPr>
          <w:rFonts w:ascii="Times New Roman" w:hAnsi="Times New Roman" w:cs="Times New Roman"/>
          <w:b/>
          <w:bCs/>
          <w:i/>
          <w:iCs/>
          <w:sz w:val="18"/>
          <w:szCs w:val="18"/>
        </w:rPr>
        <w:t>, Power BI</w:t>
      </w:r>
    </w:p>
    <w:p w14:paraId="726ED8DE" w14:textId="77777777" w:rsidR="00B9024B" w:rsidRPr="00B9024B" w:rsidRDefault="00B9024B" w:rsidP="00B9024B">
      <w:pPr>
        <w:numPr>
          <w:ilvl w:val="0"/>
          <w:numId w:val="9"/>
        </w:numPr>
        <w:spacing w:after="0"/>
        <w:ind w:left="0" w:hanging="284"/>
        <w:rPr>
          <w:rFonts w:ascii="Times New Roman" w:hAnsi="Times New Roman" w:cs="Times New Roman"/>
          <w:sz w:val="18"/>
          <w:szCs w:val="18"/>
        </w:rPr>
      </w:pPr>
      <w:r w:rsidRPr="00B9024B">
        <w:rPr>
          <w:rFonts w:ascii="Times New Roman" w:hAnsi="Times New Roman" w:cs="Times New Roman"/>
          <w:sz w:val="18"/>
          <w:szCs w:val="18"/>
        </w:rPr>
        <w:t>Closed a 4.5% data quality gap in unchecked timestamps by replacing a silent-drop filter with 12 documented rules, validated at zero false positives across 10,000 test records.</w:t>
      </w:r>
    </w:p>
    <w:p w14:paraId="21829ECF" w14:textId="77777777" w:rsidR="00B9024B" w:rsidRPr="00B9024B" w:rsidRDefault="00B9024B" w:rsidP="00B9024B">
      <w:pPr>
        <w:numPr>
          <w:ilvl w:val="0"/>
          <w:numId w:val="9"/>
        </w:numPr>
        <w:spacing w:after="0"/>
        <w:ind w:left="0" w:hanging="284"/>
        <w:rPr>
          <w:rFonts w:ascii="Times New Roman" w:hAnsi="Times New Roman" w:cs="Times New Roman"/>
          <w:sz w:val="18"/>
          <w:szCs w:val="18"/>
        </w:rPr>
      </w:pPr>
      <w:r w:rsidRPr="00B9024B">
        <w:rPr>
          <w:rFonts w:ascii="Times New Roman" w:hAnsi="Times New Roman" w:cs="Times New Roman"/>
          <w:sz w:val="18"/>
          <w:szCs w:val="18"/>
        </w:rPr>
        <w:t>Classified every field for HIPAA sensitivity in a data dictionary defining owner, steward, and custodian roles.</w:t>
      </w:r>
    </w:p>
    <w:p w14:paraId="2B131CBA" w14:textId="1E6BA41D" w:rsidR="00B9024B" w:rsidRPr="00D558DE" w:rsidRDefault="00B9024B" w:rsidP="00B9024B">
      <w:pPr>
        <w:spacing w:after="0"/>
        <w:ind w:left="-284"/>
        <w:rPr>
          <w:rFonts w:ascii="Times New Roman" w:hAnsi="Times New Roman" w:cs="Times New Roman"/>
          <w:b/>
          <w:bCs/>
          <w:sz w:val="18"/>
          <w:szCs w:val="18"/>
        </w:rPr>
      </w:pPr>
      <w:r w:rsidRPr="00B9024B">
        <w:rPr>
          <w:rFonts w:ascii="Times New Roman" w:hAnsi="Times New Roman" w:cs="Times New Roman"/>
          <w:b/>
          <w:bCs/>
          <w:sz w:val="18"/>
          <w:szCs w:val="18"/>
        </w:rPr>
        <w:t>Cloud FinOps Intelligence Platform</w:t>
      </w:r>
      <w:r w:rsidR="00D558DE">
        <w:rPr>
          <w:rFonts w:ascii="Times New Roman" w:hAnsi="Times New Roman" w:cs="Times New Roman"/>
          <w:b/>
          <w:bCs/>
          <w:sz w:val="18"/>
          <w:szCs w:val="18"/>
        </w:rPr>
        <w:t xml:space="preserve"> </w:t>
      </w:r>
      <w:r w:rsidR="00D558DE" w:rsidRPr="00D558DE">
        <w:rPr>
          <w:rFonts w:ascii="Times New Roman" w:hAnsi="Times New Roman" w:cs="Times New Roman"/>
          <w:b/>
          <w:bCs/>
          <w:sz w:val="18"/>
          <w:szCs w:val="18"/>
        </w:rPr>
        <w:t>|</w:t>
      </w:r>
      <w:r w:rsidRPr="00D558DE">
        <w:rPr>
          <w:rFonts w:ascii="Times New Roman" w:hAnsi="Times New Roman" w:cs="Times New Roman"/>
          <w:b/>
          <w:bCs/>
          <w:sz w:val="18"/>
          <w:szCs w:val="18"/>
        </w:rPr>
        <w:t xml:space="preserve"> </w:t>
      </w:r>
      <w:r w:rsidRPr="00D558DE">
        <w:rPr>
          <w:rFonts w:ascii="Times New Roman" w:hAnsi="Times New Roman" w:cs="Times New Roman"/>
          <w:b/>
          <w:bCs/>
          <w:i/>
          <w:iCs/>
          <w:sz w:val="18"/>
          <w:szCs w:val="18"/>
        </w:rPr>
        <w:t xml:space="preserve">AWS, Python, Athena, Glue, Lambda, </w:t>
      </w:r>
      <w:proofErr w:type="spellStart"/>
      <w:r w:rsidRPr="00D558DE">
        <w:rPr>
          <w:rFonts w:ascii="Times New Roman" w:hAnsi="Times New Roman" w:cs="Times New Roman"/>
          <w:b/>
          <w:bCs/>
          <w:i/>
          <w:iCs/>
          <w:sz w:val="18"/>
          <w:szCs w:val="18"/>
        </w:rPr>
        <w:t>Streamlit</w:t>
      </w:r>
      <w:proofErr w:type="spellEnd"/>
      <w:r w:rsidRPr="00D558DE">
        <w:rPr>
          <w:rFonts w:ascii="Times New Roman" w:hAnsi="Times New Roman" w:cs="Times New Roman"/>
          <w:b/>
          <w:bCs/>
          <w:i/>
          <w:iCs/>
          <w:sz w:val="18"/>
          <w:szCs w:val="18"/>
        </w:rPr>
        <w:t>, Prophet</w:t>
      </w:r>
    </w:p>
    <w:p w14:paraId="1741E7E3" w14:textId="77777777" w:rsidR="00B9024B" w:rsidRPr="00B9024B" w:rsidRDefault="00B9024B" w:rsidP="00B9024B">
      <w:pPr>
        <w:numPr>
          <w:ilvl w:val="0"/>
          <w:numId w:val="10"/>
        </w:numPr>
        <w:spacing w:after="0"/>
        <w:ind w:left="0" w:hanging="284"/>
        <w:rPr>
          <w:rFonts w:ascii="Times New Roman" w:hAnsi="Times New Roman" w:cs="Times New Roman"/>
          <w:sz w:val="18"/>
          <w:szCs w:val="18"/>
        </w:rPr>
      </w:pPr>
      <w:r w:rsidRPr="00B9024B">
        <w:rPr>
          <w:rFonts w:ascii="Times New Roman" w:hAnsi="Times New Roman" w:cs="Times New Roman"/>
          <w:sz w:val="18"/>
          <w:szCs w:val="18"/>
        </w:rPr>
        <w:t>Identified $420K+ in potential waste across $2.1M+ of cloud spend by validating billing data against 9 quality rules before running analysis in Athena.</w:t>
      </w:r>
    </w:p>
    <w:p w14:paraId="56699A8C" w14:textId="77777777" w:rsidR="00B9024B" w:rsidRPr="00B9024B" w:rsidRDefault="00B9024B" w:rsidP="00B9024B">
      <w:pPr>
        <w:numPr>
          <w:ilvl w:val="0"/>
          <w:numId w:val="10"/>
        </w:numPr>
        <w:spacing w:after="0"/>
        <w:ind w:left="0" w:hanging="284"/>
        <w:rPr>
          <w:rFonts w:ascii="Times New Roman" w:hAnsi="Times New Roman" w:cs="Times New Roman"/>
          <w:sz w:val="18"/>
          <w:szCs w:val="18"/>
        </w:rPr>
      </w:pPr>
      <w:r w:rsidRPr="00B9024B">
        <w:rPr>
          <w:rFonts w:ascii="Times New Roman" w:hAnsi="Times New Roman" w:cs="Times New Roman"/>
          <w:sz w:val="18"/>
          <w:szCs w:val="18"/>
        </w:rPr>
        <w:t>Forecasted budget risk using Prophet and centralized business definitions in shared Athena views so every dashboard reports the same numbers.</w:t>
      </w:r>
    </w:p>
    <w:p w14:paraId="2C5AD7B5" w14:textId="326FB8CB" w:rsidR="00B9024B" w:rsidRPr="00D558DE" w:rsidRDefault="00B9024B" w:rsidP="00B9024B">
      <w:pPr>
        <w:spacing w:after="0"/>
        <w:ind w:left="-284"/>
        <w:rPr>
          <w:rFonts w:ascii="Times New Roman" w:hAnsi="Times New Roman" w:cs="Times New Roman"/>
          <w:b/>
          <w:bCs/>
          <w:sz w:val="18"/>
          <w:szCs w:val="18"/>
        </w:rPr>
      </w:pPr>
      <w:r w:rsidRPr="00B9024B">
        <w:rPr>
          <w:rFonts w:ascii="Times New Roman" w:hAnsi="Times New Roman" w:cs="Times New Roman"/>
          <w:b/>
          <w:bCs/>
          <w:sz w:val="18"/>
          <w:szCs w:val="18"/>
        </w:rPr>
        <w:t>AI Event Planning &amp; Engagement System</w:t>
      </w:r>
      <w:r w:rsidR="00D558DE">
        <w:rPr>
          <w:rFonts w:ascii="Times New Roman" w:hAnsi="Times New Roman" w:cs="Times New Roman"/>
          <w:b/>
          <w:bCs/>
          <w:sz w:val="18"/>
          <w:szCs w:val="18"/>
        </w:rPr>
        <w:t xml:space="preserve"> </w:t>
      </w:r>
      <w:r w:rsidR="00D558DE" w:rsidRPr="00D558DE">
        <w:rPr>
          <w:rFonts w:ascii="Times New Roman" w:hAnsi="Times New Roman" w:cs="Times New Roman"/>
          <w:b/>
          <w:bCs/>
          <w:sz w:val="18"/>
          <w:szCs w:val="18"/>
        </w:rPr>
        <w:t>|</w:t>
      </w:r>
      <w:r w:rsidRPr="00D558DE">
        <w:rPr>
          <w:rFonts w:ascii="Times New Roman" w:hAnsi="Times New Roman" w:cs="Times New Roman"/>
          <w:b/>
          <w:bCs/>
          <w:sz w:val="18"/>
          <w:szCs w:val="18"/>
        </w:rPr>
        <w:t xml:space="preserve"> </w:t>
      </w:r>
      <w:r w:rsidRPr="00D558DE">
        <w:rPr>
          <w:rFonts w:ascii="Times New Roman" w:hAnsi="Times New Roman" w:cs="Times New Roman"/>
          <w:b/>
          <w:bCs/>
          <w:i/>
          <w:iCs/>
          <w:sz w:val="18"/>
          <w:szCs w:val="18"/>
        </w:rPr>
        <w:t xml:space="preserve">Scikit-learn, </w:t>
      </w:r>
      <w:proofErr w:type="spellStart"/>
      <w:r w:rsidRPr="00D558DE">
        <w:rPr>
          <w:rFonts w:ascii="Times New Roman" w:hAnsi="Times New Roman" w:cs="Times New Roman"/>
          <w:b/>
          <w:bCs/>
          <w:i/>
          <w:iCs/>
          <w:sz w:val="18"/>
          <w:szCs w:val="18"/>
        </w:rPr>
        <w:t>TextBlob</w:t>
      </w:r>
      <w:proofErr w:type="spellEnd"/>
      <w:r w:rsidRPr="00D558DE">
        <w:rPr>
          <w:rFonts w:ascii="Times New Roman" w:hAnsi="Times New Roman" w:cs="Times New Roman"/>
          <w:b/>
          <w:bCs/>
          <w:i/>
          <w:iCs/>
          <w:sz w:val="18"/>
          <w:szCs w:val="18"/>
        </w:rPr>
        <w:t xml:space="preserve">, SQLite, </w:t>
      </w:r>
      <w:proofErr w:type="spellStart"/>
      <w:r w:rsidRPr="00D558DE">
        <w:rPr>
          <w:rFonts w:ascii="Times New Roman" w:hAnsi="Times New Roman" w:cs="Times New Roman"/>
          <w:b/>
          <w:bCs/>
          <w:i/>
          <w:iCs/>
          <w:sz w:val="18"/>
          <w:szCs w:val="18"/>
        </w:rPr>
        <w:t>Plotly</w:t>
      </w:r>
      <w:proofErr w:type="spellEnd"/>
      <w:r w:rsidRPr="00D558DE">
        <w:rPr>
          <w:rFonts w:ascii="Times New Roman" w:hAnsi="Times New Roman" w:cs="Times New Roman"/>
          <w:b/>
          <w:bCs/>
          <w:i/>
          <w:iCs/>
          <w:sz w:val="18"/>
          <w:szCs w:val="18"/>
        </w:rPr>
        <w:t xml:space="preserve">, </w:t>
      </w:r>
      <w:proofErr w:type="spellStart"/>
      <w:r w:rsidRPr="00D558DE">
        <w:rPr>
          <w:rFonts w:ascii="Times New Roman" w:hAnsi="Times New Roman" w:cs="Times New Roman"/>
          <w:b/>
          <w:bCs/>
          <w:i/>
          <w:iCs/>
          <w:sz w:val="18"/>
          <w:szCs w:val="18"/>
        </w:rPr>
        <w:t>Streamlit</w:t>
      </w:r>
      <w:proofErr w:type="spellEnd"/>
    </w:p>
    <w:p w14:paraId="34121558" w14:textId="77777777" w:rsidR="00B9024B" w:rsidRPr="00B9024B" w:rsidRDefault="00B9024B" w:rsidP="00B9024B">
      <w:pPr>
        <w:numPr>
          <w:ilvl w:val="0"/>
          <w:numId w:val="11"/>
        </w:numPr>
        <w:spacing w:after="0"/>
        <w:ind w:left="0" w:hanging="284"/>
        <w:rPr>
          <w:rFonts w:ascii="Times New Roman" w:hAnsi="Times New Roman" w:cs="Times New Roman"/>
          <w:sz w:val="18"/>
          <w:szCs w:val="18"/>
        </w:rPr>
      </w:pPr>
      <w:r w:rsidRPr="00B9024B">
        <w:rPr>
          <w:rFonts w:ascii="Times New Roman" w:hAnsi="Times New Roman" w:cs="Times New Roman"/>
          <w:sz w:val="18"/>
          <w:szCs w:val="18"/>
        </w:rPr>
        <w:t xml:space="preserve">Shipped a solo-built ML and GenAI product on </w:t>
      </w:r>
      <w:proofErr w:type="spellStart"/>
      <w:r w:rsidRPr="00B9024B">
        <w:rPr>
          <w:rFonts w:ascii="Times New Roman" w:hAnsi="Times New Roman" w:cs="Times New Roman"/>
          <w:sz w:val="18"/>
          <w:szCs w:val="18"/>
        </w:rPr>
        <w:t>Streamlit</w:t>
      </w:r>
      <w:proofErr w:type="spellEnd"/>
      <w:r w:rsidRPr="00B9024B">
        <w:rPr>
          <w:rFonts w:ascii="Times New Roman" w:hAnsi="Times New Roman" w:cs="Times New Roman"/>
          <w:sz w:val="18"/>
          <w:szCs w:val="18"/>
        </w:rPr>
        <w:t xml:space="preserve"> Cloud, owning scope, roadmap, and technical execution end to end.</w:t>
      </w:r>
    </w:p>
    <w:p w14:paraId="34C99B99" w14:textId="77777777" w:rsidR="00B9024B" w:rsidRPr="00B9024B" w:rsidRDefault="00B9024B" w:rsidP="00B9024B">
      <w:pPr>
        <w:numPr>
          <w:ilvl w:val="0"/>
          <w:numId w:val="11"/>
        </w:numPr>
        <w:spacing w:after="0"/>
        <w:ind w:left="0" w:hanging="284"/>
        <w:rPr>
          <w:rFonts w:ascii="Times New Roman" w:hAnsi="Times New Roman" w:cs="Times New Roman"/>
          <w:sz w:val="18"/>
          <w:szCs w:val="18"/>
        </w:rPr>
      </w:pPr>
      <w:r w:rsidRPr="00B9024B">
        <w:rPr>
          <w:rFonts w:ascii="Times New Roman" w:hAnsi="Times New Roman" w:cs="Times New Roman"/>
          <w:sz w:val="18"/>
          <w:szCs w:val="18"/>
        </w:rPr>
        <w:t>Caught and fixed a data leakage bug before shipping, then added automated tests and CI so regressions get caught before release.</w:t>
      </w:r>
    </w:p>
    <w:p w14:paraId="35631320" w14:textId="27943EFA" w:rsidR="00B9024B" w:rsidRPr="00D558DE" w:rsidRDefault="00B9024B" w:rsidP="00B9024B">
      <w:pPr>
        <w:spacing w:after="0"/>
        <w:ind w:left="-284"/>
        <w:rPr>
          <w:rFonts w:ascii="Times New Roman" w:hAnsi="Times New Roman" w:cs="Times New Roman"/>
          <w:b/>
          <w:bCs/>
          <w:sz w:val="18"/>
          <w:szCs w:val="18"/>
        </w:rPr>
      </w:pPr>
      <w:r w:rsidRPr="00B9024B">
        <w:rPr>
          <w:rFonts w:ascii="Times New Roman" w:hAnsi="Times New Roman" w:cs="Times New Roman"/>
          <w:b/>
          <w:bCs/>
          <w:sz w:val="18"/>
          <w:szCs w:val="18"/>
        </w:rPr>
        <w:t>Student Success Intelligence Platform</w:t>
      </w:r>
      <w:r w:rsidR="00D558DE">
        <w:rPr>
          <w:rFonts w:ascii="Times New Roman" w:hAnsi="Times New Roman" w:cs="Times New Roman"/>
          <w:b/>
          <w:bCs/>
          <w:sz w:val="18"/>
          <w:szCs w:val="18"/>
        </w:rPr>
        <w:t xml:space="preserve"> </w:t>
      </w:r>
      <w:r w:rsidR="00D558DE" w:rsidRPr="00D558DE">
        <w:rPr>
          <w:rFonts w:ascii="Times New Roman" w:hAnsi="Times New Roman" w:cs="Times New Roman"/>
          <w:b/>
          <w:bCs/>
          <w:sz w:val="18"/>
          <w:szCs w:val="18"/>
        </w:rPr>
        <w:t>|</w:t>
      </w:r>
      <w:r w:rsidRPr="00D558DE">
        <w:rPr>
          <w:rFonts w:ascii="Times New Roman" w:hAnsi="Times New Roman" w:cs="Times New Roman"/>
          <w:b/>
          <w:bCs/>
          <w:sz w:val="18"/>
          <w:szCs w:val="18"/>
        </w:rPr>
        <w:t xml:space="preserve"> </w:t>
      </w:r>
      <w:r w:rsidRPr="00D558DE">
        <w:rPr>
          <w:rFonts w:ascii="Times New Roman" w:hAnsi="Times New Roman" w:cs="Times New Roman"/>
          <w:b/>
          <w:bCs/>
          <w:i/>
          <w:iCs/>
          <w:sz w:val="18"/>
          <w:szCs w:val="18"/>
        </w:rPr>
        <w:t>Databricks, Apache Spark, Delta Lake, Spark SQL</w:t>
      </w:r>
    </w:p>
    <w:p w14:paraId="34E18499" w14:textId="77777777" w:rsidR="00B9024B" w:rsidRPr="00B9024B" w:rsidRDefault="00B9024B" w:rsidP="00B9024B">
      <w:pPr>
        <w:numPr>
          <w:ilvl w:val="0"/>
          <w:numId w:val="12"/>
        </w:numPr>
        <w:spacing w:after="0"/>
        <w:ind w:left="0" w:hanging="284"/>
        <w:rPr>
          <w:rFonts w:ascii="Times New Roman" w:hAnsi="Times New Roman" w:cs="Times New Roman"/>
          <w:sz w:val="18"/>
          <w:szCs w:val="18"/>
        </w:rPr>
      </w:pPr>
      <w:r w:rsidRPr="00B9024B">
        <w:rPr>
          <w:rFonts w:ascii="Times New Roman" w:hAnsi="Times New Roman" w:cs="Times New Roman"/>
          <w:sz w:val="18"/>
          <w:szCs w:val="18"/>
        </w:rPr>
        <w:t>Unified 7.5M+ LMS events and 1.3M+ student activity records into 13+ governed Gold views using a Bronze/Silver/Gold Databricks Lakehouse architecture.</w:t>
      </w:r>
    </w:p>
    <w:p w14:paraId="4AA8B07B" w14:textId="77777777" w:rsidR="00B9024B" w:rsidRDefault="00B9024B" w:rsidP="00B9024B">
      <w:pPr>
        <w:numPr>
          <w:ilvl w:val="0"/>
          <w:numId w:val="12"/>
        </w:numPr>
        <w:spacing w:after="0"/>
        <w:ind w:left="0" w:hanging="284"/>
        <w:rPr>
          <w:rFonts w:ascii="Times New Roman" w:hAnsi="Times New Roman" w:cs="Times New Roman"/>
          <w:sz w:val="18"/>
          <w:szCs w:val="18"/>
        </w:rPr>
      </w:pPr>
      <w:r w:rsidRPr="00B9024B">
        <w:rPr>
          <w:rFonts w:ascii="Times New Roman" w:hAnsi="Times New Roman" w:cs="Times New Roman"/>
          <w:sz w:val="18"/>
          <w:szCs w:val="18"/>
        </w:rPr>
        <w:t>Built 3 interactive dashboards for leadership, advisors, and department chairs, choosing a rule-based outreach queue over a black-box model so advisors could see why a student was flagged.</w:t>
      </w:r>
    </w:p>
    <w:p w14:paraId="234E585B" w14:textId="77777777" w:rsidR="00B9024B" w:rsidRPr="00B9024B" w:rsidRDefault="00B9024B" w:rsidP="00B9024B">
      <w:pPr>
        <w:pBdr>
          <w:bottom w:val="single" w:sz="4" w:space="1" w:color="auto"/>
        </w:pBdr>
        <w:spacing w:after="0" w:line="240" w:lineRule="auto"/>
        <w:ind w:left="-284"/>
        <w:outlineLvl w:val="1"/>
        <w:rPr>
          <w:rFonts w:ascii="Times New Roman" w:eastAsia="Times New Roman" w:hAnsi="Times New Roman" w:cs="Times New Roman"/>
          <w:b/>
          <w:bCs/>
          <w:kern w:val="0"/>
          <w:sz w:val="18"/>
          <w:szCs w:val="18"/>
          <w:lang w:eastAsia="en-GB"/>
          <w14:ligatures w14:val="none"/>
        </w:rPr>
      </w:pPr>
      <w:r w:rsidRPr="00B9024B">
        <w:rPr>
          <w:rFonts w:ascii="Times New Roman" w:eastAsia="Times New Roman" w:hAnsi="Times New Roman" w:cs="Times New Roman"/>
          <w:b/>
          <w:bCs/>
          <w:kern w:val="0"/>
          <w:sz w:val="18"/>
          <w:szCs w:val="18"/>
          <w:lang w:eastAsia="en-GB"/>
          <w14:ligatures w14:val="none"/>
        </w:rPr>
        <w:t>Certifications</w:t>
      </w:r>
    </w:p>
    <w:p w14:paraId="0FA060F8" w14:textId="77777777" w:rsidR="00B9024B" w:rsidRPr="00B9024B" w:rsidRDefault="00B9024B" w:rsidP="00B9024B">
      <w:pPr>
        <w:spacing w:after="0" w:line="240" w:lineRule="auto"/>
        <w:ind w:left="-284"/>
        <w:rPr>
          <w:rFonts w:ascii="Times New Roman" w:eastAsia="Times New Roman" w:hAnsi="Times New Roman" w:cs="Times New Roman"/>
          <w:kern w:val="0"/>
          <w:sz w:val="18"/>
          <w:szCs w:val="18"/>
          <w:lang w:eastAsia="en-GB"/>
          <w14:ligatures w14:val="none"/>
        </w:rPr>
      </w:pPr>
      <w:r w:rsidRPr="00B9024B">
        <w:rPr>
          <w:rFonts w:ascii="Times New Roman" w:eastAsia="Times New Roman" w:hAnsi="Times New Roman" w:cs="Times New Roman"/>
          <w:kern w:val="0"/>
          <w:sz w:val="18"/>
          <w:szCs w:val="18"/>
          <w:lang w:eastAsia="en-GB"/>
          <w14:ligatures w14:val="none"/>
        </w:rPr>
        <w:t>Atlassian Agile Project Management Professional Certificate | Data-Driven Product Management (LinkedIn Learning) | Essential Design Principles for Tableau (UC Davis) | CAPM (In Progress)</w:t>
      </w:r>
    </w:p>
    <w:p w14:paraId="4150A5C4" w14:textId="77777777" w:rsidR="007B33E0" w:rsidRPr="007B33E0" w:rsidRDefault="007B33E0" w:rsidP="007B33E0">
      <w:pPr>
        <w:pBdr>
          <w:bottom w:val="single" w:sz="4" w:space="1" w:color="auto"/>
        </w:pBdr>
        <w:spacing w:after="0"/>
        <w:ind w:left="-284"/>
        <w:rPr>
          <w:rFonts w:ascii="Times New Roman" w:hAnsi="Times New Roman" w:cs="Times New Roman"/>
          <w:b/>
          <w:bCs/>
          <w:sz w:val="18"/>
          <w:szCs w:val="18"/>
        </w:rPr>
      </w:pPr>
      <w:r w:rsidRPr="007B33E0">
        <w:rPr>
          <w:rFonts w:ascii="Times New Roman" w:hAnsi="Times New Roman" w:cs="Times New Roman"/>
          <w:b/>
          <w:bCs/>
          <w:sz w:val="18"/>
          <w:szCs w:val="18"/>
        </w:rPr>
        <w:t>Additional Leadership</w:t>
      </w:r>
    </w:p>
    <w:p w14:paraId="6C44C7F2" w14:textId="73D273E6" w:rsidR="007B33E0" w:rsidRPr="00187EE2" w:rsidRDefault="007B33E0" w:rsidP="007B33E0">
      <w:pPr>
        <w:spacing w:after="0"/>
        <w:ind w:left="-284"/>
        <w:rPr>
          <w:rFonts w:ascii="Times New Roman" w:hAnsi="Times New Roman" w:cs="Times New Roman"/>
          <w:b/>
          <w:bCs/>
          <w:sz w:val="18"/>
          <w:szCs w:val="18"/>
        </w:rPr>
      </w:pPr>
      <w:r w:rsidRPr="00187EE2">
        <w:rPr>
          <w:rFonts w:ascii="Times New Roman" w:hAnsi="Times New Roman" w:cs="Times New Roman"/>
          <w:b/>
          <w:bCs/>
          <w:sz w:val="18"/>
          <w:szCs w:val="18"/>
        </w:rPr>
        <w:t>President, IETE College Chapter</w:t>
      </w:r>
      <w:r w:rsidRPr="007B33E0">
        <w:rPr>
          <w:rFonts w:ascii="Times New Roman" w:hAnsi="Times New Roman" w:cs="Times New Roman"/>
          <w:sz w:val="18"/>
          <w:szCs w:val="18"/>
        </w:rPr>
        <w:t xml:space="preserve"> </w:t>
      </w:r>
      <w:r>
        <w:rPr>
          <w:rFonts w:ascii="Times New Roman" w:hAnsi="Times New Roman" w:cs="Times New Roman"/>
          <w:sz w:val="18"/>
          <w:szCs w:val="18"/>
        </w:rPr>
        <w:tab/>
      </w:r>
      <w:r>
        <w:rPr>
          <w:rFonts w:ascii="Times New Roman" w:hAnsi="Times New Roman" w:cs="Times New Roman"/>
          <w:sz w:val="18"/>
          <w:szCs w:val="18"/>
        </w:rPr>
        <w:tab/>
      </w:r>
      <w:r>
        <w:rPr>
          <w:rFonts w:ascii="Times New Roman" w:hAnsi="Times New Roman" w:cs="Times New Roman"/>
          <w:sz w:val="18"/>
          <w:szCs w:val="18"/>
        </w:rPr>
        <w:tab/>
      </w:r>
      <w:r>
        <w:rPr>
          <w:rFonts w:ascii="Times New Roman" w:hAnsi="Times New Roman" w:cs="Times New Roman"/>
          <w:sz w:val="18"/>
          <w:szCs w:val="18"/>
        </w:rPr>
        <w:tab/>
      </w:r>
      <w:r>
        <w:rPr>
          <w:rFonts w:ascii="Times New Roman" w:hAnsi="Times New Roman" w:cs="Times New Roman"/>
          <w:sz w:val="18"/>
          <w:szCs w:val="18"/>
        </w:rPr>
        <w:tab/>
      </w:r>
      <w:r>
        <w:rPr>
          <w:rFonts w:ascii="Times New Roman" w:hAnsi="Times New Roman" w:cs="Times New Roman"/>
          <w:sz w:val="18"/>
          <w:szCs w:val="18"/>
        </w:rPr>
        <w:tab/>
      </w:r>
      <w:r>
        <w:rPr>
          <w:rFonts w:ascii="Times New Roman" w:hAnsi="Times New Roman" w:cs="Times New Roman"/>
          <w:sz w:val="18"/>
          <w:szCs w:val="18"/>
        </w:rPr>
        <w:tab/>
      </w:r>
      <w:r>
        <w:rPr>
          <w:rFonts w:ascii="Times New Roman" w:hAnsi="Times New Roman" w:cs="Times New Roman"/>
          <w:sz w:val="18"/>
          <w:szCs w:val="18"/>
        </w:rPr>
        <w:tab/>
      </w:r>
      <w:r w:rsidRPr="00187EE2">
        <w:rPr>
          <w:rFonts w:ascii="Times New Roman" w:hAnsi="Times New Roman" w:cs="Times New Roman"/>
          <w:b/>
          <w:bCs/>
          <w:sz w:val="18"/>
          <w:szCs w:val="18"/>
        </w:rPr>
        <w:t>Pune, India (2022 – 2023)</w:t>
      </w:r>
    </w:p>
    <w:p w14:paraId="2A7F4186" w14:textId="666D6FAB" w:rsidR="00187EE2" w:rsidRPr="00187EE2" w:rsidRDefault="00187EE2" w:rsidP="00187EE2">
      <w:pPr>
        <w:pStyle w:val="ListParagraph"/>
        <w:numPr>
          <w:ilvl w:val="0"/>
          <w:numId w:val="13"/>
        </w:numPr>
        <w:spacing w:after="0"/>
        <w:ind w:left="0" w:hanging="284"/>
        <w:rPr>
          <w:rFonts w:ascii="Times New Roman" w:hAnsi="Times New Roman" w:cs="Times New Roman"/>
          <w:sz w:val="18"/>
          <w:szCs w:val="18"/>
        </w:rPr>
      </w:pPr>
      <w:r w:rsidRPr="00187EE2">
        <w:rPr>
          <w:rFonts w:ascii="Times New Roman" w:hAnsi="Times New Roman" w:cs="Times New Roman"/>
          <w:sz w:val="18"/>
          <w:szCs w:val="18"/>
        </w:rPr>
        <w:t>Organized seminars and events to help students build knowledge and skills in the field.</w:t>
      </w:r>
    </w:p>
    <w:p w14:paraId="7DBFC094" w14:textId="380C106A" w:rsidR="00B9024B" w:rsidRDefault="007B33E0" w:rsidP="007B33E0">
      <w:pPr>
        <w:spacing w:after="0"/>
        <w:ind w:left="-284"/>
        <w:rPr>
          <w:rFonts w:ascii="Times New Roman" w:hAnsi="Times New Roman" w:cs="Times New Roman"/>
          <w:b/>
          <w:bCs/>
          <w:sz w:val="18"/>
          <w:szCs w:val="18"/>
        </w:rPr>
      </w:pPr>
      <w:r w:rsidRPr="00187EE2">
        <w:rPr>
          <w:rFonts w:ascii="Times New Roman" w:hAnsi="Times New Roman" w:cs="Times New Roman"/>
          <w:b/>
          <w:bCs/>
          <w:sz w:val="18"/>
          <w:szCs w:val="18"/>
        </w:rPr>
        <w:t>President &amp; Vice-President, E&amp;TC Engineering Student Association</w:t>
      </w:r>
      <w:r w:rsidRPr="00187EE2">
        <w:rPr>
          <w:rFonts w:ascii="Times New Roman" w:hAnsi="Times New Roman" w:cs="Times New Roman"/>
          <w:b/>
          <w:bCs/>
          <w:sz w:val="18"/>
          <w:szCs w:val="18"/>
        </w:rPr>
        <w:tab/>
      </w:r>
      <w:r w:rsidRPr="00187EE2">
        <w:rPr>
          <w:rFonts w:ascii="Times New Roman" w:hAnsi="Times New Roman" w:cs="Times New Roman"/>
          <w:b/>
          <w:bCs/>
          <w:sz w:val="18"/>
          <w:szCs w:val="18"/>
        </w:rPr>
        <w:tab/>
      </w:r>
      <w:r w:rsidRPr="00187EE2">
        <w:rPr>
          <w:rFonts w:ascii="Times New Roman" w:hAnsi="Times New Roman" w:cs="Times New Roman"/>
          <w:b/>
          <w:bCs/>
          <w:sz w:val="18"/>
          <w:szCs w:val="18"/>
        </w:rPr>
        <w:tab/>
      </w:r>
      <w:r w:rsidRPr="00187EE2">
        <w:rPr>
          <w:rFonts w:ascii="Times New Roman" w:hAnsi="Times New Roman" w:cs="Times New Roman"/>
          <w:b/>
          <w:bCs/>
          <w:sz w:val="18"/>
          <w:szCs w:val="18"/>
        </w:rPr>
        <w:tab/>
      </w:r>
      <w:r w:rsidRPr="00187EE2">
        <w:rPr>
          <w:rFonts w:ascii="Times New Roman" w:hAnsi="Times New Roman" w:cs="Times New Roman"/>
          <w:b/>
          <w:bCs/>
          <w:sz w:val="18"/>
          <w:szCs w:val="18"/>
        </w:rPr>
        <w:tab/>
        <w:t>Pune, India (2021 – 2023)</w:t>
      </w:r>
    </w:p>
    <w:p w14:paraId="3224D215" w14:textId="0A664DDE" w:rsidR="00187EE2" w:rsidRPr="00187EE2" w:rsidRDefault="00187EE2" w:rsidP="00187EE2">
      <w:pPr>
        <w:pStyle w:val="ListParagraph"/>
        <w:numPr>
          <w:ilvl w:val="0"/>
          <w:numId w:val="13"/>
        </w:numPr>
        <w:spacing w:after="0"/>
        <w:ind w:left="0" w:hanging="284"/>
        <w:rPr>
          <w:rFonts w:ascii="Times New Roman" w:hAnsi="Times New Roman" w:cs="Times New Roman"/>
          <w:sz w:val="18"/>
          <w:szCs w:val="18"/>
        </w:rPr>
      </w:pPr>
      <w:r w:rsidRPr="00187EE2">
        <w:rPr>
          <w:rFonts w:ascii="Times New Roman" w:hAnsi="Times New Roman" w:cs="Times New Roman"/>
          <w:sz w:val="18"/>
          <w:szCs w:val="18"/>
        </w:rPr>
        <w:t>Led technical workshops, managed content development, and coordinated communications across student and faculty groups.</w:t>
      </w:r>
    </w:p>
    <w:sectPr w:rsidR="00187EE2" w:rsidRPr="00187EE2" w:rsidSect="00187EE2">
      <w:headerReference w:type="even" r:id="rId11"/>
      <w:headerReference w:type="default" r:id="rId12"/>
      <w:footerReference w:type="even" r:id="rId13"/>
      <w:footerReference w:type="default" r:id="rId14"/>
      <w:headerReference w:type="first" r:id="rId15"/>
      <w:footerReference w:type="first" r:id="rId16"/>
      <w:pgSz w:w="11906" w:h="16838"/>
      <w:pgMar w:top="454" w:right="720" w:bottom="284" w:left="720" w:header="140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2D0F314F" w14:textId="77777777" w:rsidR="00DA0E58" w:rsidRDefault="00DA0E58" w:rsidP="00EE7BE7">
      <w:pPr>
        <w:spacing w:after="0" w:line="240" w:lineRule="auto"/>
      </w:pPr>
      <w:r>
        <w:separator/>
      </w:r>
    </w:p>
  </w:endnote>
  <w:endnote w:type="continuationSeparator" w:id="0">
    <w:p w14:paraId="3FCA9D0D" w14:textId="77777777" w:rsidR="00DA0E58" w:rsidRDefault="00DA0E58" w:rsidP="00EE7BE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52C20059" w14:textId="77777777" w:rsidR="00EE7BE7" w:rsidRDefault="00EE7BE7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0A50E1F0" w14:textId="77777777" w:rsidR="00EE7BE7" w:rsidRDefault="00EE7BE7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354423BA" w14:textId="77777777" w:rsidR="00EE7BE7" w:rsidRDefault="00EE7BE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7ECC6120" w14:textId="77777777" w:rsidR="00DA0E58" w:rsidRDefault="00DA0E58" w:rsidP="00EE7BE7">
      <w:pPr>
        <w:spacing w:after="0" w:line="240" w:lineRule="auto"/>
      </w:pPr>
      <w:r>
        <w:separator/>
      </w:r>
    </w:p>
  </w:footnote>
  <w:footnote w:type="continuationSeparator" w:id="0">
    <w:p w14:paraId="627385DF" w14:textId="77777777" w:rsidR="00DA0E58" w:rsidRDefault="00DA0E58" w:rsidP="00EE7BE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5B525FF5" w14:textId="77777777" w:rsidR="00EE7BE7" w:rsidRDefault="00EE7BE7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3C107AA2" w14:textId="77777777" w:rsidR="00EE7BE7" w:rsidRPr="00187EE2" w:rsidRDefault="00EE7BE7" w:rsidP="00187EE2">
    <w:pPr>
      <w:pStyle w:val="Header"/>
      <w:spacing w:line="20" w:lineRule="auto"/>
      <w:rPr>
        <w:sz w:val="2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62E47F7B" w14:textId="77777777" w:rsidR="00EE7BE7" w:rsidRDefault="00EE7BE7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55B15FC"/>
    <w:multiLevelType w:val="hybridMultilevel"/>
    <w:tmpl w:val="D0C0F9AA"/>
    <w:lvl w:ilvl="0" w:tplc="04090001">
      <w:start w:val="1"/>
      <w:numFmt w:val="bullet"/>
      <w:lvlText w:val=""/>
      <w:lvlJc w:val="left"/>
      <w:pPr>
        <w:ind w:left="436" w:hanging="360"/>
      </w:pPr>
      <w:rPr>
        <w:rFonts w:ascii="Symbol" w:hAnsi="Symbol" w:hint="default"/>
      </w:rPr>
    </w:lvl>
    <w:lvl w:ilvl="1" w:tplc="9728810A">
      <w:numFmt w:val="bullet"/>
      <w:lvlText w:val="•"/>
      <w:lvlJc w:val="left"/>
      <w:pPr>
        <w:ind w:left="1156" w:hanging="360"/>
      </w:pPr>
      <w:rPr>
        <w:rFonts w:ascii="Times New Roman" w:eastAsiaTheme="minorHAnsi" w:hAnsi="Times New Roman" w:cs="Times New Roman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1" w15:restartNumberingAfterBreak="0">
    <w:nsid w:val="177A6A88"/>
    <w:multiLevelType w:val="multilevel"/>
    <w:tmpl w:val="495839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4D22D0A"/>
    <w:multiLevelType w:val="hybridMultilevel"/>
    <w:tmpl w:val="123A98C2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3C4607C7"/>
    <w:multiLevelType w:val="multilevel"/>
    <w:tmpl w:val="20C816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FE44E75"/>
    <w:multiLevelType w:val="multilevel"/>
    <w:tmpl w:val="5A3C13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2D23DC7"/>
    <w:multiLevelType w:val="multilevel"/>
    <w:tmpl w:val="6FF223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5AB75EC"/>
    <w:multiLevelType w:val="multilevel"/>
    <w:tmpl w:val="86DC3A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7E4063D"/>
    <w:multiLevelType w:val="multilevel"/>
    <w:tmpl w:val="FF3C6F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8846B5F"/>
    <w:multiLevelType w:val="hybridMultilevel"/>
    <w:tmpl w:val="EB42E84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8BD5A07"/>
    <w:multiLevelType w:val="multilevel"/>
    <w:tmpl w:val="0636AE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40A74C9"/>
    <w:multiLevelType w:val="hybridMultilevel"/>
    <w:tmpl w:val="7C3C6C0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79784F4F"/>
    <w:multiLevelType w:val="multilevel"/>
    <w:tmpl w:val="B0AC24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A880CB3"/>
    <w:multiLevelType w:val="hybridMultilevel"/>
    <w:tmpl w:val="AAB69252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1389645799">
    <w:abstractNumId w:val="3"/>
  </w:num>
  <w:num w:numId="2" w16cid:durableId="1906723387">
    <w:abstractNumId w:val="1"/>
  </w:num>
  <w:num w:numId="3" w16cid:durableId="887957317">
    <w:abstractNumId w:val="11"/>
  </w:num>
  <w:num w:numId="4" w16cid:durableId="1312559745">
    <w:abstractNumId w:val="5"/>
  </w:num>
  <w:num w:numId="5" w16cid:durableId="880628433">
    <w:abstractNumId w:val="8"/>
  </w:num>
  <w:num w:numId="6" w16cid:durableId="58677169">
    <w:abstractNumId w:val="12"/>
  </w:num>
  <w:num w:numId="7" w16cid:durableId="73748144">
    <w:abstractNumId w:val="10"/>
  </w:num>
  <w:num w:numId="8" w16cid:durableId="203056435">
    <w:abstractNumId w:val="2"/>
  </w:num>
  <w:num w:numId="9" w16cid:durableId="828524100">
    <w:abstractNumId w:val="6"/>
  </w:num>
  <w:num w:numId="10" w16cid:durableId="1762600616">
    <w:abstractNumId w:val="9"/>
  </w:num>
  <w:num w:numId="11" w16cid:durableId="825510638">
    <w:abstractNumId w:val="4"/>
  </w:num>
  <w:num w:numId="12" w16cid:durableId="1341666872">
    <w:abstractNumId w:val="7"/>
  </w:num>
  <w:num w:numId="13" w16cid:durableId="1910186272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2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C6348"/>
    <w:rsid w:val="00187EE2"/>
    <w:rsid w:val="0039246F"/>
    <w:rsid w:val="007B33E0"/>
    <w:rsid w:val="0094729E"/>
    <w:rsid w:val="00AE4467"/>
    <w:rsid w:val="00B9024B"/>
    <w:rsid w:val="00D5384D"/>
    <w:rsid w:val="00D558DE"/>
    <w:rsid w:val="00DA0E58"/>
    <w:rsid w:val="00DC6348"/>
    <w:rsid w:val="00DF792A"/>
    <w:rsid w:val="00EE7BE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53A6871"/>
  <w15:chartTrackingRefBased/>
  <w15:docId w15:val="{8136B339-581A-F14D-AECA-A7A1E59AE66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C634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C634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DC634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C634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C634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C634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C634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C634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C634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C634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DC634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DC634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C634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C634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C634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C634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C634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C634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C634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C634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C634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C634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C634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C634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C634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C634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C634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C634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C6348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94729E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4729E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EE7BE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E7BE7"/>
  </w:style>
  <w:style w:type="paragraph" w:styleId="Footer">
    <w:name w:val="footer"/>
    <w:basedOn w:val="Normal"/>
    <w:link w:val="FooterChar"/>
    <w:uiPriority w:val="99"/>
    <w:unhideWhenUsed/>
    <w:rsid w:val="00EE7BE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E7BE7"/>
  </w:style>
  <w:style w:type="paragraph" w:styleId="NormalWeb">
    <w:name w:val="Normal (Web)"/>
    <w:basedOn w:val="Normal"/>
    <w:uiPriority w:val="99"/>
    <w:semiHidden/>
    <w:unhideWhenUsed/>
    <w:rsid w:val="00EE7BE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GB"/>
      <w14:ligatures w14:val="none"/>
    </w:rPr>
  </w:style>
  <w:style w:type="character" w:styleId="Emphasis">
    <w:name w:val="Emphasis"/>
    <w:basedOn w:val="DefaultParagraphFont"/>
    <w:uiPriority w:val="20"/>
    <w:qFormat/>
    <w:rsid w:val="00EE7BE7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omkarkalekar2323@gmail.com" TargetMode="External"/><Relationship Id="rId13" Type="http://schemas.openxmlformats.org/officeDocument/2006/relationships/footer" Target="footer1.xm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2.xml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5" Type="http://schemas.openxmlformats.org/officeDocument/2006/relationships/header" Target="header3.xml"/><Relationship Id="rId10" Type="http://schemas.openxmlformats.org/officeDocument/2006/relationships/hyperlink" Target="https://omkark23.github.io/portfolio-website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linkedin.com/in/omkar-kalekar" TargetMode="External"/><Relationship Id="rId14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0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EAD933AC-8FDC-F440-ABD5-4D4E2580B61C}">
  <we:reference id="wa200010725" version="1.0.0.1" store="en-US" storeType="OMEX"/>
  <we:alternateReferences>
    <we:reference id="wa200010725" version="1.0.0.1" store="en-US" storeType="OMEX"/>
  </we:alternateReferences>
  <we:properties>
    <we:property name="claude.fileId" value="&quot;ef3265cd-4a8c-4a4b-9c8f-a7423c1e1ffe&quot;"/>
  </we:properties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EA00B26C-E568-EF45-988A-9139EEDDBAF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762</Words>
  <Characters>4838</Characters>
  <Application>Microsoft Office Word</Application>
  <DocSecurity>0</DocSecurity>
  <Lines>65</Lines>
  <Paragraphs>57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Omkar Kalekar</dc:creator>
  <cp:keywords/>
  <dc:description/>
  <cp:lastModifiedBy>Omkar Kalekar</cp:lastModifiedBy>
  <cp:revision>3</cp:revision>
  <cp:lastPrinted>2026-09-22T21:45:00Z</cp:lastPrinted>
  <dcterms:created xsi:type="dcterms:W3CDTF">2026-09-22T21:45:00Z</dcterms:created>
  <dcterms:modified xsi:type="dcterms:W3CDTF">2026-09-22T21:47:00Z</dcterms:modified>
</cp:coreProperties>
</file>