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60" w:rsidRDefault="00655224">
      <w:pPr>
        <w:pStyle w:val="Title"/>
      </w:pPr>
      <w:r>
        <w:t>Smart</w:t>
      </w:r>
      <w:r w:rsidR="001141DD">
        <w:t xml:space="preserve"> management of EV charging</w:t>
      </w:r>
      <w:r w:rsidR="001141DD">
        <w:rPr>
          <w:spacing w:val="-117"/>
        </w:rPr>
        <w:t xml:space="preserve"> </w:t>
      </w:r>
      <w:r w:rsidR="001141DD">
        <w:t>stations</w:t>
      </w:r>
    </w:p>
    <w:p w:rsidR="00C01D60" w:rsidRDefault="00C01D60">
      <w:pPr>
        <w:pStyle w:val="BodyText"/>
        <w:rPr>
          <w:sz w:val="72"/>
        </w:rPr>
      </w:pP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spacing w:before="2"/>
        <w:rPr>
          <w:sz w:val="27"/>
        </w:rPr>
      </w:pPr>
    </w:p>
    <w:p w:rsidR="00C01D60" w:rsidRDefault="001141DD">
      <w:pPr>
        <w:pStyle w:val="BodyText"/>
        <w:spacing w:line="357" w:lineRule="auto"/>
        <w:ind w:left="207" w:right="228"/>
        <w:jc w:val="both"/>
      </w:pPr>
      <w:r>
        <w:rPr>
          <w:rFonts w:ascii="Courier New" w:hAnsi="Courier New"/>
          <w:i/>
        </w:rPr>
        <w:t>Abstract</w:t>
      </w:r>
      <w:r>
        <w:rPr>
          <w:rFonts w:ascii="Courier New" w:hAnsi="Courier New"/>
        </w:rPr>
        <w:t>—</w:t>
      </w:r>
      <w:r>
        <w:t>In Recent year’s car companies like TATA, TESLA introduced and launches new electric cars in the market. For</w:t>
      </w:r>
      <w:r>
        <w:rPr>
          <w:spacing w:val="-47"/>
        </w:rPr>
        <w:t xml:space="preserve"> </w:t>
      </w:r>
      <w:r>
        <w:t>charging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cars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situation,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cars</w:t>
      </w:r>
      <w:r>
        <w:rPr>
          <w:spacing w:val="-6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15</w:t>
      </w:r>
      <w:r>
        <w:rPr>
          <w:spacing w:val="2"/>
        </w:rPr>
        <w:t xml:space="preserve"> </w:t>
      </w:r>
      <w:r>
        <w:t>minutes</w:t>
      </w:r>
      <w:r>
        <w:rPr>
          <w:spacing w:val="-48"/>
        </w:rPr>
        <w:t xml:space="preserve"> </w:t>
      </w:r>
      <w:r>
        <w:t>to half an hour to charge. If station is full and all the slots are filled previously then other customers have to wait for a long</w:t>
      </w:r>
      <w:r>
        <w:rPr>
          <w:spacing w:val="1"/>
        </w:rPr>
        <w:t xml:space="preserve"> </w:t>
      </w:r>
      <w:r>
        <w:t xml:space="preserve">time. Our idea is to develop a system which will solve these kinds of issues. We are developing a system in which </w:t>
      </w:r>
      <w:r>
        <w:t>we going to</w:t>
      </w:r>
      <w:r>
        <w:rPr>
          <w:spacing w:val="-47"/>
        </w:rPr>
        <w:t xml:space="preserve"> </w:t>
      </w:r>
      <w:r>
        <w:t>connect all the electric car charging stations together. By using our system user can find the station according to their choice</w:t>
      </w:r>
      <w:r>
        <w:rPr>
          <w:spacing w:val="1"/>
        </w:rPr>
        <w:t xml:space="preserve"> </w:t>
      </w:r>
      <w:r>
        <w:t>and it will be useful for those who want to travel for long distance with their EV cars and it will be time saving.</w:t>
      </w:r>
      <w:r>
        <w:t xml:space="preserve"> It will be very</w:t>
      </w:r>
      <w:r>
        <w:rPr>
          <w:spacing w:val="-47"/>
        </w:rPr>
        <w:t xml:space="preserve"> </w:t>
      </w:r>
      <w:r>
        <w:t>easy to use. If the given time slot is available then your place for the given slot will be booked. Otherwise system will ask to</w:t>
      </w:r>
      <w:r>
        <w:rPr>
          <w:spacing w:val="1"/>
        </w:rPr>
        <w:t xml:space="preserve"> </w:t>
      </w:r>
      <w:r>
        <w:t>enter the new time schedule. In this system user has to pay some percent of amount online to confirm their boo</w:t>
      </w:r>
      <w:r>
        <w:t>king. Our</w:t>
      </w:r>
      <w:r>
        <w:rPr>
          <w:spacing w:val="1"/>
        </w:rPr>
        <w:t xml:space="preserve"> </w:t>
      </w:r>
      <w:r>
        <w:t>system will also provide shortest map route to reach at given station. Our system will also provide interface for charging</w:t>
      </w:r>
      <w:r>
        <w:rPr>
          <w:spacing w:val="1"/>
        </w:rPr>
        <w:t xml:space="preserve"> </w:t>
      </w:r>
      <w:r>
        <w:t>stations to view all available slots as well as booked slot lists and manage slot timing. We are going to develop this syst</w:t>
      </w:r>
      <w:r>
        <w:t>em for</w:t>
      </w:r>
      <w:r>
        <w:rPr>
          <w:spacing w:val="-47"/>
        </w:rPr>
        <w:t xml:space="preserve"> </w:t>
      </w:r>
      <w:r>
        <w:t>Android based devices. To develop this system, we are going to use time-slot allocation techniques as well as Google maps</w:t>
      </w:r>
      <w:r>
        <w:rPr>
          <w:spacing w:val="1"/>
        </w:rPr>
        <w:t xml:space="preserve"> </w:t>
      </w:r>
      <w:r>
        <w:t xml:space="preserve">API for direction sensing. Our </w:t>
      </w:r>
      <w:proofErr w:type="spellStart"/>
      <w:r>
        <w:t>chatbot</w:t>
      </w:r>
      <w:proofErr w:type="spellEnd"/>
      <w:r>
        <w:t xml:space="preserve"> system will Control software via vocal commands. With the help of online payment</w:t>
      </w:r>
      <w:r>
        <w:rPr>
          <w:spacing w:val="1"/>
        </w:rPr>
        <w:t xml:space="preserve"> </w:t>
      </w:r>
      <w:proofErr w:type="gramStart"/>
      <w:r>
        <w:t>gateway</w:t>
      </w:r>
      <w:proofErr w:type="gramEnd"/>
      <w:r>
        <w:t xml:space="preserve"> user can pay money quickly. By using the system peoples will save their so much time and they can view and book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station</w:t>
      </w:r>
      <w:r>
        <w:rPr>
          <w:spacing w:val="1"/>
        </w:rPr>
        <w:t xml:space="preserve"> </w:t>
      </w:r>
      <w:r>
        <w:t>easily.</w:t>
      </w:r>
    </w:p>
    <w:p w:rsidR="00C01D60" w:rsidRDefault="00C01D60">
      <w:pPr>
        <w:pStyle w:val="BodyText"/>
        <w:spacing w:before="5"/>
        <w:rPr>
          <w:sz w:val="31"/>
        </w:rPr>
      </w:pPr>
    </w:p>
    <w:p w:rsidR="00C01D60" w:rsidRDefault="001141DD">
      <w:pPr>
        <w:pStyle w:val="BodyText"/>
        <w:ind w:left="207"/>
        <w:jc w:val="both"/>
      </w:pPr>
      <w:r>
        <w:rPr>
          <w:spacing w:val="-1"/>
        </w:rPr>
        <w:t>Keywords:</w:t>
      </w:r>
      <w:r>
        <w:rPr>
          <w:spacing w:val="-12"/>
        </w:rPr>
        <w:t xml:space="preserve"> </w:t>
      </w:r>
      <w:r>
        <w:rPr>
          <w:spacing w:val="-1"/>
        </w:rPr>
        <w:t>Smart</w:t>
      </w:r>
      <w:r>
        <w:rPr>
          <w:spacing w:val="-9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charging</w:t>
      </w:r>
      <w:r>
        <w:rPr>
          <w:spacing w:val="-10"/>
        </w:rPr>
        <w:t xml:space="preserve"> </w:t>
      </w:r>
      <w:r>
        <w:t>slot,</w:t>
      </w:r>
      <w:r>
        <w:rPr>
          <w:spacing w:val="-13"/>
        </w:rPr>
        <w:t xml:space="preserve"> </w:t>
      </w:r>
      <w:r>
        <w:t>EV</w:t>
      </w:r>
      <w:r>
        <w:rPr>
          <w:spacing w:val="-9"/>
        </w:rPr>
        <w:t xml:space="preserve"> </w:t>
      </w:r>
      <w:r>
        <w:t>Cars,</w:t>
      </w:r>
      <w:r>
        <w:rPr>
          <w:spacing w:val="-11"/>
        </w:rPr>
        <w:t xml:space="preserve"> </w:t>
      </w:r>
      <w:r>
        <w:t>Map.</w:t>
      </w:r>
    </w:p>
    <w:p w:rsidR="00C01D60" w:rsidRDefault="00C01D60">
      <w:pPr>
        <w:pStyle w:val="BodyText"/>
        <w:spacing w:before="2"/>
        <w:rPr>
          <w:sz w:val="24"/>
        </w:rPr>
      </w:pPr>
    </w:p>
    <w:p w:rsidR="00C01D60" w:rsidRDefault="001141DD">
      <w:pPr>
        <w:pStyle w:val="ListParagraph"/>
        <w:numPr>
          <w:ilvl w:val="0"/>
          <w:numId w:val="3"/>
        </w:numPr>
        <w:tabs>
          <w:tab w:val="left" w:pos="4713"/>
        </w:tabs>
        <w:spacing w:before="1"/>
        <w:rPr>
          <w:b/>
          <w:sz w:val="16"/>
        </w:rPr>
      </w:pPr>
      <w:r>
        <w:rPr>
          <w:b/>
          <w:sz w:val="20"/>
        </w:rPr>
        <w:t>I</w:t>
      </w:r>
      <w:r>
        <w:rPr>
          <w:b/>
          <w:sz w:val="16"/>
        </w:rPr>
        <w:t>NTRODUCTION</w:t>
      </w:r>
    </w:p>
    <w:p w:rsidR="00C01D60" w:rsidRDefault="00C01D60">
      <w:pPr>
        <w:pStyle w:val="BodyText"/>
        <w:rPr>
          <w:b/>
          <w:sz w:val="22"/>
        </w:rPr>
      </w:pPr>
    </w:p>
    <w:p w:rsidR="00C01D60" w:rsidRDefault="00C01D60">
      <w:pPr>
        <w:pStyle w:val="BodyText"/>
        <w:spacing w:before="6"/>
        <w:rPr>
          <w:b/>
          <w:sz w:val="24"/>
        </w:rPr>
      </w:pPr>
    </w:p>
    <w:p w:rsidR="00C01D60" w:rsidRDefault="001141DD">
      <w:pPr>
        <w:pStyle w:val="BodyText"/>
        <w:spacing w:line="360" w:lineRule="auto"/>
        <w:ind w:left="207" w:right="225" w:firstLine="720"/>
        <w:jc w:val="both"/>
      </w:pPr>
      <w:r>
        <w:t>Global warming and the depletion of fossil fuels due to mass consumption of energy resource has</w:t>
      </w:r>
      <w:r>
        <w:rPr>
          <w:spacing w:val="1"/>
        </w:rPr>
        <w:t xml:space="preserve"> </w:t>
      </w:r>
      <w:r>
        <w:t>become an</w:t>
      </w:r>
      <w:r>
        <w:rPr>
          <w:spacing w:val="1"/>
        </w:rPr>
        <w:t xml:space="preserve"> </w:t>
      </w:r>
      <w:r>
        <w:t>increasingly</w:t>
      </w:r>
      <w:r>
        <w:rPr>
          <w:spacing w:val="17"/>
        </w:rPr>
        <w:t xml:space="preserve"> </w:t>
      </w:r>
      <w:r>
        <w:t>recognized</w:t>
      </w:r>
      <w:r>
        <w:rPr>
          <w:spacing w:val="17"/>
        </w:rPr>
        <w:t xml:space="preserve"> </w:t>
      </w:r>
      <w:r>
        <w:t>world</w:t>
      </w:r>
      <w:r>
        <w:rPr>
          <w:spacing w:val="17"/>
        </w:rPr>
        <w:t xml:space="preserve"> </w:t>
      </w:r>
      <w:r>
        <w:t>problem.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problems,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installation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renewable</w:t>
      </w:r>
      <w:r>
        <w:rPr>
          <w:spacing w:val="16"/>
        </w:rPr>
        <w:t xml:space="preserve"> </w:t>
      </w:r>
      <w:r>
        <w:t>energy</w:t>
      </w:r>
      <w:r>
        <w:rPr>
          <w:spacing w:val="17"/>
        </w:rPr>
        <w:t xml:space="preserve"> </w:t>
      </w:r>
      <w:r>
        <w:t>systems,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do</w:t>
      </w:r>
      <w:r>
        <w:rPr>
          <w:spacing w:val="-48"/>
        </w:rPr>
        <w:t xml:space="preserve"> </w:t>
      </w:r>
      <w:r>
        <w:t>not depend on fossil fuels, i</w:t>
      </w:r>
      <w:r>
        <w:t>s an effective countermeasure. In Japan, since the government has introduced Feed-in tariffs (Fit),</w:t>
      </w:r>
      <w:r>
        <w:rPr>
          <w:spacing w:val="1"/>
        </w:rPr>
        <w:t xml:space="preserve"> </w:t>
      </w:r>
      <w:r>
        <w:t>the introduction of photovoltaic systems has been expanded rapidly. However, the output power from increased number of</w:t>
      </w:r>
      <w:r>
        <w:rPr>
          <w:spacing w:val="1"/>
        </w:rPr>
        <w:t xml:space="preserve"> </w:t>
      </w:r>
      <w:r>
        <w:t>photovoltaic</w:t>
      </w:r>
      <w:r>
        <w:rPr>
          <w:spacing w:val="17"/>
        </w:rPr>
        <w:t xml:space="preserve"> </w:t>
      </w:r>
      <w:r>
        <w:t>systems</w:t>
      </w:r>
      <w:r>
        <w:rPr>
          <w:spacing w:val="1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extremely</w:t>
      </w:r>
      <w:r>
        <w:rPr>
          <w:spacing w:val="14"/>
        </w:rPr>
        <w:t xml:space="preserve"> </w:t>
      </w:r>
      <w:r>
        <w:t>lar</w:t>
      </w:r>
      <w:r>
        <w:t>ge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tends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bad</w:t>
      </w:r>
      <w:r>
        <w:rPr>
          <w:spacing w:val="17"/>
        </w:rPr>
        <w:t xml:space="preserve"> </w:t>
      </w:r>
      <w:r>
        <w:t>effect</w:t>
      </w:r>
      <w:r>
        <w:rPr>
          <w:spacing w:val="9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frequency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distribution</w:t>
      </w:r>
    </w:p>
    <w:p w:rsidR="00C01D60" w:rsidRDefault="00C01D60">
      <w:pPr>
        <w:spacing w:line="360" w:lineRule="auto"/>
        <w:jc w:val="both"/>
        <w:sectPr w:rsidR="00C01D60">
          <w:type w:val="continuous"/>
          <w:pgSz w:w="11930" w:h="16860"/>
          <w:pgMar w:top="1180" w:right="660" w:bottom="280" w:left="700" w:header="720" w:footer="720" w:gutter="0"/>
          <w:cols w:space="720"/>
        </w:sectPr>
      </w:pPr>
    </w:p>
    <w:p w:rsidR="00C01D60" w:rsidRDefault="001141DD">
      <w:pPr>
        <w:pStyle w:val="BodyText"/>
        <w:spacing w:before="63" w:line="360" w:lineRule="auto"/>
        <w:ind w:left="207" w:right="236"/>
        <w:jc w:val="both"/>
      </w:pPr>
      <w:proofErr w:type="gramStart"/>
      <w:r>
        <w:lastRenderedPageBreak/>
        <w:t>voltage</w:t>
      </w:r>
      <w:proofErr w:type="gramEnd"/>
      <w:r>
        <w:t>.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problem,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Japanese</w:t>
      </w:r>
      <w:r>
        <w:rPr>
          <w:spacing w:val="-7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begun</w:t>
      </w:r>
      <w:r>
        <w:rPr>
          <w:spacing w:val="-8"/>
        </w:rPr>
        <w:t xml:space="preserve"> </w:t>
      </w:r>
      <w:r>
        <w:t>reconsidering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Fit</w:t>
      </w:r>
      <w:r>
        <w:rPr>
          <w:spacing w:val="-9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problem,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cost of PV installation is decreasing year by year. Therefore, in the future, the price of PV power is expected to decrease</w:t>
      </w:r>
      <w:r>
        <w:rPr>
          <w:spacing w:val="1"/>
        </w:rPr>
        <w:t xml:space="preserve"> </w:t>
      </w:r>
      <w:r>
        <w:t>greatly. In this study, EV charging stations that near-exclusively purchases power from PV systems on smart houses and sells</w:t>
      </w:r>
      <w:r>
        <w:rPr>
          <w:spacing w:val="1"/>
        </w:rPr>
        <w:t xml:space="preserve"> </w:t>
      </w:r>
      <w:r>
        <w:t>power t</w:t>
      </w:r>
      <w:r>
        <w:t>o electric vehicles (EV) and smart houses is proposed as an aggregator. The EV charging station has the need to utilize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fixed</w:t>
      </w:r>
      <w:r>
        <w:rPr>
          <w:spacing w:val="2"/>
        </w:rPr>
        <w:t xml:space="preserve"> </w:t>
      </w:r>
      <w:r>
        <w:t>battery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electricity</w:t>
      </w:r>
      <w:r>
        <w:rPr>
          <w:spacing w:val="-1"/>
        </w:rPr>
        <w:t xml:space="preserve"> </w:t>
      </w:r>
      <w:r>
        <w:t>trading.</w:t>
      </w:r>
    </w:p>
    <w:p w:rsidR="00C01D60" w:rsidRDefault="001141DD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line="250" w:lineRule="exact"/>
        <w:ind w:hanging="366"/>
        <w:jc w:val="left"/>
        <w:rPr>
          <w:sz w:val="20"/>
        </w:rPr>
      </w:pPr>
      <w:r>
        <w:rPr>
          <w:spacing w:val="-1"/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we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know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EV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Automobiles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going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sz w:val="20"/>
        </w:rPr>
        <w:t>future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world</w:t>
      </w:r>
      <w:r>
        <w:rPr>
          <w:spacing w:val="-8"/>
          <w:sz w:val="20"/>
        </w:rPr>
        <w:t xml:space="preserve"> </w:t>
      </w:r>
      <w:r>
        <w:rPr>
          <w:sz w:val="20"/>
        </w:rPr>
        <w:t>but</w:t>
      </w:r>
      <w:r>
        <w:rPr>
          <w:spacing w:val="-10"/>
          <w:sz w:val="20"/>
        </w:rPr>
        <w:t xml:space="preserve"> </w:t>
      </w:r>
      <w:r>
        <w:rPr>
          <w:sz w:val="20"/>
        </w:rPr>
        <w:t>these</w:t>
      </w:r>
      <w:r>
        <w:rPr>
          <w:spacing w:val="-7"/>
          <w:sz w:val="20"/>
        </w:rPr>
        <w:t xml:space="preserve"> </w:t>
      </w:r>
      <w:r>
        <w:rPr>
          <w:sz w:val="20"/>
        </w:rPr>
        <w:t>machines</w:t>
      </w:r>
      <w:r>
        <w:rPr>
          <w:spacing w:val="-9"/>
          <w:sz w:val="20"/>
        </w:rPr>
        <w:t xml:space="preserve"> </w:t>
      </w:r>
      <w:r>
        <w:rPr>
          <w:sz w:val="20"/>
        </w:rPr>
        <w:t>need</w:t>
      </w:r>
      <w:r>
        <w:rPr>
          <w:spacing w:val="-8"/>
          <w:sz w:val="20"/>
        </w:rPr>
        <w:t xml:space="preserve"> </w:t>
      </w:r>
      <w:r>
        <w:rPr>
          <w:sz w:val="20"/>
        </w:rPr>
        <w:t>charging</w:t>
      </w:r>
      <w:r>
        <w:rPr>
          <w:spacing w:val="-5"/>
          <w:sz w:val="20"/>
        </w:rPr>
        <w:t xml:space="preserve"> </w:t>
      </w:r>
      <w:r>
        <w:rPr>
          <w:sz w:val="20"/>
        </w:rPr>
        <w:t>stations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charging.</w:t>
      </w:r>
    </w:p>
    <w:p w:rsidR="00C01D60" w:rsidRDefault="001141DD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68" w:line="302" w:lineRule="auto"/>
        <w:ind w:right="289" w:hanging="360"/>
        <w:jc w:val="left"/>
        <w:rPr>
          <w:sz w:val="20"/>
        </w:rPr>
      </w:pP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work,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provide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platform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book</w:t>
      </w:r>
      <w:r>
        <w:rPr>
          <w:spacing w:val="-9"/>
          <w:sz w:val="20"/>
        </w:rPr>
        <w:t xml:space="preserve"> </w:t>
      </w:r>
      <w:r>
        <w:rPr>
          <w:sz w:val="20"/>
        </w:rPr>
        <w:t>charging</w:t>
      </w:r>
      <w:r>
        <w:rPr>
          <w:spacing w:val="-7"/>
          <w:sz w:val="20"/>
        </w:rPr>
        <w:t xml:space="preserve"> </w:t>
      </w:r>
      <w:r>
        <w:rPr>
          <w:sz w:val="20"/>
        </w:rPr>
        <w:t>slots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available</w:t>
      </w:r>
      <w:r>
        <w:rPr>
          <w:spacing w:val="-10"/>
          <w:sz w:val="20"/>
        </w:rPr>
        <w:t xml:space="preserve"> </w:t>
      </w:r>
      <w:r>
        <w:rPr>
          <w:sz w:val="20"/>
        </w:rPr>
        <w:t>charging</w:t>
      </w:r>
      <w:r>
        <w:rPr>
          <w:spacing w:val="-7"/>
          <w:sz w:val="20"/>
        </w:rPr>
        <w:t xml:space="preserve"> </w:t>
      </w:r>
      <w:r>
        <w:rPr>
          <w:sz w:val="20"/>
        </w:rPr>
        <w:t>station</w:t>
      </w:r>
      <w:r>
        <w:rPr>
          <w:spacing w:val="-8"/>
          <w:sz w:val="20"/>
        </w:rPr>
        <w:t xml:space="preserve"> </w:t>
      </w:r>
      <w:r>
        <w:rPr>
          <w:sz w:val="20"/>
        </w:rPr>
        <w:t>according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need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customer.</w:t>
      </w:r>
    </w:p>
    <w:p w:rsidR="00C01D60" w:rsidRDefault="001141DD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33" w:line="302" w:lineRule="auto"/>
        <w:ind w:right="284" w:hanging="360"/>
        <w:jc w:val="left"/>
        <w:rPr>
          <w:sz w:val="20"/>
        </w:rPr>
      </w:pPr>
      <w:r>
        <w:rPr>
          <w:sz w:val="20"/>
        </w:rPr>
        <w:t xml:space="preserve">In this system user will get facilities like AI </w:t>
      </w:r>
      <w:proofErr w:type="spellStart"/>
      <w:r>
        <w:rPr>
          <w:sz w:val="20"/>
        </w:rPr>
        <w:t>chatbot</w:t>
      </w:r>
      <w:proofErr w:type="spellEnd"/>
      <w:r>
        <w:rPr>
          <w:sz w:val="20"/>
        </w:rPr>
        <w:t xml:space="preserve"> to book station via vocal commands, Ma</w:t>
      </w:r>
      <w:r>
        <w:rPr>
          <w:sz w:val="20"/>
        </w:rPr>
        <w:t>ps features for direction</w:t>
      </w:r>
      <w:r>
        <w:rPr>
          <w:spacing w:val="-47"/>
          <w:sz w:val="20"/>
        </w:rPr>
        <w:t xml:space="preserve"> </w:t>
      </w:r>
      <w:r>
        <w:rPr>
          <w:sz w:val="20"/>
        </w:rPr>
        <w:t>sensing,</w:t>
      </w:r>
      <w:r>
        <w:rPr>
          <w:spacing w:val="-5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payment</w:t>
      </w:r>
      <w:r>
        <w:rPr>
          <w:spacing w:val="-6"/>
          <w:sz w:val="20"/>
        </w:rPr>
        <w:t xml:space="preserve"> </w:t>
      </w:r>
      <w:r>
        <w:rPr>
          <w:sz w:val="20"/>
        </w:rPr>
        <w:t>option,</w:t>
      </w:r>
      <w:r>
        <w:rPr>
          <w:spacing w:val="1"/>
          <w:sz w:val="20"/>
        </w:rPr>
        <w:t xml:space="preserve"> </w:t>
      </w:r>
      <w:r>
        <w:rPr>
          <w:sz w:val="20"/>
        </w:rPr>
        <w:t>Notifications,</w:t>
      </w:r>
      <w:r>
        <w:rPr>
          <w:spacing w:val="-2"/>
          <w:sz w:val="20"/>
        </w:rPr>
        <w:t xml:space="preserve"> </w:t>
      </w:r>
      <w:r>
        <w:rPr>
          <w:sz w:val="20"/>
        </w:rPr>
        <w:t>Mails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SMS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activity.</w:t>
      </w: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32"/>
        </w:rPr>
      </w:pPr>
    </w:p>
    <w:p w:rsidR="00C01D60" w:rsidRDefault="001141DD">
      <w:pPr>
        <w:pStyle w:val="ListParagraph"/>
        <w:numPr>
          <w:ilvl w:val="0"/>
          <w:numId w:val="3"/>
        </w:numPr>
        <w:tabs>
          <w:tab w:val="left" w:pos="4857"/>
          <w:tab w:val="left" w:pos="4858"/>
        </w:tabs>
        <w:spacing w:before="1"/>
        <w:ind w:left="4857" w:hanging="465"/>
        <w:rPr>
          <w:b/>
          <w:sz w:val="16"/>
        </w:rPr>
      </w:pPr>
      <w:r>
        <w:rPr>
          <w:b/>
          <w:sz w:val="20"/>
        </w:rPr>
        <w:t>R</w:t>
      </w:r>
      <w:r>
        <w:rPr>
          <w:b/>
          <w:sz w:val="16"/>
        </w:rPr>
        <w:t>ELATED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WORK</w:t>
      </w:r>
    </w:p>
    <w:p w:rsidR="00C01D60" w:rsidRDefault="00C01D60">
      <w:pPr>
        <w:pStyle w:val="BodyText"/>
        <w:rPr>
          <w:b/>
          <w:sz w:val="22"/>
        </w:rPr>
      </w:pPr>
    </w:p>
    <w:p w:rsidR="00C01D60" w:rsidRDefault="00C01D60">
      <w:pPr>
        <w:pStyle w:val="BodyText"/>
        <w:spacing w:before="6"/>
        <w:rPr>
          <w:b/>
          <w:sz w:val="24"/>
        </w:rPr>
      </w:pPr>
    </w:p>
    <w:p w:rsidR="00C01D60" w:rsidRDefault="001141DD">
      <w:pPr>
        <w:pStyle w:val="BodyText"/>
        <w:spacing w:line="360" w:lineRule="auto"/>
        <w:ind w:left="207" w:right="225"/>
        <w:jc w:val="both"/>
      </w:pPr>
      <w:r>
        <w:t>This</w:t>
      </w:r>
      <w:r>
        <w:rPr>
          <w:spacing w:val="-7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proposes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coreless</w:t>
      </w:r>
      <w:r>
        <w:rPr>
          <w:spacing w:val="-6"/>
        </w:rPr>
        <w:t xml:space="preserve"> </w:t>
      </w:r>
      <w:r>
        <w:t>axial</w:t>
      </w:r>
      <w:r>
        <w:rPr>
          <w:spacing w:val="-4"/>
        </w:rPr>
        <w:t xml:space="preserve"> </w:t>
      </w:r>
      <w:r>
        <w:t>flux</w:t>
      </w:r>
      <w:r>
        <w:rPr>
          <w:spacing w:val="-4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magnet</w:t>
      </w:r>
      <w:r>
        <w:rPr>
          <w:spacing w:val="-3"/>
        </w:rPr>
        <w:t xml:space="preserve"> </w:t>
      </w:r>
      <w:r>
        <w:t>machine, which</w:t>
      </w:r>
      <w:r>
        <w:rPr>
          <w:spacing w:val="-2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stator</w:t>
      </w:r>
      <w:r>
        <w:rPr>
          <w:spacing w:val="-5"/>
        </w:rPr>
        <w:t xml:space="preserve"> </w:t>
      </w:r>
      <w:r>
        <w:t>mass,</w:t>
      </w:r>
      <w:r>
        <w:rPr>
          <w:spacing w:val="-48"/>
        </w:rPr>
        <w:t xml:space="preserve"> </w:t>
      </w:r>
      <w:r>
        <w:t>negligible core loss and virtually zero cogging torque, as the propulsion motor. A three-phase inverter with its dc bus fed from</w:t>
      </w:r>
      <w:r>
        <w:rPr>
          <w:spacing w:val="-47"/>
        </w:rPr>
        <w:t xml:space="preserve"> </w:t>
      </w:r>
      <w:r>
        <w:t xml:space="preserve">a three-port DC/DC converter, which accepts inputs from a solar panel and battery powers the propulsion motor. </w:t>
      </w:r>
      <w:proofErr w:type="spellStart"/>
      <w:r>
        <w:t>Galium</w:t>
      </w:r>
      <w:proofErr w:type="spellEnd"/>
      <w:r>
        <w:rPr>
          <w:spacing w:val="1"/>
        </w:rPr>
        <w:t xml:space="preserve"> </w:t>
      </w:r>
      <w:r>
        <w:t>nitride</w:t>
      </w:r>
      <w:r>
        <w:rPr>
          <w:spacing w:val="-6"/>
        </w:rPr>
        <w:t xml:space="preserve"> </w:t>
      </w:r>
      <w:r>
        <w:t>(</w:t>
      </w:r>
      <w:proofErr w:type="spellStart"/>
      <w:r>
        <w:t>GaN</w:t>
      </w:r>
      <w:proofErr w:type="spellEnd"/>
      <w:r>
        <w:t>)</w:t>
      </w:r>
      <w:r>
        <w:rPr>
          <w:spacing w:val="-6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threeport</w:t>
      </w:r>
      <w:proofErr w:type="spellEnd"/>
      <w:r>
        <w:rPr>
          <w:spacing w:val="-5"/>
        </w:rPr>
        <w:t xml:space="preserve"> </w:t>
      </w:r>
      <w:r>
        <w:t>converter,</w:t>
      </w:r>
      <w:r>
        <w:rPr>
          <w:spacing w:val="-6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switching</w:t>
      </w:r>
      <w:r>
        <w:rPr>
          <w:spacing w:val="-5"/>
        </w:rPr>
        <w:t xml:space="preserve"> </w:t>
      </w:r>
      <w:r>
        <w:t>frequencies</w:t>
      </w:r>
      <w:r>
        <w:rPr>
          <w:spacing w:val="-6"/>
        </w:rPr>
        <w:t xml:space="preserve"> </w:t>
      </w:r>
      <w:r>
        <w:t>thereby</w:t>
      </w:r>
      <w:r>
        <w:rPr>
          <w:spacing w:val="-6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transformer which provides galvanic isolation between the two sources and output. The three-port converter ensures</w:t>
      </w:r>
      <w:r>
        <w:rPr>
          <w:spacing w:val="1"/>
        </w:rPr>
        <w:t xml:space="preserve"> </w:t>
      </w:r>
      <w:r>
        <w:t xml:space="preserve">operation of the </w:t>
      </w:r>
      <w:r>
        <w:t>solar panel at its maximum power point and also allows bi-directional power flow between the propulsion</w:t>
      </w:r>
      <w:r>
        <w:rPr>
          <w:spacing w:val="1"/>
        </w:rPr>
        <w:t xml:space="preserve"> </w:t>
      </w:r>
      <w:r>
        <w:t>motor and battery depending on operating conditions. Operation over a wide range of speeds, which is required by the solar</w:t>
      </w:r>
      <w:r>
        <w:rPr>
          <w:spacing w:val="1"/>
        </w:rPr>
        <w:t xml:space="preserve"> </w:t>
      </w:r>
      <w:r>
        <w:t>race</w:t>
      </w:r>
      <w:r>
        <w:rPr>
          <w:spacing w:val="-6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achi</w:t>
      </w:r>
      <w:r>
        <w:t>eved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weakening.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 involves</w:t>
      </w:r>
      <w:r>
        <w:rPr>
          <w:spacing w:val="-3"/>
        </w:rPr>
        <w:t xml:space="preserve"> </w:t>
      </w:r>
      <w:r>
        <w:t>raising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inverter</w:t>
      </w:r>
      <w:r>
        <w:rPr>
          <w:spacing w:val="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speeds</w:t>
      </w:r>
      <w:r>
        <w:rPr>
          <w:spacing w:val="-5"/>
        </w:rPr>
        <w:t xml:space="preserve"> </w:t>
      </w:r>
      <w:r>
        <w:t>exceeding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rated.</w:t>
      </w:r>
    </w:p>
    <w:p w:rsidR="00C01D60" w:rsidRDefault="00C01D60">
      <w:pPr>
        <w:pStyle w:val="BodyText"/>
        <w:spacing w:before="2"/>
        <w:rPr>
          <w:sz w:val="30"/>
        </w:rPr>
      </w:pPr>
    </w:p>
    <w:p w:rsidR="00C01D60" w:rsidRDefault="001141DD">
      <w:pPr>
        <w:pStyle w:val="BodyText"/>
        <w:spacing w:line="360" w:lineRule="auto"/>
        <w:ind w:left="207" w:right="238"/>
        <w:jc w:val="both"/>
      </w:pPr>
      <w:r>
        <w:t>As small-sized[2] superconducting magnetic energy storage (SMES) system is commercially available at present, the function</w:t>
      </w:r>
      <w:r>
        <w:rPr>
          <w:spacing w:val="-47"/>
        </w:rPr>
        <w:t xml:space="preserve"> </w:t>
      </w:r>
      <w:r>
        <w:t>and effect of a small-sized SMES in an EV charging station including photovoltaic (PV) generation system is studied in this</w:t>
      </w:r>
      <w:r>
        <w:rPr>
          <w:spacing w:val="1"/>
        </w:rPr>
        <w:t xml:space="preserve"> </w:t>
      </w:r>
      <w:r>
        <w:t>paper, wh</w:t>
      </w:r>
      <w:r>
        <w:t>ich provides a practical application of small-sized SMES. The comparison of three quick response energy storage</w:t>
      </w:r>
      <w:r>
        <w:rPr>
          <w:spacing w:val="1"/>
        </w:rPr>
        <w:t xml:space="preserve"> </w:t>
      </w:r>
      <w:r>
        <w:t>systems including flywheel, capacitor (super-capacitor) and SMES is also presented to clarify the features of SMES. SMES,</w:t>
      </w:r>
      <w:r>
        <w:rPr>
          <w:spacing w:val="1"/>
        </w:rPr>
        <w:t xml:space="preserve"> </w:t>
      </w:r>
      <w:r>
        <w:t xml:space="preserve">PV generation system, </w:t>
      </w:r>
      <w:r>
        <w:t>and EV battery are connected to a common dc bus with corresponding converters respectively. Voltage</w:t>
      </w:r>
      <w:r>
        <w:rPr>
          <w:spacing w:val="-47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converter</w:t>
      </w:r>
      <w:r>
        <w:rPr>
          <w:spacing w:val="-2"/>
        </w:rPr>
        <w:t xml:space="preserve"> </w:t>
      </w:r>
      <w:r>
        <w:t>(VSC)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grid-connection.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characteristic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response,</w:t>
      </w:r>
      <w:r>
        <w:rPr>
          <w:spacing w:val="-2"/>
        </w:rPr>
        <w:t xml:space="preserve"> </w:t>
      </w:r>
      <w:r>
        <w:t>SMES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47"/>
        </w:rPr>
        <w:t xml:space="preserve"> </w:t>
      </w:r>
      <w:r>
        <w:t xml:space="preserve">the dc bus steady. During the </w:t>
      </w:r>
      <w:r>
        <w:t>long-term operation of EV charging station, an energy management strategy is designed to</w:t>
      </w:r>
      <w:r>
        <w:rPr>
          <w:spacing w:val="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PV</w:t>
      </w:r>
      <w:r>
        <w:rPr>
          <w:spacing w:val="-6"/>
        </w:rPr>
        <w:t xml:space="preserve"> </w:t>
      </w:r>
      <w:r>
        <w:t>units, SMES,</w:t>
      </w:r>
      <w:r>
        <w:rPr>
          <w:spacing w:val="-4"/>
        </w:rPr>
        <w:t xml:space="preserve"> </w:t>
      </w:r>
      <w:r>
        <w:t>EV</w:t>
      </w:r>
      <w:r>
        <w:rPr>
          <w:spacing w:val="-3"/>
        </w:rPr>
        <w:t xml:space="preserve"> </w:t>
      </w:r>
      <w:r>
        <w:t>battery,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grid.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</w:t>
      </w:r>
      <w:r>
        <w:rPr>
          <w:spacing w:val="-5"/>
        </w:rPr>
        <w:t xml:space="preserve"> </w:t>
      </w:r>
      <w:r>
        <w:t>charging</w:t>
      </w:r>
      <w:r>
        <w:rPr>
          <w:spacing w:val="-5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modeled</w:t>
      </w:r>
      <w:r>
        <w:rPr>
          <w:spacing w:val="-1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MATLAB/SIMULINK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simulation tests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carried</w:t>
      </w:r>
      <w:r>
        <w:rPr>
          <w:spacing w:val="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SMES.</w:t>
      </w:r>
    </w:p>
    <w:p w:rsidR="00C01D60" w:rsidRDefault="00C01D60">
      <w:pPr>
        <w:pStyle w:val="BodyText"/>
        <w:spacing w:before="2"/>
        <w:rPr>
          <w:sz w:val="30"/>
        </w:rPr>
      </w:pPr>
    </w:p>
    <w:p w:rsidR="00C01D60" w:rsidRDefault="001141DD">
      <w:pPr>
        <w:pStyle w:val="BodyText"/>
        <w:spacing w:line="360" w:lineRule="auto"/>
        <w:ind w:left="207" w:right="253"/>
        <w:jc w:val="both"/>
      </w:pPr>
      <w:r>
        <w:t>Having a network [3] of fast charging stations seems necessary in order to make EVs more attractive and to achieve larger</w:t>
      </w:r>
      <w:r>
        <w:rPr>
          <w:spacing w:val="1"/>
        </w:rPr>
        <w:t xml:space="preserve"> </w:t>
      </w:r>
      <w:r>
        <w:t>uptake of them. Currently, 50 kW quick chargers that can charge a typical</w:t>
      </w:r>
      <w:r>
        <w:t xml:space="preserve"> EV in about an hour are commercially available.</w:t>
      </w:r>
      <w:r>
        <w:rPr>
          <w:spacing w:val="1"/>
        </w:rPr>
        <w:t xml:space="preserve"> </w:t>
      </w:r>
      <w:r>
        <w:t>However, a 240 kW fast charging level which can charge a typical EV in 10 minutes has been introduced in standards. It is</w:t>
      </w:r>
      <w:r>
        <w:rPr>
          <w:spacing w:val="1"/>
        </w:rPr>
        <w:t xml:space="preserve"> </w:t>
      </w:r>
      <w:r>
        <w:t>expected that this high power fast chargers will be available in near future. A charg</w:t>
      </w:r>
      <w:r>
        <w:t>ing station must supply charging power in</w:t>
      </w:r>
      <w:r>
        <w:rPr>
          <w:spacing w:val="1"/>
        </w:rPr>
        <w:t xml:space="preserve"> </w:t>
      </w:r>
      <w:r>
        <w:t>multi-megawatt levels when multiple EVs are being fast charged simultaneously. Here, charging station topology plays a</w:t>
      </w:r>
      <w:r>
        <w:rPr>
          <w:spacing w:val="1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role in</w:t>
      </w:r>
      <w:r>
        <w:rPr>
          <w:spacing w:val="-1"/>
        </w:rPr>
        <w:t xml:space="preserve"> </w:t>
      </w:r>
      <w:r>
        <w:t>enabling future</w:t>
      </w:r>
      <w:r>
        <w:rPr>
          <w:spacing w:val="-2"/>
        </w:rPr>
        <w:t xml:space="preserve"> </w:t>
      </w:r>
      <w:r>
        <w:t>growth and</w:t>
      </w:r>
      <w:r>
        <w:rPr>
          <w:spacing w:val="3"/>
        </w:rPr>
        <w:t xml:space="preserve"> </w:t>
      </w:r>
      <w:r>
        <w:t>providing</w:t>
      </w:r>
      <w:r>
        <w:rPr>
          <w:spacing w:val="3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charging</w:t>
      </w:r>
      <w:r>
        <w:rPr>
          <w:spacing w:val="3"/>
        </w:rPr>
        <w:t xml:space="preserve"> </w:t>
      </w:r>
      <w:r>
        <w:t>with best</w:t>
      </w:r>
      <w:r>
        <w:rPr>
          <w:spacing w:val="-3"/>
        </w:rPr>
        <w:t xml:space="preserve"> </w:t>
      </w:r>
      <w:r>
        <w:t>quality</w:t>
      </w:r>
      <w:r>
        <w:rPr>
          <w:spacing w:val="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service,</w:t>
      </w:r>
      <w:r>
        <w:rPr>
          <w:spacing w:val="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grid</w:t>
      </w:r>
    </w:p>
    <w:p w:rsidR="00C01D60" w:rsidRDefault="00C01D60">
      <w:pPr>
        <w:spacing w:line="360" w:lineRule="auto"/>
        <w:jc w:val="both"/>
        <w:sectPr w:rsidR="00C01D60">
          <w:pgSz w:w="11930" w:h="16860"/>
          <w:pgMar w:top="980" w:right="660" w:bottom="280" w:left="700" w:header="720" w:footer="720" w:gutter="0"/>
          <w:cols w:space="720"/>
        </w:sectPr>
      </w:pPr>
    </w:p>
    <w:p w:rsidR="00C01D60" w:rsidRDefault="001141DD">
      <w:pPr>
        <w:pStyle w:val="BodyText"/>
        <w:spacing w:before="63" w:line="357" w:lineRule="auto"/>
        <w:ind w:left="207" w:right="259"/>
        <w:jc w:val="both"/>
      </w:pPr>
      <w:proofErr w:type="gramStart"/>
      <w:r>
        <w:lastRenderedPageBreak/>
        <w:t>impact</w:t>
      </w:r>
      <w:proofErr w:type="gramEnd"/>
      <w:r>
        <w:t>. This paper presents a topological survey of charging stations available in the literature. Various charging station</w:t>
      </w:r>
      <w:r>
        <w:rPr>
          <w:spacing w:val="1"/>
        </w:rPr>
        <w:t xml:space="preserve"> </w:t>
      </w:r>
      <w:r>
        <w:t>topologies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presented,</w:t>
      </w:r>
      <w:r>
        <w:rPr>
          <w:spacing w:val="-5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evaluated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grid</w:t>
      </w:r>
      <w:r>
        <w:rPr>
          <w:spacing w:val="-7"/>
        </w:rPr>
        <w:t xml:space="preserve"> </w:t>
      </w:r>
      <w:r>
        <w:t>support,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de</w:t>
      </w:r>
      <w:r>
        <w:t>nsity,</w:t>
      </w:r>
      <w:r>
        <w:rPr>
          <w:spacing w:val="-4"/>
        </w:rPr>
        <w:t xml:space="preserve"> </w:t>
      </w:r>
      <w:r>
        <w:t>modularity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factors.</w:t>
      </w:r>
    </w:p>
    <w:p w:rsidR="00C01D60" w:rsidRDefault="00C01D60">
      <w:pPr>
        <w:pStyle w:val="BodyText"/>
        <w:spacing w:before="5"/>
        <w:rPr>
          <w:sz w:val="30"/>
        </w:rPr>
      </w:pPr>
    </w:p>
    <w:p w:rsidR="00C01D60" w:rsidRDefault="001141DD">
      <w:pPr>
        <w:pStyle w:val="BodyText"/>
        <w:spacing w:line="360" w:lineRule="auto"/>
        <w:ind w:left="207" w:right="230"/>
        <w:jc w:val="both"/>
      </w:pPr>
      <w:r>
        <w:t>Electric vehicles (EVs</w:t>
      </w:r>
      <w:proofErr w:type="gramStart"/>
      <w:r>
        <w:t>)[</w:t>
      </w:r>
      <w:proofErr w:type="gramEnd"/>
      <w:r>
        <w:t>4] are being introduced by different manufacturers as an environment-friendly alternative to vehicles</w:t>
      </w:r>
      <w:r>
        <w:rPr>
          <w:spacing w:val="1"/>
        </w:rPr>
        <w:t xml:space="preserve"> </w:t>
      </w:r>
      <w:r>
        <w:t>with internal combustion engines, with several benefits. The number of EVs is expected to gr</w:t>
      </w:r>
      <w:r>
        <w:t>ow rapidly in the coming years.</w:t>
      </w:r>
      <w:r>
        <w:rPr>
          <w:spacing w:val="1"/>
        </w:rPr>
        <w:t xml:space="preserve"> </w:t>
      </w:r>
      <w:r>
        <w:t>However, uncoordinated charging of these vehicles can put a severe stress on the power grid. The problem of charge</w:t>
      </w:r>
      <w:r>
        <w:rPr>
          <w:spacing w:val="1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This</w:t>
      </w:r>
      <w:r>
        <w:rPr>
          <w:spacing w:val="-48"/>
        </w:rPr>
        <w:t xml:space="preserve"> </w:t>
      </w:r>
      <w:r>
        <w:t>review covers the recent works done in the area of scheduling algorithms for charging EVs in smart grid. The works are first</w:t>
      </w:r>
      <w:r>
        <w:rPr>
          <w:spacing w:val="1"/>
        </w:rPr>
        <w:t xml:space="preserve"> </w:t>
      </w:r>
      <w:r>
        <w:t>classified into two broad classes of unidirectional versus bidirectional charging, and then, each class is fur</w:t>
      </w:r>
      <w:r>
        <w:t>ther classified based</w:t>
      </w:r>
      <w:r>
        <w:rPr>
          <w:spacing w:val="-47"/>
        </w:rPr>
        <w:t xml:space="preserve"> </w:t>
      </w:r>
      <w:r>
        <w:t>on whether the scheduling is centralized or distributed and whether any mobility aspects are considered or not. It then reviews</w:t>
      </w:r>
      <w:r>
        <w:rPr>
          <w:spacing w:val="-47"/>
        </w:rPr>
        <w:t xml:space="preserve"> </w:t>
      </w:r>
      <w:r>
        <w:t xml:space="preserve">the key results in this field following the classification proposed. Some interesting research challenges </w:t>
      </w:r>
      <w:r>
        <w:t>that can be addressed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identified.</w:t>
      </w:r>
    </w:p>
    <w:p w:rsidR="00C01D60" w:rsidRDefault="00C01D60">
      <w:pPr>
        <w:pStyle w:val="BodyText"/>
        <w:spacing w:before="4"/>
        <w:rPr>
          <w:sz w:val="30"/>
        </w:rPr>
      </w:pPr>
    </w:p>
    <w:p w:rsidR="00C01D60" w:rsidRDefault="001141DD">
      <w:pPr>
        <w:pStyle w:val="BodyText"/>
        <w:spacing w:line="360" w:lineRule="auto"/>
        <w:ind w:left="207" w:right="236"/>
        <w:jc w:val="both"/>
      </w:pPr>
      <w:r>
        <w:t>In order to interface one PV port[5], one bidirectional battery port and one load port of PV-Battery DC power system, a novel</w:t>
      </w:r>
      <w:r>
        <w:rPr>
          <w:spacing w:val="1"/>
        </w:rPr>
        <w:t xml:space="preserve"> </w:t>
      </w:r>
      <w:r>
        <w:t>non-isolated three-port DC/DC converter named Boost Bidirectional Buck Converter (B3C) and its control method based on</w:t>
      </w:r>
      <w:r>
        <w:rPr>
          <w:spacing w:val="1"/>
        </w:rPr>
        <w:t xml:space="preserve"> </w:t>
      </w:r>
      <w:r>
        <w:t>three domain control are proposed in this paper. The power flow and operating principles of the proposed B3C are analyzed in</w:t>
      </w:r>
      <w:r>
        <w:rPr>
          <w:spacing w:val="-47"/>
        </w:rPr>
        <w:t xml:space="preserve"> </w:t>
      </w:r>
      <w:r>
        <w:t xml:space="preserve">detail, and </w:t>
      </w:r>
      <w:r>
        <w:t>then the DC voltage relation between three ports is deduced. The proposed converter features high integration and</w:t>
      </w:r>
      <w:r>
        <w:rPr>
          <w:spacing w:val="1"/>
        </w:rPr>
        <w:t xml:space="preserve"> </w:t>
      </w:r>
      <w:r>
        <w:t>single-stage power conversion from both photovoltaic (PV) and battery ports to the load port, thus leading to high efficiency.</w:t>
      </w:r>
      <w:r>
        <w:rPr>
          <w:spacing w:val="1"/>
        </w:rPr>
        <w:t xml:space="preserve"> </w:t>
      </w:r>
      <w:r>
        <w:t xml:space="preserve">The current of </w:t>
      </w:r>
      <w:r>
        <w:t>all the three port is continuous, so the electromagnetic noise can be reduced. Furthermore, the control and</w:t>
      </w:r>
      <w:r>
        <w:rPr>
          <w:spacing w:val="1"/>
        </w:rPr>
        <w:t xml:space="preserve"> </w:t>
      </w:r>
      <w:r>
        <w:t>modulation method for B3C has been proposed for realizing Maximum Power Point Tracking (MPPT), battery management</w:t>
      </w:r>
      <w:r>
        <w:rPr>
          <w:spacing w:val="1"/>
        </w:rPr>
        <w:t xml:space="preserve"> </w:t>
      </w:r>
      <w:r>
        <w:t>and bus voltage regulation simulta</w:t>
      </w:r>
      <w:r>
        <w:t>neously. The operation can be transited between conductance mode and MPPT mode</w:t>
      </w:r>
      <w:r>
        <w:rPr>
          <w:spacing w:val="1"/>
        </w:rPr>
        <w:t xml:space="preserve"> </w:t>
      </w:r>
      <w:r>
        <w:t>automatically according to the load power. Finally,</w:t>
      </w:r>
      <w:r>
        <w:rPr>
          <w:spacing w:val="1"/>
        </w:rPr>
        <w:t xml:space="preserve"> </w:t>
      </w:r>
      <w:r>
        <w:t>experimental verifications are given to illustrate the feasibility and</w:t>
      </w:r>
      <w:r>
        <w:rPr>
          <w:spacing w:val="1"/>
        </w:rPr>
        <w:t xml:space="preserve"> </w:t>
      </w:r>
      <w:r>
        <w:t>effectiveness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5"/>
        </w:rPr>
        <w:t xml:space="preserve"> </w:t>
      </w:r>
      <w:r>
        <w:t>topology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met</w:t>
      </w:r>
      <w:r>
        <w:t>hod.</w:t>
      </w: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24"/>
        </w:rPr>
      </w:pPr>
    </w:p>
    <w:p w:rsidR="00C01D60" w:rsidRDefault="001141DD">
      <w:pPr>
        <w:ind w:left="855" w:right="681"/>
        <w:jc w:val="center"/>
        <w:rPr>
          <w:sz w:val="16"/>
        </w:rPr>
      </w:pPr>
      <w:r>
        <w:rPr>
          <w:sz w:val="20"/>
        </w:rPr>
        <w:t>P</w:t>
      </w:r>
      <w:r>
        <w:rPr>
          <w:sz w:val="16"/>
        </w:rPr>
        <w:t>ROPOSED</w:t>
      </w:r>
      <w:r>
        <w:rPr>
          <w:spacing w:val="-3"/>
          <w:sz w:val="16"/>
        </w:rPr>
        <w:t xml:space="preserve"> </w:t>
      </w:r>
      <w:r>
        <w:rPr>
          <w:sz w:val="16"/>
        </w:rPr>
        <w:t>SYSTEM</w:t>
      </w: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spacing w:before="9"/>
        <w:rPr>
          <w:sz w:val="24"/>
        </w:rPr>
      </w:pPr>
    </w:p>
    <w:p w:rsidR="00C01D60" w:rsidRDefault="001141DD">
      <w:pPr>
        <w:pStyle w:val="BodyText"/>
        <w:spacing w:line="360" w:lineRule="auto"/>
        <w:ind w:left="207" w:right="239"/>
        <w:jc w:val="both"/>
      </w:pPr>
      <w:r>
        <w:t>We propose a Smart EV Charging station System where we used slot booking system to book EV vehicle charging station to</w:t>
      </w:r>
      <w:r>
        <w:rPr>
          <w:spacing w:val="1"/>
        </w:rPr>
        <w:t xml:space="preserve"> </w:t>
      </w:r>
      <w:r>
        <w:t>charge vehicles. We further categories this slots according to charging socket type. We have also used AI voice assistant to</w:t>
      </w:r>
      <w:r>
        <w:rPr>
          <w:spacing w:val="1"/>
        </w:rPr>
        <w:t xml:space="preserve"> </w:t>
      </w:r>
      <w:r>
        <w:t>communicate user with system via vocal commands. We also used GMAPS API to show shortest route to reach at destination.</w:t>
      </w:r>
      <w:r>
        <w:rPr>
          <w:spacing w:val="-47"/>
        </w:rPr>
        <w:t xml:space="preserve"> </w:t>
      </w:r>
      <w:r>
        <w:t xml:space="preserve">The system </w:t>
      </w:r>
      <w:r>
        <w:t xml:space="preserve">uses NLP for AI voice assistance as well as </w:t>
      </w:r>
      <w:proofErr w:type="spellStart"/>
      <w:r>
        <w:t>MySQL</w:t>
      </w:r>
      <w:proofErr w:type="spellEnd"/>
      <w:r>
        <w:t xml:space="preserve"> databases for storing a system logs as well as slot</w:t>
      </w:r>
      <w:r>
        <w:rPr>
          <w:spacing w:val="1"/>
        </w:rPr>
        <w:t xml:space="preserve"> </w:t>
      </w:r>
      <w:r>
        <w:t>management.</w:t>
      </w:r>
    </w:p>
    <w:p w:rsidR="00C01D60" w:rsidRDefault="00C01D60">
      <w:pPr>
        <w:spacing w:line="360" w:lineRule="auto"/>
        <w:jc w:val="both"/>
        <w:sectPr w:rsidR="00C01D60">
          <w:pgSz w:w="11930" w:h="16860"/>
          <w:pgMar w:top="980" w:right="660" w:bottom="280" w:left="700" w:header="720" w:footer="720" w:gutter="0"/>
          <w:cols w:space="720"/>
        </w:sectPr>
      </w:pPr>
    </w:p>
    <w:p w:rsidR="00C01D60" w:rsidRDefault="001141DD">
      <w:pPr>
        <w:pStyle w:val="BodyText"/>
        <w:tabs>
          <w:tab w:val="left" w:pos="9423"/>
        </w:tabs>
        <w:ind w:left="564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6275704</wp:posOffset>
            </wp:positionH>
            <wp:positionV relativeFrom="page">
              <wp:posOffset>1830070</wp:posOffset>
            </wp:positionV>
            <wp:extent cx="176777" cy="777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77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1D60" w:rsidRPr="00C01D60">
        <w:rPr>
          <w:position w:val="2"/>
        </w:rPr>
      </w:r>
      <w:r w:rsidR="00C01D60" w:rsidRPr="00C01D60">
        <w:rPr>
          <w:position w:val="2"/>
        </w:rPr>
        <w:pict>
          <v:group id="_x0000_s1036" style="width:431.85pt;height:183.75pt;mso-position-horizontal-relative:char;mso-position-vertical-relative:line" coordsize="8637,3675">
            <v:rect id="_x0000_s1060" style="position:absolute;left:10;top:10;width:8047;height:3655" filled="f" strokeweight="1pt"/>
            <v:shape id="_x0000_s1059" style="position:absolute;left:447;top:1338;width:4499;height:888" coordorigin="447,1338" coordsize="4499,888" o:spt="100" adj="0,,0" path="m556,1338r-43,9l479,1370r-23,34l447,1446r,672l456,2160r23,34l513,2217r43,9l989,2226r43,-9l1066,2194r23,-34l1098,2118r,-672l1089,1404r-23,-34l1032,1347r-43,-9l556,1338xm4505,2101r441,l4946,1446r-441,l4505,2101xe" filled="f" strokeweight="1.5pt">
              <v:stroke joinstyle="round"/>
              <v:formulas/>
              <v:path arrowok="t" o:connecttype="segments"/>
            </v:shape>
            <v:shape id="_x0000_s1058" style="position:absolute;left:5447;top:1466;width:738;height:620" coordorigin="5447,1466" coordsize="738,620" o:spt="100" adj="0,,0" path="m5816,1466r-117,5l5598,1485r-80,21l5466,1533r-19,30l5447,1989r19,30l5518,2046r80,21l5699,2081r117,5l5933,2081r101,-14l6114,2046r52,-27l6185,1989r,-426l6166,1533r-52,-27l6034,1485r-101,-14l5816,1466xm5447,1563r19,31l5518,1621r80,21l5699,1656r117,5l5933,1656r101,-14l6114,1621r52,-27l6185,1563e" filled="f" strokeweight="1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5012;top:513;width:318;height:135">
              <v:imagedata r:id="rId6" o:title=""/>
            </v:shape>
            <v:shape id="_x0000_s1056" style="position:absolute;left:3268;top:2313;width:120;height:410" coordorigin="3268,2313" coordsize="120,410" o:spt="100" adj="0,,0" path="m3318,2603r-50,1l3331,2723r47,-100l3319,2623r-1,-20xm3331,2313r-20,l3318,2602r,2l3319,2623r20,l3338,2604r,-2l3331,2313xm3388,2602r-50,1l3339,2623r39,l3387,2603r1,-1xe" fillcolor="black" stroked="f">
              <v:stroke joinstyle="round"/>
              <v:formulas/>
              <v:path arrowok="t" o:connecttype="segments"/>
            </v:shape>
            <v:shape id="_x0000_s1055" style="position:absolute;left:2717;top:2724;width:1229;height:145" coordorigin="2717,2724" coordsize="1229,145" path="m2741,2724r-13,l2717,2735r,13l2717,2845r,13l2728,2869r13,l3922,2869r13,l3946,2858r,-13l3946,2748r,-13l3935,2724r-13,l2741,2724xe" filled="f" strokeweight="1.5pt">
              <v:path arrowok="t"/>
            </v:shape>
            <v:shape id="_x0000_s1054" type="#_x0000_t75" style="position:absolute;left:2917;top:2877;width:120;height:298">
              <v:imagedata r:id="rId7" o:title=""/>
            </v:shape>
            <v:shape id="_x0000_s1053" type="#_x0000_t75" style="position:absolute;left:3702;top:2869;width:120;height:299">
              <v:imagedata r:id="rId8" o:title=""/>
            </v:shape>
            <v:shape id="_x0000_s1052" style="position:absolute;left:1330;top:2461;width:1143;height:517" coordorigin="1330,2461" coordsize="1143,517" path="m1902,2461r-103,4l1702,2477r-89,19l1533,2522r-69,31l1408,2589r-69,84l1330,2719r9,47l1408,2850r56,36l1533,2917r80,26l1702,2962r97,12l1902,2978r102,-4l2101,2962r89,-19l2270,2917r69,-31l2395,2850r69,-84l2473,2719r-9,-46l2395,2589r-56,-36l2270,2522r-80,-26l2101,2477r-97,-12l1902,2461xe" filled="f" strokeweight="1.5pt">
              <v:path arrowok="t"/>
            </v:shape>
            <v:shape id="_x0000_s1051" style="position:absolute;left:681;top:506;width:7655;height:2220" coordorigin="681,506" coordsize="7655,2220" o:spt="100" adj="0,,0" path="m885,2313r-30,l1323,2726r14,-14l885,2313xm772,2226r50,124l855,2313r30,l868,2298r12,-13l902,2260,772,2226xm1946,1794r-728,l1832,1805r-1,50l1935,1805r1,l1952,1797r-6,-3xm1219,1724r-121,58l1217,1844r1,-50l1946,1794r-17,-9l1832,1785r-614,-11l1219,1724xm1833,1735r-1,50l1929,1785r-96,-50xm2464,2585r9,134l2575,2631r-2,l2528,2612r3,-8l2510,2604r-46,-19xm2876,1779r-21,l2510,2604r21,l2876,1779xm2510,1731r-117,66l2516,1850r-3,-48l2513,1801r237,-14l2841,1787r10,-6l2512,1781r-2,-50xm2841,1787r-91,l2752,1837r89,-50xm2746,1718r3,49l2512,1781r339,l2855,1779r21,l2878,1775r-9,-4l2858,1766r-112,-48xm751,937r-20,l731,1033r2377,l3108,1229r20,l3128,1013r-2377,l751,937xm3530,1109r-324,l3266,1229r53,-106l3523,1123r7,-14xm3523,1123r-204,l3372,1229r49,-98l3519,1131r4,-8xm3519,1131r-98,l3470,1229r49,-98xm3276,506r-317,l2959,526r297,l3256,1109r20,l3276,506xm3652,520r,50l3362,570r,539l3382,1109r,-519l3752,590r20,-10l3652,520xm7392,983r-20,l7372,1036r-3912,l3460,1109r20,l3480,1056r3912,l7392,983xm7382,863r-60,120l7442,983,7382,863xm741,817l681,937r120,l741,817xm3752,590r-100,l3652,640r100,-50xm3882,2129r-120,60l3882,2249r,-50l6349,2199r,-20l3882,2179r,-50xm8216,1790r,50l6329,1840r,339l6349,2179r,-319l8316,1860r20,-10l8216,1790xm8316,1860r-100,l8216,1910r100,-50xm5432,1784r-366,l5327,1786r,50l5432,1784xm4492,1781r-600,l4385,1784r,50l4492,1781xm5066,1714r-120,60l5066,1834r,-50l5432,1784r15,-8l5427,1766r-100,l5066,1764r,-50xm3892,1711r-120,60l3892,1831r,-50l4492,1781r13,-7l4485,1764r-100,l3892,1761r,-50xm5327,1716r,50l5427,1766r-100,-50xm4385,1714r,50l4485,1764r-100,-5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630;top:1449;width:306;height:685" filled="f" stroked="f">
              <v:textbox inset="0,0,0,0">
                <w:txbxContent>
                  <w:p w:rsidR="00C01D60" w:rsidRDefault="001141DD">
                    <w:pPr>
                      <w:ind w:right="18" w:hanging="3"/>
                      <w:jc w:val="center"/>
                      <w:rPr>
                        <w:b/>
                        <w:sz w:val="12"/>
                      </w:rPr>
                    </w:pPr>
                    <w:proofErr w:type="spellStart"/>
                    <w:r>
                      <w:rPr>
                        <w:b/>
                        <w:sz w:val="12"/>
                      </w:rPr>
                      <w:t>Mobi</w:t>
                    </w:r>
                    <w:proofErr w:type="spellEnd"/>
                    <w:r>
                      <w:rPr>
                        <w:b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le</w:t>
                    </w:r>
                    <w:r>
                      <w:rPr>
                        <w:b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2"/>
                      </w:rPr>
                      <w:t>Devic</w:t>
                    </w:r>
                    <w:proofErr w:type="spellEnd"/>
                    <w:r>
                      <w:rPr>
                        <w:b/>
                        <w:sz w:val="12"/>
                      </w:rPr>
                      <w:t xml:space="preserve"> e</w:t>
                    </w:r>
                    <w:r>
                      <w:rPr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(User</w:t>
                    </w:r>
                  </w:p>
                </w:txbxContent>
              </v:textbox>
            </v:shape>
            <v:shape id="_x0000_s1049" type="#_x0000_t202" style="position:absolute;left:4595;top:1648;width:286;height:273" filled="f" stroked="f">
              <v:textbox inset="0,0,0,0">
                <w:txbxContent>
                  <w:p w:rsidR="00C01D60" w:rsidRDefault="001141DD">
                    <w:pPr>
                      <w:spacing w:line="242" w:lineRule="auto"/>
                      <w:ind w:left="105" w:hanging="106"/>
                      <w:rPr>
                        <w:b/>
                        <w:sz w:val="12"/>
                      </w:rPr>
                    </w:pPr>
                    <w:proofErr w:type="spellStart"/>
                    <w:r>
                      <w:rPr>
                        <w:b/>
                        <w:sz w:val="12"/>
                      </w:rPr>
                      <w:t>Cach</w:t>
                    </w:r>
                    <w:proofErr w:type="spellEnd"/>
                    <w:r>
                      <w:rPr>
                        <w:b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e</w:t>
                    </w:r>
                  </w:p>
                </w:txbxContent>
              </v:textbox>
            </v:shape>
            <v:shape id="_x0000_s1048" type="#_x0000_t202" style="position:absolute;left:5611;top:1744;width:434;height:133" filled="f" stroked="f">
              <v:textbox inset="0,0,0,0">
                <w:txbxContent>
                  <w:p w:rsidR="00C01D60" w:rsidRDefault="001141DD">
                    <w:pPr>
                      <w:spacing w:line="133" w:lineRule="exact"/>
                      <w:rPr>
                        <w:b/>
                        <w:sz w:val="12"/>
                      </w:rPr>
                    </w:pPr>
                    <w:proofErr w:type="spellStart"/>
                    <w:r>
                      <w:rPr>
                        <w:b/>
                        <w:sz w:val="12"/>
                      </w:rPr>
                      <w:t>MySQL</w:t>
                    </w:r>
                    <w:proofErr w:type="spellEnd"/>
                  </w:p>
                </w:txbxContent>
              </v:textbox>
            </v:shape>
            <v:shape id="_x0000_s1047" type="#_x0000_t202" style="position:absolute;left:1630;top:2608;width:562;height:273" filled="f" stroked="f">
              <v:textbox inset="0,0,0,0">
                <w:txbxContent>
                  <w:p w:rsidR="00C01D60" w:rsidRDefault="001141DD">
                    <w:pPr>
                      <w:spacing w:line="242" w:lineRule="auto"/>
                      <w:ind w:left="235" w:right="3" w:hanging="236"/>
                      <w:rPr>
                        <w:b/>
                        <w:sz w:val="12"/>
                      </w:rPr>
                    </w:pPr>
                    <w:proofErr w:type="spellStart"/>
                    <w:r>
                      <w:rPr>
                        <w:b/>
                        <w:sz w:val="12"/>
                      </w:rPr>
                      <w:t>Notificatio</w:t>
                    </w:r>
                    <w:proofErr w:type="spellEnd"/>
                    <w:r>
                      <w:rPr>
                        <w:b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n</w:t>
                    </w:r>
                  </w:p>
                </w:txbxContent>
              </v:textbox>
            </v:shape>
            <v:shape id="_x0000_s1046" type="#_x0000_t202" style="position:absolute;left:8336;top:1424;width:286;height:852" filled="f" strokeweight="1.5pt">
              <v:textbox inset="0,0,0,0">
                <w:txbxContent>
                  <w:p w:rsidR="00C01D60" w:rsidRDefault="00C01D60">
                    <w:pPr>
                      <w:spacing w:before="3"/>
                      <w:rPr>
                        <w:sz w:val="17"/>
                      </w:rPr>
                    </w:pPr>
                  </w:p>
                  <w:p w:rsidR="00C01D60" w:rsidRDefault="001141DD">
                    <w:pPr>
                      <w:spacing w:before="1" w:line="242" w:lineRule="auto"/>
                      <w:ind w:left="95" w:right="81" w:hanging="10"/>
                      <w:jc w:val="both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A</w:t>
                    </w:r>
                    <w:r>
                      <w:rPr>
                        <w:b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P</w:t>
                    </w:r>
                    <w:r>
                      <w:rPr>
                        <w:b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I</w:t>
                    </w:r>
                  </w:p>
                </w:txbxContent>
              </v:textbox>
            </v:shape>
            <v:shape id="_x0000_s1045" type="#_x0000_t202" style="position:absolute;left:3477;top:3182;width:612;height:323" filled="f" strokeweight="1.5pt">
              <v:textbox inset="0,0,0,0">
                <w:txbxContent>
                  <w:p w:rsidR="00C01D60" w:rsidRDefault="001141DD">
                    <w:pPr>
                      <w:spacing w:before="73"/>
                      <w:ind w:left="16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SMS</w:t>
                    </w:r>
                  </w:p>
                </w:txbxContent>
              </v:textbox>
            </v:shape>
            <v:shape id="_x0000_s1044" type="#_x0000_t202" style="position:absolute;left:2717;top:3175;width:614;height:323" filled="f" strokeweight="1.5pt">
              <v:textbox inset="0,0,0,0">
                <w:txbxContent>
                  <w:p w:rsidR="00C01D60" w:rsidRDefault="001141DD">
                    <w:pPr>
                      <w:spacing w:before="70"/>
                      <w:ind w:left="171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Mail</w:t>
                    </w:r>
                  </w:p>
                </w:txbxContent>
              </v:textbox>
            </v:shape>
            <v:shape id="_x0000_s1043" type="#_x0000_t202" style="position:absolute;left:1952;top:1354;width:441;height:887" filled="f" strokeweight="1.5pt">
              <v:textbox inset="0,0,0,0">
                <w:txbxContent>
                  <w:p w:rsidR="00C01D60" w:rsidRDefault="00C01D60">
                    <w:pPr>
                      <w:rPr>
                        <w:sz w:val="12"/>
                      </w:rPr>
                    </w:pPr>
                  </w:p>
                  <w:p w:rsidR="00C01D60" w:rsidRDefault="00C01D60">
                    <w:pPr>
                      <w:spacing w:before="10"/>
                      <w:rPr>
                        <w:sz w:val="12"/>
                      </w:rPr>
                    </w:pPr>
                  </w:p>
                  <w:p w:rsidR="00C01D60" w:rsidRDefault="001141DD">
                    <w:pPr>
                      <w:spacing w:line="249" w:lineRule="auto"/>
                      <w:ind w:left="177" w:right="72" w:hanging="92"/>
                      <w:rPr>
                        <w:b/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12"/>
                      </w:rPr>
                      <w:t>cach</w:t>
                    </w:r>
                    <w:proofErr w:type="spellEnd"/>
                    <w:proofErr w:type="gramEnd"/>
                    <w:r>
                      <w:rPr>
                        <w:b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e</w:t>
                    </w:r>
                  </w:p>
                </w:txbxContent>
              </v:textbox>
            </v:shape>
            <v:shape id="_x0000_s1042" type="#_x0000_t202" style="position:absolute;left:2869;top:1229;width:903;height:1085" filled="f" strokeweight="1.5pt">
              <v:textbox inset="0,0,0,0">
                <w:txbxContent>
                  <w:p w:rsidR="00C01D60" w:rsidRDefault="00C01D60">
                    <w:pPr>
                      <w:rPr>
                        <w:sz w:val="12"/>
                      </w:rPr>
                    </w:pPr>
                  </w:p>
                  <w:p w:rsidR="00C01D60" w:rsidRDefault="00C01D60">
                    <w:pPr>
                      <w:rPr>
                        <w:sz w:val="12"/>
                      </w:rPr>
                    </w:pPr>
                  </w:p>
                  <w:p w:rsidR="00C01D60" w:rsidRDefault="00C01D60">
                    <w:pPr>
                      <w:spacing w:before="5"/>
                      <w:rPr>
                        <w:sz w:val="9"/>
                      </w:rPr>
                    </w:pPr>
                  </w:p>
                  <w:p w:rsidR="00C01D60" w:rsidRDefault="001141DD">
                    <w:pPr>
                      <w:spacing w:line="249" w:lineRule="auto"/>
                      <w:ind w:left="268" w:right="251" w:firstLine="60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App</w:t>
                    </w:r>
                    <w:r>
                      <w:rPr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2"/>
                      </w:rPr>
                      <w:t>Server</w:t>
                    </w:r>
                  </w:p>
                </w:txbxContent>
              </v:textbox>
            </v:shape>
            <v:shape id="_x0000_s1041" type="#_x0000_t202" style="position:absolute;left:5330;top:424;width:792;height:316" filled="f" strokeweight="1.5pt">
              <v:textbox inset="0,0,0,0">
                <w:txbxContent>
                  <w:p w:rsidR="00C01D60" w:rsidRDefault="001141DD">
                    <w:pPr>
                      <w:spacing w:before="73"/>
                      <w:ind w:left="253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ELK</w:t>
                    </w:r>
                  </w:p>
                </w:txbxContent>
              </v:textbox>
            </v:shape>
            <v:shape id="_x0000_s1040" type="#_x0000_t202" style="position:absolute;left:3772;top:422;width:1241;height:317" filled="f" strokeweight="1.5pt">
              <v:textbox inset="0,0,0,0">
                <w:txbxContent>
                  <w:p w:rsidR="00C01D60" w:rsidRDefault="001141DD">
                    <w:pPr>
                      <w:spacing w:before="78"/>
                      <w:ind w:left="378"/>
                      <w:rPr>
                        <w:b/>
                        <w:sz w:val="12"/>
                      </w:rPr>
                    </w:pPr>
                    <w:proofErr w:type="spellStart"/>
                    <w:r>
                      <w:rPr>
                        <w:b/>
                        <w:sz w:val="12"/>
                      </w:rPr>
                      <w:t>Logstash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1787;top:324;width:1172;height:383" filled="f" strokeweight="1.5pt">
              <v:textbox inset="0,0,0,0">
                <w:txbxContent>
                  <w:p w:rsidR="00C01D60" w:rsidRDefault="00C01D60">
                    <w:pPr>
                      <w:spacing w:before="5"/>
                      <w:rPr>
                        <w:sz w:val="9"/>
                      </w:rPr>
                    </w:pPr>
                  </w:p>
                  <w:p w:rsidR="00C01D60" w:rsidRDefault="001141DD">
                    <w:pPr>
                      <w:ind w:left="237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GMAPS API</w:t>
                    </w:r>
                  </w:p>
                </w:txbxContent>
              </v:textbox>
            </v:shape>
            <v:shape id="_x0000_s1038" type="#_x0000_t202" style="position:absolute;left:447;top:326;width:1012;height:490" filled="f" strokeweight="1.5pt">
              <v:textbox inset="0,0,0,0">
                <w:txbxContent>
                  <w:p w:rsidR="00C01D60" w:rsidRDefault="001141DD">
                    <w:pPr>
                      <w:spacing w:before="87" w:line="259" w:lineRule="auto"/>
                      <w:ind w:left="189" w:right="179" w:firstLine="23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AI</w:t>
                    </w:r>
                    <w:r>
                      <w:rPr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2"/>
                      </w:rPr>
                      <w:t>CHATBOT</w:t>
                    </w:r>
                  </w:p>
                </w:txbxContent>
              </v:textbox>
            </v:shape>
            <v:shape id="_x0000_s1037" type="#_x0000_t202" style="position:absolute;left:6612;top:209;width:1241;height:654" filled="f" strokeweight="1.5pt">
              <v:textbox inset="0,0,0,0">
                <w:txbxContent>
                  <w:p w:rsidR="00C01D60" w:rsidRDefault="00C01D60">
                    <w:pPr>
                      <w:spacing w:before="10"/>
                      <w:rPr>
                        <w:sz w:val="14"/>
                      </w:rPr>
                    </w:pPr>
                  </w:p>
                  <w:p w:rsidR="00C01D60" w:rsidRDefault="001141DD">
                    <w:pPr>
                      <w:spacing w:line="249" w:lineRule="auto"/>
                      <w:ind w:left="386" w:right="351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Payment</w:t>
                    </w:r>
                    <w:r>
                      <w:rPr>
                        <w:b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Gateway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position w:val="2"/>
        </w:rPr>
        <w:tab/>
      </w:r>
      <w:r w:rsidR="00C01D60" w:rsidRPr="00C01D60">
        <w:rPr>
          <w:position w:val="-1"/>
        </w:rPr>
      </w:r>
      <w:r w:rsidR="00C01D60" w:rsidRPr="00C01D60">
        <w:rPr>
          <w:position w:val="-1"/>
        </w:rPr>
        <w:pict>
          <v:shape id="_x0000_s1035" type="#_x0000_t202" style="width:23.45pt;height:182.75pt;mso-position-horizontal-relative:char;mso-position-vertical-relative:line" filled="f" strokeweight="1.5pt">
            <v:textbox inset="0,0,0,0">
              <w:txbxContent>
                <w:p w:rsidR="00C01D60" w:rsidRDefault="00C01D60">
                  <w:pPr>
                    <w:pStyle w:val="BodyText"/>
                    <w:rPr>
                      <w:sz w:val="12"/>
                    </w:rPr>
                  </w:pPr>
                </w:p>
                <w:p w:rsidR="00C01D60" w:rsidRDefault="00C01D60">
                  <w:pPr>
                    <w:pStyle w:val="BodyText"/>
                    <w:rPr>
                      <w:sz w:val="12"/>
                    </w:rPr>
                  </w:pPr>
                </w:p>
                <w:p w:rsidR="00C01D60" w:rsidRDefault="00C01D60">
                  <w:pPr>
                    <w:pStyle w:val="BodyText"/>
                    <w:rPr>
                      <w:sz w:val="12"/>
                    </w:rPr>
                  </w:pPr>
                </w:p>
                <w:p w:rsidR="00C01D60" w:rsidRDefault="00C01D60">
                  <w:pPr>
                    <w:pStyle w:val="BodyText"/>
                    <w:rPr>
                      <w:sz w:val="12"/>
                    </w:rPr>
                  </w:pPr>
                </w:p>
                <w:p w:rsidR="00C01D60" w:rsidRDefault="00C01D60">
                  <w:pPr>
                    <w:pStyle w:val="BodyText"/>
                    <w:rPr>
                      <w:sz w:val="12"/>
                    </w:rPr>
                  </w:pPr>
                </w:p>
                <w:p w:rsidR="00C01D60" w:rsidRDefault="00C01D60">
                  <w:pPr>
                    <w:pStyle w:val="BodyText"/>
                    <w:rPr>
                      <w:sz w:val="12"/>
                    </w:rPr>
                  </w:pPr>
                </w:p>
                <w:p w:rsidR="00C01D60" w:rsidRDefault="00C01D60">
                  <w:pPr>
                    <w:pStyle w:val="BodyText"/>
                    <w:rPr>
                      <w:sz w:val="12"/>
                    </w:rPr>
                  </w:pPr>
                </w:p>
                <w:p w:rsidR="00C01D60" w:rsidRDefault="00C01D60">
                  <w:pPr>
                    <w:pStyle w:val="BodyText"/>
                    <w:rPr>
                      <w:sz w:val="12"/>
                    </w:rPr>
                  </w:pPr>
                </w:p>
                <w:p w:rsidR="00C01D60" w:rsidRDefault="00C01D60">
                  <w:pPr>
                    <w:pStyle w:val="BodyText"/>
                    <w:rPr>
                      <w:sz w:val="12"/>
                    </w:rPr>
                  </w:pPr>
                </w:p>
                <w:p w:rsidR="00C01D60" w:rsidRDefault="00C01D60">
                  <w:pPr>
                    <w:pStyle w:val="BodyText"/>
                    <w:rPr>
                      <w:sz w:val="12"/>
                    </w:rPr>
                  </w:pPr>
                </w:p>
                <w:p w:rsidR="00C01D60" w:rsidRDefault="00C01D60">
                  <w:pPr>
                    <w:pStyle w:val="BodyText"/>
                    <w:spacing w:before="4"/>
                    <w:rPr>
                      <w:sz w:val="13"/>
                    </w:rPr>
                  </w:pPr>
                </w:p>
                <w:p w:rsidR="00C01D60" w:rsidRDefault="001141DD">
                  <w:pPr>
                    <w:spacing w:line="242" w:lineRule="auto"/>
                    <w:ind w:left="87" w:right="66" w:firstLine="1"/>
                    <w:jc w:val="center"/>
                    <w:rPr>
                      <w:b/>
                      <w:sz w:val="12"/>
                    </w:rPr>
                  </w:pPr>
                  <w:proofErr w:type="spellStart"/>
                  <w:r>
                    <w:rPr>
                      <w:b/>
                      <w:sz w:val="12"/>
                    </w:rPr>
                    <w:t>Stati</w:t>
                  </w:r>
                  <w:proofErr w:type="spellEnd"/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on</w:t>
                  </w:r>
                  <w:r>
                    <w:rPr>
                      <w:b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spacing w:val="-1"/>
                      <w:sz w:val="12"/>
                    </w:rPr>
                    <w:t>Serve</w:t>
                  </w:r>
                  <w:r>
                    <w:rPr>
                      <w:b/>
                      <w:spacing w:val="-27"/>
                      <w:sz w:val="12"/>
                    </w:rPr>
                    <w:t xml:space="preserve"> </w:t>
                  </w:r>
                  <w:r>
                    <w:rPr>
                      <w:b/>
                      <w:sz w:val="12"/>
                    </w:rPr>
                    <w:t>r</w:t>
                  </w:r>
                </w:p>
              </w:txbxContent>
            </v:textbox>
            <w10:wrap type="none"/>
            <w10:anchorlock/>
          </v:shape>
        </w:pict>
      </w:r>
    </w:p>
    <w:p w:rsidR="00C01D60" w:rsidRDefault="00C01D60">
      <w:pPr>
        <w:pStyle w:val="BodyText"/>
        <w:spacing w:before="5"/>
        <w:rPr>
          <w:sz w:val="12"/>
        </w:rPr>
      </w:pPr>
    </w:p>
    <w:p w:rsidR="00C01D60" w:rsidRDefault="001141DD">
      <w:pPr>
        <w:spacing w:before="93"/>
        <w:ind w:left="3925"/>
        <w:jc w:val="both"/>
        <w:rPr>
          <w:i/>
          <w:sz w:val="18"/>
        </w:rPr>
      </w:pPr>
      <w:r>
        <w:rPr>
          <w:i/>
          <w:sz w:val="18"/>
        </w:rPr>
        <w:t>Fig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4.1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Booking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System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Architecture</w:t>
      </w:r>
    </w:p>
    <w:p w:rsidR="00C01D60" w:rsidRDefault="00C01D60">
      <w:pPr>
        <w:pStyle w:val="BodyText"/>
        <w:rPr>
          <w:i/>
        </w:rPr>
      </w:pPr>
    </w:p>
    <w:p w:rsidR="00C01D60" w:rsidRDefault="00C01D60">
      <w:pPr>
        <w:pStyle w:val="BodyText"/>
        <w:rPr>
          <w:i/>
        </w:rPr>
      </w:pPr>
    </w:p>
    <w:p w:rsidR="00C01D60" w:rsidRDefault="00C01D60">
      <w:pPr>
        <w:pStyle w:val="BodyText"/>
        <w:spacing w:before="7"/>
        <w:rPr>
          <w:i/>
          <w:sz w:val="15"/>
        </w:rPr>
      </w:pPr>
      <w:r w:rsidRPr="00C01D60">
        <w:pict>
          <v:group id="_x0000_s1026" style="position:absolute;margin-left:55.35pt;margin-top:10.95pt;width:485.2pt;height:241.05pt;z-index:-15727616;mso-wrap-distance-left:0;mso-wrap-distance-right:0;mso-position-horizontal-relative:page" coordorigin="1107,219" coordsize="9704,4821">
            <v:shape id="_x0000_s1034" style="position:absolute;left:8750;top:1922;width:948;height:1066" coordorigin="8750,1923" coordsize="948,1066" o:spt="100" adj="0,,0" path="m9224,1923r-109,5l9016,1940r-88,20l8854,1986r-56,31l8763,2052r-13,39l8750,2822r13,38l8798,2895r56,31l8928,2952r88,20l9115,2985r109,4l9333,2985r99,-13l9520,2952r74,-26l9650,2895r35,-35l9698,2822r,-731l9685,2052r-35,-35l9594,1986r-74,-26l9432,1940r-99,-12l9224,1923xm8750,2091r13,38l8798,2164r56,31l8928,2221r88,20l9115,2254r109,4l9333,2254r99,-13l9520,2221r74,-26l9650,2164r35,-35l9698,2091e" filled="f" strokeweight="1.5pt">
              <v:stroke joinstyle="round"/>
              <v:formulas/>
              <v:path arrowok="t" o:connecttype="segments"/>
            </v:shape>
            <v:rect id="_x0000_s1033" style="position:absolute;left:3625;top:1177;width:6211;height:2902" filled="f" strokeweight="1.5pt"/>
            <v:shape id="_x0000_s1032" style="position:absolute;left:3019;top:2396;width:5731;height:134" coordorigin="3019,2397" coordsize="5731,134" o:spt="100" adj="0,,0" path="m3139,2411r-120,60l3139,2531r,-50l4124,2481r20,-10l4124,2461r-985,l3139,2411xm4124,2481r-100,l4024,2531r100,-50xm4024,2411r,50l4124,2461r-100,-50xm6389,2410r-120,61l6389,2530r,-50l7118,2474r,l7216,2474r22,-11l7232,2460r-843,l6389,2410xm7216,2474r-98,l7118,2524r98,-50xm7118,2404r,50l6389,2460r843,l7219,2454r-101,-50xm7936,2402r-120,61l7936,2522r,-50l8630,2467r,l8728,2467r22,-11l8742,2452r-806,l7936,2402xm8728,2467r-98,l8630,2517r98,-50xm8630,2397r,50l7936,2452r806,l8731,2447r-101,-50xe" fillcolor="black" stroked="f">
              <v:stroke joinstyle="round"/>
              <v:formulas/>
              <v:path arrowok="t" o:connecttype="segments"/>
            </v:shape>
            <v:shape id="_x0000_s1031" type="#_x0000_t202" style="position:absolute;left:1122;top:233;width:9674;height:4791" filled="f" strokeweight="1.5pt">
              <v:textbox inset="0,0,0,0">
                <w:txbxContent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1141DD">
                    <w:pPr>
                      <w:spacing w:before="104"/>
                      <w:ind w:right="1294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RDBMS</w:t>
                    </w:r>
                  </w:p>
                  <w:p w:rsidR="00C01D60" w:rsidRDefault="00C01D60">
                    <w:pPr>
                      <w:rPr>
                        <w:b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b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b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b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b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b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b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b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b/>
                        <w:sz w:val="14"/>
                      </w:rPr>
                    </w:pPr>
                  </w:p>
                  <w:p w:rsidR="00C01D60" w:rsidRDefault="00C01D60">
                    <w:pPr>
                      <w:spacing w:before="7"/>
                      <w:rPr>
                        <w:b/>
                        <w:sz w:val="19"/>
                      </w:rPr>
                    </w:pPr>
                  </w:p>
                  <w:p w:rsidR="00C01D60" w:rsidRDefault="001141DD">
                    <w:pPr>
                      <w:ind w:left="5304" w:right="3539"/>
                      <w:jc w:val="center"/>
                      <w:rPr>
                        <w:sz w:val="14"/>
                      </w:rPr>
                    </w:pPr>
                    <w:r>
                      <w:rPr>
                        <w:spacing w:val="-1"/>
                        <w:sz w:val="14"/>
                      </w:rPr>
                      <w:t>Station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server</w:t>
                    </w:r>
                  </w:p>
                </w:txbxContent>
              </v:textbox>
            </v:shape>
            <v:shape id="_x0000_s1030" type="#_x0000_t202" style="position:absolute;left:1673;top:1579;width:1351;height:1765" filled="f" strokeweight="1.5pt">
              <v:textbox inset="0,0,0,0">
                <w:txbxContent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spacing w:before="5"/>
                      <w:rPr>
                        <w:i/>
                        <w:sz w:val="19"/>
                      </w:rPr>
                    </w:pPr>
                  </w:p>
                  <w:p w:rsidR="00C01D60" w:rsidRDefault="001141DD">
                    <w:pPr>
                      <w:ind w:left="443" w:right="211" w:hanging="269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3"/>
                        <w:sz w:val="14"/>
                      </w:rPr>
                      <w:t>Station Booking</w:t>
                    </w:r>
                    <w:r>
                      <w:rPr>
                        <w:b/>
                        <w:spacing w:val="-32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System</w:t>
                    </w:r>
                  </w:p>
                </w:txbxContent>
              </v:textbox>
            </v:shape>
            <v:shape id="_x0000_s1029" type="#_x0000_t202" style="position:absolute;left:4144;top:1588;width:2125;height:1764" filled="f" strokeweight="1.5pt">
              <v:textbox inset="0,0,0,0">
                <w:txbxContent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spacing w:before="3"/>
                      <w:rPr>
                        <w:i/>
                        <w:sz w:val="19"/>
                      </w:rPr>
                    </w:pPr>
                  </w:p>
                  <w:p w:rsidR="00C01D60" w:rsidRDefault="001141DD">
                    <w:pPr>
                      <w:ind w:left="685" w:right="68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App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Server</w:t>
                    </w:r>
                  </w:p>
                </w:txbxContent>
              </v:textbox>
            </v:shape>
            <v:shape id="_x0000_s1028" type="#_x0000_t202" style="position:absolute;left:4453;top:1707;width:1506;height:400" filled="f" strokeweight="1.5pt">
              <v:textbox inset="0,0,0,0">
                <w:txbxContent>
                  <w:p w:rsidR="00C01D60" w:rsidRDefault="001141DD">
                    <w:pPr>
                      <w:spacing w:before="105"/>
                      <w:ind w:left="337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Station</w:t>
                    </w:r>
                    <w:r>
                      <w:rPr>
                        <w:b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14"/>
                      </w:rPr>
                      <w:t>API’s</w:t>
                    </w:r>
                  </w:p>
                </w:txbxContent>
              </v:textbox>
            </v:shape>
            <v:shape id="_x0000_s1027" type="#_x0000_t202" style="position:absolute;left:7238;top:1551;width:578;height:1822" filled="f" strokeweight="1.5pt">
              <v:textbox inset="0,0,0,0">
                <w:txbxContent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C01D60">
                    <w:pPr>
                      <w:rPr>
                        <w:i/>
                        <w:sz w:val="14"/>
                      </w:rPr>
                    </w:pPr>
                  </w:p>
                  <w:p w:rsidR="00C01D60" w:rsidRDefault="001141DD">
                    <w:pPr>
                      <w:spacing w:before="90" w:line="247" w:lineRule="auto"/>
                      <w:ind w:left="174" w:right="147" w:hanging="51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85"/>
                        <w:sz w:val="14"/>
                      </w:rPr>
                      <w:t>CAC</w:t>
                    </w:r>
                    <w:r>
                      <w:rPr>
                        <w:b/>
                        <w:spacing w:val="-2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b/>
                        <w:sz w:val="14"/>
                      </w:rPr>
                      <w:t>HE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01D60" w:rsidRDefault="001141DD">
      <w:pPr>
        <w:spacing w:before="56"/>
        <w:ind w:left="3889"/>
        <w:jc w:val="both"/>
        <w:rPr>
          <w:i/>
          <w:sz w:val="18"/>
        </w:rPr>
      </w:pPr>
      <w:r>
        <w:rPr>
          <w:i/>
          <w:sz w:val="18"/>
        </w:rPr>
        <w:t>Fig.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4.1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Station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System</w:t>
      </w:r>
      <w:r>
        <w:rPr>
          <w:i/>
          <w:spacing w:val="-6"/>
          <w:sz w:val="18"/>
        </w:rPr>
        <w:t xml:space="preserve"> </w:t>
      </w:r>
      <w:proofErr w:type="spellStart"/>
      <w:r>
        <w:rPr>
          <w:i/>
          <w:sz w:val="18"/>
        </w:rPr>
        <w:t>Architecturwe</w:t>
      </w:r>
      <w:proofErr w:type="spellEnd"/>
    </w:p>
    <w:p w:rsidR="00C01D60" w:rsidRDefault="001141DD">
      <w:pPr>
        <w:pStyle w:val="BodyText"/>
        <w:spacing w:before="106" w:line="360" w:lineRule="auto"/>
        <w:ind w:left="207" w:right="234"/>
        <w:jc w:val="both"/>
      </w:pPr>
      <w:r>
        <w:t>As</w:t>
      </w:r>
      <w:r>
        <w:rPr>
          <w:spacing w:val="-8"/>
        </w:rPr>
        <w:t xml:space="preserve"> </w:t>
      </w:r>
      <w:r>
        <w:t>small-sized</w:t>
      </w:r>
      <w:r>
        <w:rPr>
          <w:spacing w:val="-5"/>
        </w:rPr>
        <w:t xml:space="preserve"> </w:t>
      </w:r>
      <w:r>
        <w:t>superconducting</w:t>
      </w:r>
      <w:r>
        <w:rPr>
          <w:spacing w:val="-4"/>
        </w:rPr>
        <w:t xml:space="preserve"> </w:t>
      </w:r>
      <w:r>
        <w:t>magnetic</w:t>
      </w:r>
      <w:r>
        <w:rPr>
          <w:spacing w:val="-8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(SMES)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commercially</w:t>
      </w:r>
      <w:r>
        <w:rPr>
          <w:spacing w:val="-7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present,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small-sized</w:t>
      </w:r>
      <w:r>
        <w:rPr>
          <w:spacing w:val="-1"/>
        </w:rPr>
        <w:t xml:space="preserve"> </w:t>
      </w:r>
      <w:r>
        <w:t>SMES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</w:t>
      </w:r>
      <w:r>
        <w:rPr>
          <w:spacing w:val="-4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station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photovoltaic</w:t>
      </w:r>
      <w:r>
        <w:rPr>
          <w:spacing w:val="-1"/>
        </w:rPr>
        <w:t xml:space="preserve"> </w:t>
      </w:r>
      <w:r>
        <w:t>(PV)</w:t>
      </w:r>
      <w:r>
        <w:rPr>
          <w:spacing w:val="-1"/>
        </w:rPr>
        <w:t xml:space="preserve"> </w:t>
      </w:r>
      <w:r>
        <w:t>generation</w:t>
      </w:r>
      <w:r>
        <w:rPr>
          <w:spacing w:val="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paper,</w:t>
      </w:r>
      <w:r>
        <w:rPr>
          <w:spacing w:val="-48"/>
        </w:rPr>
        <w:t xml:space="preserve"> </w:t>
      </w:r>
      <w:r>
        <w:t>which provides a practical application of small-sized SMES. The comparison of three quick response energy storage systems</w:t>
      </w:r>
      <w:r>
        <w:rPr>
          <w:spacing w:val="1"/>
        </w:rPr>
        <w:t xml:space="preserve"> </w:t>
      </w:r>
      <w:r>
        <w:t>including flywheel, capacitor (super-capacitor) and SMES is also presented to clarify the features of SMES. SMES, PV</w:t>
      </w:r>
      <w:r>
        <w:rPr>
          <w:spacing w:val="1"/>
        </w:rPr>
        <w:t xml:space="preserve"> </w:t>
      </w:r>
      <w:r>
        <w:t>generation system</w:t>
      </w:r>
      <w:r>
        <w:t>, and EV battery are connected to a common dc bus with corresponding converters respectively. Voltage</w:t>
      </w:r>
      <w:r>
        <w:rPr>
          <w:spacing w:val="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converter</w:t>
      </w:r>
      <w:r>
        <w:rPr>
          <w:spacing w:val="-3"/>
        </w:rPr>
        <w:t xml:space="preserve"> </w:t>
      </w:r>
      <w:r>
        <w:t>(VSC)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 for</w:t>
      </w:r>
      <w:r>
        <w:rPr>
          <w:spacing w:val="-3"/>
        </w:rPr>
        <w:t xml:space="preserve"> </w:t>
      </w:r>
      <w:r>
        <w:t>grid-connection.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characteristic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response, SMES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utilized to</w:t>
      </w:r>
      <w:r>
        <w:rPr>
          <w:spacing w:val="-1"/>
        </w:rPr>
        <w:t xml:space="preserve"> </w:t>
      </w:r>
      <w:r>
        <w:t>maintain</w:t>
      </w:r>
      <w:r>
        <w:rPr>
          <w:spacing w:val="-48"/>
        </w:rPr>
        <w:t xml:space="preserve"> </w:t>
      </w:r>
      <w:r>
        <w:t>the dc bus steady. During th</w:t>
      </w:r>
      <w:r>
        <w:t>e long-term operation of EV charging station, an energy management strategy is designed to</w:t>
      </w:r>
      <w:r>
        <w:rPr>
          <w:spacing w:val="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PV</w:t>
      </w:r>
      <w:r>
        <w:rPr>
          <w:spacing w:val="-6"/>
        </w:rPr>
        <w:t xml:space="preserve"> </w:t>
      </w:r>
      <w:r>
        <w:t>units,</w:t>
      </w:r>
      <w:r>
        <w:rPr>
          <w:spacing w:val="-4"/>
        </w:rPr>
        <w:t xml:space="preserve"> </w:t>
      </w:r>
      <w:r>
        <w:t>SMES,</w:t>
      </w:r>
      <w:r>
        <w:rPr>
          <w:spacing w:val="-3"/>
        </w:rPr>
        <w:t xml:space="preserve"> </w:t>
      </w:r>
      <w:r>
        <w:t>EV</w:t>
      </w:r>
      <w:r>
        <w:rPr>
          <w:spacing w:val="-4"/>
        </w:rPr>
        <w:t xml:space="preserve"> </w:t>
      </w:r>
      <w:r>
        <w:t>battery, and</w:t>
      </w:r>
      <w:r>
        <w:rPr>
          <w:spacing w:val="-2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grid.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</w:t>
      </w:r>
      <w:r>
        <w:rPr>
          <w:spacing w:val="-1"/>
        </w:rPr>
        <w:t xml:space="preserve"> </w:t>
      </w:r>
      <w:r>
        <w:t>charging</w:t>
      </w:r>
      <w:r>
        <w:rPr>
          <w:spacing w:val="-2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modeled</w:t>
      </w:r>
      <w:r>
        <w:rPr>
          <w:spacing w:val="-1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MATLAB/SIMULINK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simulation tests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carried</w:t>
      </w:r>
      <w:r>
        <w:rPr>
          <w:spacing w:val="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SMES.</w:t>
      </w:r>
    </w:p>
    <w:p w:rsidR="00C01D60" w:rsidRDefault="00C01D60">
      <w:pPr>
        <w:spacing w:line="360" w:lineRule="auto"/>
        <w:jc w:val="both"/>
        <w:sectPr w:rsidR="00C01D60">
          <w:pgSz w:w="11930" w:h="16860"/>
          <w:pgMar w:top="1420" w:right="660" w:bottom="280" w:left="700" w:header="720" w:footer="720" w:gutter="0"/>
          <w:cols w:space="720"/>
        </w:sectPr>
      </w:pPr>
    </w:p>
    <w:p w:rsidR="00D753E2" w:rsidRPr="00930F8C" w:rsidRDefault="00D753E2" w:rsidP="00D753E2">
      <w:pPr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lastRenderedPageBreak/>
        <w:t>Result and Discussion</w:t>
      </w:r>
      <w:r w:rsidRPr="00930F8C">
        <w:rPr>
          <w:b/>
          <w:bCs/>
          <w:color w:val="000000"/>
          <w:sz w:val="32"/>
          <w:szCs w:val="32"/>
          <w:shd w:val="clear" w:color="auto" w:fill="FFFFFF"/>
        </w:rPr>
        <w:t>:</w:t>
      </w:r>
    </w:p>
    <w:p w:rsidR="00D753E2" w:rsidRPr="009C44FB" w:rsidRDefault="00D753E2" w:rsidP="00D753E2">
      <w:pPr>
        <w:spacing w:line="360" w:lineRule="auto"/>
        <w:jc w:val="both"/>
        <w:rPr>
          <w:sz w:val="24"/>
          <w:szCs w:val="24"/>
        </w:rPr>
      </w:pPr>
      <w:r w:rsidRPr="009C44FB">
        <w:rPr>
          <w:sz w:val="24"/>
          <w:szCs w:val="24"/>
        </w:rPr>
        <w:t>Experiments are done by a personal computer with a configuration: Intel (R) Core (TM) i</w:t>
      </w:r>
      <w:r>
        <w:rPr>
          <w:sz w:val="24"/>
          <w:szCs w:val="24"/>
        </w:rPr>
        <w:t>3</w:t>
      </w:r>
      <w:r w:rsidRPr="009C44FB">
        <w:rPr>
          <w:sz w:val="24"/>
          <w:szCs w:val="24"/>
        </w:rPr>
        <w:t>-</w:t>
      </w:r>
      <w:r>
        <w:rPr>
          <w:sz w:val="24"/>
          <w:szCs w:val="24"/>
        </w:rPr>
        <w:t>2120</w:t>
      </w:r>
      <w:r w:rsidRPr="009C44FB">
        <w:rPr>
          <w:sz w:val="24"/>
          <w:szCs w:val="24"/>
        </w:rPr>
        <w:t xml:space="preserve"> CPU @ </w:t>
      </w:r>
      <w:r>
        <w:rPr>
          <w:sz w:val="24"/>
          <w:szCs w:val="24"/>
        </w:rPr>
        <w:t>3.30</w:t>
      </w:r>
      <w:r w:rsidRPr="009C44FB">
        <w:rPr>
          <w:sz w:val="24"/>
          <w:szCs w:val="24"/>
        </w:rPr>
        <w:t xml:space="preserve">GHz, </w:t>
      </w:r>
      <w:r>
        <w:rPr>
          <w:sz w:val="24"/>
          <w:szCs w:val="24"/>
        </w:rPr>
        <w:t>4</w:t>
      </w:r>
      <w:r w:rsidRPr="009C44FB">
        <w:rPr>
          <w:sz w:val="24"/>
          <w:szCs w:val="24"/>
        </w:rPr>
        <w:t xml:space="preserve">GB memory, Windows </w:t>
      </w:r>
      <w:r>
        <w:rPr>
          <w:sz w:val="24"/>
          <w:szCs w:val="24"/>
        </w:rPr>
        <w:t>7</w:t>
      </w:r>
      <w:r w:rsidRPr="009C44FB">
        <w:rPr>
          <w:sz w:val="24"/>
          <w:szCs w:val="24"/>
        </w:rPr>
        <w:t xml:space="preserve">, </w:t>
      </w:r>
      <w:proofErr w:type="spellStart"/>
      <w:r w:rsidRPr="009C44FB">
        <w:rPr>
          <w:sz w:val="24"/>
          <w:szCs w:val="24"/>
        </w:rPr>
        <w:t>M</w:t>
      </w:r>
      <w:r>
        <w:rPr>
          <w:sz w:val="24"/>
          <w:szCs w:val="24"/>
        </w:rPr>
        <w:t>y</w:t>
      </w:r>
      <w:r w:rsidRPr="009C44FB">
        <w:rPr>
          <w:sz w:val="24"/>
          <w:szCs w:val="24"/>
        </w:rPr>
        <w:t>SQ</w:t>
      </w:r>
      <w:r>
        <w:rPr>
          <w:sz w:val="24"/>
          <w:szCs w:val="24"/>
        </w:rPr>
        <w:t>L</w:t>
      </w:r>
      <w:proofErr w:type="spellEnd"/>
      <w:r w:rsidRPr="009C44FB">
        <w:rPr>
          <w:sz w:val="24"/>
          <w:szCs w:val="24"/>
        </w:rPr>
        <w:t xml:space="preserve"> 5.1 </w:t>
      </w:r>
      <w:r>
        <w:rPr>
          <w:sz w:val="24"/>
          <w:szCs w:val="24"/>
        </w:rPr>
        <w:t xml:space="preserve">backend database </w:t>
      </w:r>
      <w:r w:rsidRPr="009C44FB">
        <w:rPr>
          <w:sz w:val="24"/>
          <w:szCs w:val="24"/>
        </w:rPr>
        <w:t xml:space="preserve">and </w:t>
      </w:r>
      <w:proofErr w:type="spellStart"/>
      <w:r w:rsidRPr="009C44FB">
        <w:rPr>
          <w:sz w:val="24"/>
          <w:szCs w:val="24"/>
        </w:rPr>
        <w:t>Jdk</w:t>
      </w:r>
      <w:proofErr w:type="spellEnd"/>
      <w:r w:rsidRPr="009C44FB">
        <w:rPr>
          <w:sz w:val="24"/>
          <w:szCs w:val="24"/>
        </w:rPr>
        <w:t xml:space="preserve"> 1.8. </w:t>
      </w:r>
      <w:r>
        <w:rPr>
          <w:sz w:val="24"/>
          <w:szCs w:val="24"/>
        </w:rPr>
        <w:t xml:space="preserve">The application is web application used tool for design code in Eclipse and execute on Tomcat server. </w:t>
      </w:r>
    </w:p>
    <w:p w:rsidR="00D753E2" w:rsidRDefault="00D753E2" w:rsidP="00D753E2">
      <w:pPr>
        <w:rPr>
          <w:b/>
          <w:bCs/>
          <w:sz w:val="28"/>
          <w:szCs w:val="28"/>
        </w:rPr>
      </w:pPr>
    </w:p>
    <w:p w:rsidR="00D753E2" w:rsidRDefault="00D753E2" w:rsidP="00455DB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2" name="Chart 6">
              <a:extLst xmlns:a="http://schemas.openxmlformats.org/drawingml/2006/main">
                <a:ext uri="{FF2B5EF4-FFF2-40B4-BE49-F238E27FC236}">
                  <a16:creationId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7571755-8EE9-4D64-9D84-A8E6A42A1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753E2" w:rsidRDefault="00D753E2" w:rsidP="00D753E2">
      <w:pPr>
        <w:ind w:left="464" w:right="441"/>
        <w:jc w:val="center"/>
        <w:rPr>
          <w:b/>
        </w:rPr>
      </w:pPr>
    </w:p>
    <w:p w:rsidR="00D753E2" w:rsidRDefault="00D753E2" w:rsidP="00D753E2">
      <w:pPr>
        <w:ind w:left="464" w:right="441"/>
        <w:jc w:val="center"/>
        <w:rPr>
          <w:b/>
        </w:rPr>
      </w:pPr>
    </w:p>
    <w:p w:rsidR="00D753E2" w:rsidRDefault="00D753E2" w:rsidP="00D753E2">
      <w:pPr>
        <w:ind w:left="464" w:right="441"/>
        <w:jc w:val="center"/>
        <w:rPr>
          <w:b/>
        </w:rPr>
      </w:pPr>
      <w:r w:rsidRPr="00795C6B">
        <w:rPr>
          <w:b/>
        </w:rPr>
        <w:t xml:space="preserve">Figure </w:t>
      </w:r>
      <w:r>
        <w:rPr>
          <w:b/>
        </w:rPr>
        <w:t>3</w:t>
      </w:r>
      <w:r w:rsidRPr="00795C6B">
        <w:rPr>
          <w:b/>
        </w:rPr>
        <w:t xml:space="preserve">: </w:t>
      </w:r>
      <w:r>
        <w:rPr>
          <w:b/>
        </w:rPr>
        <w:t>overall system execution graph</w:t>
      </w:r>
    </w:p>
    <w:tbl>
      <w:tblPr>
        <w:tblpPr w:leftFromText="180" w:rightFromText="180" w:vertAnchor="text" w:horzAnchor="margin" w:tblpXSpec="center" w:tblpY="286"/>
        <w:tblW w:w="4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0"/>
        <w:gridCol w:w="1800"/>
      </w:tblGrid>
      <w:tr w:rsidR="00D753E2" w:rsidTr="00D81580">
        <w:trPr>
          <w:trHeight w:val="465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3E2" w:rsidRPr="00543F67" w:rsidRDefault="00D753E2" w:rsidP="00D8158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System (2018)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3E2" w:rsidRPr="00543F67" w:rsidRDefault="00D753E2" w:rsidP="00D8158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 System</w:t>
            </w:r>
          </w:p>
        </w:tc>
      </w:tr>
      <w:tr w:rsidR="00D753E2" w:rsidTr="00D81580">
        <w:trPr>
          <w:trHeight w:val="23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53E2" w:rsidRPr="00543F67" w:rsidRDefault="00D753E2" w:rsidP="00D8158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53E2" w:rsidRPr="00543F67" w:rsidRDefault="00D753E2" w:rsidP="00D81580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932</w:t>
            </w:r>
          </w:p>
        </w:tc>
      </w:tr>
    </w:tbl>
    <w:p w:rsidR="00D753E2" w:rsidRDefault="00D753E2" w:rsidP="00D753E2">
      <w:pPr>
        <w:spacing w:line="182" w:lineRule="exact"/>
        <w:ind w:right="1106"/>
        <w:rPr>
          <w:b/>
        </w:rPr>
      </w:pPr>
    </w:p>
    <w:p w:rsidR="00D753E2" w:rsidRDefault="00D753E2" w:rsidP="00D753E2">
      <w:pPr>
        <w:spacing w:line="182" w:lineRule="exact"/>
        <w:ind w:right="1106"/>
        <w:rPr>
          <w:b/>
        </w:rPr>
      </w:pPr>
    </w:p>
    <w:p w:rsidR="00D753E2" w:rsidRDefault="00D753E2" w:rsidP="00D753E2">
      <w:pPr>
        <w:spacing w:line="182" w:lineRule="exact"/>
        <w:ind w:left="1106" w:right="1106"/>
        <w:jc w:val="center"/>
        <w:rPr>
          <w:b/>
        </w:rPr>
      </w:pPr>
    </w:p>
    <w:p w:rsidR="00D753E2" w:rsidRDefault="00D753E2" w:rsidP="00D753E2">
      <w:pPr>
        <w:ind w:left="464" w:right="441"/>
        <w:jc w:val="center"/>
        <w:rPr>
          <w:b/>
        </w:rPr>
      </w:pPr>
    </w:p>
    <w:p w:rsidR="00D753E2" w:rsidRDefault="00D753E2" w:rsidP="00D753E2">
      <w:pPr>
        <w:ind w:left="464" w:right="441"/>
        <w:jc w:val="center"/>
        <w:rPr>
          <w:b/>
        </w:rPr>
      </w:pPr>
    </w:p>
    <w:p w:rsidR="00D753E2" w:rsidRDefault="00D753E2" w:rsidP="00D753E2">
      <w:pPr>
        <w:ind w:left="464" w:right="441"/>
        <w:jc w:val="center"/>
        <w:rPr>
          <w:b/>
        </w:rPr>
      </w:pPr>
    </w:p>
    <w:p w:rsidR="00D753E2" w:rsidRDefault="00D753E2" w:rsidP="00D753E2">
      <w:pPr>
        <w:ind w:left="464" w:right="441"/>
        <w:jc w:val="center"/>
        <w:rPr>
          <w:b/>
        </w:rPr>
      </w:pPr>
    </w:p>
    <w:p w:rsidR="00D753E2" w:rsidRDefault="00D753E2" w:rsidP="00D753E2">
      <w:pPr>
        <w:ind w:left="464" w:right="441"/>
        <w:jc w:val="center"/>
        <w:rPr>
          <w:b/>
        </w:rPr>
      </w:pPr>
      <w:r>
        <w:rPr>
          <w:b/>
        </w:rPr>
        <w:t>Table1</w:t>
      </w:r>
      <w:r w:rsidRPr="00795C6B">
        <w:rPr>
          <w:b/>
        </w:rPr>
        <w:t xml:space="preserve">: </w:t>
      </w:r>
      <w:r>
        <w:rPr>
          <w:b/>
        </w:rPr>
        <w:t>overall system execution table</w:t>
      </w:r>
    </w:p>
    <w:p w:rsidR="00C01D60" w:rsidRDefault="00C01D60">
      <w:pPr>
        <w:pStyle w:val="BodyText"/>
      </w:pPr>
    </w:p>
    <w:p w:rsidR="00C01D60" w:rsidRDefault="00C01D60">
      <w:pPr>
        <w:pStyle w:val="BodyText"/>
        <w:rPr>
          <w:sz w:val="27"/>
        </w:rPr>
      </w:pPr>
    </w:p>
    <w:p w:rsidR="00C01D60" w:rsidRDefault="00C01D60">
      <w:pPr>
        <w:sectPr w:rsidR="00C01D60">
          <w:pgSz w:w="11930" w:h="16860"/>
          <w:pgMar w:top="1600" w:right="660" w:bottom="280" w:left="700" w:header="720" w:footer="720" w:gutter="0"/>
          <w:cols w:space="720"/>
        </w:sectPr>
      </w:pPr>
    </w:p>
    <w:p w:rsidR="00C01D60" w:rsidRDefault="001141DD">
      <w:pPr>
        <w:spacing w:before="123"/>
        <w:ind w:left="855" w:right="897"/>
        <w:jc w:val="center"/>
        <w:rPr>
          <w:sz w:val="16"/>
        </w:rPr>
      </w:pPr>
      <w:r>
        <w:rPr>
          <w:sz w:val="20"/>
        </w:rPr>
        <w:lastRenderedPageBreak/>
        <w:t>C</w:t>
      </w:r>
      <w:r>
        <w:rPr>
          <w:sz w:val="16"/>
        </w:rPr>
        <w:t>ONCLUSION</w:t>
      </w:r>
    </w:p>
    <w:p w:rsidR="00C01D60" w:rsidRDefault="001141DD">
      <w:pPr>
        <w:pStyle w:val="BodyText"/>
        <w:spacing w:before="118" w:line="360" w:lineRule="auto"/>
        <w:ind w:left="207" w:right="256"/>
        <w:jc w:val="both"/>
      </w:pPr>
      <w:r>
        <w:t>In this research work, we have learned effective reservation management and efficient allocation of time slots of charging</w:t>
      </w:r>
      <w:r>
        <w:rPr>
          <w:spacing w:val="1"/>
        </w:rPr>
        <w:t xml:space="preserve"> </w:t>
      </w:r>
      <w:r>
        <w:t>stations. We learned to develop Virtual Personal Assistant (VPA). This research has given the idea of shortest route search</w:t>
      </w:r>
      <w:r>
        <w:rPr>
          <w:spacing w:val="1"/>
        </w:rPr>
        <w:t xml:space="preserve"> </w:t>
      </w:r>
      <w:r>
        <w:t>system by</w:t>
      </w:r>
      <w:r>
        <w:t xml:space="preserve"> modifying the combination node algorithm to the dynamic location used in general such mobile phone as online</w:t>
      </w:r>
      <w:r>
        <w:rPr>
          <w:spacing w:val="1"/>
        </w:rPr>
        <w:t xml:space="preserve"> </w:t>
      </w:r>
      <w:r>
        <w:t>transportation.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got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system.</w:t>
      </w: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22"/>
        </w:rPr>
      </w:pPr>
    </w:p>
    <w:p w:rsidR="00C01D60" w:rsidRDefault="001141DD">
      <w:pPr>
        <w:spacing w:before="158"/>
        <w:ind w:left="855" w:right="89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rPr>
          <w:sz w:val="25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357"/>
        </w:tabs>
        <w:spacing w:before="1" w:line="360" w:lineRule="auto"/>
        <w:ind w:right="264" w:firstLine="0"/>
        <w:jc w:val="both"/>
        <w:rPr>
          <w:sz w:val="20"/>
        </w:rPr>
      </w:pPr>
      <w:r>
        <w:rPr>
          <w:sz w:val="20"/>
        </w:rPr>
        <w:t xml:space="preserve">V. </w:t>
      </w:r>
      <w:proofErr w:type="spellStart"/>
      <w:r>
        <w:rPr>
          <w:sz w:val="20"/>
        </w:rPr>
        <w:t>Rallabandi</w:t>
      </w:r>
      <w:proofErr w:type="spellEnd"/>
      <w:r>
        <w:rPr>
          <w:sz w:val="20"/>
        </w:rPr>
        <w:t xml:space="preserve"> D. </w:t>
      </w:r>
      <w:proofErr w:type="spellStart"/>
      <w:r>
        <w:rPr>
          <w:sz w:val="20"/>
        </w:rPr>
        <w:t>Lawhorn</w:t>
      </w:r>
      <w:proofErr w:type="spellEnd"/>
      <w:r>
        <w:rPr>
          <w:sz w:val="20"/>
        </w:rPr>
        <w:t xml:space="preserve"> J. He and D. M. </w:t>
      </w:r>
      <w:proofErr w:type="spellStart"/>
      <w:r>
        <w:rPr>
          <w:sz w:val="20"/>
        </w:rPr>
        <w:t>Ionel</w:t>
      </w:r>
      <w:proofErr w:type="spellEnd"/>
      <w:r>
        <w:rPr>
          <w:sz w:val="20"/>
        </w:rPr>
        <w:t xml:space="preserve"> "Current weakening control of coreless </w:t>
      </w:r>
      <w:proofErr w:type="spellStart"/>
      <w:r>
        <w:rPr>
          <w:sz w:val="20"/>
        </w:rPr>
        <w:t>afpm</w:t>
      </w:r>
      <w:proofErr w:type="spellEnd"/>
      <w:r>
        <w:rPr>
          <w:sz w:val="20"/>
        </w:rPr>
        <w:t xml:space="preserve"> motor drives for solar race</w:t>
      </w:r>
      <w:r>
        <w:rPr>
          <w:spacing w:val="1"/>
          <w:sz w:val="20"/>
        </w:rPr>
        <w:t xml:space="preserve"> </w:t>
      </w:r>
      <w:r>
        <w:rPr>
          <w:sz w:val="20"/>
        </w:rPr>
        <w:t>cars with a three-port bi-directional dc/dc converter" 2017 IEEE 6th International Conference on Renewable Energy Research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</w:t>
      </w:r>
      <w:r>
        <w:rPr>
          <w:sz w:val="20"/>
        </w:rPr>
        <w:t>ns</w:t>
      </w:r>
      <w:r>
        <w:rPr>
          <w:spacing w:val="-2"/>
          <w:sz w:val="20"/>
        </w:rPr>
        <w:t xml:space="preserve"> </w:t>
      </w:r>
      <w:r>
        <w:rPr>
          <w:sz w:val="20"/>
        </w:rPr>
        <w:t>(ICRERA)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739-744</w:t>
      </w:r>
      <w:r>
        <w:rPr>
          <w:spacing w:val="-1"/>
          <w:sz w:val="20"/>
        </w:rPr>
        <w:t xml:space="preserve"> </w:t>
      </w:r>
      <w:r>
        <w:rPr>
          <w:sz w:val="20"/>
        </w:rPr>
        <w:t>Nov</w:t>
      </w:r>
      <w:r>
        <w:rPr>
          <w:spacing w:val="-6"/>
          <w:sz w:val="20"/>
        </w:rPr>
        <w:t xml:space="preserve"> </w:t>
      </w:r>
      <w:r>
        <w:rPr>
          <w:sz w:val="20"/>
        </w:rPr>
        <w:t>2017.</w:t>
      </w:r>
    </w:p>
    <w:p w:rsidR="00C01D60" w:rsidRDefault="00C01D60">
      <w:pPr>
        <w:pStyle w:val="BodyText"/>
        <w:spacing w:before="9"/>
        <w:rPr>
          <w:sz w:val="29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417"/>
        </w:tabs>
        <w:spacing w:line="360" w:lineRule="auto"/>
        <w:ind w:right="243" w:firstLine="0"/>
        <w:jc w:val="both"/>
        <w:rPr>
          <w:sz w:val="20"/>
        </w:rPr>
      </w:pPr>
      <w:r>
        <w:rPr>
          <w:sz w:val="20"/>
        </w:rPr>
        <w:t xml:space="preserve">Y. Liu Y. Tang J. Shi X. Shi J. Deng and K. Gong "Application of small-sized </w:t>
      </w:r>
      <w:proofErr w:type="spellStart"/>
      <w:r>
        <w:rPr>
          <w:sz w:val="20"/>
        </w:rPr>
        <w:t>smes</w:t>
      </w:r>
      <w:proofErr w:type="spellEnd"/>
      <w:r>
        <w:rPr>
          <w:sz w:val="20"/>
        </w:rPr>
        <w:t xml:space="preserve"> in an </w:t>
      </w:r>
      <w:proofErr w:type="spellStart"/>
      <w:r>
        <w:rPr>
          <w:sz w:val="20"/>
        </w:rPr>
        <w:t>ev</w:t>
      </w:r>
      <w:proofErr w:type="spellEnd"/>
      <w:r>
        <w:rPr>
          <w:sz w:val="20"/>
        </w:rPr>
        <w:t xml:space="preserve"> charging station with dc bus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pv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system"</w:t>
      </w:r>
      <w:r>
        <w:rPr>
          <w:spacing w:val="-1"/>
          <w:sz w:val="20"/>
        </w:rPr>
        <w:t xml:space="preserve"> </w:t>
      </w:r>
      <w:r>
        <w:rPr>
          <w:sz w:val="20"/>
        </w:rPr>
        <w:t>IEEE</w:t>
      </w:r>
      <w:r>
        <w:rPr>
          <w:spacing w:val="-3"/>
          <w:sz w:val="20"/>
        </w:rPr>
        <w:t xml:space="preserve"> </w:t>
      </w:r>
      <w:r>
        <w:rPr>
          <w:sz w:val="20"/>
        </w:rPr>
        <w:t>Trans.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Applied</w:t>
      </w:r>
      <w:r>
        <w:rPr>
          <w:spacing w:val="2"/>
          <w:sz w:val="20"/>
        </w:rPr>
        <w:t xml:space="preserve"> </w:t>
      </w:r>
      <w:r>
        <w:rPr>
          <w:sz w:val="20"/>
        </w:rPr>
        <w:t>Superconductivity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25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  <w:r>
        <w:rPr>
          <w:spacing w:val="-7"/>
          <w:sz w:val="20"/>
        </w:rPr>
        <w:t xml:space="preserve"> </w:t>
      </w:r>
      <w:r>
        <w:rPr>
          <w:sz w:val="20"/>
        </w:rPr>
        <w:t>1-6</w:t>
      </w:r>
      <w:r>
        <w:rPr>
          <w:spacing w:val="-1"/>
          <w:sz w:val="20"/>
        </w:rPr>
        <w:t xml:space="preserve"> </w:t>
      </w:r>
      <w:r>
        <w:rPr>
          <w:sz w:val="20"/>
        </w:rPr>
        <w:t>June</w:t>
      </w:r>
      <w:r>
        <w:rPr>
          <w:spacing w:val="-2"/>
          <w:sz w:val="20"/>
        </w:rPr>
        <w:t xml:space="preserve"> </w:t>
      </w:r>
      <w:r>
        <w:rPr>
          <w:sz w:val="20"/>
        </w:rPr>
        <w:t>2015.</w:t>
      </w:r>
    </w:p>
    <w:p w:rsidR="00C01D60" w:rsidRDefault="00C01D60">
      <w:pPr>
        <w:pStyle w:val="BodyText"/>
        <w:spacing w:before="1"/>
        <w:rPr>
          <w:sz w:val="30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412"/>
        </w:tabs>
        <w:spacing w:before="1" w:line="357" w:lineRule="auto"/>
        <w:ind w:right="245" w:firstLine="0"/>
        <w:jc w:val="both"/>
        <w:rPr>
          <w:sz w:val="20"/>
        </w:rPr>
      </w:pPr>
      <w:r>
        <w:rPr>
          <w:sz w:val="20"/>
        </w:rPr>
        <w:t xml:space="preserve">M. </w:t>
      </w:r>
      <w:proofErr w:type="spellStart"/>
      <w:r>
        <w:rPr>
          <w:sz w:val="20"/>
        </w:rPr>
        <w:t>Ahmadi</w:t>
      </w:r>
      <w:proofErr w:type="spellEnd"/>
      <w:r>
        <w:rPr>
          <w:sz w:val="20"/>
        </w:rPr>
        <w:t xml:space="preserve"> N. </w:t>
      </w:r>
      <w:proofErr w:type="spellStart"/>
      <w:r>
        <w:rPr>
          <w:sz w:val="20"/>
        </w:rPr>
        <w:t>Mithulananthan</w:t>
      </w:r>
      <w:proofErr w:type="spellEnd"/>
      <w:r>
        <w:rPr>
          <w:sz w:val="20"/>
        </w:rPr>
        <w:t xml:space="preserve"> and R. Sharma "A review on topologies for fast charging stations for electric vehicles" 2016</w:t>
      </w:r>
      <w:r>
        <w:rPr>
          <w:spacing w:val="-47"/>
          <w:sz w:val="20"/>
        </w:rPr>
        <w:t xml:space="preserve"> </w:t>
      </w:r>
      <w:r>
        <w:rPr>
          <w:sz w:val="20"/>
        </w:rPr>
        <w:t>IEEE</w:t>
      </w:r>
      <w:r>
        <w:rPr>
          <w:spacing w:val="7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5"/>
          <w:sz w:val="20"/>
        </w:rPr>
        <w:t xml:space="preserve"> </w:t>
      </w:r>
      <w:r>
        <w:rPr>
          <w:sz w:val="20"/>
        </w:rPr>
        <w:t>Conference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0"/>
          <w:sz w:val="20"/>
        </w:rPr>
        <w:t xml:space="preserve"> </w:t>
      </w:r>
      <w:r>
        <w:rPr>
          <w:sz w:val="20"/>
        </w:rPr>
        <w:t>Power</w:t>
      </w:r>
      <w:r>
        <w:rPr>
          <w:spacing w:val="14"/>
          <w:sz w:val="20"/>
        </w:rPr>
        <w:t xml:space="preserve"> </w:t>
      </w:r>
      <w:r>
        <w:rPr>
          <w:sz w:val="20"/>
        </w:rPr>
        <w:t>System</w:t>
      </w:r>
      <w:r>
        <w:rPr>
          <w:spacing w:val="10"/>
          <w:sz w:val="20"/>
        </w:rPr>
        <w:t xml:space="preserve"> </w:t>
      </w:r>
      <w:r>
        <w:rPr>
          <w:sz w:val="20"/>
        </w:rPr>
        <w:t>Technology</w:t>
      </w:r>
      <w:r>
        <w:rPr>
          <w:spacing w:val="12"/>
          <w:sz w:val="20"/>
        </w:rPr>
        <w:t xml:space="preserve"> </w:t>
      </w:r>
      <w:r>
        <w:rPr>
          <w:sz w:val="20"/>
        </w:rPr>
        <w:t>(POWERCON)</w:t>
      </w:r>
      <w:r>
        <w:rPr>
          <w:spacing w:val="13"/>
          <w:sz w:val="20"/>
        </w:rPr>
        <w:t xml:space="preserve"> </w:t>
      </w:r>
      <w:r>
        <w:rPr>
          <w:sz w:val="20"/>
        </w:rPr>
        <w:t>pp.</w:t>
      </w:r>
      <w:r>
        <w:rPr>
          <w:spacing w:val="9"/>
          <w:sz w:val="20"/>
        </w:rPr>
        <w:t xml:space="preserve"> </w:t>
      </w:r>
      <w:r>
        <w:rPr>
          <w:sz w:val="20"/>
        </w:rPr>
        <w:t>1-6</w:t>
      </w:r>
      <w:r>
        <w:rPr>
          <w:spacing w:val="13"/>
          <w:sz w:val="20"/>
        </w:rPr>
        <w:t xml:space="preserve"> </w:t>
      </w:r>
      <w:r>
        <w:rPr>
          <w:sz w:val="20"/>
        </w:rPr>
        <w:t>Sep.</w:t>
      </w:r>
      <w:r>
        <w:rPr>
          <w:spacing w:val="12"/>
          <w:sz w:val="20"/>
        </w:rPr>
        <w:t xml:space="preserve"> </w:t>
      </w:r>
      <w:r>
        <w:rPr>
          <w:sz w:val="20"/>
        </w:rPr>
        <w:t>2016.</w:t>
      </w:r>
    </w:p>
    <w:p w:rsidR="00C01D60" w:rsidRDefault="00C01D60">
      <w:pPr>
        <w:pStyle w:val="BodyText"/>
        <w:spacing w:before="4"/>
        <w:rPr>
          <w:sz w:val="30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412"/>
          <w:tab w:val="left" w:pos="1604"/>
          <w:tab w:val="left" w:pos="3145"/>
          <w:tab w:val="left" w:pos="4540"/>
          <w:tab w:val="left" w:pos="6083"/>
          <w:tab w:val="left" w:pos="8241"/>
        </w:tabs>
        <w:spacing w:line="360" w:lineRule="auto"/>
        <w:ind w:right="263" w:firstLine="0"/>
        <w:jc w:val="both"/>
        <w:rPr>
          <w:sz w:val="20"/>
        </w:rPr>
      </w:pPr>
      <w:r>
        <w:rPr>
          <w:sz w:val="20"/>
        </w:rPr>
        <w:t xml:space="preserve">J. C. </w:t>
      </w:r>
      <w:proofErr w:type="spellStart"/>
      <w:r>
        <w:rPr>
          <w:sz w:val="20"/>
        </w:rPr>
        <w:t>Mukherjee</w:t>
      </w:r>
      <w:proofErr w:type="spellEnd"/>
      <w:r>
        <w:rPr>
          <w:sz w:val="20"/>
        </w:rPr>
        <w:t xml:space="preserve"> and A. Gupta "A review of charg</w:t>
      </w:r>
      <w:r>
        <w:rPr>
          <w:sz w:val="20"/>
        </w:rPr>
        <w:t>e scheduling of electric vehicles in smart grid" IEEE Systems Journal vol.</w:t>
      </w:r>
      <w:r>
        <w:rPr>
          <w:spacing w:val="-48"/>
          <w:sz w:val="20"/>
        </w:rPr>
        <w:t xml:space="preserve"> </w:t>
      </w:r>
      <w:r>
        <w:rPr>
          <w:sz w:val="20"/>
        </w:rPr>
        <w:t>9</w:t>
      </w:r>
      <w:r>
        <w:rPr>
          <w:spacing w:val="52"/>
          <w:sz w:val="20"/>
        </w:rPr>
        <w:t xml:space="preserve"> </w:t>
      </w:r>
      <w:r>
        <w:rPr>
          <w:sz w:val="20"/>
        </w:rPr>
        <w:t>no.</w:t>
      </w:r>
      <w:r>
        <w:rPr>
          <w:sz w:val="20"/>
        </w:rPr>
        <w:tab/>
        <w:t>4</w:t>
      </w:r>
      <w:r>
        <w:rPr>
          <w:sz w:val="20"/>
        </w:rPr>
        <w:tab/>
        <w:t>pp.</w:t>
      </w:r>
      <w:r>
        <w:rPr>
          <w:sz w:val="20"/>
        </w:rPr>
        <w:tab/>
        <w:t>1541-1553</w:t>
      </w:r>
      <w:r>
        <w:rPr>
          <w:sz w:val="20"/>
        </w:rPr>
        <w:tab/>
        <w:t>Dec</w:t>
      </w:r>
      <w:r>
        <w:rPr>
          <w:sz w:val="20"/>
        </w:rPr>
        <w:tab/>
        <w:t>2015.</w:t>
      </w:r>
    </w:p>
    <w:p w:rsidR="00C01D60" w:rsidRDefault="00C01D60">
      <w:pPr>
        <w:pStyle w:val="BodyText"/>
        <w:spacing w:before="11"/>
        <w:rPr>
          <w:sz w:val="29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415"/>
        </w:tabs>
        <w:spacing w:line="360" w:lineRule="auto"/>
        <w:ind w:right="234" w:firstLine="0"/>
        <w:jc w:val="both"/>
        <w:rPr>
          <w:sz w:val="20"/>
        </w:rPr>
      </w:pPr>
      <w:r>
        <w:rPr>
          <w:sz w:val="20"/>
        </w:rPr>
        <w:t xml:space="preserve">H. Zhu D. Zhang B. Zhang and Z. Zhou "A </w:t>
      </w:r>
      <w:proofErr w:type="spellStart"/>
      <w:r>
        <w:rPr>
          <w:sz w:val="20"/>
        </w:rPr>
        <w:t>nonisolated</w:t>
      </w:r>
      <w:proofErr w:type="spellEnd"/>
      <w:r>
        <w:rPr>
          <w:sz w:val="20"/>
        </w:rPr>
        <w:t xml:space="preserve"> three-port </w:t>
      </w:r>
      <w:proofErr w:type="spellStart"/>
      <w:r>
        <w:rPr>
          <w:sz w:val="20"/>
        </w:rPr>
        <w:t>dcdc</w:t>
      </w:r>
      <w:proofErr w:type="spellEnd"/>
      <w:r>
        <w:rPr>
          <w:sz w:val="20"/>
        </w:rPr>
        <w:t xml:space="preserve"> converter and three-domain control method for </w:t>
      </w:r>
      <w:proofErr w:type="spellStart"/>
      <w:r>
        <w:rPr>
          <w:sz w:val="20"/>
        </w:rPr>
        <w:t>pv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battery</w:t>
      </w:r>
      <w:r>
        <w:rPr>
          <w:spacing w:val="28"/>
          <w:sz w:val="20"/>
        </w:rPr>
        <w:t xml:space="preserve"> </w:t>
      </w:r>
      <w:r>
        <w:rPr>
          <w:sz w:val="20"/>
        </w:rPr>
        <w:t>power</w:t>
      </w:r>
      <w:r>
        <w:rPr>
          <w:spacing w:val="35"/>
          <w:sz w:val="20"/>
        </w:rPr>
        <w:t xml:space="preserve"> </w:t>
      </w:r>
      <w:r>
        <w:rPr>
          <w:sz w:val="20"/>
        </w:rPr>
        <w:t>systems"</w:t>
      </w:r>
      <w:r>
        <w:rPr>
          <w:spacing w:val="34"/>
          <w:sz w:val="20"/>
        </w:rPr>
        <w:t xml:space="preserve"> </w:t>
      </w:r>
      <w:r>
        <w:rPr>
          <w:sz w:val="20"/>
        </w:rPr>
        <w:t>IEEE</w:t>
      </w:r>
      <w:r>
        <w:rPr>
          <w:spacing w:val="33"/>
          <w:sz w:val="20"/>
        </w:rPr>
        <w:t xml:space="preserve"> </w:t>
      </w:r>
      <w:r>
        <w:rPr>
          <w:sz w:val="20"/>
        </w:rPr>
        <w:t>Trans.</w:t>
      </w:r>
      <w:r>
        <w:rPr>
          <w:spacing w:val="30"/>
          <w:sz w:val="20"/>
        </w:rPr>
        <w:t xml:space="preserve"> </w:t>
      </w:r>
      <w:r>
        <w:rPr>
          <w:sz w:val="20"/>
        </w:rPr>
        <w:t>on</w:t>
      </w:r>
      <w:r>
        <w:rPr>
          <w:spacing w:val="28"/>
          <w:sz w:val="20"/>
        </w:rPr>
        <w:t xml:space="preserve"> </w:t>
      </w:r>
      <w:r>
        <w:rPr>
          <w:sz w:val="20"/>
        </w:rPr>
        <w:t>Industrial</w:t>
      </w:r>
      <w:r>
        <w:rPr>
          <w:spacing w:val="32"/>
          <w:sz w:val="20"/>
        </w:rPr>
        <w:t xml:space="preserve"> </w:t>
      </w:r>
      <w:r>
        <w:rPr>
          <w:sz w:val="20"/>
        </w:rPr>
        <w:t>Electronics</w:t>
      </w:r>
      <w:r>
        <w:rPr>
          <w:spacing w:val="29"/>
          <w:sz w:val="20"/>
        </w:rPr>
        <w:t xml:space="preserve"> </w:t>
      </w:r>
      <w:r>
        <w:rPr>
          <w:sz w:val="20"/>
        </w:rPr>
        <w:t>vol.</w:t>
      </w:r>
      <w:r>
        <w:rPr>
          <w:spacing w:val="29"/>
          <w:sz w:val="20"/>
        </w:rPr>
        <w:t xml:space="preserve"> </w:t>
      </w:r>
      <w:r>
        <w:rPr>
          <w:sz w:val="20"/>
        </w:rPr>
        <w:t>62</w:t>
      </w:r>
      <w:r>
        <w:rPr>
          <w:spacing w:val="28"/>
          <w:sz w:val="20"/>
        </w:rPr>
        <w:t xml:space="preserve"> </w:t>
      </w:r>
      <w:r>
        <w:rPr>
          <w:sz w:val="20"/>
        </w:rPr>
        <w:t>no.</w:t>
      </w:r>
      <w:r>
        <w:rPr>
          <w:spacing w:val="27"/>
          <w:sz w:val="20"/>
        </w:rPr>
        <w:t xml:space="preserve"> </w:t>
      </w:r>
      <w:r>
        <w:rPr>
          <w:sz w:val="20"/>
        </w:rPr>
        <w:t>8</w:t>
      </w:r>
      <w:r>
        <w:rPr>
          <w:spacing w:val="32"/>
          <w:sz w:val="20"/>
        </w:rPr>
        <w:t xml:space="preserve"> </w:t>
      </w:r>
      <w:r>
        <w:rPr>
          <w:sz w:val="20"/>
        </w:rPr>
        <w:t>pp.</w:t>
      </w:r>
      <w:r>
        <w:rPr>
          <w:spacing w:val="27"/>
          <w:sz w:val="20"/>
        </w:rPr>
        <w:t xml:space="preserve"> </w:t>
      </w:r>
      <w:r>
        <w:rPr>
          <w:sz w:val="20"/>
        </w:rPr>
        <w:t>4937-4947</w:t>
      </w:r>
      <w:r>
        <w:rPr>
          <w:spacing w:val="30"/>
          <w:sz w:val="20"/>
        </w:rPr>
        <w:t xml:space="preserve"> </w:t>
      </w:r>
      <w:r>
        <w:rPr>
          <w:sz w:val="20"/>
        </w:rPr>
        <w:t>Aug</w:t>
      </w:r>
      <w:r>
        <w:rPr>
          <w:spacing w:val="28"/>
          <w:sz w:val="20"/>
        </w:rPr>
        <w:t xml:space="preserve"> </w:t>
      </w:r>
      <w:r>
        <w:rPr>
          <w:sz w:val="20"/>
        </w:rPr>
        <w:t>2015.</w:t>
      </w:r>
    </w:p>
    <w:p w:rsidR="00C01D60" w:rsidRDefault="00C01D60">
      <w:pPr>
        <w:pStyle w:val="BodyText"/>
        <w:spacing w:before="11"/>
        <w:rPr>
          <w:sz w:val="29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412"/>
        </w:tabs>
        <w:spacing w:line="360" w:lineRule="auto"/>
        <w:ind w:right="233" w:firstLine="0"/>
        <w:jc w:val="both"/>
        <w:rPr>
          <w:sz w:val="20"/>
        </w:rPr>
      </w:pPr>
      <w:r>
        <w:rPr>
          <w:sz w:val="20"/>
        </w:rPr>
        <w:t xml:space="preserve">A. </w:t>
      </w:r>
      <w:proofErr w:type="spellStart"/>
      <w:r>
        <w:rPr>
          <w:sz w:val="20"/>
        </w:rPr>
        <w:t>Hassoune</w:t>
      </w:r>
      <w:proofErr w:type="spellEnd"/>
      <w:r>
        <w:rPr>
          <w:sz w:val="20"/>
        </w:rPr>
        <w:t xml:space="preserve"> M. </w:t>
      </w:r>
      <w:proofErr w:type="spellStart"/>
      <w:r>
        <w:rPr>
          <w:sz w:val="20"/>
        </w:rPr>
        <w:t>Khafallah</w:t>
      </w:r>
      <w:proofErr w:type="spellEnd"/>
      <w:r>
        <w:rPr>
          <w:sz w:val="20"/>
        </w:rPr>
        <w:t xml:space="preserve"> A. </w:t>
      </w:r>
      <w:proofErr w:type="spellStart"/>
      <w:r>
        <w:rPr>
          <w:sz w:val="20"/>
        </w:rPr>
        <w:t>Mesbahi</w:t>
      </w:r>
      <w:proofErr w:type="spellEnd"/>
      <w:r>
        <w:rPr>
          <w:sz w:val="20"/>
        </w:rPr>
        <w:t xml:space="preserve"> and T. </w:t>
      </w:r>
      <w:proofErr w:type="spellStart"/>
      <w:r>
        <w:rPr>
          <w:sz w:val="20"/>
        </w:rPr>
        <w:t>Bouragba</w:t>
      </w:r>
      <w:proofErr w:type="spellEnd"/>
      <w:r>
        <w:rPr>
          <w:sz w:val="20"/>
        </w:rPr>
        <w:t xml:space="preserve"> "Smart topology of </w:t>
      </w:r>
      <w:proofErr w:type="spellStart"/>
      <w:r>
        <w:rPr>
          <w:sz w:val="20"/>
        </w:rPr>
        <w:t>evs</w:t>
      </w:r>
      <w:proofErr w:type="spellEnd"/>
      <w:r>
        <w:rPr>
          <w:sz w:val="20"/>
        </w:rPr>
        <w:t xml:space="preserve"> in a </w:t>
      </w:r>
      <w:proofErr w:type="spellStart"/>
      <w:r>
        <w:rPr>
          <w:sz w:val="20"/>
        </w:rPr>
        <w:t>pv</w:t>
      </w:r>
      <w:proofErr w:type="spellEnd"/>
      <w:r>
        <w:rPr>
          <w:sz w:val="20"/>
        </w:rPr>
        <w:t>-grid system based charging station"</w:t>
      </w:r>
      <w:r>
        <w:rPr>
          <w:spacing w:val="-47"/>
          <w:sz w:val="20"/>
        </w:rPr>
        <w:t xml:space="preserve"> </w:t>
      </w:r>
      <w:r>
        <w:rPr>
          <w:sz w:val="20"/>
        </w:rPr>
        <w:t>2017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5"/>
          <w:sz w:val="20"/>
        </w:rPr>
        <w:t xml:space="preserve"> </w:t>
      </w:r>
      <w:r>
        <w:rPr>
          <w:sz w:val="20"/>
        </w:rPr>
        <w:t>Conference</w:t>
      </w:r>
      <w:r>
        <w:rPr>
          <w:spacing w:val="6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Electrical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4"/>
          <w:sz w:val="20"/>
        </w:rPr>
        <w:t xml:space="preserve"> </w:t>
      </w:r>
      <w:r>
        <w:rPr>
          <w:sz w:val="20"/>
        </w:rPr>
        <w:t>Techn</w:t>
      </w:r>
      <w:r>
        <w:rPr>
          <w:sz w:val="20"/>
        </w:rPr>
        <w:t>ologies</w:t>
      </w:r>
      <w:r>
        <w:rPr>
          <w:spacing w:val="50"/>
          <w:sz w:val="20"/>
        </w:rPr>
        <w:t xml:space="preserve"> </w:t>
      </w:r>
      <w:r>
        <w:rPr>
          <w:sz w:val="20"/>
        </w:rPr>
        <w:t>(ICEIT)</w:t>
      </w:r>
      <w:r>
        <w:rPr>
          <w:spacing w:val="6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1-6</w:t>
      </w:r>
      <w:r>
        <w:rPr>
          <w:spacing w:val="5"/>
          <w:sz w:val="20"/>
        </w:rPr>
        <w:t xml:space="preserve"> </w:t>
      </w:r>
      <w:r>
        <w:rPr>
          <w:sz w:val="20"/>
        </w:rPr>
        <w:t>Nov</w:t>
      </w:r>
      <w:r>
        <w:rPr>
          <w:spacing w:val="47"/>
          <w:sz w:val="20"/>
        </w:rPr>
        <w:t xml:space="preserve"> </w:t>
      </w:r>
      <w:r>
        <w:rPr>
          <w:sz w:val="20"/>
        </w:rPr>
        <w:t>2017.</w:t>
      </w:r>
    </w:p>
    <w:p w:rsidR="00C01D60" w:rsidRDefault="00C01D60">
      <w:pPr>
        <w:pStyle w:val="BodyText"/>
        <w:rPr>
          <w:sz w:val="30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410"/>
        </w:tabs>
        <w:spacing w:line="360" w:lineRule="auto"/>
        <w:ind w:right="236" w:firstLine="0"/>
        <w:jc w:val="both"/>
        <w:rPr>
          <w:sz w:val="20"/>
        </w:rPr>
      </w:pPr>
      <w:r>
        <w:rPr>
          <w:sz w:val="20"/>
        </w:rPr>
        <w:t>B.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Honarjoo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S.</w:t>
      </w:r>
      <w:r>
        <w:rPr>
          <w:spacing w:val="-3"/>
          <w:sz w:val="20"/>
        </w:rPr>
        <w:t xml:space="preserve"> </w:t>
      </w:r>
      <w:r>
        <w:rPr>
          <w:sz w:val="20"/>
        </w:rPr>
        <w:t>M.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Madani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M.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Niroomand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E.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Adib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"Non-isolated</w:t>
      </w:r>
      <w:r>
        <w:rPr>
          <w:spacing w:val="-2"/>
          <w:sz w:val="20"/>
        </w:rPr>
        <w:t xml:space="preserve"> </w:t>
      </w:r>
      <w:r>
        <w:rPr>
          <w:sz w:val="20"/>
        </w:rPr>
        <w:t>high</w:t>
      </w:r>
      <w:r>
        <w:rPr>
          <w:spacing w:val="-5"/>
          <w:sz w:val="20"/>
        </w:rPr>
        <w:t xml:space="preserve"> </w:t>
      </w:r>
      <w:r>
        <w:rPr>
          <w:sz w:val="20"/>
        </w:rPr>
        <w:t>step-up</w:t>
      </w:r>
      <w:r>
        <w:rPr>
          <w:spacing w:val="-5"/>
          <w:sz w:val="20"/>
        </w:rPr>
        <w:t xml:space="preserve"> </w:t>
      </w:r>
      <w:r>
        <w:rPr>
          <w:sz w:val="20"/>
        </w:rPr>
        <w:t>three-port</w:t>
      </w:r>
      <w:r>
        <w:rPr>
          <w:spacing w:val="-4"/>
          <w:sz w:val="20"/>
        </w:rPr>
        <w:t xml:space="preserve"> </w:t>
      </w:r>
      <w:r>
        <w:rPr>
          <w:sz w:val="20"/>
        </w:rPr>
        <w:t>converter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single</w:t>
      </w:r>
      <w:r>
        <w:rPr>
          <w:spacing w:val="-4"/>
          <w:sz w:val="20"/>
        </w:rPr>
        <w:t xml:space="preserve"> </w:t>
      </w:r>
      <w:r>
        <w:rPr>
          <w:sz w:val="20"/>
        </w:rPr>
        <w:t>magnetic</w:t>
      </w:r>
      <w:r>
        <w:rPr>
          <w:spacing w:val="-48"/>
          <w:sz w:val="20"/>
        </w:rPr>
        <w:t xml:space="preserve"> </w:t>
      </w:r>
      <w:r>
        <w:rPr>
          <w:sz w:val="20"/>
        </w:rPr>
        <w:t>element</w:t>
      </w:r>
      <w:r>
        <w:rPr>
          <w:spacing w:val="46"/>
          <w:sz w:val="20"/>
        </w:rPr>
        <w:t xml:space="preserve"> </w:t>
      </w:r>
      <w:r>
        <w:rPr>
          <w:sz w:val="20"/>
        </w:rPr>
        <w:t>for</w:t>
      </w:r>
      <w:r>
        <w:rPr>
          <w:spacing w:val="47"/>
          <w:sz w:val="20"/>
        </w:rPr>
        <w:t xml:space="preserve"> </w:t>
      </w:r>
      <w:r>
        <w:rPr>
          <w:sz w:val="20"/>
        </w:rPr>
        <w:t>photovoltaic</w:t>
      </w:r>
      <w:r>
        <w:rPr>
          <w:spacing w:val="48"/>
          <w:sz w:val="20"/>
        </w:rPr>
        <w:t xml:space="preserve"> </w:t>
      </w:r>
      <w:r>
        <w:rPr>
          <w:sz w:val="20"/>
        </w:rPr>
        <w:t>systems"</w:t>
      </w:r>
      <w:r>
        <w:rPr>
          <w:spacing w:val="1"/>
          <w:sz w:val="20"/>
        </w:rPr>
        <w:t xml:space="preserve"> </w:t>
      </w:r>
      <w:r>
        <w:rPr>
          <w:sz w:val="20"/>
        </w:rPr>
        <w:t>IET</w:t>
      </w:r>
      <w:r>
        <w:rPr>
          <w:spacing w:val="47"/>
          <w:sz w:val="20"/>
        </w:rPr>
        <w:t xml:space="preserve"> </w:t>
      </w:r>
      <w:r>
        <w:rPr>
          <w:sz w:val="20"/>
        </w:rPr>
        <w:t>Power</w:t>
      </w:r>
      <w:r>
        <w:rPr>
          <w:spacing w:val="50"/>
          <w:sz w:val="20"/>
        </w:rPr>
        <w:t xml:space="preserve"> </w:t>
      </w:r>
      <w:r>
        <w:rPr>
          <w:sz w:val="20"/>
        </w:rPr>
        <w:t>Electronics</w:t>
      </w:r>
      <w:r>
        <w:rPr>
          <w:spacing w:val="46"/>
          <w:sz w:val="20"/>
        </w:rPr>
        <w:t xml:space="preserve"> </w:t>
      </w:r>
      <w:r>
        <w:rPr>
          <w:sz w:val="20"/>
        </w:rPr>
        <w:t>vol.</w:t>
      </w:r>
      <w:r>
        <w:rPr>
          <w:spacing w:val="47"/>
          <w:sz w:val="20"/>
        </w:rPr>
        <w:t xml:space="preserve"> </w:t>
      </w:r>
      <w:r>
        <w:rPr>
          <w:sz w:val="20"/>
        </w:rPr>
        <w:t>11</w:t>
      </w:r>
      <w:r>
        <w:rPr>
          <w:spacing w:val="48"/>
          <w:sz w:val="20"/>
        </w:rPr>
        <w:t xml:space="preserve"> </w:t>
      </w:r>
      <w:r>
        <w:rPr>
          <w:sz w:val="20"/>
        </w:rPr>
        <w:t>no.</w:t>
      </w:r>
      <w:r>
        <w:rPr>
          <w:spacing w:val="46"/>
          <w:sz w:val="20"/>
        </w:rPr>
        <w:t xml:space="preserve"> </w:t>
      </w:r>
      <w:r>
        <w:rPr>
          <w:sz w:val="20"/>
        </w:rPr>
        <w:t>13</w:t>
      </w:r>
      <w:r>
        <w:rPr>
          <w:spacing w:val="47"/>
          <w:sz w:val="20"/>
        </w:rPr>
        <w:t xml:space="preserve"> </w:t>
      </w:r>
      <w:r>
        <w:rPr>
          <w:sz w:val="20"/>
        </w:rPr>
        <w:t>pp.</w:t>
      </w:r>
      <w:r>
        <w:rPr>
          <w:spacing w:val="44"/>
          <w:sz w:val="20"/>
        </w:rPr>
        <w:t xml:space="preserve"> </w:t>
      </w:r>
      <w:r>
        <w:rPr>
          <w:sz w:val="20"/>
        </w:rPr>
        <w:t>2151-2160</w:t>
      </w:r>
      <w:r>
        <w:rPr>
          <w:spacing w:val="48"/>
          <w:sz w:val="20"/>
        </w:rPr>
        <w:t xml:space="preserve"> </w:t>
      </w:r>
      <w:r>
        <w:rPr>
          <w:sz w:val="20"/>
        </w:rPr>
        <w:t>2018.</w:t>
      </w:r>
    </w:p>
    <w:p w:rsidR="00C01D60" w:rsidRDefault="00C01D60">
      <w:pPr>
        <w:pStyle w:val="BodyText"/>
        <w:spacing w:before="2"/>
        <w:rPr>
          <w:sz w:val="30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427"/>
          <w:tab w:val="left" w:pos="1383"/>
          <w:tab w:val="left" w:pos="2898"/>
          <w:tab w:val="left" w:pos="4240"/>
          <w:tab w:val="left" w:pos="5130"/>
          <w:tab w:val="left" w:pos="6592"/>
          <w:tab w:val="left" w:pos="7440"/>
          <w:tab w:val="left" w:pos="8909"/>
          <w:tab w:val="left" w:pos="9857"/>
        </w:tabs>
        <w:spacing w:line="355" w:lineRule="auto"/>
        <w:ind w:right="248" w:firstLine="0"/>
        <w:jc w:val="both"/>
        <w:rPr>
          <w:sz w:val="20"/>
        </w:rPr>
      </w:pPr>
      <w:r>
        <w:rPr>
          <w:sz w:val="20"/>
        </w:rPr>
        <w:t xml:space="preserve">S. </w:t>
      </w:r>
      <w:proofErr w:type="spellStart"/>
      <w:r>
        <w:rPr>
          <w:sz w:val="20"/>
        </w:rPr>
        <w:t>Bai</w:t>
      </w:r>
      <w:proofErr w:type="spellEnd"/>
      <w:r>
        <w:rPr>
          <w:sz w:val="20"/>
        </w:rPr>
        <w:t xml:space="preserve"> D. Yu and S. </w:t>
      </w:r>
      <w:proofErr w:type="spellStart"/>
      <w:r>
        <w:rPr>
          <w:sz w:val="20"/>
        </w:rPr>
        <w:t>Lukic</w:t>
      </w:r>
      <w:proofErr w:type="spellEnd"/>
      <w:r>
        <w:rPr>
          <w:sz w:val="20"/>
        </w:rPr>
        <w:t xml:space="preserve"> "Optimum design of an </w:t>
      </w:r>
      <w:proofErr w:type="spellStart"/>
      <w:r>
        <w:rPr>
          <w:sz w:val="20"/>
        </w:rPr>
        <w:t>ev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phev</w:t>
      </w:r>
      <w:proofErr w:type="spellEnd"/>
      <w:r>
        <w:rPr>
          <w:sz w:val="20"/>
        </w:rPr>
        <w:t xml:space="preserve"> charging station with dc bus and storage system" 2010 IEEE</w:t>
      </w:r>
      <w:r>
        <w:rPr>
          <w:spacing w:val="1"/>
          <w:sz w:val="20"/>
        </w:rPr>
        <w:t xml:space="preserve"> </w:t>
      </w:r>
      <w:r>
        <w:rPr>
          <w:sz w:val="20"/>
        </w:rPr>
        <w:t>Energy</w:t>
      </w:r>
      <w:r>
        <w:rPr>
          <w:sz w:val="20"/>
        </w:rPr>
        <w:tab/>
        <w:t>Conversion</w:t>
      </w:r>
      <w:r>
        <w:rPr>
          <w:sz w:val="20"/>
        </w:rPr>
        <w:tab/>
        <w:t>Congress</w:t>
      </w:r>
      <w:r>
        <w:rPr>
          <w:sz w:val="20"/>
        </w:rPr>
        <w:tab/>
        <w:t>and</w:t>
      </w:r>
      <w:r>
        <w:rPr>
          <w:sz w:val="20"/>
        </w:rPr>
        <w:tab/>
        <w:t>Exposition</w:t>
      </w:r>
      <w:r>
        <w:rPr>
          <w:sz w:val="20"/>
        </w:rPr>
        <w:tab/>
        <w:t>pp.</w:t>
      </w:r>
      <w:r>
        <w:rPr>
          <w:sz w:val="20"/>
        </w:rPr>
        <w:tab/>
        <w:t>1178-1184</w:t>
      </w:r>
      <w:r>
        <w:rPr>
          <w:sz w:val="20"/>
        </w:rPr>
        <w:tab/>
        <w:t>Sep.</w:t>
      </w:r>
      <w:r>
        <w:rPr>
          <w:sz w:val="20"/>
        </w:rPr>
        <w:tab/>
        <w:t>2010.</w:t>
      </w:r>
    </w:p>
    <w:p w:rsidR="00C01D60" w:rsidRDefault="00C01D60">
      <w:pPr>
        <w:pStyle w:val="BodyText"/>
        <w:spacing w:before="9"/>
        <w:rPr>
          <w:sz w:val="30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417"/>
        </w:tabs>
        <w:spacing w:line="355" w:lineRule="auto"/>
        <w:ind w:right="234" w:firstLine="0"/>
        <w:jc w:val="both"/>
        <w:rPr>
          <w:sz w:val="20"/>
        </w:rPr>
      </w:pPr>
      <w:r>
        <w:rPr>
          <w:sz w:val="20"/>
        </w:rPr>
        <w:t xml:space="preserve">H. Zhu D. Zhang B. Zhang and Z. Zhou "A </w:t>
      </w:r>
      <w:proofErr w:type="spellStart"/>
      <w:r>
        <w:rPr>
          <w:sz w:val="20"/>
        </w:rPr>
        <w:t>nonisolatedthree</w:t>
      </w:r>
      <w:proofErr w:type="spellEnd"/>
      <w:r>
        <w:rPr>
          <w:sz w:val="20"/>
        </w:rPr>
        <w:t xml:space="preserve">-port </w:t>
      </w:r>
      <w:proofErr w:type="spellStart"/>
      <w:r>
        <w:rPr>
          <w:sz w:val="20"/>
        </w:rPr>
        <w:t>dcdc</w:t>
      </w:r>
      <w:proofErr w:type="spellEnd"/>
      <w:r>
        <w:rPr>
          <w:sz w:val="20"/>
        </w:rPr>
        <w:t xml:space="preserve"> conver</w:t>
      </w:r>
      <w:r>
        <w:rPr>
          <w:sz w:val="20"/>
        </w:rPr>
        <w:t xml:space="preserve">ter and three-domain control method for </w:t>
      </w:r>
      <w:proofErr w:type="spellStart"/>
      <w:r>
        <w:rPr>
          <w:sz w:val="20"/>
        </w:rPr>
        <w:t>pv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battery</w:t>
      </w:r>
      <w:r>
        <w:rPr>
          <w:spacing w:val="26"/>
          <w:sz w:val="20"/>
        </w:rPr>
        <w:t xml:space="preserve"> </w:t>
      </w:r>
      <w:r>
        <w:rPr>
          <w:sz w:val="20"/>
        </w:rPr>
        <w:t>power</w:t>
      </w:r>
      <w:r>
        <w:rPr>
          <w:spacing w:val="33"/>
          <w:sz w:val="20"/>
        </w:rPr>
        <w:t xml:space="preserve"> </w:t>
      </w:r>
      <w:r>
        <w:rPr>
          <w:sz w:val="20"/>
        </w:rPr>
        <w:t>systems"</w:t>
      </w:r>
      <w:r>
        <w:rPr>
          <w:spacing w:val="34"/>
          <w:sz w:val="20"/>
        </w:rPr>
        <w:t xml:space="preserve"> </w:t>
      </w:r>
      <w:r>
        <w:rPr>
          <w:sz w:val="20"/>
        </w:rPr>
        <w:t>IEEE</w:t>
      </w:r>
      <w:r>
        <w:rPr>
          <w:spacing w:val="31"/>
          <w:sz w:val="20"/>
        </w:rPr>
        <w:t xml:space="preserve"> </w:t>
      </w:r>
      <w:r>
        <w:rPr>
          <w:sz w:val="20"/>
        </w:rPr>
        <w:t>Trans.</w:t>
      </w:r>
      <w:r>
        <w:rPr>
          <w:spacing w:val="30"/>
          <w:sz w:val="20"/>
        </w:rPr>
        <w:t xml:space="preserve"> </w:t>
      </w:r>
      <w:r>
        <w:rPr>
          <w:sz w:val="20"/>
        </w:rPr>
        <w:t>on</w:t>
      </w:r>
      <w:r>
        <w:rPr>
          <w:spacing w:val="28"/>
          <w:sz w:val="20"/>
        </w:rPr>
        <w:t xml:space="preserve"> </w:t>
      </w:r>
      <w:r>
        <w:rPr>
          <w:sz w:val="20"/>
        </w:rPr>
        <w:t>Industrial</w:t>
      </w:r>
      <w:r>
        <w:rPr>
          <w:spacing w:val="30"/>
          <w:sz w:val="20"/>
        </w:rPr>
        <w:t xml:space="preserve"> </w:t>
      </w:r>
      <w:r>
        <w:rPr>
          <w:sz w:val="20"/>
        </w:rPr>
        <w:t>Electronics</w:t>
      </w:r>
      <w:r>
        <w:rPr>
          <w:spacing w:val="29"/>
          <w:sz w:val="20"/>
        </w:rPr>
        <w:t xml:space="preserve"> </w:t>
      </w:r>
      <w:r>
        <w:rPr>
          <w:sz w:val="20"/>
        </w:rPr>
        <w:t>vol.</w:t>
      </w:r>
      <w:r>
        <w:rPr>
          <w:spacing w:val="27"/>
          <w:sz w:val="20"/>
        </w:rPr>
        <w:t xml:space="preserve"> </w:t>
      </w:r>
      <w:r>
        <w:rPr>
          <w:sz w:val="20"/>
        </w:rPr>
        <w:t>62</w:t>
      </w:r>
      <w:r>
        <w:rPr>
          <w:spacing w:val="31"/>
          <w:sz w:val="20"/>
        </w:rPr>
        <w:t xml:space="preserve"> </w:t>
      </w:r>
      <w:r>
        <w:rPr>
          <w:sz w:val="20"/>
        </w:rPr>
        <w:t>no.</w:t>
      </w:r>
      <w:r>
        <w:rPr>
          <w:spacing w:val="34"/>
          <w:sz w:val="20"/>
        </w:rPr>
        <w:t xml:space="preserve"> </w:t>
      </w:r>
      <w:r>
        <w:rPr>
          <w:sz w:val="20"/>
        </w:rPr>
        <w:t>8</w:t>
      </w:r>
      <w:r>
        <w:rPr>
          <w:spacing w:val="27"/>
          <w:sz w:val="20"/>
        </w:rPr>
        <w:t xml:space="preserve"> </w:t>
      </w:r>
      <w:r>
        <w:rPr>
          <w:sz w:val="20"/>
        </w:rPr>
        <w:t>pp.</w:t>
      </w:r>
      <w:r>
        <w:rPr>
          <w:spacing w:val="27"/>
          <w:sz w:val="20"/>
        </w:rPr>
        <w:t xml:space="preserve"> </w:t>
      </w:r>
      <w:r>
        <w:rPr>
          <w:sz w:val="20"/>
        </w:rPr>
        <w:t>4937-4947</w:t>
      </w:r>
      <w:r>
        <w:rPr>
          <w:spacing w:val="33"/>
          <w:sz w:val="20"/>
        </w:rPr>
        <w:t xml:space="preserve"> </w:t>
      </w:r>
      <w:r>
        <w:rPr>
          <w:sz w:val="20"/>
        </w:rPr>
        <w:t>Aug</w:t>
      </w:r>
      <w:r>
        <w:rPr>
          <w:spacing w:val="30"/>
          <w:sz w:val="20"/>
        </w:rPr>
        <w:t xml:space="preserve"> </w:t>
      </w:r>
      <w:r>
        <w:rPr>
          <w:sz w:val="20"/>
        </w:rPr>
        <w:t>2015.</w:t>
      </w:r>
    </w:p>
    <w:p w:rsidR="00C01D60" w:rsidRDefault="00C01D60">
      <w:pPr>
        <w:pStyle w:val="BodyText"/>
        <w:spacing w:before="6"/>
        <w:rPr>
          <w:sz w:val="30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511"/>
        </w:tabs>
        <w:spacing w:line="357" w:lineRule="auto"/>
        <w:ind w:right="237" w:firstLine="0"/>
        <w:jc w:val="both"/>
        <w:rPr>
          <w:sz w:val="20"/>
        </w:rPr>
      </w:pPr>
      <w:r>
        <w:rPr>
          <w:sz w:val="20"/>
        </w:rPr>
        <w:t>H.</w:t>
      </w:r>
      <w:r>
        <w:rPr>
          <w:spacing w:val="-4"/>
          <w:sz w:val="20"/>
        </w:rPr>
        <w:t xml:space="preserve"> </w:t>
      </w:r>
      <w:r>
        <w:rPr>
          <w:sz w:val="20"/>
        </w:rPr>
        <w:t>Zhu D.</w:t>
      </w:r>
      <w:r>
        <w:rPr>
          <w:spacing w:val="-4"/>
          <w:sz w:val="20"/>
        </w:rPr>
        <w:t xml:space="preserve"> </w:t>
      </w:r>
      <w:r>
        <w:rPr>
          <w:sz w:val="20"/>
        </w:rPr>
        <w:t>Zhang</w:t>
      </w:r>
      <w:r>
        <w:rPr>
          <w:spacing w:val="-3"/>
          <w:sz w:val="20"/>
        </w:rPr>
        <w:t xml:space="preserve"> </w:t>
      </w:r>
      <w:r>
        <w:rPr>
          <w:sz w:val="20"/>
        </w:rPr>
        <w:t>Q.</w:t>
      </w:r>
      <w:r>
        <w:rPr>
          <w:spacing w:val="-4"/>
          <w:sz w:val="20"/>
        </w:rPr>
        <w:t xml:space="preserve"> </w:t>
      </w:r>
      <w:r>
        <w:rPr>
          <w:sz w:val="20"/>
        </w:rPr>
        <w:t>Liu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Z.</w:t>
      </w:r>
      <w:r>
        <w:rPr>
          <w:spacing w:val="-4"/>
          <w:sz w:val="20"/>
        </w:rPr>
        <w:t xml:space="preserve"> </w:t>
      </w:r>
      <w:r>
        <w:rPr>
          <w:sz w:val="20"/>
        </w:rPr>
        <w:t>Zhou</w:t>
      </w:r>
      <w:r>
        <w:rPr>
          <w:spacing w:val="-3"/>
          <w:sz w:val="20"/>
        </w:rPr>
        <w:t xml:space="preserve"> </w:t>
      </w:r>
      <w:r>
        <w:rPr>
          <w:sz w:val="20"/>
        </w:rPr>
        <w:t>"Three-port</w:t>
      </w:r>
      <w:r>
        <w:rPr>
          <w:spacing w:val="-6"/>
          <w:sz w:val="20"/>
        </w:rPr>
        <w:t xml:space="preserve"> </w:t>
      </w:r>
      <w:r>
        <w:rPr>
          <w:sz w:val="20"/>
        </w:rPr>
        <w:t>dc/dc</w:t>
      </w:r>
      <w:r>
        <w:rPr>
          <w:spacing w:val="-6"/>
          <w:sz w:val="20"/>
        </w:rPr>
        <w:t xml:space="preserve"> </w:t>
      </w:r>
      <w:r>
        <w:rPr>
          <w:sz w:val="20"/>
        </w:rPr>
        <w:t>converter with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ports</w:t>
      </w:r>
      <w:r>
        <w:rPr>
          <w:spacing w:val="-4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ripple</w:t>
      </w:r>
      <w:r>
        <w:rPr>
          <w:spacing w:val="-4"/>
          <w:sz w:val="20"/>
        </w:rPr>
        <w:t xml:space="preserve"> </w:t>
      </w:r>
      <w:r>
        <w:rPr>
          <w:sz w:val="20"/>
        </w:rPr>
        <w:t>cancellation using</w:t>
      </w:r>
      <w:r>
        <w:rPr>
          <w:spacing w:val="-3"/>
          <w:sz w:val="20"/>
        </w:rPr>
        <w:t xml:space="preserve"> </w:t>
      </w:r>
      <w:r>
        <w:rPr>
          <w:sz w:val="20"/>
        </w:rPr>
        <w:t>integrated</w:t>
      </w:r>
      <w:r>
        <w:rPr>
          <w:spacing w:val="-47"/>
          <w:sz w:val="20"/>
        </w:rPr>
        <w:t xml:space="preserve"> </w:t>
      </w:r>
      <w:r>
        <w:rPr>
          <w:sz w:val="20"/>
        </w:rPr>
        <w:t>magnetic</w:t>
      </w:r>
      <w:r>
        <w:rPr>
          <w:spacing w:val="16"/>
          <w:sz w:val="20"/>
        </w:rPr>
        <w:t xml:space="preserve"> </w:t>
      </w:r>
      <w:r>
        <w:rPr>
          <w:sz w:val="20"/>
        </w:rPr>
        <w:t>technique"</w:t>
      </w:r>
      <w:r>
        <w:rPr>
          <w:spacing w:val="14"/>
          <w:sz w:val="20"/>
        </w:rPr>
        <w:t xml:space="preserve"> </w:t>
      </w:r>
      <w:r>
        <w:rPr>
          <w:sz w:val="20"/>
        </w:rPr>
        <w:t>IEEE</w:t>
      </w:r>
      <w:r>
        <w:rPr>
          <w:spacing w:val="7"/>
          <w:sz w:val="20"/>
        </w:rPr>
        <w:t xml:space="preserve"> </w:t>
      </w:r>
      <w:r>
        <w:rPr>
          <w:sz w:val="20"/>
        </w:rPr>
        <w:t>Trans.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1"/>
          <w:sz w:val="20"/>
        </w:rPr>
        <w:t xml:space="preserve"> </w:t>
      </w:r>
      <w:r>
        <w:rPr>
          <w:sz w:val="20"/>
        </w:rPr>
        <w:t>Power</w:t>
      </w:r>
      <w:r>
        <w:rPr>
          <w:spacing w:val="14"/>
          <w:sz w:val="20"/>
        </w:rPr>
        <w:t xml:space="preserve"> </w:t>
      </w:r>
      <w:r>
        <w:rPr>
          <w:sz w:val="20"/>
        </w:rPr>
        <w:t>Electronics</w:t>
      </w:r>
      <w:r>
        <w:rPr>
          <w:spacing w:val="13"/>
          <w:sz w:val="20"/>
        </w:rPr>
        <w:t xml:space="preserve"> </w:t>
      </w:r>
      <w:r>
        <w:rPr>
          <w:sz w:val="20"/>
        </w:rPr>
        <w:t>vol.</w:t>
      </w:r>
      <w:r>
        <w:rPr>
          <w:spacing w:val="13"/>
          <w:sz w:val="20"/>
        </w:rPr>
        <w:t xml:space="preserve"> </w:t>
      </w:r>
      <w:r>
        <w:rPr>
          <w:sz w:val="20"/>
        </w:rPr>
        <w:t>31</w:t>
      </w:r>
      <w:r>
        <w:rPr>
          <w:spacing w:val="9"/>
          <w:sz w:val="20"/>
        </w:rPr>
        <w:t xml:space="preserve"> </w:t>
      </w:r>
      <w:r>
        <w:rPr>
          <w:sz w:val="20"/>
        </w:rPr>
        <w:t>no.</w:t>
      </w:r>
      <w:r>
        <w:rPr>
          <w:spacing w:val="14"/>
          <w:sz w:val="20"/>
        </w:rPr>
        <w:t xml:space="preserve"> </w:t>
      </w:r>
      <w:r>
        <w:rPr>
          <w:sz w:val="20"/>
        </w:rPr>
        <w:t>3</w:t>
      </w:r>
      <w:r>
        <w:rPr>
          <w:spacing w:val="6"/>
          <w:sz w:val="20"/>
        </w:rPr>
        <w:t xml:space="preserve"> </w:t>
      </w:r>
      <w:r>
        <w:rPr>
          <w:sz w:val="20"/>
        </w:rPr>
        <w:t>pp.</w:t>
      </w:r>
      <w:r>
        <w:rPr>
          <w:spacing w:val="11"/>
          <w:sz w:val="20"/>
        </w:rPr>
        <w:t xml:space="preserve"> </w:t>
      </w:r>
      <w:r>
        <w:rPr>
          <w:sz w:val="20"/>
        </w:rPr>
        <w:t>2174-2186</w:t>
      </w:r>
      <w:r>
        <w:rPr>
          <w:spacing w:val="11"/>
          <w:sz w:val="20"/>
        </w:rPr>
        <w:t xml:space="preserve"> </w:t>
      </w:r>
      <w:r>
        <w:rPr>
          <w:sz w:val="20"/>
        </w:rPr>
        <w:t>March</w:t>
      </w:r>
      <w:r>
        <w:rPr>
          <w:spacing w:val="12"/>
          <w:sz w:val="20"/>
        </w:rPr>
        <w:t xml:space="preserve"> </w:t>
      </w:r>
      <w:r>
        <w:rPr>
          <w:sz w:val="20"/>
        </w:rPr>
        <w:t>2016.</w:t>
      </w:r>
    </w:p>
    <w:p w:rsidR="00C01D60" w:rsidRDefault="00C01D60">
      <w:pPr>
        <w:spacing w:line="357" w:lineRule="auto"/>
        <w:jc w:val="both"/>
        <w:rPr>
          <w:sz w:val="20"/>
        </w:rPr>
        <w:sectPr w:rsidR="00C01D60">
          <w:pgSz w:w="11930" w:h="16860"/>
          <w:pgMar w:top="1600" w:right="660" w:bottom="280" w:left="700" w:header="720" w:footer="720" w:gutter="0"/>
          <w:cols w:space="720"/>
        </w:sect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637"/>
          <w:tab w:val="left" w:pos="638"/>
        </w:tabs>
        <w:spacing w:before="69" w:line="355" w:lineRule="auto"/>
        <w:ind w:right="802" w:firstLine="0"/>
        <w:rPr>
          <w:sz w:val="20"/>
        </w:rPr>
      </w:pPr>
      <w:proofErr w:type="spellStart"/>
      <w:r>
        <w:rPr>
          <w:sz w:val="20"/>
        </w:rPr>
        <w:lastRenderedPageBreak/>
        <w:t>SunTech</w:t>
      </w:r>
      <w:proofErr w:type="spellEnd"/>
      <w:r>
        <w:rPr>
          <w:sz w:val="20"/>
        </w:rPr>
        <w:t xml:space="preserve"> Power STP235-20-Wd [online] Available: https:/</w:t>
      </w:r>
      <w:hyperlink r:id="rId10">
        <w:r>
          <w:rPr>
            <w:sz w:val="20"/>
          </w:rPr>
          <w:t>/www.</w:t>
        </w:r>
      </w:hyperlink>
      <w:hyperlink r:id="rId11">
        <w:proofErr w:type="gramStart"/>
        <w:r>
          <w:rPr>
            <w:sz w:val="20"/>
          </w:rPr>
          <w:t>freecleansolar.com/235W-solar-panels-Suntech-</w:t>
        </w:r>
      </w:hyperlink>
      <w:proofErr w:type="gramEnd"/>
      <w:r>
        <w:rPr>
          <w:spacing w:val="-47"/>
          <w:sz w:val="20"/>
        </w:rPr>
        <w:t xml:space="preserve"> </w:t>
      </w:r>
      <w:r>
        <w:rPr>
          <w:sz w:val="20"/>
        </w:rPr>
        <w:t>STP235S-20-Wd-mono-p/stp235s-20-wd.htm.</w:t>
      </w:r>
    </w:p>
    <w:p w:rsidR="00C01D60" w:rsidRDefault="00C01D60">
      <w:pPr>
        <w:pStyle w:val="BodyText"/>
        <w:spacing w:before="6"/>
        <w:rPr>
          <w:sz w:val="30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853"/>
          <w:tab w:val="left" w:pos="854"/>
          <w:tab w:val="left" w:pos="1760"/>
          <w:tab w:val="left" w:pos="3402"/>
          <w:tab w:val="left" w:pos="4583"/>
          <w:tab w:val="left" w:pos="5608"/>
          <w:tab w:val="left" w:pos="6830"/>
        </w:tabs>
        <w:spacing w:before="1"/>
        <w:ind w:left="853" w:hanging="652"/>
        <w:rPr>
          <w:sz w:val="20"/>
        </w:rPr>
      </w:pPr>
      <w:r>
        <w:rPr>
          <w:sz w:val="20"/>
        </w:rPr>
        <w:t>CREE</w:t>
      </w:r>
      <w:r>
        <w:rPr>
          <w:sz w:val="20"/>
        </w:rPr>
        <w:tab/>
        <w:t>C3M0065090D</w:t>
      </w:r>
      <w:r>
        <w:rPr>
          <w:sz w:val="20"/>
        </w:rPr>
        <w:tab/>
        <w:t>MOSFET</w:t>
      </w:r>
      <w:r>
        <w:rPr>
          <w:sz w:val="20"/>
        </w:rPr>
        <w:tab/>
        <w:t>[online]</w:t>
      </w:r>
      <w:r>
        <w:rPr>
          <w:sz w:val="20"/>
        </w:rPr>
        <w:tab/>
        <w:t>Available:</w:t>
      </w:r>
      <w:r>
        <w:rPr>
          <w:sz w:val="20"/>
        </w:rPr>
        <w:tab/>
        <w:t>https:/</w:t>
      </w:r>
      <w:hyperlink r:id="rId12">
        <w:r>
          <w:rPr>
            <w:sz w:val="20"/>
          </w:rPr>
          <w:t>/www.wolfspeed.com/c3m0065090d.</w:t>
        </w:r>
      </w:hyperlink>
    </w:p>
    <w:p w:rsidR="00C01D60" w:rsidRDefault="00C01D60">
      <w:pPr>
        <w:pStyle w:val="BodyText"/>
        <w:rPr>
          <w:sz w:val="22"/>
        </w:rPr>
      </w:pPr>
    </w:p>
    <w:p w:rsidR="00C01D60" w:rsidRDefault="00C01D60">
      <w:pPr>
        <w:pStyle w:val="BodyText"/>
        <w:spacing w:before="10"/>
        <w:rPr>
          <w:sz w:val="17"/>
        </w:rPr>
      </w:pPr>
    </w:p>
    <w:p w:rsidR="00C01D60" w:rsidRDefault="001141DD">
      <w:pPr>
        <w:pStyle w:val="ListParagraph"/>
        <w:numPr>
          <w:ilvl w:val="0"/>
          <w:numId w:val="1"/>
        </w:numPr>
        <w:tabs>
          <w:tab w:val="left" w:pos="599"/>
        </w:tabs>
        <w:spacing w:line="360" w:lineRule="auto"/>
        <w:ind w:right="618" w:firstLine="0"/>
        <w:rPr>
          <w:sz w:val="20"/>
        </w:rPr>
      </w:pPr>
      <w:r>
        <w:rPr>
          <w:sz w:val="20"/>
        </w:rPr>
        <w:t>Infineon IPW90R120C3 MOSFET [online] Available: https</w:t>
      </w:r>
      <w:hyperlink r:id="rId13">
        <w:r>
          <w:rPr>
            <w:sz w:val="20"/>
          </w:rPr>
          <w:t>://w</w:t>
        </w:r>
      </w:hyperlink>
      <w:r>
        <w:rPr>
          <w:sz w:val="20"/>
        </w:rPr>
        <w:t>ww</w:t>
      </w:r>
      <w:hyperlink r:id="rId14">
        <w:r>
          <w:rPr>
            <w:sz w:val="20"/>
          </w:rPr>
          <w:t>.infineon.com/dgdl/lnfineon-IPW90R120C3-DS-</w:t>
        </w:r>
      </w:hyperlink>
      <w:r>
        <w:rPr>
          <w:spacing w:val="-47"/>
          <w:sz w:val="20"/>
        </w:rPr>
        <w:t xml:space="preserve"> </w:t>
      </w:r>
      <w:r>
        <w:rPr>
          <w:sz w:val="20"/>
        </w:rPr>
        <w:t>v01_00-en.pdf?fileld=db3a3043183a955501185000eld254f2</w:t>
      </w:r>
    </w:p>
    <w:sectPr w:rsidR="00C01D60" w:rsidSect="00C01D60">
      <w:pgSz w:w="11930" w:h="16860"/>
      <w:pgMar w:top="1320" w:right="66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4E86"/>
    <w:multiLevelType w:val="hybridMultilevel"/>
    <w:tmpl w:val="7708FF12"/>
    <w:lvl w:ilvl="0" w:tplc="06182F34">
      <w:start w:val="1"/>
      <w:numFmt w:val="decimal"/>
      <w:lvlText w:val="%1."/>
      <w:lvlJc w:val="left"/>
      <w:pPr>
        <w:ind w:left="207" w:hanging="150"/>
        <w:jc w:val="left"/>
      </w:pPr>
      <w:rPr>
        <w:rFonts w:ascii="Times New Roman" w:eastAsia="Times New Roman" w:hAnsi="Times New Roman" w:cs="Times New Roman" w:hint="default"/>
        <w:w w:val="93"/>
        <w:sz w:val="18"/>
        <w:szCs w:val="18"/>
        <w:lang w:val="en-US" w:eastAsia="en-US" w:bidi="ar-SA"/>
      </w:rPr>
    </w:lvl>
    <w:lvl w:ilvl="1" w:tplc="558AFA82">
      <w:numFmt w:val="bullet"/>
      <w:lvlText w:val="•"/>
      <w:lvlJc w:val="left"/>
      <w:pPr>
        <w:ind w:left="1236" w:hanging="150"/>
      </w:pPr>
      <w:rPr>
        <w:rFonts w:hint="default"/>
        <w:lang w:val="en-US" w:eastAsia="en-US" w:bidi="ar-SA"/>
      </w:rPr>
    </w:lvl>
    <w:lvl w:ilvl="2" w:tplc="F8962B66">
      <w:numFmt w:val="bullet"/>
      <w:lvlText w:val="•"/>
      <w:lvlJc w:val="left"/>
      <w:pPr>
        <w:ind w:left="2272" w:hanging="150"/>
      </w:pPr>
      <w:rPr>
        <w:rFonts w:hint="default"/>
        <w:lang w:val="en-US" w:eastAsia="en-US" w:bidi="ar-SA"/>
      </w:rPr>
    </w:lvl>
    <w:lvl w:ilvl="3" w:tplc="6540BFA2">
      <w:numFmt w:val="bullet"/>
      <w:lvlText w:val="•"/>
      <w:lvlJc w:val="left"/>
      <w:pPr>
        <w:ind w:left="3308" w:hanging="150"/>
      </w:pPr>
      <w:rPr>
        <w:rFonts w:hint="default"/>
        <w:lang w:val="en-US" w:eastAsia="en-US" w:bidi="ar-SA"/>
      </w:rPr>
    </w:lvl>
    <w:lvl w:ilvl="4" w:tplc="59B03E14">
      <w:numFmt w:val="bullet"/>
      <w:lvlText w:val="•"/>
      <w:lvlJc w:val="left"/>
      <w:pPr>
        <w:ind w:left="4344" w:hanging="150"/>
      </w:pPr>
      <w:rPr>
        <w:rFonts w:hint="default"/>
        <w:lang w:val="en-US" w:eastAsia="en-US" w:bidi="ar-SA"/>
      </w:rPr>
    </w:lvl>
    <w:lvl w:ilvl="5" w:tplc="0AD4CAD8">
      <w:numFmt w:val="bullet"/>
      <w:lvlText w:val="•"/>
      <w:lvlJc w:val="left"/>
      <w:pPr>
        <w:ind w:left="5380" w:hanging="150"/>
      </w:pPr>
      <w:rPr>
        <w:rFonts w:hint="default"/>
        <w:lang w:val="en-US" w:eastAsia="en-US" w:bidi="ar-SA"/>
      </w:rPr>
    </w:lvl>
    <w:lvl w:ilvl="6" w:tplc="4232EA8E">
      <w:numFmt w:val="bullet"/>
      <w:lvlText w:val="•"/>
      <w:lvlJc w:val="left"/>
      <w:pPr>
        <w:ind w:left="6416" w:hanging="150"/>
      </w:pPr>
      <w:rPr>
        <w:rFonts w:hint="default"/>
        <w:lang w:val="en-US" w:eastAsia="en-US" w:bidi="ar-SA"/>
      </w:rPr>
    </w:lvl>
    <w:lvl w:ilvl="7" w:tplc="0F4AF9A2">
      <w:numFmt w:val="bullet"/>
      <w:lvlText w:val="•"/>
      <w:lvlJc w:val="left"/>
      <w:pPr>
        <w:ind w:left="7452" w:hanging="150"/>
      </w:pPr>
      <w:rPr>
        <w:rFonts w:hint="default"/>
        <w:lang w:val="en-US" w:eastAsia="en-US" w:bidi="ar-SA"/>
      </w:rPr>
    </w:lvl>
    <w:lvl w:ilvl="8" w:tplc="7BC23C1E">
      <w:numFmt w:val="bullet"/>
      <w:lvlText w:val="•"/>
      <w:lvlJc w:val="left"/>
      <w:pPr>
        <w:ind w:left="8488" w:hanging="150"/>
      </w:pPr>
      <w:rPr>
        <w:rFonts w:hint="default"/>
        <w:lang w:val="en-US" w:eastAsia="en-US" w:bidi="ar-SA"/>
      </w:rPr>
    </w:lvl>
  </w:abstractNum>
  <w:abstractNum w:abstractNumId="1">
    <w:nsid w:val="21F61454"/>
    <w:multiLevelType w:val="hybridMultilevel"/>
    <w:tmpl w:val="0CEE5D4A"/>
    <w:lvl w:ilvl="0" w:tplc="4D485CF2">
      <w:start w:val="1"/>
      <w:numFmt w:val="upperRoman"/>
      <w:lvlText w:val="%1."/>
      <w:lvlJc w:val="left"/>
      <w:pPr>
        <w:ind w:left="4713" w:hanging="28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3"/>
        <w:sz w:val="20"/>
        <w:szCs w:val="20"/>
        <w:lang w:val="en-US" w:eastAsia="en-US" w:bidi="ar-SA"/>
      </w:rPr>
    </w:lvl>
    <w:lvl w:ilvl="1" w:tplc="34AE7B68">
      <w:numFmt w:val="bullet"/>
      <w:lvlText w:val="•"/>
      <w:lvlJc w:val="left"/>
      <w:pPr>
        <w:ind w:left="5304" w:hanging="281"/>
      </w:pPr>
      <w:rPr>
        <w:rFonts w:hint="default"/>
        <w:lang w:val="en-US" w:eastAsia="en-US" w:bidi="ar-SA"/>
      </w:rPr>
    </w:lvl>
    <w:lvl w:ilvl="2" w:tplc="B8F6283E">
      <w:numFmt w:val="bullet"/>
      <w:lvlText w:val="•"/>
      <w:lvlJc w:val="left"/>
      <w:pPr>
        <w:ind w:left="5888" w:hanging="281"/>
      </w:pPr>
      <w:rPr>
        <w:rFonts w:hint="default"/>
        <w:lang w:val="en-US" w:eastAsia="en-US" w:bidi="ar-SA"/>
      </w:rPr>
    </w:lvl>
    <w:lvl w:ilvl="3" w:tplc="1ACC8BA4">
      <w:numFmt w:val="bullet"/>
      <w:lvlText w:val="•"/>
      <w:lvlJc w:val="left"/>
      <w:pPr>
        <w:ind w:left="6472" w:hanging="281"/>
      </w:pPr>
      <w:rPr>
        <w:rFonts w:hint="default"/>
        <w:lang w:val="en-US" w:eastAsia="en-US" w:bidi="ar-SA"/>
      </w:rPr>
    </w:lvl>
    <w:lvl w:ilvl="4" w:tplc="77EE4B90">
      <w:numFmt w:val="bullet"/>
      <w:lvlText w:val="•"/>
      <w:lvlJc w:val="left"/>
      <w:pPr>
        <w:ind w:left="7056" w:hanging="281"/>
      </w:pPr>
      <w:rPr>
        <w:rFonts w:hint="default"/>
        <w:lang w:val="en-US" w:eastAsia="en-US" w:bidi="ar-SA"/>
      </w:rPr>
    </w:lvl>
    <w:lvl w:ilvl="5" w:tplc="5350BEAC">
      <w:numFmt w:val="bullet"/>
      <w:lvlText w:val="•"/>
      <w:lvlJc w:val="left"/>
      <w:pPr>
        <w:ind w:left="7640" w:hanging="281"/>
      </w:pPr>
      <w:rPr>
        <w:rFonts w:hint="default"/>
        <w:lang w:val="en-US" w:eastAsia="en-US" w:bidi="ar-SA"/>
      </w:rPr>
    </w:lvl>
    <w:lvl w:ilvl="6" w:tplc="5BBCD552">
      <w:numFmt w:val="bullet"/>
      <w:lvlText w:val="•"/>
      <w:lvlJc w:val="left"/>
      <w:pPr>
        <w:ind w:left="8224" w:hanging="281"/>
      </w:pPr>
      <w:rPr>
        <w:rFonts w:hint="default"/>
        <w:lang w:val="en-US" w:eastAsia="en-US" w:bidi="ar-SA"/>
      </w:rPr>
    </w:lvl>
    <w:lvl w:ilvl="7" w:tplc="69A2C310">
      <w:numFmt w:val="bullet"/>
      <w:lvlText w:val="•"/>
      <w:lvlJc w:val="left"/>
      <w:pPr>
        <w:ind w:left="8808" w:hanging="281"/>
      </w:pPr>
      <w:rPr>
        <w:rFonts w:hint="default"/>
        <w:lang w:val="en-US" w:eastAsia="en-US" w:bidi="ar-SA"/>
      </w:rPr>
    </w:lvl>
    <w:lvl w:ilvl="8" w:tplc="D47C574C">
      <w:numFmt w:val="bullet"/>
      <w:lvlText w:val="•"/>
      <w:lvlJc w:val="left"/>
      <w:pPr>
        <w:ind w:left="9392" w:hanging="281"/>
      </w:pPr>
      <w:rPr>
        <w:rFonts w:hint="default"/>
        <w:lang w:val="en-US" w:eastAsia="en-US" w:bidi="ar-SA"/>
      </w:rPr>
    </w:lvl>
  </w:abstractNum>
  <w:abstractNum w:abstractNumId="2">
    <w:nsid w:val="4E820BF3"/>
    <w:multiLevelType w:val="hybridMultilevel"/>
    <w:tmpl w:val="26DC1410"/>
    <w:lvl w:ilvl="0" w:tplc="1962423C">
      <w:numFmt w:val="bullet"/>
      <w:lvlText w:val="⚫"/>
      <w:lvlJc w:val="left"/>
      <w:pPr>
        <w:ind w:left="927" w:hanging="365"/>
      </w:pPr>
      <w:rPr>
        <w:rFonts w:ascii="Segoe UI Symbol" w:eastAsia="Segoe UI Symbol" w:hAnsi="Segoe UI Symbol" w:cs="Segoe UI Symbol" w:hint="default"/>
        <w:w w:val="52"/>
        <w:sz w:val="20"/>
        <w:szCs w:val="20"/>
        <w:lang w:val="en-US" w:eastAsia="en-US" w:bidi="ar-SA"/>
      </w:rPr>
    </w:lvl>
    <w:lvl w:ilvl="1" w:tplc="64265CD8">
      <w:numFmt w:val="bullet"/>
      <w:lvlText w:val="•"/>
      <w:lvlJc w:val="left"/>
      <w:pPr>
        <w:ind w:left="1884" w:hanging="365"/>
      </w:pPr>
      <w:rPr>
        <w:rFonts w:hint="default"/>
        <w:lang w:val="en-US" w:eastAsia="en-US" w:bidi="ar-SA"/>
      </w:rPr>
    </w:lvl>
    <w:lvl w:ilvl="2" w:tplc="21F8AEEA">
      <w:numFmt w:val="bullet"/>
      <w:lvlText w:val="•"/>
      <w:lvlJc w:val="left"/>
      <w:pPr>
        <w:ind w:left="2848" w:hanging="365"/>
      </w:pPr>
      <w:rPr>
        <w:rFonts w:hint="default"/>
        <w:lang w:val="en-US" w:eastAsia="en-US" w:bidi="ar-SA"/>
      </w:rPr>
    </w:lvl>
    <w:lvl w:ilvl="3" w:tplc="B824C964">
      <w:numFmt w:val="bullet"/>
      <w:lvlText w:val="•"/>
      <w:lvlJc w:val="left"/>
      <w:pPr>
        <w:ind w:left="3812" w:hanging="365"/>
      </w:pPr>
      <w:rPr>
        <w:rFonts w:hint="default"/>
        <w:lang w:val="en-US" w:eastAsia="en-US" w:bidi="ar-SA"/>
      </w:rPr>
    </w:lvl>
    <w:lvl w:ilvl="4" w:tplc="A4F60A7A">
      <w:numFmt w:val="bullet"/>
      <w:lvlText w:val="•"/>
      <w:lvlJc w:val="left"/>
      <w:pPr>
        <w:ind w:left="4776" w:hanging="365"/>
      </w:pPr>
      <w:rPr>
        <w:rFonts w:hint="default"/>
        <w:lang w:val="en-US" w:eastAsia="en-US" w:bidi="ar-SA"/>
      </w:rPr>
    </w:lvl>
    <w:lvl w:ilvl="5" w:tplc="24BED488">
      <w:numFmt w:val="bullet"/>
      <w:lvlText w:val="•"/>
      <w:lvlJc w:val="left"/>
      <w:pPr>
        <w:ind w:left="5740" w:hanging="365"/>
      </w:pPr>
      <w:rPr>
        <w:rFonts w:hint="default"/>
        <w:lang w:val="en-US" w:eastAsia="en-US" w:bidi="ar-SA"/>
      </w:rPr>
    </w:lvl>
    <w:lvl w:ilvl="6" w:tplc="17DA532A">
      <w:numFmt w:val="bullet"/>
      <w:lvlText w:val="•"/>
      <w:lvlJc w:val="left"/>
      <w:pPr>
        <w:ind w:left="6704" w:hanging="365"/>
      </w:pPr>
      <w:rPr>
        <w:rFonts w:hint="default"/>
        <w:lang w:val="en-US" w:eastAsia="en-US" w:bidi="ar-SA"/>
      </w:rPr>
    </w:lvl>
    <w:lvl w:ilvl="7" w:tplc="E45888B6">
      <w:numFmt w:val="bullet"/>
      <w:lvlText w:val="•"/>
      <w:lvlJc w:val="left"/>
      <w:pPr>
        <w:ind w:left="7668" w:hanging="365"/>
      </w:pPr>
      <w:rPr>
        <w:rFonts w:hint="default"/>
        <w:lang w:val="en-US" w:eastAsia="en-US" w:bidi="ar-SA"/>
      </w:rPr>
    </w:lvl>
    <w:lvl w:ilvl="8" w:tplc="32FC47E4">
      <w:numFmt w:val="bullet"/>
      <w:lvlText w:val="•"/>
      <w:lvlJc w:val="left"/>
      <w:pPr>
        <w:ind w:left="8632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1D60"/>
    <w:rsid w:val="001141DD"/>
    <w:rsid w:val="00455DB6"/>
    <w:rsid w:val="00655224"/>
    <w:rsid w:val="00C01D60"/>
    <w:rsid w:val="00D7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1D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1D60"/>
    <w:rPr>
      <w:sz w:val="20"/>
      <w:szCs w:val="20"/>
    </w:rPr>
  </w:style>
  <w:style w:type="paragraph" w:styleId="Title">
    <w:name w:val="Title"/>
    <w:basedOn w:val="Normal"/>
    <w:uiPriority w:val="1"/>
    <w:qFormat/>
    <w:rsid w:val="00C01D60"/>
    <w:pPr>
      <w:spacing w:before="63"/>
      <w:ind w:left="855" w:right="903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C01D60"/>
    <w:pPr>
      <w:ind w:left="207"/>
      <w:jc w:val="both"/>
    </w:pPr>
  </w:style>
  <w:style w:type="paragraph" w:customStyle="1" w:styleId="TableParagraph">
    <w:name w:val="Table Paragraph"/>
    <w:basedOn w:val="Normal"/>
    <w:uiPriority w:val="1"/>
    <w:qFormat/>
    <w:rsid w:val="00C01D60"/>
  </w:style>
  <w:style w:type="paragraph" w:styleId="BalloonText">
    <w:name w:val="Balloon Text"/>
    <w:basedOn w:val="Normal"/>
    <w:link w:val="BalloonTextChar"/>
    <w:uiPriority w:val="99"/>
    <w:semiHidden/>
    <w:unhideWhenUsed/>
    <w:rsid w:val="00655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infineon.com/dgdl/lnfineon-IPW90R120C3-DS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wolfspeed.com/c3m0065090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freecleansolar.com/235W-solar-panels-Suntech-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freecleansolar.com/235W-solar-panels-Suntech-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://www.infineon.com/dgdl/lnfineon-IPW90R120C3-DS-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barChart>
        <c:barDir val="bar"/>
        <c:grouping val="clustered"/>
        <c:ser>
          <c:idx val="0"/>
          <c:order val="0"/>
          <c:tx>
            <c:strRef>
              <c:f>Sheet1!$E$11</c:f>
              <c:strCache>
                <c:ptCount val="1"/>
                <c:pt idx="0">
                  <c:v>Execution Time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  <a:ln>
              <a:noFill/>
            </a:ln>
            <a:effectLst/>
          </c:spPr>
          <c:cat>
            <c:strRef>
              <c:f>Sheet1!$F$10:$G$10</c:f>
              <c:strCache>
                <c:ptCount val="2"/>
                <c:pt idx="0">
                  <c:v>Existing System(2018)</c:v>
                </c:pt>
                <c:pt idx="1">
                  <c:v>Proposed System</c:v>
                </c:pt>
              </c:strCache>
            </c:strRef>
          </c:cat>
          <c:val>
            <c:numRef>
              <c:f>Sheet1!$F$11:$G$11</c:f>
              <c:numCache>
                <c:formatCode>General</c:formatCode>
                <c:ptCount val="2"/>
                <c:pt idx="0">
                  <c:v>1236</c:v>
                </c:pt>
                <c:pt idx="1">
                  <c:v>932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EBF-4A66-8D22-BDBCCCB43C29}"/>
            </c:ext>
          </c:extLst>
        </c:ser>
        <c:gapWidth val="182"/>
        <c:axId val="124223488"/>
        <c:axId val="124225024"/>
      </c:barChart>
      <c:catAx>
        <c:axId val="124223488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225024"/>
        <c:crosses val="autoZero"/>
        <c:auto val="1"/>
        <c:lblAlgn val="ctr"/>
        <c:lblOffset val="100"/>
      </c:catAx>
      <c:valAx>
        <c:axId val="124225024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223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2122</Words>
  <Characters>12096</Characters>
  <Application>Microsoft Office Word</Application>
  <DocSecurity>0</DocSecurity>
  <Lines>100</Lines>
  <Paragraphs>28</Paragraphs>
  <ScaleCrop>false</ScaleCrop>
  <Company/>
  <LinksUpToDate>false</LinksUpToDate>
  <CharactersWithSpaces>14190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Admin</cp:lastModifiedBy>
  <cp:revision>9</cp:revision>
  <dcterms:created xsi:type="dcterms:W3CDTF">2023-04-24T05:39:00Z</dcterms:created>
  <dcterms:modified xsi:type="dcterms:W3CDTF">2023-05-31T04:47:00Z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2023-04-24T00:00:00Z</vt:filetime>
  </property>
</Properties>
</file>