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0D57" w14:textId="46647D09" w:rsidR="00CC7537" w:rsidRDefault="00C92AD3" w:rsidP="00C92AD3">
      <w:pPr>
        <w:pStyle w:val="Heading1"/>
      </w:pPr>
      <w:r>
        <w:t xml:space="preserve">Lab </w:t>
      </w:r>
      <w:r w:rsidR="002D180B">
        <w:t>3</w:t>
      </w:r>
    </w:p>
    <w:p w14:paraId="5E546AF2" w14:textId="77777777" w:rsidR="002D180B" w:rsidRPr="002D180B" w:rsidRDefault="002D180B" w:rsidP="002D180B">
      <w:pPr>
        <w:pStyle w:val="Heading1"/>
        <w:spacing w:after="240"/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</w:pPr>
      <w:r w:rsidRPr="002D180B"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  <w:t>Assignment based on Searching and Sorting</w:t>
      </w:r>
    </w:p>
    <w:p w14:paraId="6797B601" w14:textId="77777777" w:rsidR="002D180B" w:rsidRPr="002D180B" w:rsidRDefault="002D180B" w:rsidP="002D180B">
      <w:pPr>
        <w:pStyle w:val="Heading1"/>
        <w:spacing w:after="240"/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</w:pPr>
      <w:r w:rsidRPr="002D180B"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  <w:t xml:space="preserve">        1. WAP to implement linear search</w:t>
      </w:r>
    </w:p>
    <w:p w14:paraId="422E3A60" w14:textId="77777777" w:rsidR="002D180B" w:rsidRPr="002D180B" w:rsidRDefault="002D180B" w:rsidP="002D180B">
      <w:pPr>
        <w:pStyle w:val="Heading1"/>
        <w:spacing w:after="240"/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</w:pPr>
      <w:r w:rsidRPr="002D180B"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  <w:t xml:space="preserve">        2. WAP to implement binary search</w:t>
      </w:r>
    </w:p>
    <w:p w14:paraId="028251F1" w14:textId="77777777" w:rsidR="002D180B" w:rsidRPr="002D180B" w:rsidRDefault="002D180B" w:rsidP="002D180B">
      <w:pPr>
        <w:pStyle w:val="Heading1"/>
        <w:spacing w:after="240"/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</w:pPr>
      <w:r w:rsidRPr="002D180B"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  <w:t xml:space="preserve">        3. WAP to implement selection sort</w:t>
      </w:r>
    </w:p>
    <w:p w14:paraId="1A76D04C" w14:textId="77777777" w:rsidR="002D180B" w:rsidRDefault="002D180B" w:rsidP="002D180B">
      <w:pPr>
        <w:pStyle w:val="Heading1"/>
        <w:spacing w:after="240"/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</w:pPr>
      <w:r w:rsidRPr="002D180B"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  <w:t xml:space="preserve">        4. WAP to implement insertion sort</w:t>
      </w:r>
    </w:p>
    <w:p w14:paraId="57B27EEA" w14:textId="3F397629" w:rsidR="00C92AD3" w:rsidRDefault="00C92AD3" w:rsidP="002D180B">
      <w:pPr>
        <w:pStyle w:val="Heading1"/>
        <w:spacing w:after="240"/>
      </w:pPr>
      <w:r>
        <w:t>Source Code</w:t>
      </w:r>
    </w:p>
    <w:p w14:paraId="54046A9F" w14:textId="6602D695" w:rsidR="00D74BF1" w:rsidRDefault="00495C2A" w:rsidP="009859AA">
      <w:pPr>
        <w:pStyle w:val="Heading1"/>
        <w:spacing w:after="240"/>
        <w:rPr>
          <w:rFonts w:asciiTheme="minorHAnsi" w:eastAsiaTheme="minorHAnsi" w:hAnsiTheme="minorHAnsi" w:cstheme="minorBidi"/>
          <w:sz w:val="22"/>
          <w:szCs w:val="22"/>
        </w:rPr>
      </w:pPr>
      <w:hyperlink r:id="rId6" w:history="1">
        <w:r w:rsidRPr="00EA0AB8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https://github.com/OmkarMundlik/Complexity-Analysis/blob/master/Lab3/lab3.cpp</w:t>
        </w:r>
      </w:hyperlink>
    </w:p>
    <w:p w14:paraId="3B63E30F" w14:textId="77777777" w:rsidR="00D37D04" w:rsidRPr="00D37D04" w:rsidRDefault="00D37D04" w:rsidP="00D37D04"/>
    <w:p w14:paraId="2D7059C9" w14:textId="519ECBFC" w:rsidR="009859AA" w:rsidRDefault="009859AA" w:rsidP="009859AA">
      <w:pPr>
        <w:pStyle w:val="Heading1"/>
        <w:spacing w:after="240"/>
      </w:pPr>
      <w:r>
        <w:t>Results</w:t>
      </w:r>
    </w:p>
    <w:p w14:paraId="33AD03AA" w14:textId="3C73FB3D" w:rsidR="00D37D04" w:rsidRDefault="002A2DC5" w:rsidP="009859AA">
      <w:pPr>
        <w:tabs>
          <w:tab w:val="left" w:pos="1850"/>
        </w:tabs>
      </w:pPr>
      <w:r w:rsidRPr="002A2DC5">
        <w:rPr>
          <w:noProof/>
        </w:rPr>
        <w:drawing>
          <wp:inline distT="0" distB="0" distL="0" distR="0" wp14:anchorId="487A36E4" wp14:editId="1398999B">
            <wp:extent cx="3132091" cy="3215919"/>
            <wp:effectExtent l="0" t="0" r="0" b="3810"/>
            <wp:docPr id="212309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99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775D" w14:textId="23000708" w:rsidR="002A2DC5" w:rsidRDefault="002A2DC5" w:rsidP="009859AA">
      <w:pPr>
        <w:tabs>
          <w:tab w:val="left" w:pos="1850"/>
        </w:tabs>
      </w:pPr>
      <w:r w:rsidRPr="002A2DC5">
        <w:rPr>
          <w:noProof/>
        </w:rPr>
        <w:drawing>
          <wp:inline distT="0" distB="0" distL="0" distR="0" wp14:anchorId="531A8C5B" wp14:editId="20A4A1EB">
            <wp:extent cx="3147060" cy="844333"/>
            <wp:effectExtent l="0" t="0" r="0" b="0"/>
            <wp:docPr id="21450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3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080" cy="8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CB82" w14:textId="1D0EFB30" w:rsidR="002A2DC5" w:rsidRDefault="002A2DC5" w:rsidP="009859AA">
      <w:pPr>
        <w:tabs>
          <w:tab w:val="left" w:pos="1850"/>
        </w:tabs>
      </w:pPr>
      <w:r w:rsidRPr="002A2DC5">
        <w:rPr>
          <w:noProof/>
        </w:rPr>
        <w:lastRenderedPageBreak/>
        <w:drawing>
          <wp:inline distT="0" distB="0" distL="0" distR="0" wp14:anchorId="62C713E9" wp14:editId="0A53C9AF">
            <wp:extent cx="3962743" cy="876376"/>
            <wp:effectExtent l="0" t="0" r="0" b="0"/>
            <wp:docPr id="203868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88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632F" w14:textId="6E4EEA6A" w:rsidR="002A2DC5" w:rsidRPr="009859AA" w:rsidRDefault="002A2DC5" w:rsidP="009859AA">
      <w:pPr>
        <w:tabs>
          <w:tab w:val="left" w:pos="1850"/>
        </w:tabs>
      </w:pPr>
      <w:r w:rsidRPr="002A2DC5">
        <w:rPr>
          <w:noProof/>
        </w:rPr>
        <w:drawing>
          <wp:inline distT="0" distB="0" distL="0" distR="0" wp14:anchorId="6483CFA7" wp14:editId="2FC23048">
            <wp:extent cx="4366638" cy="861135"/>
            <wp:effectExtent l="0" t="0" r="0" b="0"/>
            <wp:docPr id="114501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18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DC5" w:rsidRPr="009859AA" w:rsidSect="0073408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3D3A5" w14:textId="77777777" w:rsidR="00734084" w:rsidRDefault="00734084" w:rsidP="00C92AD3">
      <w:pPr>
        <w:spacing w:after="0" w:line="240" w:lineRule="auto"/>
      </w:pPr>
      <w:r>
        <w:separator/>
      </w:r>
    </w:p>
  </w:endnote>
  <w:endnote w:type="continuationSeparator" w:id="0">
    <w:p w14:paraId="4B712D41" w14:textId="77777777" w:rsidR="00734084" w:rsidRDefault="00734084" w:rsidP="00C9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821A" w14:textId="77777777" w:rsidR="00734084" w:rsidRDefault="00734084" w:rsidP="00C92AD3">
      <w:pPr>
        <w:spacing w:after="0" w:line="240" w:lineRule="auto"/>
      </w:pPr>
      <w:r>
        <w:separator/>
      </w:r>
    </w:p>
  </w:footnote>
  <w:footnote w:type="continuationSeparator" w:id="0">
    <w:p w14:paraId="2F94BEE5" w14:textId="77777777" w:rsidR="00734084" w:rsidRDefault="00734084" w:rsidP="00C9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B0BD" w14:textId="749227C8" w:rsidR="00C92AD3" w:rsidRDefault="00D74BF1">
    <w:pPr>
      <w:pStyle w:val="Header"/>
    </w:pPr>
    <w:r>
      <w:t>Mundlik Omkar</w:t>
    </w:r>
    <w:r w:rsidR="00C92AD3">
      <w:t xml:space="preserve"> (PRN: </w:t>
    </w:r>
    <w:r>
      <w:t>12111025</w:t>
    </w:r>
    <w:r w:rsidR="00C92AD3">
      <w:t>)</w:t>
    </w:r>
    <w:r w:rsidR="00C92AD3">
      <w:tab/>
      <w:t>AI-B: Batch 2</w:t>
    </w:r>
    <w:r w:rsidR="00C92AD3">
      <w:ptab w:relativeTo="margin" w:alignment="right" w:leader="none"/>
    </w:r>
    <w:r w:rsidR="00C92AD3">
      <w:t>Roll No.:</w:t>
    </w:r>
    <w:r>
      <w:t>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3"/>
    <w:rsid w:val="000E54EA"/>
    <w:rsid w:val="001A5F4A"/>
    <w:rsid w:val="001F3A69"/>
    <w:rsid w:val="0028649E"/>
    <w:rsid w:val="002865E4"/>
    <w:rsid w:val="002A2DC5"/>
    <w:rsid w:val="002D180B"/>
    <w:rsid w:val="00495C2A"/>
    <w:rsid w:val="00500EF6"/>
    <w:rsid w:val="00734084"/>
    <w:rsid w:val="007B53A0"/>
    <w:rsid w:val="009859AA"/>
    <w:rsid w:val="00996D9E"/>
    <w:rsid w:val="009A0ADB"/>
    <w:rsid w:val="00BF597D"/>
    <w:rsid w:val="00C92AD3"/>
    <w:rsid w:val="00C95D6B"/>
    <w:rsid w:val="00CC7537"/>
    <w:rsid w:val="00D37D04"/>
    <w:rsid w:val="00D67C97"/>
    <w:rsid w:val="00D74BF1"/>
    <w:rsid w:val="00F8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B78A"/>
  <w15:chartTrackingRefBased/>
  <w15:docId w15:val="{AE955147-718C-479B-BF42-F142D90E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AD3"/>
  </w:style>
  <w:style w:type="paragraph" w:styleId="Heading1">
    <w:name w:val="heading 1"/>
    <w:basedOn w:val="Normal"/>
    <w:next w:val="Normal"/>
    <w:link w:val="Heading1Char"/>
    <w:uiPriority w:val="9"/>
    <w:qFormat/>
    <w:rsid w:val="00C9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D3"/>
  </w:style>
  <w:style w:type="paragraph" w:styleId="Footer">
    <w:name w:val="footer"/>
    <w:basedOn w:val="Normal"/>
    <w:link w:val="Foot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D3"/>
  </w:style>
  <w:style w:type="character" w:customStyle="1" w:styleId="Heading1Char">
    <w:name w:val="Heading 1 Char"/>
    <w:basedOn w:val="DefaultParagraphFont"/>
    <w:link w:val="Heading1"/>
    <w:uiPriority w:val="9"/>
    <w:rsid w:val="00C9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4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mkarMundlik/Complexity-Analysis/blob/master/Lab3/lab3.cp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Bohari</dc:creator>
  <cp:keywords/>
  <dc:description/>
  <cp:lastModifiedBy>Omkar Mundlik</cp:lastModifiedBy>
  <cp:revision>10</cp:revision>
  <dcterms:created xsi:type="dcterms:W3CDTF">2024-01-12T04:54:00Z</dcterms:created>
  <dcterms:modified xsi:type="dcterms:W3CDTF">2024-01-19T05:49:00Z</dcterms:modified>
</cp:coreProperties>
</file>