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 xml:space="preserve">This is a strong final-year project idea because it addresses a real healthcare problem while combining </w:t>
      </w:r>
      <w:r w:rsidRPr="005E0C30">
        <w:rPr>
          <w:rFonts w:ascii="Times New Roman" w:eastAsia="Times New Roman" w:hAnsi="Times New Roman" w:cs="Times New Roman"/>
          <w:b/>
          <w:bCs/>
          <w:sz w:val="24"/>
          <w:szCs w:val="24"/>
        </w:rPr>
        <w:t>Artificial Intelligence, Medical Imaging, Explainable AI, and Web Development</w:t>
      </w:r>
      <w:r w:rsidRPr="005E0C30">
        <w:rPr>
          <w:rFonts w:ascii="Times New Roman" w:eastAsia="Times New Roman" w:hAnsi="Times New Roman" w:cs="Times New Roman"/>
          <w:sz w:val="24"/>
          <w:szCs w:val="24"/>
        </w:rPr>
        <w:t xml:space="preserve">. However, to make it research-worthy, the key is </w:t>
      </w:r>
      <w:r w:rsidRPr="005E0C30">
        <w:rPr>
          <w:rFonts w:ascii="Times New Roman" w:eastAsia="Times New Roman" w:hAnsi="Times New Roman" w:cs="Times New Roman"/>
          <w:b/>
          <w:bCs/>
          <w:sz w:val="24"/>
          <w:szCs w:val="24"/>
        </w:rPr>
        <w:t>not just detecting spondylolisthesis</w:t>
      </w:r>
      <w:r w:rsidRPr="005E0C30">
        <w:rPr>
          <w:rFonts w:ascii="Times New Roman" w:eastAsia="Times New Roman" w:hAnsi="Times New Roman" w:cs="Times New Roman"/>
          <w:sz w:val="24"/>
          <w:szCs w:val="24"/>
        </w:rPr>
        <w:t>, but solving a problem that existing research doesn't solve well.</w: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Proposed Project</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b/>
          <w:bCs/>
          <w:sz w:val="24"/>
          <w:szCs w:val="24"/>
        </w:rPr>
        <w:t>Title (Initial)</w:t>
      </w:r>
    </w:p>
    <w:p w:rsidR="005E0C30" w:rsidRPr="005E0C30" w:rsidRDefault="005E0C30" w:rsidP="005E0C30">
      <w:pPr>
        <w:spacing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b/>
          <w:bCs/>
          <w:sz w:val="24"/>
          <w:szCs w:val="24"/>
        </w:rPr>
        <w:t>AI-Powered Clinical Decision Support System for Automated Spine X-ray Analysis and Surgical Recommendation</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proofErr w:type="gramStart"/>
      <w:r w:rsidRPr="005E0C30">
        <w:rPr>
          <w:rFonts w:ascii="Times New Roman" w:eastAsia="Times New Roman" w:hAnsi="Times New Roman" w:cs="Times New Roman"/>
          <w:sz w:val="24"/>
          <w:szCs w:val="24"/>
        </w:rPr>
        <w:t>or</w:t>
      </w:r>
      <w:proofErr w:type="gramEnd"/>
    </w:p>
    <w:p w:rsidR="005E0C30" w:rsidRPr="005E0C30" w:rsidRDefault="005E0C30" w:rsidP="005E0C30">
      <w:pPr>
        <w:spacing w:beforeAutospacing="1" w:after="100" w:afterAutospacing="1" w:line="240" w:lineRule="auto"/>
        <w:rPr>
          <w:rFonts w:ascii="Times New Roman" w:eastAsia="Times New Roman" w:hAnsi="Times New Roman" w:cs="Times New Roman"/>
          <w:sz w:val="24"/>
          <w:szCs w:val="24"/>
        </w:rPr>
      </w:pPr>
      <w:proofErr w:type="spellStart"/>
      <w:r w:rsidRPr="005E0C30">
        <w:rPr>
          <w:rFonts w:ascii="Times New Roman" w:eastAsia="Times New Roman" w:hAnsi="Times New Roman" w:cs="Times New Roman"/>
          <w:b/>
          <w:bCs/>
          <w:sz w:val="24"/>
          <w:szCs w:val="24"/>
        </w:rPr>
        <w:t>SpineAI</w:t>
      </w:r>
      <w:proofErr w:type="spellEnd"/>
      <w:r w:rsidRPr="005E0C30">
        <w:rPr>
          <w:rFonts w:ascii="Times New Roman" w:eastAsia="Times New Roman" w:hAnsi="Times New Roman" w:cs="Times New Roman"/>
          <w:b/>
          <w:bCs/>
          <w:sz w:val="24"/>
          <w:szCs w:val="24"/>
        </w:rPr>
        <w:t>: Explainable Deep Learning System for Lumbar Spine Disorder Detection and Clinical Decision Support</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The project consists of</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Patient uploads</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 xml:space="preserve">      ↓</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X-ray / PDF</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 xml:space="preserve">      ↓</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Image Extraction</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 xml:space="preserve">      ↓</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AI Model</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 xml:space="preserve">      ↓</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Detect vertebrae</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 xml:space="preserve">      ↓</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Measure alignment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Identify disease</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Severity Grade</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lastRenderedPageBreak/>
        <w:t>Need Surgery?</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Explain WHY</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Generate Report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Doctor Dashboard</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 xml:space="preserve">Notice that </w:t>
      </w:r>
      <w:r w:rsidRPr="005E0C30">
        <w:rPr>
          <w:rFonts w:ascii="Times New Roman" w:eastAsia="Times New Roman" w:hAnsi="Times New Roman" w:cs="Times New Roman"/>
          <w:b/>
          <w:bCs/>
          <w:sz w:val="24"/>
          <w:szCs w:val="24"/>
        </w:rPr>
        <w:t>"Need Surgery?" should be framed as a clinical recommendation or risk assessment, not a definitive decision.</w:t>
      </w:r>
      <w:r w:rsidRPr="005E0C30">
        <w:rPr>
          <w:rFonts w:ascii="Times New Roman" w:eastAsia="Times New Roman" w:hAnsi="Times New Roman" w:cs="Times New Roman"/>
          <w:sz w:val="24"/>
          <w:szCs w:val="24"/>
        </w:rPr>
        <w:t xml:space="preserve"> Surgery depends on symptoms, neurological findings, MRI, patient history, and specialist evaluation—not just an X-ray.</w:t>
      </w:r>
    </w:p>
    <w:p w:rsidR="005E0C30" w:rsidRPr="005E0C30" w:rsidRDefault="005E0C30" w:rsidP="005E0C30">
      <w:pPr>
        <w:spacing w:after="0" w:line="240" w:lineRule="auto"/>
        <w:rPr>
          <w:rFonts w:ascii="Times New Roman" w:eastAsia="Times New Roman" w:hAnsi="Times New Roman" w:cs="Times New Roman"/>
          <w:sz w:val="24"/>
          <w:szCs w:val="24"/>
        </w:rPr>
      </w:pP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Understanding the Spine</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noProof/>
          <w:sz w:val="24"/>
          <w:szCs w:val="24"/>
        </w:rPr>
        <w:drawing>
          <wp:inline distT="0" distB="0" distL="0" distR="0">
            <wp:extent cx="5364480" cy="4023360"/>
            <wp:effectExtent l="0" t="0" r="7620" b="0"/>
            <wp:docPr id="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64480" cy="4023360"/>
                    </a:xfrm>
                    <a:prstGeom prst="rect">
                      <a:avLst/>
                    </a:prstGeom>
                    <a:noFill/>
                    <a:ln>
                      <a:noFill/>
                    </a:ln>
                  </pic:spPr>
                </pic:pic>
              </a:graphicData>
            </a:graphic>
          </wp:inline>
        </w:drawing>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noProof/>
          <w:sz w:val="24"/>
          <w:szCs w:val="24"/>
        </w:rPr>
        <w:lastRenderedPageBreak/>
        <w:drawing>
          <wp:inline distT="0" distB="0" distL="0" distR="0" wp14:anchorId="0F9241CA" wp14:editId="78F2A4C4">
            <wp:extent cx="2651760" cy="4005531"/>
            <wp:effectExtent l="0" t="0" r="0" b="0"/>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51760" cy="4005531"/>
                    </a:xfrm>
                    <a:prstGeom prst="rect">
                      <a:avLst/>
                    </a:prstGeom>
                    <a:noFill/>
                    <a:ln>
                      <a:noFill/>
                    </a:ln>
                  </pic:spPr>
                </pic:pic>
              </a:graphicData>
            </a:graphic>
          </wp:inline>
        </w:drawing>
      </w:r>
      <w:r w:rsidRPr="005E0C30">
        <w:rPr>
          <w:rFonts w:ascii="Times New Roman" w:eastAsia="Times New Roman" w:hAnsi="Times New Roman" w:cs="Times New Roman"/>
          <w:noProof/>
          <w:sz w:val="24"/>
          <w:szCs w:val="24"/>
        </w:rPr>
        <w:drawing>
          <wp:inline distT="0" distB="0" distL="0" distR="0">
            <wp:extent cx="2935288" cy="3931920"/>
            <wp:effectExtent l="0" t="0" r="0" b="0"/>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5288" cy="3931920"/>
                    </a:xfrm>
                    <a:prstGeom prst="rect">
                      <a:avLst/>
                    </a:prstGeom>
                    <a:noFill/>
                    <a:ln>
                      <a:noFill/>
                    </a:ln>
                  </pic:spPr>
                </pic:pic>
              </a:graphicData>
            </a:graphic>
          </wp:inline>
        </w:drawing>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noProof/>
          <w:sz w:val="24"/>
          <w:szCs w:val="24"/>
        </w:rPr>
        <w:lastRenderedPageBreak/>
        <w:drawing>
          <wp:inline distT="0" distB="0" distL="0" distR="0">
            <wp:extent cx="5032256" cy="7589520"/>
            <wp:effectExtent l="0" t="0" r="0" b="0"/>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2256" cy="7589520"/>
                    </a:xfrm>
                    <a:prstGeom prst="rect">
                      <a:avLst/>
                    </a:prstGeom>
                    <a:noFill/>
                    <a:ln>
                      <a:noFill/>
                    </a:ln>
                  </pic:spPr>
                </pic:pic>
              </a:graphicData>
            </a:graphic>
          </wp:inline>
        </w:drawing>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noProof/>
          <w:sz w:val="24"/>
          <w:szCs w:val="24"/>
        </w:rPr>
        <w:lastRenderedPageBreak/>
        <w:drawing>
          <wp:inline distT="0" distB="0" distL="0" distR="0">
            <wp:extent cx="4023360" cy="2343766"/>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3360" cy="2343766"/>
                    </a:xfrm>
                    <a:prstGeom prst="rect">
                      <a:avLst/>
                    </a:prstGeom>
                    <a:noFill/>
                    <a:ln>
                      <a:noFill/>
                    </a:ln>
                  </pic:spPr>
                </pic:pic>
              </a:graphicData>
            </a:graphic>
          </wp:inline>
        </w:drawing>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The human spine contains</w:t>
      </w:r>
    </w:p>
    <w:p w:rsidR="005E0C30" w:rsidRPr="005E0C30" w:rsidRDefault="005E0C30" w:rsidP="005E0C3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Cervical (Neck)</w:t>
      </w:r>
    </w:p>
    <w:p w:rsidR="005E0C30" w:rsidRPr="005E0C30" w:rsidRDefault="005E0C30" w:rsidP="005E0C3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Thoracic (Chest)</w:t>
      </w:r>
    </w:p>
    <w:p w:rsidR="005E0C30" w:rsidRPr="005E0C30" w:rsidRDefault="005E0C30" w:rsidP="005E0C3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Lumbar (Lower Back)</w:t>
      </w:r>
    </w:p>
    <w:p w:rsidR="005E0C30" w:rsidRPr="005E0C30" w:rsidRDefault="005E0C30" w:rsidP="005E0C3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Sacrum</w:t>
      </w:r>
    </w:p>
    <w:p w:rsidR="005E0C30" w:rsidRPr="005E0C30" w:rsidRDefault="005E0C30" w:rsidP="005E0C3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Coccyx</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Most spinal disorders occur in</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b/>
          <w:bCs/>
          <w:sz w:val="24"/>
          <w:szCs w:val="24"/>
        </w:rPr>
        <w:t>Lumbar Spine (L1-L5)</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proofErr w:type="gramStart"/>
      <w:r w:rsidRPr="005E0C30">
        <w:rPr>
          <w:rFonts w:ascii="Times New Roman" w:eastAsia="Times New Roman" w:hAnsi="Times New Roman" w:cs="Times New Roman"/>
          <w:sz w:val="24"/>
          <w:szCs w:val="24"/>
        </w:rPr>
        <w:t>because</w:t>
      </w:r>
      <w:proofErr w:type="gramEnd"/>
      <w:r w:rsidRPr="005E0C30">
        <w:rPr>
          <w:rFonts w:ascii="Times New Roman" w:eastAsia="Times New Roman" w:hAnsi="Times New Roman" w:cs="Times New Roman"/>
          <w:sz w:val="24"/>
          <w:szCs w:val="24"/>
        </w:rPr>
        <w:t xml:space="preserve"> it bears body weight.</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Important Vertebrae</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L1</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L2</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L3</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L4</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L5</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S1</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The most common disease</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b/>
          <w:bCs/>
          <w:sz w:val="24"/>
          <w:szCs w:val="24"/>
        </w:rPr>
        <w:t>L5 slips over S1</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lastRenderedPageBreak/>
        <w:t>This is called</w:t>
      </w:r>
    </w:p>
    <w:p w:rsidR="005E0C30" w:rsidRPr="005E0C30" w:rsidRDefault="005E0C30" w:rsidP="005E0C30">
      <w:pPr>
        <w:spacing w:before="100" w:beforeAutospacing="1" w:after="100" w:afterAutospacing="1" w:line="240" w:lineRule="auto"/>
        <w:outlineLvl w:val="1"/>
        <w:rPr>
          <w:rFonts w:ascii="Times New Roman" w:eastAsia="Times New Roman" w:hAnsi="Times New Roman" w:cs="Times New Roman"/>
          <w:b/>
          <w:bCs/>
          <w:sz w:val="36"/>
          <w:szCs w:val="36"/>
        </w:rPr>
      </w:pPr>
      <w:r w:rsidRPr="005E0C30">
        <w:rPr>
          <w:rFonts w:ascii="Times New Roman" w:eastAsia="Times New Roman" w:hAnsi="Times New Roman" w:cs="Times New Roman"/>
          <w:b/>
          <w:bCs/>
          <w:sz w:val="36"/>
          <w:szCs w:val="36"/>
        </w:rPr>
        <w:t>Spondylolisthesis</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What is Spondylolisthesis?</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Instead of staying aligned,</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Normal</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L4</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L5</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Abnormal</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L4</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 xml:space="preserve">   ██████</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 xml:space="preserve">   L5</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One vertebra moves forward.</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This causes</w:t>
      </w:r>
    </w:p>
    <w:p w:rsidR="005E0C30" w:rsidRPr="005E0C30" w:rsidRDefault="005E0C30" w:rsidP="005E0C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lower back pain</w:t>
      </w:r>
    </w:p>
    <w:p w:rsidR="005E0C30" w:rsidRPr="005E0C30" w:rsidRDefault="005E0C30" w:rsidP="005E0C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leg pain</w:t>
      </w:r>
    </w:p>
    <w:p w:rsidR="005E0C30" w:rsidRPr="005E0C30" w:rsidRDefault="005E0C30" w:rsidP="005E0C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numbness</w:t>
      </w:r>
    </w:p>
    <w:p w:rsidR="005E0C30" w:rsidRPr="005E0C30" w:rsidRDefault="005E0C30" w:rsidP="005E0C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weakness</w:t>
      </w:r>
    </w:p>
    <w:p w:rsidR="005E0C30" w:rsidRPr="005E0C30" w:rsidRDefault="005E0C30" w:rsidP="005E0C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difficulty walking</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Types</w:t>
      </w:r>
    </w:p>
    <w:p w:rsidR="005E0C30" w:rsidRPr="005E0C30" w:rsidRDefault="005E0C30" w:rsidP="005E0C30">
      <w:pPr>
        <w:spacing w:before="100" w:beforeAutospacing="1" w:after="100" w:afterAutospacing="1" w:line="240" w:lineRule="auto"/>
        <w:outlineLvl w:val="1"/>
        <w:rPr>
          <w:rFonts w:ascii="Times New Roman" w:eastAsia="Times New Roman" w:hAnsi="Times New Roman" w:cs="Times New Roman"/>
          <w:b/>
          <w:bCs/>
          <w:sz w:val="36"/>
          <w:szCs w:val="36"/>
        </w:rPr>
      </w:pPr>
      <w:r w:rsidRPr="005E0C30">
        <w:rPr>
          <w:rFonts w:ascii="Times New Roman" w:eastAsia="Times New Roman" w:hAnsi="Times New Roman" w:cs="Times New Roman"/>
          <w:b/>
          <w:bCs/>
          <w:sz w:val="36"/>
          <w:szCs w:val="36"/>
        </w:rPr>
        <w:t>Degenerative</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Most common</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Age</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lastRenderedPageBreak/>
        <w:t>40+</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5E0C30" w:rsidRPr="005E0C30" w:rsidRDefault="005E0C30" w:rsidP="005E0C30">
      <w:pPr>
        <w:spacing w:before="100" w:beforeAutospacing="1" w:after="100" w:afterAutospacing="1" w:line="240" w:lineRule="auto"/>
        <w:outlineLvl w:val="1"/>
        <w:rPr>
          <w:rFonts w:ascii="Times New Roman" w:eastAsia="Times New Roman" w:hAnsi="Times New Roman" w:cs="Times New Roman"/>
          <w:b/>
          <w:bCs/>
          <w:sz w:val="36"/>
          <w:szCs w:val="36"/>
        </w:rPr>
      </w:pPr>
      <w:r w:rsidRPr="005E0C30">
        <w:rPr>
          <w:rFonts w:ascii="Times New Roman" w:eastAsia="Times New Roman" w:hAnsi="Times New Roman" w:cs="Times New Roman"/>
          <w:b/>
          <w:bCs/>
          <w:sz w:val="36"/>
          <w:szCs w:val="36"/>
        </w:rPr>
        <w:t>Isthmic</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Stress fracture</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Young athletes</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5E0C30" w:rsidRPr="005E0C30" w:rsidRDefault="005E0C30" w:rsidP="005E0C30">
      <w:pPr>
        <w:spacing w:before="100" w:beforeAutospacing="1" w:after="100" w:afterAutospacing="1" w:line="240" w:lineRule="auto"/>
        <w:outlineLvl w:val="1"/>
        <w:rPr>
          <w:rFonts w:ascii="Times New Roman" w:eastAsia="Times New Roman" w:hAnsi="Times New Roman" w:cs="Times New Roman"/>
          <w:b/>
          <w:bCs/>
          <w:sz w:val="36"/>
          <w:szCs w:val="36"/>
        </w:rPr>
      </w:pPr>
      <w:r w:rsidRPr="005E0C30">
        <w:rPr>
          <w:rFonts w:ascii="Times New Roman" w:eastAsia="Times New Roman" w:hAnsi="Times New Roman" w:cs="Times New Roman"/>
          <w:b/>
          <w:bCs/>
          <w:sz w:val="36"/>
          <w:szCs w:val="36"/>
        </w:rPr>
        <w:t>Congenital</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Birth defect</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5E0C30" w:rsidRPr="005E0C30" w:rsidRDefault="005E0C30" w:rsidP="005E0C30">
      <w:pPr>
        <w:spacing w:before="100" w:beforeAutospacing="1" w:after="100" w:afterAutospacing="1" w:line="240" w:lineRule="auto"/>
        <w:outlineLvl w:val="1"/>
        <w:rPr>
          <w:rFonts w:ascii="Times New Roman" w:eastAsia="Times New Roman" w:hAnsi="Times New Roman" w:cs="Times New Roman"/>
          <w:b/>
          <w:bCs/>
          <w:sz w:val="36"/>
          <w:szCs w:val="36"/>
        </w:rPr>
      </w:pPr>
      <w:r w:rsidRPr="005E0C30">
        <w:rPr>
          <w:rFonts w:ascii="Times New Roman" w:eastAsia="Times New Roman" w:hAnsi="Times New Roman" w:cs="Times New Roman"/>
          <w:b/>
          <w:bCs/>
          <w:sz w:val="36"/>
          <w:szCs w:val="36"/>
        </w:rPr>
        <w:t>Traumatic</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Accident</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5E0C30" w:rsidRPr="005E0C30" w:rsidRDefault="005E0C30" w:rsidP="005E0C30">
      <w:pPr>
        <w:spacing w:before="100" w:beforeAutospacing="1" w:after="100" w:afterAutospacing="1" w:line="240" w:lineRule="auto"/>
        <w:outlineLvl w:val="1"/>
        <w:rPr>
          <w:rFonts w:ascii="Times New Roman" w:eastAsia="Times New Roman" w:hAnsi="Times New Roman" w:cs="Times New Roman"/>
          <w:b/>
          <w:bCs/>
          <w:sz w:val="36"/>
          <w:szCs w:val="36"/>
        </w:rPr>
      </w:pPr>
      <w:r w:rsidRPr="005E0C30">
        <w:rPr>
          <w:rFonts w:ascii="Times New Roman" w:eastAsia="Times New Roman" w:hAnsi="Times New Roman" w:cs="Times New Roman"/>
          <w:b/>
          <w:bCs/>
          <w:sz w:val="36"/>
          <w:szCs w:val="36"/>
        </w:rPr>
        <w:t>Pathological</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Tumor/Infection</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Severity (</w:t>
      </w:r>
      <w:proofErr w:type="spellStart"/>
      <w:r w:rsidRPr="005E0C30">
        <w:rPr>
          <w:rFonts w:ascii="Times New Roman" w:eastAsia="Times New Roman" w:hAnsi="Times New Roman" w:cs="Times New Roman"/>
          <w:b/>
          <w:bCs/>
          <w:kern w:val="36"/>
          <w:sz w:val="48"/>
          <w:szCs w:val="48"/>
        </w:rPr>
        <w:t>Meyerding</w:t>
      </w:r>
      <w:proofErr w:type="spellEnd"/>
      <w:r w:rsidRPr="005E0C30">
        <w:rPr>
          <w:rFonts w:ascii="Times New Roman" w:eastAsia="Times New Roman" w:hAnsi="Times New Roman" w:cs="Times New Roman"/>
          <w:b/>
          <w:bCs/>
          <w:kern w:val="36"/>
          <w:sz w:val="48"/>
          <w:szCs w:val="48"/>
        </w:rPr>
        <w:t xml:space="preserve"> Grading)</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Grade I</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0–25%</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Grade II</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26–50%</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Grade III</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51–75%</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Grade IV</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lastRenderedPageBreak/>
        <w:t>76–100%</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Grade V</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Complete slip</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This grading is very important.</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Instead of only saying</w:t>
      </w:r>
    </w:p>
    <w:p w:rsidR="005E0C30" w:rsidRPr="005E0C30" w:rsidRDefault="005E0C30" w:rsidP="005E0C30">
      <w:pPr>
        <w:spacing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Disease Found</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proofErr w:type="gramStart"/>
      <w:r w:rsidRPr="005E0C30">
        <w:rPr>
          <w:rFonts w:ascii="Times New Roman" w:eastAsia="Times New Roman" w:hAnsi="Times New Roman" w:cs="Times New Roman"/>
          <w:sz w:val="24"/>
          <w:szCs w:val="24"/>
        </w:rPr>
        <w:t>your</w:t>
      </w:r>
      <w:proofErr w:type="gramEnd"/>
      <w:r w:rsidRPr="005E0C30">
        <w:rPr>
          <w:rFonts w:ascii="Times New Roman" w:eastAsia="Times New Roman" w:hAnsi="Times New Roman" w:cs="Times New Roman"/>
          <w:sz w:val="24"/>
          <w:szCs w:val="24"/>
        </w:rPr>
        <w:t xml:space="preserve"> AI can say</w:t>
      </w:r>
    </w:p>
    <w:p w:rsidR="005E0C30" w:rsidRPr="005E0C30" w:rsidRDefault="005E0C30" w:rsidP="005E0C30">
      <w:pPr>
        <w:spacing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Grade II Degenerative Spondylolisthesis</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This is clinically much more useful.</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Other Diseases Detectable from X-rays</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Besides spondylolisthesis:</w:t>
      </w:r>
    </w:p>
    <w:p w:rsidR="005E0C30" w:rsidRPr="005E0C30" w:rsidRDefault="005E0C30" w:rsidP="005E0C30">
      <w:pPr>
        <w:spacing w:before="100" w:beforeAutospacing="1" w:after="100" w:afterAutospacing="1" w:line="240" w:lineRule="auto"/>
        <w:outlineLvl w:val="2"/>
        <w:rPr>
          <w:rFonts w:ascii="Times New Roman" w:eastAsia="Times New Roman" w:hAnsi="Times New Roman" w:cs="Times New Roman"/>
          <w:b/>
          <w:bCs/>
          <w:sz w:val="27"/>
          <w:szCs w:val="27"/>
        </w:rPr>
      </w:pPr>
      <w:r w:rsidRPr="005E0C30">
        <w:rPr>
          <w:rFonts w:ascii="Times New Roman" w:eastAsia="Times New Roman" w:hAnsi="Times New Roman" w:cs="Times New Roman"/>
          <w:b/>
          <w:bCs/>
          <w:sz w:val="27"/>
          <w:szCs w:val="27"/>
        </w:rPr>
        <w:t>Disc Space Narrowing</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Reduced gap</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Suggests</w:t>
      </w:r>
    </w:p>
    <w:p w:rsidR="005E0C30" w:rsidRPr="005E0C30" w:rsidRDefault="005E0C30" w:rsidP="005E0C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Degenerative Disc Disease</w:t>
      </w:r>
    </w:p>
    <w:p w:rsidR="005E0C30" w:rsidRPr="005E0C30" w:rsidRDefault="005E0C30" w:rsidP="005E0C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Disc degeneration</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5E0C30" w:rsidRPr="005E0C30" w:rsidRDefault="005E0C30" w:rsidP="005E0C30">
      <w:pPr>
        <w:spacing w:before="100" w:beforeAutospacing="1" w:after="100" w:afterAutospacing="1" w:line="240" w:lineRule="auto"/>
        <w:outlineLvl w:val="2"/>
        <w:rPr>
          <w:rFonts w:ascii="Times New Roman" w:eastAsia="Times New Roman" w:hAnsi="Times New Roman" w:cs="Times New Roman"/>
          <w:b/>
          <w:bCs/>
          <w:sz w:val="27"/>
          <w:szCs w:val="27"/>
        </w:rPr>
      </w:pPr>
      <w:r w:rsidRPr="005E0C30">
        <w:rPr>
          <w:rFonts w:ascii="Times New Roman" w:eastAsia="Times New Roman" w:hAnsi="Times New Roman" w:cs="Times New Roman"/>
          <w:b/>
          <w:bCs/>
          <w:sz w:val="27"/>
          <w:szCs w:val="27"/>
        </w:rPr>
        <w:t>Scoliosis</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Curved spine</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5E0C30" w:rsidRPr="005E0C30" w:rsidRDefault="005E0C30" w:rsidP="005E0C30">
      <w:pPr>
        <w:spacing w:before="100" w:beforeAutospacing="1" w:after="100" w:afterAutospacing="1" w:line="240" w:lineRule="auto"/>
        <w:outlineLvl w:val="2"/>
        <w:rPr>
          <w:rFonts w:ascii="Times New Roman" w:eastAsia="Times New Roman" w:hAnsi="Times New Roman" w:cs="Times New Roman"/>
          <w:b/>
          <w:bCs/>
          <w:sz w:val="27"/>
          <w:szCs w:val="27"/>
        </w:rPr>
      </w:pPr>
      <w:r w:rsidRPr="005E0C30">
        <w:rPr>
          <w:rFonts w:ascii="Times New Roman" w:eastAsia="Times New Roman" w:hAnsi="Times New Roman" w:cs="Times New Roman"/>
          <w:b/>
          <w:bCs/>
          <w:sz w:val="27"/>
          <w:szCs w:val="27"/>
        </w:rPr>
        <w:lastRenderedPageBreak/>
        <w:t>Compression Fracture</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Collapsed vertebra</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5E0C30" w:rsidRPr="005E0C30" w:rsidRDefault="005E0C30" w:rsidP="005E0C30">
      <w:pPr>
        <w:spacing w:before="100" w:beforeAutospacing="1" w:after="100" w:afterAutospacing="1" w:line="240" w:lineRule="auto"/>
        <w:outlineLvl w:val="2"/>
        <w:rPr>
          <w:rFonts w:ascii="Times New Roman" w:eastAsia="Times New Roman" w:hAnsi="Times New Roman" w:cs="Times New Roman"/>
          <w:b/>
          <w:bCs/>
          <w:sz w:val="27"/>
          <w:szCs w:val="27"/>
        </w:rPr>
      </w:pPr>
      <w:r w:rsidRPr="005E0C30">
        <w:rPr>
          <w:rFonts w:ascii="Times New Roman" w:eastAsia="Times New Roman" w:hAnsi="Times New Roman" w:cs="Times New Roman"/>
          <w:b/>
          <w:bCs/>
          <w:sz w:val="27"/>
          <w:szCs w:val="27"/>
        </w:rPr>
        <w:t>Osteophytes</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Bone spurs</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5E0C30" w:rsidRPr="005E0C30" w:rsidRDefault="005E0C30" w:rsidP="005E0C30">
      <w:pPr>
        <w:spacing w:before="100" w:beforeAutospacing="1" w:after="100" w:afterAutospacing="1" w:line="240" w:lineRule="auto"/>
        <w:outlineLvl w:val="2"/>
        <w:rPr>
          <w:rFonts w:ascii="Times New Roman" w:eastAsia="Times New Roman" w:hAnsi="Times New Roman" w:cs="Times New Roman"/>
          <w:b/>
          <w:bCs/>
          <w:sz w:val="27"/>
          <w:szCs w:val="27"/>
        </w:rPr>
      </w:pPr>
      <w:r w:rsidRPr="005E0C30">
        <w:rPr>
          <w:rFonts w:ascii="Times New Roman" w:eastAsia="Times New Roman" w:hAnsi="Times New Roman" w:cs="Times New Roman"/>
          <w:b/>
          <w:bCs/>
          <w:sz w:val="27"/>
          <w:szCs w:val="27"/>
        </w:rPr>
        <w:t>Spondylolysis</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Stress fracture</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Often causes spondylolisthesis.</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5E0C30" w:rsidRPr="005E0C30" w:rsidRDefault="005E0C30" w:rsidP="005E0C30">
      <w:pPr>
        <w:spacing w:before="100" w:beforeAutospacing="1" w:after="100" w:afterAutospacing="1" w:line="240" w:lineRule="auto"/>
        <w:outlineLvl w:val="2"/>
        <w:rPr>
          <w:rFonts w:ascii="Times New Roman" w:eastAsia="Times New Roman" w:hAnsi="Times New Roman" w:cs="Times New Roman"/>
          <w:b/>
          <w:bCs/>
          <w:sz w:val="27"/>
          <w:szCs w:val="27"/>
        </w:rPr>
      </w:pPr>
      <w:r w:rsidRPr="005E0C30">
        <w:rPr>
          <w:rFonts w:ascii="Times New Roman" w:eastAsia="Times New Roman" w:hAnsi="Times New Roman" w:cs="Times New Roman"/>
          <w:b/>
          <w:bCs/>
          <w:sz w:val="27"/>
          <w:szCs w:val="27"/>
        </w:rPr>
        <w:t>Osteoporosis signs</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Low bone density</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5E0C30" w:rsidRPr="005E0C30" w:rsidRDefault="005E0C30" w:rsidP="005E0C30">
      <w:pPr>
        <w:spacing w:before="100" w:beforeAutospacing="1" w:after="100" w:afterAutospacing="1" w:line="240" w:lineRule="auto"/>
        <w:outlineLvl w:val="2"/>
        <w:rPr>
          <w:rFonts w:ascii="Times New Roman" w:eastAsia="Times New Roman" w:hAnsi="Times New Roman" w:cs="Times New Roman"/>
          <w:b/>
          <w:bCs/>
          <w:sz w:val="27"/>
          <w:szCs w:val="27"/>
        </w:rPr>
      </w:pPr>
      <w:r w:rsidRPr="005E0C30">
        <w:rPr>
          <w:rFonts w:ascii="Times New Roman" w:eastAsia="Times New Roman" w:hAnsi="Times New Roman" w:cs="Times New Roman"/>
          <w:b/>
          <w:bCs/>
          <w:sz w:val="27"/>
          <w:szCs w:val="27"/>
        </w:rPr>
        <w:t>Vertebral collapse</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5E0C30" w:rsidRPr="005E0C30" w:rsidRDefault="005E0C30" w:rsidP="005E0C30">
      <w:pPr>
        <w:spacing w:before="100" w:beforeAutospacing="1" w:after="100" w:afterAutospacing="1" w:line="240" w:lineRule="auto"/>
        <w:outlineLvl w:val="2"/>
        <w:rPr>
          <w:rFonts w:ascii="Times New Roman" w:eastAsia="Times New Roman" w:hAnsi="Times New Roman" w:cs="Times New Roman"/>
          <w:b/>
          <w:bCs/>
          <w:sz w:val="27"/>
          <w:szCs w:val="27"/>
        </w:rPr>
      </w:pPr>
      <w:r w:rsidRPr="005E0C30">
        <w:rPr>
          <w:rFonts w:ascii="Times New Roman" w:eastAsia="Times New Roman" w:hAnsi="Times New Roman" w:cs="Times New Roman"/>
          <w:b/>
          <w:bCs/>
          <w:sz w:val="27"/>
          <w:szCs w:val="27"/>
        </w:rPr>
        <w:t>Lumbar instability</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5E0C30" w:rsidRPr="005E0C30" w:rsidRDefault="005E0C30" w:rsidP="005E0C30">
      <w:pPr>
        <w:spacing w:before="100" w:beforeAutospacing="1" w:after="100" w:afterAutospacing="1" w:line="240" w:lineRule="auto"/>
        <w:outlineLvl w:val="2"/>
        <w:rPr>
          <w:rFonts w:ascii="Times New Roman" w:eastAsia="Times New Roman" w:hAnsi="Times New Roman" w:cs="Times New Roman"/>
          <w:b/>
          <w:bCs/>
          <w:sz w:val="27"/>
          <w:szCs w:val="27"/>
        </w:rPr>
      </w:pPr>
      <w:r w:rsidRPr="005E0C30">
        <w:rPr>
          <w:rFonts w:ascii="Times New Roman" w:eastAsia="Times New Roman" w:hAnsi="Times New Roman" w:cs="Times New Roman"/>
          <w:b/>
          <w:bCs/>
          <w:sz w:val="27"/>
          <w:szCs w:val="27"/>
        </w:rPr>
        <w:t>Degenerative changes</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Can X-rays alone determine surgery?</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b/>
          <w:bCs/>
          <w:sz w:val="24"/>
          <w:szCs w:val="24"/>
        </w:rPr>
        <w:t>No.</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An X-ray can suggest severity and structural problems, but surgery decisions usually require:</w:t>
      </w:r>
    </w:p>
    <w:p w:rsidR="005E0C30" w:rsidRPr="005E0C30" w:rsidRDefault="005E0C30" w:rsidP="005E0C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lastRenderedPageBreak/>
        <w:t>MRI findings</w:t>
      </w:r>
    </w:p>
    <w:p w:rsidR="005E0C30" w:rsidRPr="005E0C30" w:rsidRDefault="005E0C30" w:rsidP="005E0C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Neurological examination</w:t>
      </w:r>
    </w:p>
    <w:p w:rsidR="005E0C30" w:rsidRPr="005E0C30" w:rsidRDefault="005E0C30" w:rsidP="005E0C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Pain severity</w:t>
      </w:r>
    </w:p>
    <w:p w:rsidR="005E0C30" w:rsidRPr="005E0C30" w:rsidRDefault="005E0C30" w:rsidP="005E0C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Functional impairment</w:t>
      </w:r>
    </w:p>
    <w:p w:rsidR="005E0C30" w:rsidRPr="005E0C30" w:rsidRDefault="005E0C30" w:rsidP="005E0C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Duration of symptoms</w:t>
      </w:r>
    </w:p>
    <w:p w:rsidR="005E0C30" w:rsidRPr="005E0C30" w:rsidRDefault="005E0C30" w:rsidP="005E0C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Response to conservative treatment</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So your system should output something like:</w:t>
      </w:r>
    </w:p>
    <w:p w:rsidR="005E0C30" w:rsidRPr="005E0C30" w:rsidRDefault="005E0C30" w:rsidP="005E0C3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"Low likelihood of surgical referral"</w:t>
      </w:r>
    </w:p>
    <w:p w:rsidR="005E0C30" w:rsidRPr="005E0C30" w:rsidRDefault="005E0C30" w:rsidP="005E0C3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"Recommend orthopedic/spine specialist evaluation"</w:t>
      </w:r>
    </w:p>
    <w:p w:rsidR="005E0C30" w:rsidRPr="005E0C30" w:rsidRDefault="005E0C30" w:rsidP="005E0C3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"Imaging suggests features commonly associated with surgical assessment"</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proofErr w:type="gramStart"/>
      <w:r w:rsidRPr="005E0C30">
        <w:rPr>
          <w:rFonts w:ascii="Times New Roman" w:eastAsia="Times New Roman" w:hAnsi="Times New Roman" w:cs="Times New Roman"/>
          <w:sz w:val="24"/>
          <w:szCs w:val="24"/>
        </w:rPr>
        <w:t>rather</w:t>
      </w:r>
      <w:proofErr w:type="gramEnd"/>
      <w:r w:rsidRPr="005E0C30">
        <w:rPr>
          <w:rFonts w:ascii="Times New Roman" w:eastAsia="Times New Roman" w:hAnsi="Times New Roman" w:cs="Times New Roman"/>
          <w:sz w:val="24"/>
          <w:szCs w:val="24"/>
        </w:rPr>
        <w:t xml:space="preserve"> than "Operation required."</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5E0C30">
        <w:rPr>
          <w:rFonts w:ascii="Times New Roman" w:eastAsia="Times New Roman" w:hAnsi="Times New Roman" w:cs="Times New Roman"/>
          <w:b/>
          <w:bCs/>
          <w:kern w:val="36"/>
          <w:sz w:val="48"/>
          <w:szCs w:val="48"/>
        </w:rPr>
        <w:t>Your</w:t>
      </w:r>
      <w:proofErr w:type="gramEnd"/>
      <w:r w:rsidRPr="005E0C30">
        <w:rPr>
          <w:rFonts w:ascii="Times New Roman" w:eastAsia="Times New Roman" w:hAnsi="Times New Roman" w:cs="Times New Roman"/>
          <w:b/>
          <w:bCs/>
          <w:kern w:val="36"/>
          <w:sz w:val="48"/>
          <w:szCs w:val="48"/>
        </w:rPr>
        <w:t xml:space="preserve"> AI Pipeline</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PDF/X-ray</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Image enhancement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Preprocessing</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Spine Detection</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Vertebra Detection</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Segmentation</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Landmark Detection</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Measurements</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lastRenderedPageBreak/>
        <w:t>Disease Classification</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Severity</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Clinical Recommendation</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Explainable AI</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Report</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AI Models</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Different stages can use different models.</w:t>
      </w:r>
    </w:p>
    <w:p w:rsidR="005E0C30" w:rsidRPr="005E0C30" w:rsidRDefault="005E0C30" w:rsidP="005E0C30">
      <w:pPr>
        <w:spacing w:before="100" w:beforeAutospacing="1" w:after="100" w:afterAutospacing="1" w:line="240" w:lineRule="auto"/>
        <w:outlineLvl w:val="1"/>
        <w:rPr>
          <w:rFonts w:ascii="Times New Roman" w:eastAsia="Times New Roman" w:hAnsi="Times New Roman" w:cs="Times New Roman"/>
          <w:b/>
          <w:bCs/>
          <w:sz w:val="36"/>
          <w:szCs w:val="36"/>
        </w:rPr>
      </w:pPr>
      <w:r w:rsidRPr="005E0C30">
        <w:rPr>
          <w:rFonts w:ascii="Times New Roman" w:eastAsia="Times New Roman" w:hAnsi="Times New Roman" w:cs="Times New Roman"/>
          <w:b/>
          <w:bCs/>
          <w:sz w:val="36"/>
          <w:szCs w:val="36"/>
        </w:rPr>
        <w:t>Stage 1</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Object Detection</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Examples:</w:t>
      </w:r>
    </w:p>
    <w:p w:rsidR="005E0C30" w:rsidRPr="005E0C30" w:rsidRDefault="005E0C30" w:rsidP="005E0C3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YOLOv11</w:t>
      </w:r>
    </w:p>
    <w:p w:rsidR="005E0C30" w:rsidRPr="005E0C30" w:rsidRDefault="005E0C30" w:rsidP="005E0C3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RT-DETR</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Detect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L1</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L2</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L3</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L4</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L5</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S1</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5E0C30" w:rsidRPr="005E0C30" w:rsidRDefault="005E0C30" w:rsidP="005E0C30">
      <w:pPr>
        <w:spacing w:before="100" w:beforeAutospacing="1" w:after="100" w:afterAutospacing="1" w:line="240" w:lineRule="auto"/>
        <w:outlineLvl w:val="1"/>
        <w:rPr>
          <w:rFonts w:ascii="Times New Roman" w:eastAsia="Times New Roman" w:hAnsi="Times New Roman" w:cs="Times New Roman"/>
          <w:b/>
          <w:bCs/>
          <w:sz w:val="36"/>
          <w:szCs w:val="36"/>
        </w:rPr>
      </w:pPr>
      <w:r w:rsidRPr="005E0C30">
        <w:rPr>
          <w:rFonts w:ascii="Times New Roman" w:eastAsia="Times New Roman" w:hAnsi="Times New Roman" w:cs="Times New Roman"/>
          <w:b/>
          <w:bCs/>
          <w:sz w:val="36"/>
          <w:szCs w:val="36"/>
        </w:rPr>
        <w:t>Stage 2</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lastRenderedPageBreak/>
        <w:t>Segmentation</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Models</w:t>
      </w:r>
    </w:p>
    <w:p w:rsidR="005E0C30" w:rsidRPr="005E0C30" w:rsidRDefault="005E0C30" w:rsidP="005E0C3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U-Net</w:t>
      </w:r>
    </w:p>
    <w:p w:rsidR="005E0C30" w:rsidRPr="005E0C30" w:rsidRDefault="005E0C30" w:rsidP="005E0C3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Attention U-Net</w:t>
      </w:r>
    </w:p>
    <w:p w:rsidR="005E0C30" w:rsidRPr="005E0C30" w:rsidRDefault="005E0C30" w:rsidP="005E0C30">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5E0C30">
        <w:rPr>
          <w:rFonts w:ascii="Times New Roman" w:eastAsia="Times New Roman" w:hAnsi="Times New Roman" w:cs="Times New Roman"/>
          <w:sz w:val="24"/>
          <w:szCs w:val="24"/>
        </w:rPr>
        <w:t>nnU</w:t>
      </w:r>
      <w:proofErr w:type="spellEnd"/>
      <w:r w:rsidRPr="005E0C30">
        <w:rPr>
          <w:rFonts w:ascii="Times New Roman" w:eastAsia="Times New Roman" w:hAnsi="Times New Roman" w:cs="Times New Roman"/>
          <w:sz w:val="24"/>
          <w:szCs w:val="24"/>
        </w:rPr>
        <w:t>-Net</w:t>
      </w:r>
    </w:p>
    <w:p w:rsidR="005E0C30" w:rsidRPr="005E0C30" w:rsidRDefault="005E0C30" w:rsidP="005E0C3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Mask R-CNN</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5E0C30" w:rsidRPr="005E0C30" w:rsidRDefault="005E0C30" w:rsidP="005E0C30">
      <w:pPr>
        <w:spacing w:before="100" w:beforeAutospacing="1" w:after="100" w:afterAutospacing="1" w:line="240" w:lineRule="auto"/>
        <w:outlineLvl w:val="1"/>
        <w:rPr>
          <w:rFonts w:ascii="Times New Roman" w:eastAsia="Times New Roman" w:hAnsi="Times New Roman" w:cs="Times New Roman"/>
          <w:b/>
          <w:bCs/>
          <w:sz w:val="36"/>
          <w:szCs w:val="36"/>
        </w:rPr>
      </w:pPr>
      <w:r w:rsidRPr="005E0C30">
        <w:rPr>
          <w:rFonts w:ascii="Times New Roman" w:eastAsia="Times New Roman" w:hAnsi="Times New Roman" w:cs="Times New Roman"/>
          <w:b/>
          <w:bCs/>
          <w:sz w:val="36"/>
          <w:szCs w:val="36"/>
        </w:rPr>
        <w:t>Stage 3</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Landmark Detection</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Find vertebral corners</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Measure</w:t>
      </w:r>
    </w:p>
    <w:p w:rsidR="005E0C30" w:rsidRPr="005E0C30" w:rsidRDefault="005E0C30" w:rsidP="005E0C3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slip %</w:t>
      </w:r>
    </w:p>
    <w:p w:rsidR="005E0C30" w:rsidRPr="005E0C30" w:rsidRDefault="005E0C30" w:rsidP="005E0C3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disc height</w:t>
      </w:r>
    </w:p>
    <w:p w:rsidR="005E0C30" w:rsidRPr="005E0C30" w:rsidRDefault="005E0C30" w:rsidP="005E0C3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vertebral angle</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5E0C30" w:rsidRPr="005E0C30" w:rsidRDefault="005E0C30" w:rsidP="005E0C30">
      <w:pPr>
        <w:spacing w:before="100" w:beforeAutospacing="1" w:after="100" w:afterAutospacing="1" w:line="240" w:lineRule="auto"/>
        <w:outlineLvl w:val="1"/>
        <w:rPr>
          <w:rFonts w:ascii="Times New Roman" w:eastAsia="Times New Roman" w:hAnsi="Times New Roman" w:cs="Times New Roman"/>
          <w:b/>
          <w:bCs/>
          <w:sz w:val="36"/>
          <w:szCs w:val="36"/>
        </w:rPr>
      </w:pPr>
      <w:r w:rsidRPr="005E0C30">
        <w:rPr>
          <w:rFonts w:ascii="Times New Roman" w:eastAsia="Times New Roman" w:hAnsi="Times New Roman" w:cs="Times New Roman"/>
          <w:b/>
          <w:bCs/>
          <w:sz w:val="36"/>
          <w:szCs w:val="36"/>
        </w:rPr>
        <w:t>Stage 4</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Classification</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CNN</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Examples</w:t>
      </w:r>
    </w:p>
    <w:p w:rsidR="005E0C30" w:rsidRPr="005E0C30" w:rsidRDefault="005E0C30" w:rsidP="005E0C30">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5E0C30">
        <w:rPr>
          <w:rFonts w:ascii="Times New Roman" w:eastAsia="Times New Roman" w:hAnsi="Times New Roman" w:cs="Times New Roman"/>
          <w:sz w:val="24"/>
          <w:szCs w:val="24"/>
        </w:rPr>
        <w:t>EfficientNet</w:t>
      </w:r>
      <w:proofErr w:type="spellEnd"/>
    </w:p>
    <w:p w:rsidR="005E0C30" w:rsidRPr="005E0C30" w:rsidRDefault="005E0C30" w:rsidP="005E0C3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DenseNet121</w:t>
      </w:r>
    </w:p>
    <w:p w:rsidR="005E0C30" w:rsidRPr="005E0C30" w:rsidRDefault="005E0C30" w:rsidP="005E0C3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ResNet50</w:t>
      </w:r>
    </w:p>
    <w:p w:rsidR="005E0C30" w:rsidRPr="005E0C30" w:rsidRDefault="005E0C30" w:rsidP="005E0C30">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5E0C30">
        <w:rPr>
          <w:rFonts w:ascii="Times New Roman" w:eastAsia="Times New Roman" w:hAnsi="Times New Roman" w:cs="Times New Roman"/>
          <w:sz w:val="24"/>
          <w:szCs w:val="24"/>
        </w:rPr>
        <w:t>ConvNeXt</w:t>
      </w:r>
      <w:proofErr w:type="spellEnd"/>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5E0C30" w:rsidRPr="005E0C30" w:rsidRDefault="005E0C30" w:rsidP="005E0C30">
      <w:pPr>
        <w:spacing w:before="100" w:beforeAutospacing="1" w:after="100" w:afterAutospacing="1" w:line="240" w:lineRule="auto"/>
        <w:outlineLvl w:val="1"/>
        <w:rPr>
          <w:rFonts w:ascii="Times New Roman" w:eastAsia="Times New Roman" w:hAnsi="Times New Roman" w:cs="Times New Roman"/>
          <w:b/>
          <w:bCs/>
          <w:sz w:val="36"/>
          <w:szCs w:val="36"/>
        </w:rPr>
      </w:pPr>
      <w:r w:rsidRPr="005E0C30">
        <w:rPr>
          <w:rFonts w:ascii="Times New Roman" w:eastAsia="Times New Roman" w:hAnsi="Times New Roman" w:cs="Times New Roman"/>
          <w:b/>
          <w:bCs/>
          <w:sz w:val="36"/>
          <w:szCs w:val="36"/>
        </w:rPr>
        <w:t>Stage 5</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proofErr w:type="spellStart"/>
      <w:r w:rsidRPr="005E0C30">
        <w:rPr>
          <w:rFonts w:ascii="Times New Roman" w:eastAsia="Times New Roman" w:hAnsi="Times New Roman" w:cs="Times New Roman"/>
          <w:sz w:val="24"/>
          <w:szCs w:val="24"/>
        </w:rPr>
        <w:t>Explainability</w:t>
      </w:r>
      <w:proofErr w:type="spellEnd"/>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Very important.</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lastRenderedPageBreak/>
        <w:t>Use</w:t>
      </w:r>
    </w:p>
    <w:p w:rsidR="005E0C30" w:rsidRPr="005E0C30" w:rsidRDefault="005E0C30" w:rsidP="005E0C3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Grad-CAM</w:t>
      </w:r>
    </w:p>
    <w:p w:rsidR="005E0C30" w:rsidRPr="005E0C30" w:rsidRDefault="005E0C30" w:rsidP="005E0C3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Score-CAM</w:t>
      </w:r>
    </w:p>
    <w:p w:rsidR="005E0C30" w:rsidRPr="005E0C30" w:rsidRDefault="005E0C30" w:rsidP="005E0C3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SHAP</w:t>
      </w:r>
    </w:p>
    <w:p w:rsidR="005E0C30" w:rsidRPr="005E0C30" w:rsidRDefault="005E0C30" w:rsidP="005E0C3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Integrated Gradients</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Doctors want</w:t>
      </w:r>
    </w:p>
    <w:p w:rsidR="005E0C30" w:rsidRPr="005E0C30" w:rsidRDefault="005E0C30" w:rsidP="005E0C30">
      <w:pPr>
        <w:spacing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Why?</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proofErr w:type="gramStart"/>
      <w:r w:rsidRPr="005E0C30">
        <w:rPr>
          <w:rFonts w:ascii="Times New Roman" w:eastAsia="Times New Roman" w:hAnsi="Times New Roman" w:cs="Times New Roman"/>
          <w:sz w:val="24"/>
          <w:szCs w:val="24"/>
        </w:rPr>
        <w:t>not</w:t>
      </w:r>
      <w:proofErr w:type="gramEnd"/>
      <w:r w:rsidRPr="005E0C30">
        <w:rPr>
          <w:rFonts w:ascii="Times New Roman" w:eastAsia="Times New Roman" w:hAnsi="Times New Roman" w:cs="Times New Roman"/>
          <w:sz w:val="24"/>
          <w:szCs w:val="24"/>
        </w:rPr>
        <w:t xml:space="preserve"> only</w:t>
      </w:r>
    </w:p>
    <w:p w:rsidR="005E0C30" w:rsidRPr="005E0C30" w:rsidRDefault="005E0C30" w:rsidP="005E0C30">
      <w:pPr>
        <w:spacing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Positive</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Technology Stack</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Frontend</w:t>
      </w:r>
    </w:p>
    <w:p w:rsidR="005E0C30" w:rsidRPr="005E0C30" w:rsidRDefault="005E0C30" w:rsidP="005E0C3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React</w:t>
      </w:r>
    </w:p>
    <w:p w:rsidR="005E0C30" w:rsidRPr="005E0C30" w:rsidRDefault="005E0C30" w:rsidP="005E0C3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Next.js</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Backend</w:t>
      </w:r>
    </w:p>
    <w:p w:rsidR="005E0C30" w:rsidRPr="005E0C30" w:rsidRDefault="005E0C30" w:rsidP="005E0C30">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5E0C30">
        <w:rPr>
          <w:rFonts w:ascii="Times New Roman" w:eastAsia="Times New Roman" w:hAnsi="Times New Roman" w:cs="Times New Roman"/>
          <w:sz w:val="24"/>
          <w:szCs w:val="24"/>
        </w:rPr>
        <w:t>FastAPI</w:t>
      </w:r>
      <w:proofErr w:type="spellEnd"/>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Model</w:t>
      </w:r>
    </w:p>
    <w:p w:rsidR="005E0C30" w:rsidRPr="005E0C30" w:rsidRDefault="005E0C30" w:rsidP="005E0C30">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5E0C30">
        <w:rPr>
          <w:rFonts w:ascii="Times New Roman" w:eastAsia="Times New Roman" w:hAnsi="Times New Roman" w:cs="Times New Roman"/>
          <w:sz w:val="24"/>
          <w:szCs w:val="24"/>
        </w:rPr>
        <w:t>PyTorch</w:t>
      </w:r>
      <w:proofErr w:type="spellEnd"/>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Database</w:t>
      </w:r>
    </w:p>
    <w:p w:rsidR="005E0C30" w:rsidRPr="005E0C30" w:rsidRDefault="005E0C30" w:rsidP="005E0C3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PostgreSQL</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Storage</w:t>
      </w:r>
    </w:p>
    <w:p w:rsidR="005E0C30" w:rsidRPr="005E0C30" w:rsidRDefault="005E0C30" w:rsidP="005E0C3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Firebase Storage / AWS S3</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Deployment</w:t>
      </w:r>
    </w:p>
    <w:p w:rsidR="005E0C30" w:rsidRPr="005E0C30" w:rsidRDefault="005E0C30" w:rsidP="005E0C3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Docker</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GPU</w:t>
      </w:r>
    </w:p>
    <w:p w:rsidR="005E0C30" w:rsidRPr="005E0C30" w:rsidRDefault="005E0C30" w:rsidP="005E0C3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lastRenderedPageBreak/>
        <w:t xml:space="preserve">Google </w:t>
      </w:r>
      <w:proofErr w:type="spellStart"/>
      <w:r w:rsidRPr="005E0C30">
        <w:rPr>
          <w:rFonts w:ascii="Times New Roman" w:eastAsia="Times New Roman" w:hAnsi="Times New Roman" w:cs="Times New Roman"/>
          <w:sz w:val="24"/>
          <w:szCs w:val="24"/>
        </w:rPr>
        <w:t>Colab</w:t>
      </w:r>
      <w:proofErr w:type="spellEnd"/>
    </w:p>
    <w:p w:rsidR="005E0C30" w:rsidRPr="005E0C30" w:rsidRDefault="005E0C30" w:rsidP="005E0C30">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5E0C30">
        <w:rPr>
          <w:rFonts w:ascii="Times New Roman" w:eastAsia="Times New Roman" w:hAnsi="Times New Roman" w:cs="Times New Roman"/>
          <w:sz w:val="24"/>
          <w:szCs w:val="24"/>
        </w:rPr>
        <w:t>Kaggle</w:t>
      </w:r>
      <w:proofErr w:type="spellEnd"/>
    </w:p>
    <w:p w:rsidR="005E0C30" w:rsidRPr="005E0C30" w:rsidRDefault="005E0C30" w:rsidP="005E0C30">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5E0C30">
        <w:rPr>
          <w:rFonts w:ascii="Times New Roman" w:eastAsia="Times New Roman" w:hAnsi="Times New Roman" w:cs="Times New Roman"/>
          <w:sz w:val="24"/>
          <w:szCs w:val="24"/>
        </w:rPr>
        <w:t>Paperspace</w:t>
      </w:r>
      <w:proofErr w:type="spellEnd"/>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Data Required</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Need</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Thousands of</w:t>
      </w:r>
    </w:p>
    <w:p w:rsidR="005E0C30" w:rsidRPr="005E0C30" w:rsidRDefault="005E0C30" w:rsidP="005E0C3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Lumbar X-rays</w:t>
      </w:r>
    </w:p>
    <w:p w:rsidR="005E0C30" w:rsidRPr="005E0C30" w:rsidRDefault="005E0C30" w:rsidP="005E0C3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Lateral View</w:t>
      </w:r>
    </w:p>
    <w:p w:rsidR="005E0C30" w:rsidRPr="005E0C30" w:rsidRDefault="005E0C30" w:rsidP="005E0C3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AP View</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Annotations</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Bounding Box</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Segmentation</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Disease</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Grade</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Disc Space</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Slip %</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Public Datasets to Explore</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Several publicly available spine imaging datasets can support parts of this project, including:</w:t>
      </w:r>
    </w:p>
    <w:p w:rsidR="005E0C30" w:rsidRPr="005E0C30" w:rsidRDefault="005E0C30" w:rsidP="005E0C3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Lumbar spine X-ray datasets with vertebral landmarks or segmentation</w:t>
      </w:r>
    </w:p>
    <w:p w:rsidR="005E0C30" w:rsidRPr="005E0C30" w:rsidRDefault="005E0C30" w:rsidP="005E0C3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Datasets released for vertebral compression fracture detection</w:t>
      </w:r>
    </w:p>
    <w:p w:rsidR="005E0C30" w:rsidRPr="005E0C30" w:rsidRDefault="005E0C30" w:rsidP="005E0C30">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5E0C30">
        <w:rPr>
          <w:rFonts w:ascii="Times New Roman" w:eastAsia="Times New Roman" w:hAnsi="Times New Roman" w:cs="Times New Roman"/>
          <w:sz w:val="24"/>
          <w:szCs w:val="24"/>
        </w:rPr>
        <w:t>SpineWeb</w:t>
      </w:r>
      <w:proofErr w:type="spellEnd"/>
      <w:r w:rsidRPr="005E0C30">
        <w:rPr>
          <w:rFonts w:ascii="Times New Roman" w:eastAsia="Times New Roman" w:hAnsi="Times New Roman" w:cs="Times New Roman"/>
          <w:sz w:val="24"/>
          <w:szCs w:val="24"/>
        </w:rPr>
        <w:t xml:space="preserve"> collections (research community)</w:t>
      </w:r>
    </w:p>
    <w:p w:rsidR="005E0C30" w:rsidRPr="005E0C30" w:rsidRDefault="005E0C30" w:rsidP="005E0C30">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5E0C30">
        <w:rPr>
          <w:rFonts w:ascii="Times New Roman" w:eastAsia="Times New Roman" w:hAnsi="Times New Roman" w:cs="Times New Roman"/>
          <w:sz w:val="24"/>
          <w:szCs w:val="24"/>
        </w:rPr>
        <w:t>Mendeley</w:t>
      </w:r>
      <w:proofErr w:type="spellEnd"/>
      <w:r w:rsidRPr="005E0C30">
        <w:rPr>
          <w:rFonts w:ascii="Times New Roman" w:eastAsia="Times New Roman" w:hAnsi="Times New Roman" w:cs="Times New Roman"/>
          <w:sz w:val="24"/>
          <w:szCs w:val="24"/>
        </w:rPr>
        <w:t xml:space="preserve"> Data spine image datasets</w:t>
      </w:r>
    </w:p>
    <w:p w:rsidR="005E0C30" w:rsidRPr="005E0C30" w:rsidRDefault="005E0C30" w:rsidP="005E0C30">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5E0C30">
        <w:rPr>
          <w:rFonts w:ascii="Times New Roman" w:eastAsia="Times New Roman" w:hAnsi="Times New Roman" w:cs="Times New Roman"/>
          <w:sz w:val="24"/>
          <w:szCs w:val="24"/>
        </w:rPr>
        <w:t>Kaggle</w:t>
      </w:r>
      <w:proofErr w:type="spellEnd"/>
      <w:r w:rsidRPr="005E0C30">
        <w:rPr>
          <w:rFonts w:ascii="Times New Roman" w:eastAsia="Times New Roman" w:hAnsi="Times New Roman" w:cs="Times New Roman"/>
          <w:sz w:val="24"/>
          <w:szCs w:val="24"/>
        </w:rPr>
        <w:t xml:space="preserve"> lumbar spine datasets (quality varies)</w:t>
      </w:r>
    </w:p>
    <w:p w:rsidR="005E0C30" w:rsidRPr="005E0C30" w:rsidRDefault="005E0C30" w:rsidP="005E0C3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Open datasets associated with lumbar MRI challenges (useful for future expansion)</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 xml:space="preserve">A challenge is that </w:t>
      </w:r>
      <w:r w:rsidRPr="005E0C30">
        <w:rPr>
          <w:rFonts w:ascii="Times New Roman" w:eastAsia="Times New Roman" w:hAnsi="Times New Roman" w:cs="Times New Roman"/>
          <w:b/>
          <w:bCs/>
          <w:sz w:val="24"/>
          <w:szCs w:val="24"/>
        </w:rPr>
        <w:t>fully labeled X-ray datasets with surgical labels are rare</w:t>
      </w:r>
      <w:r w:rsidRPr="005E0C30">
        <w:rPr>
          <w:rFonts w:ascii="Times New Roman" w:eastAsia="Times New Roman" w:hAnsi="Times New Roman" w:cs="Times New Roman"/>
          <w:sz w:val="24"/>
          <w:szCs w:val="24"/>
        </w:rPr>
        <w:t>, so you may need to combine datasets or work with clinician annotations.</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2" style="width:0;height:1.5pt" o:hralign="center" o:hrstd="t" o:hr="t" fillcolor="#a0a0a0" stroked="f"/>
        </w:pic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Website Features</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Patient</w:t>
      </w:r>
    </w:p>
    <w:p w:rsidR="005E0C30" w:rsidRPr="005E0C30" w:rsidRDefault="005E0C30" w:rsidP="005E0C3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Upload PDF</w:t>
      </w:r>
    </w:p>
    <w:p w:rsidR="005E0C30" w:rsidRPr="005E0C30" w:rsidRDefault="005E0C30" w:rsidP="005E0C3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Upload X-ray</w:t>
      </w:r>
    </w:p>
    <w:p w:rsidR="005E0C30" w:rsidRPr="005E0C30" w:rsidRDefault="005E0C30" w:rsidP="005E0C3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History</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Doctor</w:t>
      </w:r>
    </w:p>
    <w:p w:rsidR="005E0C30" w:rsidRPr="005E0C30" w:rsidRDefault="005E0C30" w:rsidP="005E0C3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Dashboard</w:t>
      </w:r>
    </w:p>
    <w:p w:rsidR="005E0C30" w:rsidRPr="005E0C30" w:rsidRDefault="005E0C30" w:rsidP="005E0C3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Compare scans</w:t>
      </w:r>
    </w:p>
    <w:p w:rsidR="005E0C30" w:rsidRPr="005E0C30" w:rsidRDefault="005E0C30" w:rsidP="005E0C3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Explain AI prediction</w:t>
      </w:r>
    </w:p>
    <w:p w:rsidR="005E0C30" w:rsidRPr="005E0C30" w:rsidRDefault="005E0C30" w:rsidP="005E0C3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Annotate</w:t>
      </w:r>
    </w:p>
    <w:p w:rsidR="005E0C30" w:rsidRPr="005E0C30" w:rsidRDefault="005E0C30" w:rsidP="005E0C3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Correct AI</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Admin</w:t>
      </w:r>
    </w:p>
    <w:p w:rsidR="005E0C30" w:rsidRPr="005E0C30" w:rsidRDefault="005E0C30" w:rsidP="005E0C3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Dataset management</w:t>
      </w:r>
    </w:p>
    <w:p w:rsidR="005E0C30" w:rsidRPr="005E0C30" w:rsidRDefault="005E0C30" w:rsidP="005E0C3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Model retraining</w:t>
      </w:r>
    </w:p>
    <w:p w:rsidR="005E0C30" w:rsidRPr="005E0C30" w:rsidRDefault="005E0C30" w:rsidP="005E0C3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Analytics</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PDF Handling</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Many hospitals provide reports as PDF.</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Pipeline</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PDF</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Extract Images</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Image Enhancement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Run AI</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Generate New Report</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Report</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Instead of</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Positive</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Generate</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Patient ID</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Image Quality</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Detected Disease</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Affected Vertebra</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Slip %</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Grade</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Disc Height</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Confidence</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E0C30">
        <w:rPr>
          <w:rFonts w:ascii="Courier New" w:eastAsia="Times New Roman" w:hAnsi="Courier New" w:cs="Courier New"/>
          <w:sz w:val="20"/>
          <w:szCs w:val="20"/>
        </w:rPr>
        <w:t>Heatmap</w:t>
      </w:r>
      <w:proofErr w:type="spellEnd"/>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Recommendation</w:t>
      </w: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0C30" w:rsidRPr="005E0C30" w:rsidRDefault="005E0C30" w:rsidP="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0C30">
        <w:rPr>
          <w:rFonts w:ascii="Courier New" w:eastAsia="Times New Roman" w:hAnsi="Courier New" w:cs="Courier New"/>
          <w:sz w:val="20"/>
          <w:szCs w:val="20"/>
        </w:rPr>
        <w:t>Doctor Notes</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Research Gaps</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This is where your project can stand out.</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Many published systems:</w:t>
      </w:r>
    </w:p>
    <w:p w:rsidR="005E0C30" w:rsidRPr="005E0C30" w:rsidRDefault="005E0C30" w:rsidP="005E0C3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detect only one disease,</w:t>
      </w:r>
    </w:p>
    <w:p w:rsidR="005E0C30" w:rsidRPr="005E0C30" w:rsidRDefault="005E0C30" w:rsidP="005E0C3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provide only a classification label,</w:t>
      </w:r>
    </w:p>
    <w:p w:rsidR="005E0C30" w:rsidRPr="005E0C30" w:rsidRDefault="005E0C30" w:rsidP="005E0C3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don't explain the prediction,</w:t>
      </w:r>
    </w:p>
    <w:p w:rsidR="005E0C30" w:rsidRPr="005E0C30" w:rsidRDefault="005E0C30" w:rsidP="005E0C3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don't estimate severity,</w:t>
      </w:r>
    </w:p>
    <w:p w:rsidR="005E0C30" w:rsidRPr="005E0C30" w:rsidRDefault="005E0C30" w:rsidP="005E0C3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don't integrate into a usable web platform,</w:t>
      </w:r>
    </w:p>
    <w:p w:rsidR="005E0C30" w:rsidRPr="005E0C30" w:rsidRDefault="005E0C30" w:rsidP="005E0C30">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gramStart"/>
      <w:r w:rsidRPr="005E0C30">
        <w:rPr>
          <w:rFonts w:ascii="Times New Roman" w:eastAsia="Times New Roman" w:hAnsi="Times New Roman" w:cs="Times New Roman"/>
          <w:sz w:val="24"/>
          <w:szCs w:val="24"/>
        </w:rPr>
        <w:t>aren't</w:t>
      </w:r>
      <w:proofErr w:type="gramEnd"/>
      <w:r w:rsidRPr="005E0C30">
        <w:rPr>
          <w:rFonts w:ascii="Times New Roman" w:eastAsia="Times New Roman" w:hAnsi="Times New Roman" w:cs="Times New Roman"/>
          <w:sz w:val="24"/>
          <w:szCs w:val="24"/>
        </w:rPr>
        <w:t xml:space="preserve"> designed for clinical workflows.</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lastRenderedPageBreak/>
        <w:t>Potential research contributions include:</w:t>
      </w:r>
    </w:p>
    <w:p w:rsidR="005E0C30" w:rsidRPr="005E0C30" w:rsidRDefault="005E0C30" w:rsidP="005E0C3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One system that detects multiple lumbar conditions from X-rays.</w:t>
      </w:r>
    </w:p>
    <w:p w:rsidR="005E0C30" w:rsidRPr="005E0C30" w:rsidRDefault="005E0C30" w:rsidP="005E0C3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Automatic vertebral measurements (e.g., slip percentage, disc height).</w:t>
      </w:r>
    </w:p>
    <w:p w:rsidR="005E0C30" w:rsidRPr="005E0C30" w:rsidRDefault="005E0C30" w:rsidP="005E0C3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Explainable AI visualizations to support clinician trust.</w:t>
      </w:r>
    </w:p>
    <w:p w:rsidR="005E0C30" w:rsidRPr="005E0C30" w:rsidRDefault="005E0C30" w:rsidP="005E0C3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Structured clinical decision support rather than a simple "positive/negative" result.</w:t>
      </w:r>
    </w:p>
    <w:p w:rsidR="005E0C30" w:rsidRPr="005E0C30" w:rsidRDefault="005E0C30" w:rsidP="005E0C3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PDF-to-report automation.</w:t>
      </w:r>
    </w:p>
    <w:p w:rsidR="005E0C30" w:rsidRPr="005E0C30" w:rsidRDefault="005E0C30" w:rsidP="005E0C3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A doctor feedback mechanism so corrected labels can improve future model versions.</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Research Papers to Start With</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The following highly influential papers and model families are worth studying because they form the foundation of modern medical image AI:</w:t>
      </w:r>
    </w:p>
    <w:p w:rsidR="005E0C30" w:rsidRPr="005E0C30" w:rsidRDefault="005E0C30" w:rsidP="005E0C30">
      <w:pPr>
        <w:spacing w:before="100" w:beforeAutospacing="1" w:after="100" w:afterAutospacing="1" w:line="240" w:lineRule="auto"/>
        <w:outlineLvl w:val="2"/>
        <w:rPr>
          <w:rFonts w:ascii="Times New Roman" w:eastAsia="Times New Roman" w:hAnsi="Times New Roman" w:cs="Times New Roman"/>
          <w:b/>
          <w:bCs/>
          <w:sz w:val="27"/>
          <w:szCs w:val="27"/>
        </w:rPr>
      </w:pPr>
      <w:r w:rsidRPr="005E0C30">
        <w:rPr>
          <w:rFonts w:ascii="Times New Roman" w:eastAsia="Times New Roman" w:hAnsi="Times New Roman" w:cs="Times New Roman"/>
          <w:b/>
          <w:bCs/>
          <w:sz w:val="27"/>
          <w:szCs w:val="27"/>
        </w:rPr>
        <w:t>Deep Learning</w:t>
      </w:r>
    </w:p>
    <w:p w:rsidR="005E0C30" w:rsidRPr="005E0C30" w:rsidRDefault="005E0C30" w:rsidP="005E0C3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b/>
          <w:bCs/>
          <w:sz w:val="24"/>
          <w:szCs w:val="24"/>
        </w:rPr>
        <w:t>ImageNet Classification with Deep Convolutional Neural Networks (</w:t>
      </w:r>
      <w:proofErr w:type="spellStart"/>
      <w:r w:rsidRPr="005E0C30">
        <w:rPr>
          <w:rFonts w:ascii="Times New Roman" w:eastAsia="Times New Roman" w:hAnsi="Times New Roman" w:cs="Times New Roman"/>
          <w:b/>
          <w:bCs/>
          <w:sz w:val="24"/>
          <w:szCs w:val="24"/>
        </w:rPr>
        <w:t>AlexNet</w:t>
      </w:r>
      <w:proofErr w:type="spellEnd"/>
      <w:r w:rsidRPr="005E0C30">
        <w:rPr>
          <w:rFonts w:ascii="Times New Roman" w:eastAsia="Times New Roman" w:hAnsi="Times New Roman" w:cs="Times New Roman"/>
          <w:b/>
          <w:bCs/>
          <w:sz w:val="24"/>
          <w:szCs w:val="24"/>
        </w:rPr>
        <w:t>)</w:t>
      </w:r>
      <w:r w:rsidRPr="005E0C30">
        <w:rPr>
          <w:rFonts w:ascii="Times New Roman" w:eastAsia="Times New Roman" w:hAnsi="Times New Roman" w:cs="Times New Roman"/>
          <w:sz w:val="24"/>
          <w:szCs w:val="24"/>
        </w:rPr>
        <w:t xml:space="preserve"> (2012)</w:t>
      </w:r>
    </w:p>
    <w:p w:rsidR="005E0C30" w:rsidRPr="005E0C30" w:rsidRDefault="005E0C30" w:rsidP="005E0C3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b/>
          <w:bCs/>
          <w:sz w:val="24"/>
          <w:szCs w:val="24"/>
        </w:rPr>
        <w:t>Deep Residual Learning for Image Recognition (</w:t>
      </w:r>
      <w:proofErr w:type="spellStart"/>
      <w:r w:rsidRPr="005E0C30">
        <w:rPr>
          <w:rFonts w:ascii="Times New Roman" w:eastAsia="Times New Roman" w:hAnsi="Times New Roman" w:cs="Times New Roman"/>
          <w:b/>
          <w:bCs/>
          <w:sz w:val="24"/>
          <w:szCs w:val="24"/>
        </w:rPr>
        <w:t>ResNet</w:t>
      </w:r>
      <w:proofErr w:type="spellEnd"/>
      <w:r w:rsidRPr="005E0C30">
        <w:rPr>
          <w:rFonts w:ascii="Times New Roman" w:eastAsia="Times New Roman" w:hAnsi="Times New Roman" w:cs="Times New Roman"/>
          <w:b/>
          <w:bCs/>
          <w:sz w:val="24"/>
          <w:szCs w:val="24"/>
        </w:rPr>
        <w:t>)</w:t>
      </w:r>
      <w:r w:rsidRPr="005E0C30">
        <w:rPr>
          <w:rFonts w:ascii="Times New Roman" w:eastAsia="Times New Roman" w:hAnsi="Times New Roman" w:cs="Times New Roman"/>
          <w:sz w:val="24"/>
          <w:szCs w:val="24"/>
        </w:rPr>
        <w:t xml:space="preserve"> (2015)</w:t>
      </w:r>
    </w:p>
    <w:p w:rsidR="005E0C30" w:rsidRPr="005E0C30" w:rsidRDefault="005E0C30" w:rsidP="005E0C30">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5E0C30">
        <w:rPr>
          <w:rFonts w:ascii="Times New Roman" w:eastAsia="Times New Roman" w:hAnsi="Times New Roman" w:cs="Times New Roman"/>
          <w:b/>
          <w:bCs/>
          <w:sz w:val="24"/>
          <w:szCs w:val="24"/>
        </w:rPr>
        <w:t>DenseNet</w:t>
      </w:r>
      <w:proofErr w:type="spellEnd"/>
      <w:r w:rsidRPr="005E0C30">
        <w:rPr>
          <w:rFonts w:ascii="Times New Roman" w:eastAsia="Times New Roman" w:hAnsi="Times New Roman" w:cs="Times New Roman"/>
          <w:b/>
          <w:bCs/>
          <w:sz w:val="24"/>
          <w:szCs w:val="24"/>
        </w:rPr>
        <w:t>: Densely Connected Convolutional Networks</w:t>
      </w:r>
      <w:r w:rsidRPr="005E0C30">
        <w:rPr>
          <w:rFonts w:ascii="Times New Roman" w:eastAsia="Times New Roman" w:hAnsi="Times New Roman" w:cs="Times New Roman"/>
          <w:sz w:val="24"/>
          <w:szCs w:val="24"/>
        </w:rPr>
        <w:t xml:space="preserve"> (2017)</w:t>
      </w:r>
    </w:p>
    <w:p w:rsidR="005E0C30" w:rsidRPr="005E0C30" w:rsidRDefault="005E0C30" w:rsidP="005E0C30">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5E0C30">
        <w:rPr>
          <w:rFonts w:ascii="Times New Roman" w:eastAsia="Times New Roman" w:hAnsi="Times New Roman" w:cs="Times New Roman"/>
          <w:b/>
          <w:bCs/>
          <w:sz w:val="24"/>
          <w:szCs w:val="24"/>
        </w:rPr>
        <w:t>EfficientNet</w:t>
      </w:r>
      <w:proofErr w:type="spellEnd"/>
      <w:r w:rsidRPr="005E0C30">
        <w:rPr>
          <w:rFonts w:ascii="Times New Roman" w:eastAsia="Times New Roman" w:hAnsi="Times New Roman" w:cs="Times New Roman"/>
          <w:b/>
          <w:bCs/>
          <w:sz w:val="24"/>
          <w:szCs w:val="24"/>
        </w:rPr>
        <w:t>: Rethinking Model Scaling for CNNs</w:t>
      </w:r>
      <w:r w:rsidRPr="005E0C30">
        <w:rPr>
          <w:rFonts w:ascii="Times New Roman" w:eastAsia="Times New Roman" w:hAnsi="Times New Roman" w:cs="Times New Roman"/>
          <w:sz w:val="24"/>
          <w:szCs w:val="24"/>
        </w:rPr>
        <w:t xml:space="preserve"> (2019)</w:t>
      </w:r>
    </w:p>
    <w:p w:rsidR="005E0C30" w:rsidRPr="005E0C30" w:rsidRDefault="005E0C30" w:rsidP="005E0C30">
      <w:pPr>
        <w:spacing w:before="100" w:beforeAutospacing="1" w:after="100" w:afterAutospacing="1" w:line="240" w:lineRule="auto"/>
        <w:outlineLvl w:val="2"/>
        <w:rPr>
          <w:rFonts w:ascii="Times New Roman" w:eastAsia="Times New Roman" w:hAnsi="Times New Roman" w:cs="Times New Roman"/>
          <w:b/>
          <w:bCs/>
          <w:sz w:val="27"/>
          <w:szCs w:val="27"/>
        </w:rPr>
      </w:pPr>
      <w:r w:rsidRPr="005E0C30">
        <w:rPr>
          <w:rFonts w:ascii="Times New Roman" w:eastAsia="Times New Roman" w:hAnsi="Times New Roman" w:cs="Times New Roman"/>
          <w:b/>
          <w:bCs/>
          <w:sz w:val="27"/>
          <w:szCs w:val="27"/>
        </w:rPr>
        <w:t>Medical Imaging</w:t>
      </w:r>
    </w:p>
    <w:p w:rsidR="005E0C30" w:rsidRPr="005E0C30" w:rsidRDefault="005E0C30" w:rsidP="005E0C3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b/>
          <w:bCs/>
          <w:sz w:val="24"/>
          <w:szCs w:val="24"/>
        </w:rPr>
        <w:t>U-Net: Convolutional Networks for Biomedical Image Segmentation</w:t>
      </w:r>
      <w:r w:rsidRPr="005E0C30">
        <w:rPr>
          <w:rFonts w:ascii="Times New Roman" w:eastAsia="Times New Roman" w:hAnsi="Times New Roman" w:cs="Times New Roman"/>
          <w:sz w:val="24"/>
          <w:szCs w:val="24"/>
        </w:rPr>
        <w:t xml:space="preserve"> (2015)</w:t>
      </w:r>
    </w:p>
    <w:p w:rsidR="005E0C30" w:rsidRPr="005E0C30" w:rsidRDefault="005E0C30" w:rsidP="005E0C3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b/>
          <w:bCs/>
          <w:sz w:val="24"/>
          <w:szCs w:val="24"/>
        </w:rPr>
        <w:t>Attention U-Net</w:t>
      </w:r>
      <w:r w:rsidRPr="005E0C30">
        <w:rPr>
          <w:rFonts w:ascii="Times New Roman" w:eastAsia="Times New Roman" w:hAnsi="Times New Roman" w:cs="Times New Roman"/>
          <w:sz w:val="24"/>
          <w:szCs w:val="24"/>
        </w:rPr>
        <w:t xml:space="preserve"> (2018)</w:t>
      </w:r>
    </w:p>
    <w:p w:rsidR="005E0C30" w:rsidRPr="005E0C30" w:rsidRDefault="005E0C30" w:rsidP="005E0C30">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5E0C30">
        <w:rPr>
          <w:rFonts w:ascii="Times New Roman" w:eastAsia="Times New Roman" w:hAnsi="Times New Roman" w:cs="Times New Roman"/>
          <w:b/>
          <w:bCs/>
          <w:sz w:val="24"/>
          <w:szCs w:val="24"/>
        </w:rPr>
        <w:t>nnU</w:t>
      </w:r>
      <w:proofErr w:type="spellEnd"/>
      <w:r w:rsidRPr="005E0C30">
        <w:rPr>
          <w:rFonts w:ascii="Times New Roman" w:eastAsia="Times New Roman" w:hAnsi="Times New Roman" w:cs="Times New Roman"/>
          <w:b/>
          <w:bCs/>
          <w:sz w:val="24"/>
          <w:szCs w:val="24"/>
        </w:rPr>
        <w:t>-Net</w:t>
      </w:r>
      <w:r w:rsidRPr="005E0C30">
        <w:rPr>
          <w:rFonts w:ascii="Times New Roman" w:eastAsia="Times New Roman" w:hAnsi="Times New Roman" w:cs="Times New Roman"/>
          <w:sz w:val="24"/>
          <w:szCs w:val="24"/>
        </w:rPr>
        <w:t xml:space="preserve"> (2021)</w:t>
      </w:r>
    </w:p>
    <w:p w:rsidR="005E0C30" w:rsidRPr="005E0C30" w:rsidRDefault="005E0C30" w:rsidP="005E0C30">
      <w:pPr>
        <w:spacing w:before="100" w:beforeAutospacing="1" w:after="100" w:afterAutospacing="1" w:line="240" w:lineRule="auto"/>
        <w:outlineLvl w:val="2"/>
        <w:rPr>
          <w:rFonts w:ascii="Times New Roman" w:eastAsia="Times New Roman" w:hAnsi="Times New Roman" w:cs="Times New Roman"/>
          <w:b/>
          <w:bCs/>
          <w:sz w:val="27"/>
          <w:szCs w:val="27"/>
        </w:rPr>
      </w:pPr>
      <w:r w:rsidRPr="005E0C30">
        <w:rPr>
          <w:rFonts w:ascii="Times New Roman" w:eastAsia="Times New Roman" w:hAnsi="Times New Roman" w:cs="Times New Roman"/>
          <w:b/>
          <w:bCs/>
          <w:sz w:val="27"/>
          <w:szCs w:val="27"/>
        </w:rPr>
        <w:t>Explainable AI</w:t>
      </w:r>
    </w:p>
    <w:p w:rsidR="005E0C30" w:rsidRPr="005E0C30" w:rsidRDefault="005E0C30" w:rsidP="005E0C3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b/>
          <w:bCs/>
          <w:sz w:val="24"/>
          <w:szCs w:val="24"/>
        </w:rPr>
        <w:t>Grad-CAM: Visual Explanations from Deep Networks via Gradient-based Localization</w:t>
      </w:r>
      <w:r w:rsidRPr="005E0C30">
        <w:rPr>
          <w:rFonts w:ascii="Times New Roman" w:eastAsia="Times New Roman" w:hAnsi="Times New Roman" w:cs="Times New Roman"/>
          <w:sz w:val="24"/>
          <w:szCs w:val="24"/>
        </w:rPr>
        <w:t xml:space="preserve"> (2017)</w:t>
      </w:r>
    </w:p>
    <w:p w:rsidR="005E0C30" w:rsidRPr="005E0C30" w:rsidRDefault="005E0C30" w:rsidP="005E0C3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b/>
          <w:bCs/>
          <w:sz w:val="24"/>
          <w:szCs w:val="24"/>
        </w:rPr>
        <w:t>Score-CAM</w:t>
      </w:r>
      <w:r w:rsidRPr="005E0C30">
        <w:rPr>
          <w:rFonts w:ascii="Times New Roman" w:eastAsia="Times New Roman" w:hAnsi="Times New Roman" w:cs="Times New Roman"/>
          <w:sz w:val="24"/>
          <w:szCs w:val="24"/>
        </w:rPr>
        <w:t xml:space="preserve"> (2020)</w:t>
      </w:r>
    </w:p>
    <w:p w:rsidR="005E0C30" w:rsidRPr="005E0C30" w:rsidRDefault="005E0C30" w:rsidP="005E0C3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b/>
          <w:bCs/>
          <w:sz w:val="24"/>
          <w:szCs w:val="24"/>
        </w:rPr>
        <w:t>SHAP: A Unified Approach to Interpreting Model Predictions</w:t>
      </w:r>
      <w:r w:rsidRPr="005E0C30">
        <w:rPr>
          <w:rFonts w:ascii="Times New Roman" w:eastAsia="Times New Roman" w:hAnsi="Times New Roman" w:cs="Times New Roman"/>
          <w:sz w:val="24"/>
          <w:szCs w:val="24"/>
        </w:rPr>
        <w:t xml:space="preserve"> (2017)</w:t>
      </w:r>
    </w:p>
    <w:p w:rsidR="005E0C30" w:rsidRPr="005E0C30" w:rsidRDefault="005E0C30" w:rsidP="005E0C30">
      <w:pPr>
        <w:spacing w:before="100" w:beforeAutospacing="1" w:after="100" w:afterAutospacing="1" w:line="240" w:lineRule="auto"/>
        <w:outlineLvl w:val="2"/>
        <w:rPr>
          <w:rFonts w:ascii="Times New Roman" w:eastAsia="Times New Roman" w:hAnsi="Times New Roman" w:cs="Times New Roman"/>
          <w:b/>
          <w:bCs/>
          <w:sz w:val="27"/>
          <w:szCs w:val="27"/>
        </w:rPr>
      </w:pPr>
      <w:r w:rsidRPr="005E0C30">
        <w:rPr>
          <w:rFonts w:ascii="Times New Roman" w:eastAsia="Times New Roman" w:hAnsi="Times New Roman" w:cs="Times New Roman"/>
          <w:b/>
          <w:bCs/>
          <w:sz w:val="27"/>
          <w:szCs w:val="27"/>
        </w:rPr>
        <w:t>Spine-Specific Topics</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Search for combinations such as:</w:t>
      </w:r>
    </w:p>
    <w:p w:rsidR="005E0C30" w:rsidRPr="005E0C30" w:rsidRDefault="005E0C30" w:rsidP="005E0C3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"lumbar spine X-ray deep learning spondylolisthesis"</w:t>
      </w:r>
    </w:p>
    <w:p w:rsidR="005E0C30" w:rsidRPr="005E0C30" w:rsidRDefault="005E0C30" w:rsidP="005E0C3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"vertebral landmark detection lumbar radiographs"</w:t>
      </w:r>
    </w:p>
    <w:p w:rsidR="005E0C30" w:rsidRPr="005E0C30" w:rsidRDefault="005E0C30" w:rsidP="005E0C3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 xml:space="preserve">"automatic </w:t>
      </w:r>
      <w:proofErr w:type="spellStart"/>
      <w:r w:rsidRPr="005E0C30">
        <w:rPr>
          <w:rFonts w:ascii="Times New Roman" w:eastAsia="Times New Roman" w:hAnsi="Times New Roman" w:cs="Times New Roman"/>
          <w:sz w:val="24"/>
          <w:szCs w:val="24"/>
        </w:rPr>
        <w:t>Meyerding</w:t>
      </w:r>
      <w:proofErr w:type="spellEnd"/>
      <w:r w:rsidRPr="005E0C30">
        <w:rPr>
          <w:rFonts w:ascii="Times New Roman" w:eastAsia="Times New Roman" w:hAnsi="Times New Roman" w:cs="Times New Roman"/>
          <w:sz w:val="24"/>
          <w:szCs w:val="24"/>
        </w:rPr>
        <w:t xml:space="preserve"> grading using deep learning"</w:t>
      </w:r>
    </w:p>
    <w:p w:rsidR="005E0C30" w:rsidRPr="005E0C30" w:rsidRDefault="005E0C30" w:rsidP="005E0C3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"lumbar spine segmentation X-ray"</w:t>
      </w:r>
    </w:p>
    <w:p w:rsidR="005E0C30" w:rsidRPr="005E0C30" w:rsidRDefault="005E0C30" w:rsidP="005E0C3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"vertebral slip measurement AI"</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lastRenderedPageBreak/>
        <w:t>These searches will surface the most relevant and frequently cited spine-specific work.</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Expected Challenges</w:t>
      </w:r>
    </w:p>
    <w:p w:rsidR="005E0C30" w:rsidRPr="005E0C30" w:rsidRDefault="005E0C30" w:rsidP="005E0C3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Finding sufficiently large, high-quality annotated X-ray datasets.</w:t>
      </w:r>
    </w:p>
    <w:p w:rsidR="005E0C30" w:rsidRPr="005E0C30" w:rsidRDefault="005E0C30" w:rsidP="005E0C3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Variability in image quality, patient positioning, and imaging equipment.</w:t>
      </w:r>
    </w:p>
    <w:p w:rsidR="005E0C30" w:rsidRPr="005E0C30" w:rsidRDefault="005E0C30" w:rsidP="005E0C3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Distinguishing subtle degenerative changes from normal aging.</w:t>
      </w:r>
    </w:p>
    <w:p w:rsidR="005E0C30" w:rsidRPr="005E0C30" w:rsidRDefault="005E0C30" w:rsidP="005E0C3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Building a recommendation system that is clinically responsible and clearly communicates its limitations.</w:t>
      </w:r>
    </w:p>
    <w:p w:rsidR="005E0C30" w:rsidRPr="005E0C30" w:rsidRDefault="005E0C30" w:rsidP="005E0C3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Validating the model with appropriate metrics (e.g., sensitivity, specificity, AUC, F1 score) and, ideally, clinician review.</w:t>
      </w:r>
    </w:p>
    <w:p w:rsidR="005E0C30" w:rsidRPr="005E0C30" w:rsidRDefault="007E1390" w:rsidP="005E0C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5E0C30" w:rsidRPr="005E0C30" w:rsidRDefault="005E0C30" w:rsidP="005E0C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0C30">
        <w:rPr>
          <w:rFonts w:ascii="Times New Roman" w:eastAsia="Times New Roman" w:hAnsi="Times New Roman" w:cs="Times New Roman"/>
          <w:b/>
          <w:bCs/>
          <w:kern w:val="36"/>
          <w:sz w:val="48"/>
          <w:szCs w:val="48"/>
        </w:rPr>
        <w:t>How to Make This Publishable</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 xml:space="preserve">A strong final-year project can evolve into publishable research if you focus on a novel contribution rather than only building a classifier. One promising direction is to build an </w:t>
      </w:r>
      <w:r w:rsidRPr="005E0C30">
        <w:rPr>
          <w:rFonts w:ascii="Times New Roman" w:eastAsia="Times New Roman" w:hAnsi="Times New Roman" w:cs="Times New Roman"/>
          <w:b/>
          <w:bCs/>
          <w:sz w:val="24"/>
          <w:szCs w:val="24"/>
        </w:rPr>
        <w:t>explainable multi-task AI system</w:t>
      </w:r>
      <w:r w:rsidRPr="005E0C30">
        <w:rPr>
          <w:rFonts w:ascii="Times New Roman" w:eastAsia="Times New Roman" w:hAnsi="Times New Roman" w:cs="Times New Roman"/>
          <w:sz w:val="24"/>
          <w:szCs w:val="24"/>
        </w:rPr>
        <w:t xml:space="preserve"> that simultaneously:</w:t>
      </w:r>
    </w:p>
    <w:p w:rsidR="005E0C30" w:rsidRPr="005E0C30" w:rsidRDefault="005E0C30" w:rsidP="005E0C3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detects lumbar spine disorders,</w:t>
      </w:r>
    </w:p>
    <w:p w:rsidR="005E0C30" w:rsidRPr="005E0C30" w:rsidRDefault="005E0C30" w:rsidP="005E0C3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localizes affected vertebrae,</w:t>
      </w:r>
    </w:p>
    <w:p w:rsidR="005E0C30" w:rsidRPr="005E0C30" w:rsidRDefault="005E0C30" w:rsidP="005E0C3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estimates measurements such as slip percentage and disc-space narrowing,</w:t>
      </w:r>
    </w:p>
    <w:p w:rsidR="005E0C30" w:rsidRPr="005E0C30" w:rsidRDefault="005E0C30" w:rsidP="005E0C3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assigns severity grades,</w:t>
      </w:r>
    </w:p>
    <w:p w:rsidR="005E0C30" w:rsidRPr="005E0C30" w:rsidRDefault="005E0C30" w:rsidP="005E0C30">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gramStart"/>
      <w:r w:rsidRPr="005E0C30">
        <w:rPr>
          <w:rFonts w:ascii="Times New Roman" w:eastAsia="Times New Roman" w:hAnsi="Times New Roman" w:cs="Times New Roman"/>
          <w:sz w:val="24"/>
          <w:szCs w:val="24"/>
        </w:rPr>
        <w:t>generates</w:t>
      </w:r>
      <w:proofErr w:type="gramEnd"/>
      <w:r w:rsidRPr="005E0C30">
        <w:rPr>
          <w:rFonts w:ascii="Times New Roman" w:eastAsia="Times New Roman" w:hAnsi="Times New Roman" w:cs="Times New Roman"/>
          <w:sz w:val="24"/>
          <w:szCs w:val="24"/>
        </w:rPr>
        <w:t xml:space="preserve"> a structured clinical decision support report with visual explanations.</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That combination is less common than single-task classifiers and has greater practical value.</w:t>
      </w:r>
    </w:p>
    <w:p w:rsidR="005E0C30" w:rsidRPr="005E0C30" w:rsidRDefault="005E0C30" w:rsidP="005E0C30">
      <w:pPr>
        <w:spacing w:before="100" w:beforeAutospacing="1" w:after="100" w:afterAutospacing="1" w:line="240" w:lineRule="auto"/>
        <w:rPr>
          <w:rFonts w:ascii="Times New Roman" w:eastAsia="Times New Roman" w:hAnsi="Times New Roman" w:cs="Times New Roman"/>
          <w:sz w:val="24"/>
          <w:szCs w:val="24"/>
        </w:rPr>
      </w:pPr>
      <w:r w:rsidRPr="005E0C30">
        <w:rPr>
          <w:rFonts w:ascii="Times New Roman" w:eastAsia="Times New Roman" w:hAnsi="Times New Roman" w:cs="Times New Roman"/>
          <w:sz w:val="24"/>
          <w:szCs w:val="24"/>
        </w:rPr>
        <w:t>With access to a spine specialist for annotation and validation, a sufficiently large dataset, and careful evaluation against existing methods, this project has the potential to be competitive for both a strong academic final-year project and a conference paper.</w:t>
      </w:r>
    </w:p>
    <w:p w:rsidR="00BF7D24" w:rsidRDefault="00BF7D24"/>
    <w:p w:rsidR="00BF7D24" w:rsidRDefault="00BF7D24"/>
    <w:p w:rsidR="00BF7D24" w:rsidRDefault="00BF7D24"/>
    <w:p w:rsidR="005E0C30" w:rsidRDefault="005E0C30"/>
    <w:p w:rsidR="005E0C30" w:rsidRDefault="005E0C30"/>
    <w:p w:rsidR="005E0C30" w:rsidRDefault="005E0C30"/>
    <w:p w:rsidR="00BF7D24" w:rsidRDefault="00BF7D24">
      <w:r>
        <w:lastRenderedPageBreak/>
        <w:t xml:space="preserve">Related papers </w:t>
      </w:r>
      <w:r>
        <w:br/>
      </w:r>
    </w:p>
    <w:p w:rsidR="00BF7D24" w:rsidRDefault="007E1390">
      <w:pPr>
        <w:rPr>
          <w:rFonts w:ascii="Arial" w:hAnsi="Arial" w:cs="Arial"/>
          <w:color w:val="222222"/>
          <w:sz w:val="20"/>
          <w:szCs w:val="20"/>
          <w:shd w:val="clear" w:color="auto" w:fill="FFFFFF"/>
        </w:rPr>
      </w:pPr>
      <w:hyperlink r:id="rId10" w:history="1">
        <w:r w:rsidR="00BF7D24" w:rsidRPr="00F20948">
          <w:rPr>
            <w:rStyle w:val="Hyperlink"/>
          </w:rPr>
          <w:t>https://www.mdpi.com/2306-5354/12/7/679</w:t>
        </w:r>
      </w:hyperlink>
      <w:r w:rsidR="00BF7D24">
        <w:t xml:space="preserve"> - </w:t>
      </w:r>
      <w:r w:rsidR="00BF7D24">
        <w:rPr>
          <w:rFonts w:ascii="Arial" w:hAnsi="Arial" w:cs="Arial"/>
          <w:color w:val="222222"/>
          <w:sz w:val="20"/>
          <w:szCs w:val="20"/>
          <w:shd w:val="clear" w:color="auto" w:fill="FFFFFF"/>
        </w:rPr>
        <w:t xml:space="preserve">cervical spine </w:t>
      </w:r>
      <w:proofErr w:type="gramStart"/>
      <w:r w:rsidR="00BF7D24">
        <w:rPr>
          <w:rFonts w:ascii="Arial" w:hAnsi="Arial" w:cs="Arial"/>
          <w:color w:val="222222"/>
          <w:sz w:val="20"/>
          <w:szCs w:val="20"/>
          <w:shd w:val="clear" w:color="auto" w:fill="FFFFFF"/>
        </w:rPr>
        <w:t>( Neck</w:t>
      </w:r>
      <w:proofErr w:type="gramEnd"/>
      <w:r w:rsidR="00BF7D24">
        <w:rPr>
          <w:rFonts w:ascii="Arial" w:hAnsi="Arial" w:cs="Arial"/>
          <w:color w:val="222222"/>
          <w:sz w:val="20"/>
          <w:szCs w:val="20"/>
          <w:shd w:val="clear" w:color="auto" w:fill="FFFFFF"/>
        </w:rPr>
        <w:t>)</w:t>
      </w:r>
    </w:p>
    <w:p w:rsidR="00BF7D24" w:rsidRDefault="00BF7D24">
      <w:pPr>
        <w:rPr>
          <w:rFonts w:ascii="Arial" w:hAnsi="Arial" w:cs="Arial"/>
          <w:color w:val="222222"/>
          <w:sz w:val="20"/>
          <w:szCs w:val="20"/>
          <w:shd w:val="clear" w:color="auto" w:fill="FFFFFF"/>
        </w:rPr>
      </w:pPr>
    </w:p>
    <w:p w:rsidR="00BF7D24" w:rsidRDefault="007E1390">
      <w:hyperlink r:id="rId11" w:history="1">
        <w:r w:rsidR="00BF7D24" w:rsidRPr="00F20948">
          <w:rPr>
            <w:rStyle w:val="Hyperlink"/>
          </w:rPr>
          <w:t>https://www.research-collection.ethz.ch/server/api/core/bitstreams/676d525b-8aa8-4090-bb88-1b15c900ee10/content</w:t>
        </w:r>
      </w:hyperlink>
    </w:p>
    <w:p w:rsidR="00BF7D24" w:rsidRDefault="007E1390">
      <w:hyperlink r:id="rId12" w:history="1">
        <w:r w:rsidR="00BF7D24" w:rsidRPr="00F20948">
          <w:rPr>
            <w:rStyle w:val="Hyperlink"/>
          </w:rPr>
          <w:t>https://link.springer.com/article/10.1007/s00198-026-07907-9</w:t>
        </w:r>
      </w:hyperlink>
    </w:p>
    <w:p w:rsidR="00BF7D24" w:rsidRDefault="007E1390">
      <w:hyperlink r:id="rId13" w:anchor="metrics" w:history="1">
        <w:r w:rsidR="00BF7D24" w:rsidRPr="00F20948">
          <w:rPr>
            <w:rStyle w:val="Hyperlink"/>
          </w:rPr>
          <w:t>https://www.sciencedirect.com/science/article/abs/pii/S1361841509000085#metrics</w:t>
        </w:r>
      </w:hyperlink>
    </w:p>
    <w:p w:rsidR="00BF7D24" w:rsidRDefault="007E1390">
      <w:hyperlink r:id="rId14" w:history="1">
        <w:r w:rsidR="00BF7D24" w:rsidRPr="00F20948">
          <w:rPr>
            <w:rStyle w:val="Hyperlink"/>
          </w:rPr>
          <w:t>https://pmc.ncbi.nlm.nih.gov/articles/PMC12917116/</w:t>
        </w:r>
      </w:hyperlink>
    </w:p>
    <w:p w:rsidR="00BF7D24" w:rsidRDefault="00BF7D24"/>
    <w:p w:rsidR="008C3396" w:rsidRDefault="008C3396"/>
    <w:p w:rsidR="008C3396" w:rsidRDefault="008C3396">
      <w:r>
        <w:t>19 July Study</w:t>
      </w:r>
      <w:r>
        <w:br/>
      </w:r>
    </w:p>
    <w:p w:rsidR="008C3396" w:rsidRDefault="008C3396"/>
    <w:p w:rsidR="008C3396" w:rsidRDefault="008C3396" w:rsidP="008C3396">
      <w:pPr>
        <w:pStyle w:val="pdq2pgselectionanchorcontainer"/>
        <w:rPr>
          <w:rStyle w:val="Strong"/>
        </w:rPr>
      </w:pPr>
      <w:proofErr w:type="spellStart"/>
      <w:r>
        <w:rPr>
          <w:rStyle w:val="Strong"/>
        </w:rPr>
        <w:t>SpineLIT</w:t>
      </w:r>
      <w:proofErr w:type="spellEnd"/>
      <w:r>
        <w:rPr>
          <w:rStyle w:val="Strong"/>
        </w:rPr>
        <w:t xml:space="preserve"> (Spine Longitudinal Intelligence and Triage System): An Explainable Multimodal AI Clinical Decision Support System for Longitudinal Lumbar Spine Assessment</w:t>
      </w:r>
    </w:p>
    <w:p w:rsidR="008C3396" w:rsidRDefault="008C3396" w:rsidP="008C3396">
      <w:pPr>
        <w:pStyle w:val="pdq2pgselectionanchorcontainer"/>
      </w:pPr>
      <w:r>
        <w:t>Explainable AI-based Clinical Decision Support for Automated Detection, Severity Assessment and Longitudinal Monitoring of Lumbar Spondylolisthesis</w:t>
      </w:r>
    </w:p>
    <w:p w:rsidR="008C3396" w:rsidRPr="008C3396" w:rsidRDefault="008C3396" w:rsidP="008C33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3396">
        <w:rPr>
          <w:rFonts w:ascii="Times New Roman" w:eastAsia="Times New Roman" w:hAnsi="Times New Roman" w:cs="Times New Roman"/>
          <w:b/>
          <w:bCs/>
          <w:kern w:val="36"/>
          <w:sz w:val="48"/>
          <w:szCs w:val="48"/>
        </w:rPr>
        <w:t>Research gaps I would target</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 xml:space="preserve">Your notes already identify several gaps, including lack of multi-disease detection, limited </w:t>
      </w:r>
      <w:proofErr w:type="spellStart"/>
      <w:r w:rsidRPr="008C3396">
        <w:rPr>
          <w:rFonts w:ascii="Times New Roman" w:eastAsia="Times New Roman" w:hAnsi="Times New Roman" w:cs="Times New Roman"/>
          <w:sz w:val="24"/>
          <w:szCs w:val="24"/>
        </w:rPr>
        <w:t>explainability</w:t>
      </w:r>
      <w:proofErr w:type="spellEnd"/>
      <w:r w:rsidRPr="008C3396">
        <w:rPr>
          <w:rFonts w:ascii="Times New Roman" w:eastAsia="Times New Roman" w:hAnsi="Times New Roman" w:cs="Times New Roman"/>
          <w:sz w:val="24"/>
          <w:szCs w:val="24"/>
        </w:rPr>
        <w:t xml:space="preserve">, missing severity estimation, and poor clinical workflow integration. </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I would extend those with these publishable research questions:</w:t>
      </w:r>
    </w:p>
    <w:p w:rsidR="008C3396" w:rsidRPr="008C3396" w:rsidRDefault="008C3396" w:rsidP="008C339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b/>
          <w:bCs/>
          <w:sz w:val="24"/>
          <w:szCs w:val="24"/>
        </w:rPr>
        <w:t>Longitudinal disease progression modeling</w:t>
      </w:r>
      <w:r w:rsidRPr="008C3396">
        <w:rPr>
          <w:rFonts w:ascii="Times New Roman" w:eastAsia="Times New Roman" w:hAnsi="Times New Roman" w:cs="Times New Roman"/>
          <w:sz w:val="24"/>
          <w:szCs w:val="24"/>
        </w:rPr>
        <w:t xml:space="preserve"> from serial X-rays and patient history. </w:t>
      </w:r>
    </w:p>
    <w:p w:rsidR="008C3396" w:rsidRPr="008C3396" w:rsidRDefault="008C3396" w:rsidP="008C339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b/>
          <w:bCs/>
          <w:sz w:val="24"/>
          <w:szCs w:val="24"/>
        </w:rPr>
        <w:t>Multimodal fusion</w:t>
      </w:r>
      <w:r w:rsidRPr="008C3396">
        <w:rPr>
          <w:rFonts w:ascii="Times New Roman" w:eastAsia="Times New Roman" w:hAnsi="Times New Roman" w:cs="Times New Roman"/>
          <w:sz w:val="24"/>
          <w:szCs w:val="24"/>
        </w:rPr>
        <w:t xml:space="preserve"> combining imaging, questionnaire responses, demographics, and prior reports. </w:t>
      </w:r>
    </w:p>
    <w:p w:rsidR="008C3396" w:rsidRPr="008C3396" w:rsidRDefault="008C3396" w:rsidP="008C339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b/>
          <w:bCs/>
          <w:sz w:val="24"/>
          <w:szCs w:val="24"/>
        </w:rPr>
        <w:t>Clinical decision support</w:t>
      </w:r>
      <w:r w:rsidRPr="008C3396">
        <w:rPr>
          <w:rFonts w:ascii="Times New Roman" w:eastAsia="Times New Roman" w:hAnsi="Times New Roman" w:cs="Times New Roman"/>
          <w:sz w:val="24"/>
          <w:szCs w:val="24"/>
        </w:rPr>
        <w:t xml:space="preserve"> with transparent reasoning rather than black-box classification. </w:t>
      </w:r>
    </w:p>
    <w:p w:rsidR="008C3396" w:rsidRPr="008C3396" w:rsidRDefault="008C3396" w:rsidP="008C339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b/>
          <w:bCs/>
          <w:sz w:val="24"/>
          <w:szCs w:val="24"/>
        </w:rPr>
        <w:t>Explainable AI</w:t>
      </w:r>
      <w:r w:rsidRPr="008C3396">
        <w:rPr>
          <w:rFonts w:ascii="Times New Roman" w:eastAsia="Times New Roman" w:hAnsi="Times New Roman" w:cs="Times New Roman"/>
          <w:sz w:val="24"/>
          <w:szCs w:val="24"/>
        </w:rPr>
        <w:t xml:space="preserve"> tailored for orthopedic clinicians. </w:t>
      </w:r>
    </w:p>
    <w:p w:rsidR="008C3396" w:rsidRPr="008C3396" w:rsidRDefault="008C3396" w:rsidP="008C339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b/>
          <w:bCs/>
          <w:sz w:val="24"/>
          <w:szCs w:val="24"/>
        </w:rPr>
        <w:t>Socioeconomic support</w:t>
      </w:r>
      <w:r w:rsidRPr="008C3396">
        <w:rPr>
          <w:rFonts w:ascii="Times New Roman" w:eastAsia="Times New Roman" w:hAnsi="Times New Roman" w:cs="Times New Roman"/>
          <w:sz w:val="24"/>
          <w:szCs w:val="24"/>
        </w:rPr>
        <w:t xml:space="preserve">, including treatment cost estimation and government scheme eligibility. </w:t>
      </w:r>
    </w:p>
    <w:p w:rsidR="008C3396" w:rsidRPr="008C3396" w:rsidRDefault="008C3396" w:rsidP="008C339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b/>
          <w:bCs/>
          <w:sz w:val="24"/>
          <w:szCs w:val="24"/>
        </w:rPr>
        <w:t>Human-in-the-loop learning</w:t>
      </w:r>
      <w:r w:rsidRPr="008C3396">
        <w:rPr>
          <w:rFonts w:ascii="Times New Roman" w:eastAsia="Times New Roman" w:hAnsi="Times New Roman" w:cs="Times New Roman"/>
          <w:sz w:val="24"/>
          <w:szCs w:val="24"/>
        </w:rPr>
        <w:t xml:space="preserve">, allowing clinicians to correct AI outputs and improve future performance. </w:t>
      </w:r>
    </w:p>
    <w:p w:rsidR="008C3396" w:rsidRPr="008C3396" w:rsidRDefault="007E1390" w:rsidP="008C3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9" style="width:0;height:1.5pt" o:hralign="center" o:hrstd="t" o:hr="t" fillcolor="#a0a0a0" stroked="f"/>
        </w:pict>
      </w:r>
    </w:p>
    <w:p w:rsidR="008C3396" w:rsidRPr="008C3396" w:rsidRDefault="008C3396" w:rsidP="008C33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3396">
        <w:rPr>
          <w:rFonts w:ascii="Times New Roman" w:eastAsia="Times New Roman" w:hAnsi="Times New Roman" w:cs="Times New Roman"/>
          <w:b/>
          <w:bCs/>
          <w:kern w:val="36"/>
          <w:sz w:val="48"/>
          <w:szCs w:val="48"/>
        </w:rPr>
        <w:t>Can this become a research paper?</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Absolutely—but not as a single paper.</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Your idea is broad enough to support multiple publications:</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b/>
          <w:bCs/>
          <w:sz w:val="24"/>
          <w:szCs w:val="24"/>
        </w:rPr>
        <w:t>Paper 1 (Computer Vision):</w:t>
      </w:r>
    </w:p>
    <w:p w:rsidR="008C3396" w:rsidRPr="008C3396" w:rsidRDefault="008C3396" w:rsidP="008C3396">
      <w:pPr>
        <w:spacing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Explainable Multi-Task Deep Learning for Lumbar Spine Disorder Detection and Severity Estimation from X-rays</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b/>
          <w:bCs/>
          <w:sz w:val="24"/>
          <w:szCs w:val="24"/>
        </w:rPr>
        <w:t>Paper 2 (Clinical AI):</w:t>
      </w:r>
    </w:p>
    <w:p w:rsidR="008C3396" w:rsidRPr="008C3396" w:rsidRDefault="008C3396" w:rsidP="008C3396">
      <w:pPr>
        <w:spacing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A Multimodal Longitudinal Clinical Decision Support System for Lumbar Spine Disease Progression Prediction</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b/>
          <w:bCs/>
          <w:sz w:val="24"/>
          <w:szCs w:val="24"/>
        </w:rPr>
        <w:t>Paper 3 (Healthcare Informatics):</w:t>
      </w:r>
    </w:p>
    <w:p w:rsidR="008C3396" w:rsidRPr="008C3396" w:rsidRDefault="008C3396" w:rsidP="008C3396">
      <w:pPr>
        <w:spacing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Integrating Explainable AI, Financial Guidance, and Clinical History for Patient-Centered Spine Care</w:t>
      </w:r>
    </w:p>
    <w:p w:rsidR="008C3396" w:rsidRPr="008C3396" w:rsidRDefault="007E1390" w:rsidP="008C3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8C3396" w:rsidRPr="008C3396" w:rsidRDefault="008C3396" w:rsidP="008C3396">
      <w:pPr>
        <w:spacing w:before="100" w:beforeAutospacing="1" w:after="100" w:afterAutospacing="1" w:line="240" w:lineRule="auto"/>
        <w:outlineLvl w:val="1"/>
        <w:rPr>
          <w:rFonts w:ascii="Times New Roman" w:eastAsia="Times New Roman" w:hAnsi="Times New Roman" w:cs="Times New Roman"/>
          <w:b/>
          <w:bCs/>
          <w:sz w:val="36"/>
          <w:szCs w:val="36"/>
        </w:rPr>
      </w:pPr>
      <w:r w:rsidRPr="008C3396">
        <w:rPr>
          <w:rFonts w:ascii="Times New Roman" w:eastAsia="Times New Roman" w:hAnsi="Times New Roman" w:cs="Times New Roman"/>
          <w:b/>
          <w:bCs/>
          <w:sz w:val="36"/>
          <w:szCs w:val="36"/>
        </w:rPr>
        <w:t>My biggest recommendation</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 xml:space="preserve">Don't think of this as </w:t>
      </w:r>
      <w:r w:rsidRPr="008C3396">
        <w:rPr>
          <w:rFonts w:ascii="Times New Roman" w:eastAsia="Times New Roman" w:hAnsi="Times New Roman" w:cs="Times New Roman"/>
          <w:b/>
          <w:bCs/>
          <w:sz w:val="24"/>
          <w:szCs w:val="24"/>
        </w:rPr>
        <w:t>"an AI model."</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 xml:space="preserve">Think of it as building an </w:t>
      </w:r>
      <w:r w:rsidRPr="008C3396">
        <w:rPr>
          <w:rFonts w:ascii="Times New Roman" w:eastAsia="Times New Roman" w:hAnsi="Times New Roman" w:cs="Times New Roman"/>
          <w:b/>
          <w:bCs/>
          <w:sz w:val="24"/>
          <w:szCs w:val="24"/>
        </w:rPr>
        <w:t>AI-powered digital spine clinic</w:t>
      </w:r>
      <w:r w:rsidRPr="008C3396">
        <w:rPr>
          <w:rFonts w:ascii="Times New Roman" w:eastAsia="Times New Roman" w:hAnsi="Times New Roman" w:cs="Times New Roman"/>
          <w:sz w:val="24"/>
          <w:szCs w:val="24"/>
        </w:rPr>
        <w:t>.</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 xml:space="preserve">The AI model becomes only one component inside a much larger </w:t>
      </w:r>
      <w:r w:rsidRPr="008C3396">
        <w:rPr>
          <w:rFonts w:ascii="Times New Roman" w:eastAsia="Times New Roman" w:hAnsi="Times New Roman" w:cs="Times New Roman"/>
          <w:b/>
          <w:bCs/>
          <w:sz w:val="24"/>
          <w:szCs w:val="24"/>
        </w:rPr>
        <w:t>Longitudinal Spine Intelligence System</w:t>
      </w:r>
      <w:r w:rsidRPr="008C3396">
        <w:rPr>
          <w:rFonts w:ascii="Times New Roman" w:eastAsia="Times New Roman" w:hAnsi="Times New Roman" w:cs="Times New Roman"/>
          <w:sz w:val="24"/>
          <w:szCs w:val="24"/>
        </w:rPr>
        <w:t>. That framing is more novel, more publishable, and much closer to what hospitals actually need.</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If you pursue this seriously over your final year with guidance from an orthopedic spine surgeon and access to real annotated data, you would be working on a project that is well beyond the typical undergraduate level and could be competitive for publication in medical AI or healthcare informatics conferences.</w:t>
      </w:r>
    </w:p>
    <w:p w:rsidR="008C3396" w:rsidRDefault="008C3396">
      <w:proofErr w:type="spellStart"/>
      <w:r>
        <w:t>Desease</w:t>
      </w:r>
      <w:proofErr w:type="spellEnd"/>
      <w:r>
        <w:t xml:space="preserve"> </w:t>
      </w:r>
      <w:proofErr w:type="gramStart"/>
      <w:r>
        <w:t>selection :</w:t>
      </w:r>
      <w:proofErr w:type="gramEnd"/>
    </w:p>
    <w:p w:rsidR="008C3396" w:rsidRDefault="008C339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1553"/>
        <w:gridCol w:w="1144"/>
        <w:gridCol w:w="1481"/>
        <w:gridCol w:w="1226"/>
        <w:gridCol w:w="1635"/>
      </w:tblGrid>
      <w:tr w:rsidR="008C3396" w:rsidRPr="008C3396" w:rsidTr="008C3396">
        <w:trPr>
          <w:tblHeader/>
          <w:tblCellSpacing w:w="15" w:type="dxa"/>
        </w:trPr>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b/>
                <w:bCs/>
                <w:sz w:val="24"/>
                <w:szCs w:val="24"/>
              </w:rPr>
            </w:pPr>
            <w:r w:rsidRPr="008C3396">
              <w:rPr>
                <w:rFonts w:ascii="Times New Roman" w:eastAsia="Times New Roman" w:hAnsi="Times New Roman" w:cs="Times New Roman"/>
                <w:b/>
                <w:bCs/>
                <w:sz w:val="24"/>
                <w:szCs w:val="24"/>
              </w:rPr>
              <w:lastRenderedPageBreak/>
              <w:t>Disease</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b/>
                <w:bCs/>
                <w:sz w:val="24"/>
                <w:szCs w:val="24"/>
              </w:rPr>
            </w:pPr>
            <w:r w:rsidRPr="008C3396">
              <w:rPr>
                <w:rFonts w:ascii="Times New Roman" w:eastAsia="Times New Roman" w:hAnsi="Times New Roman" w:cs="Times New Roman"/>
                <w:b/>
                <w:bCs/>
                <w:sz w:val="24"/>
                <w:szCs w:val="24"/>
              </w:rPr>
              <w:t>Common in India</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b/>
                <w:bCs/>
                <w:sz w:val="24"/>
                <w:szCs w:val="24"/>
              </w:rPr>
            </w:pPr>
            <w:r w:rsidRPr="008C3396">
              <w:rPr>
                <w:rFonts w:ascii="Times New Roman" w:eastAsia="Times New Roman" w:hAnsi="Times New Roman" w:cs="Times New Roman"/>
                <w:b/>
                <w:bCs/>
                <w:sz w:val="24"/>
                <w:szCs w:val="24"/>
              </w:rPr>
              <w:t>X-ray</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b/>
                <w:bCs/>
                <w:sz w:val="24"/>
                <w:szCs w:val="24"/>
              </w:rPr>
            </w:pPr>
            <w:r w:rsidRPr="008C3396">
              <w:rPr>
                <w:rFonts w:ascii="Times New Roman" w:eastAsia="Times New Roman" w:hAnsi="Times New Roman" w:cs="Times New Roman"/>
                <w:b/>
                <w:bCs/>
                <w:sz w:val="24"/>
                <w:szCs w:val="24"/>
              </w:rPr>
              <w:t>MRI Needed?</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b/>
                <w:bCs/>
                <w:sz w:val="24"/>
                <w:szCs w:val="24"/>
              </w:rPr>
            </w:pPr>
            <w:r w:rsidRPr="008C3396">
              <w:rPr>
                <w:rFonts w:ascii="Times New Roman" w:eastAsia="Times New Roman" w:hAnsi="Times New Roman" w:cs="Times New Roman"/>
                <w:b/>
                <w:bCs/>
                <w:sz w:val="24"/>
                <w:szCs w:val="24"/>
              </w:rPr>
              <w:t>AI Difficulty</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b/>
                <w:bCs/>
                <w:sz w:val="24"/>
                <w:szCs w:val="24"/>
              </w:rPr>
            </w:pPr>
            <w:r w:rsidRPr="008C3396">
              <w:rPr>
                <w:rFonts w:ascii="Times New Roman" w:eastAsia="Times New Roman" w:hAnsi="Times New Roman" w:cs="Times New Roman"/>
                <w:b/>
                <w:bCs/>
                <w:sz w:val="24"/>
                <w:szCs w:val="24"/>
              </w:rPr>
              <w:t>Research Potential</w:t>
            </w:r>
          </w:p>
        </w:tc>
      </w:tr>
      <w:tr w:rsidR="008C3396" w:rsidRPr="008C3396" w:rsidTr="008C3396">
        <w:trPr>
          <w:tblCellSpacing w:w="15" w:type="dxa"/>
        </w:trPr>
        <w:tc>
          <w:tcPr>
            <w:tcW w:w="0" w:type="auto"/>
            <w:vAlign w:val="center"/>
            <w:hideMark/>
          </w:tcPr>
          <w:p w:rsidR="008C3396" w:rsidRPr="008C3396" w:rsidRDefault="008C3396" w:rsidP="008C3396">
            <w:pPr>
              <w:spacing w:after="0"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b/>
                <w:bCs/>
                <w:sz w:val="24"/>
                <w:szCs w:val="24"/>
              </w:rPr>
              <w:t>Spondylolisthesis</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r w:rsidRPr="008C3396">
              <w:rPr>
                <w:rFonts w:ascii="Times New Roman" w:eastAsia="Times New Roman" w:hAnsi="Times New Roman" w:cs="Times New Roman"/>
                <w:sz w:val="24"/>
                <w:szCs w:val="24"/>
              </w:rPr>
              <w:t xml:space="preserve"> Excellent</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Optional</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Medium</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p>
        </w:tc>
      </w:tr>
      <w:tr w:rsidR="008C3396" w:rsidRPr="008C3396" w:rsidTr="008C3396">
        <w:trPr>
          <w:tblCellSpacing w:w="15" w:type="dxa"/>
        </w:trPr>
        <w:tc>
          <w:tcPr>
            <w:tcW w:w="0" w:type="auto"/>
            <w:vAlign w:val="center"/>
            <w:hideMark/>
          </w:tcPr>
          <w:p w:rsidR="008C3396" w:rsidRPr="008C3396" w:rsidRDefault="008C3396" w:rsidP="008C3396">
            <w:pPr>
              <w:spacing w:after="0"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Disc Herniation</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r w:rsidRPr="008C3396">
              <w:rPr>
                <w:rFonts w:ascii="Times New Roman" w:eastAsia="Times New Roman" w:hAnsi="Times New Roman" w:cs="Times New Roman"/>
                <w:sz w:val="24"/>
                <w:szCs w:val="24"/>
              </w:rPr>
              <w:t xml:space="preserve"> Poor</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Required</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Hard</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p>
        </w:tc>
      </w:tr>
      <w:tr w:rsidR="008C3396" w:rsidRPr="008C3396" w:rsidTr="008C3396">
        <w:trPr>
          <w:tblCellSpacing w:w="15" w:type="dxa"/>
        </w:trPr>
        <w:tc>
          <w:tcPr>
            <w:tcW w:w="0" w:type="auto"/>
            <w:vAlign w:val="center"/>
            <w:hideMark/>
          </w:tcPr>
          <w:p w:rsidR="008C3396" w:rsidRPr="008C3396" w:rsidRDefault="008C3396" w:rsidP="008C3396">
            <w:pPr>
              <w:spacing w:after="0"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Degenerative Disc Disease</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r w:rsidRPr="008C3396">
              <w:rPr>
                <w:rFonts w:ascii="Times New Roman" w:eastAsia="Times New Roman" w:hAnsi="Times New Roman" w:cs="Times New Roman"/>
                <w:sz w:val="24"/>
                <w:szCs w:val="24"/>
              </w:rPr>
              <w:t xml:space="preserve"> Partial</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Better with MRI</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Hard</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p>
        </w:tc>
      </w:tr>
      <w:tr w:rsidR="008C3396" w:rsidRPr="008C3396" w:rsidTr="008C3396">
        <w:trPr>
          <w:tblCellSpacing w:w="15" w:type="dxa"/>
        </w:trPr>
        <w:tc>
          <w:tcPr>
            <w:tcW w:w="0" w:type="auto"/>
            <w:vAlign w:val="center"/>
            <w:hideMark/>
          </w:tcPr>
          <w:p w:rsidR="008C3396" w:rsidRPr="008C3396" w:rsidRDefault="008C3396" w:rsidP="008C3396">
            <w:pPr>
              <w:spacing w:after="0"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Scoliosis</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No</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Medium</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p>
        </w:tc>
      </w:tr>
      <w:tr w:rsidR="008C3396" w:rsidRPr="008C3396" w:rsidTr="008C3396">
        <w:trPr>
          <w:tblCellSpacing w:w="15" w:type="dxa"/>
        </w:trPr>
        <w:tc>
          <w:tcPr>
            <w:tcW w:w="0" w:type="auto"/>
            <w:vAlign w:val="center"/>
            <w:hideMark/>
          </w:tcPr>
          <w:p w:rsidR="008C3396" w:rsidRPr="008C3396" w:rsidRDefault="008C3396" w:rsidP="008C3396">
            <w:pPr>
              <w:spacing w:after="0"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Compression Fracture</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Optional</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Easy</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p>
        </w:tc>
      </w:tr>
      <w:tr w:rsidR="008C3396" w:rsidRPr="008C3396" w:rsidTr="008C3396">
        <w:trPr>
          <w:tblCellSpacing w:w="15" w:type="dxa"/>
        </w:trPr>
        <w:tc>
          <w:tcPr>
            <w:tcW w:w="0" w:type="auto"/>
            <w:vAlign w:val="center"/>
            <w:hideMark/>
          </w:tcPr>
          <w:p w:rsidR="008C3396" w:rsidRPr="008C3396" w:rsidRDefault="008C3396" w:rsidP="008C3396">
            <w:pPr>
              <w:spacing w:after="0"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Osteoporosis</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Better with DEXA</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Hard</w:t>
            </w:r>
          </w:p>
        </w:tc>
        <w:tc>
          <w:tcPr>
            <w:tcW w:w="0" w:type="auto"/>
            <w:vAlign w:val="center"/>
            <w:hideMark/>
          </w:tcPr>
          <w:p w:rsidR="008C3396" w:rsidRPr="008C3396" w:rsidRDefault="008C3396" w:rsidP="008C3396">
            <w:pPr>
              <w:spacing w:after="0" w:line="240" w:lineRule="auto"/>
              <w:jc w:val="center"/>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p>
        </w:tc>
      </w:tr>
    </w:tbl>
    <w:p w:rsidR="008C3396" w:rsidRDefault="008C3396"/>
    <w:p w:rsidR="008C3396" w:rsidRPr="008C3396" w:rsidRDefault="008C3396" w:rsidP="008C3396">
      <w:pPr>
        <w:spacing w:before="100" w:beforeAutospacing="1" w:after="100" w:afterAutospacing="1" w:line="240" w:lineRule="auto"/>
        <w:outlineLvl w:val="1"/>
        <w:rPr>
          <w:rFonts w:ascii="Times New Roman" w:eastAsia="Times New Roman" w:hAnsi="Times New Roman" w:cs="Times New Roman"/>
          <w:b/>
          <w:bCs/>
          <w:sz w:val="36"/>
          <w:szCs w:val="36"/>
        </w:rPr>
      </w:pPr>
      <w:r w:rsidRPr="008C3396">
        <w:rPr>
          <w:rFonts w:ascii="Times New Roman" w:eastAsia="Times New Roman" w:hAnsi="Times New Roman" w:cs="Times New Roman"/>
          <w:b/>
          <w:bCs/>
          <w:sz w:val="36"/>
          <w:szCs w:val="36"/>
        </w:rPr>
        <w:t>My recommendation</w:t>
      </w:r>
    </w:p>
    <w:p w:rsidR="008C3396" w:rsidRPr="008C3396" w:rsidRDefault="008C3396" w:rsidP="008C3396">
      <w:pPr>
        <w:spacing w:before="100" w:beforeAutospacing="1" w:after="100" w:afterAutospacing="1" w:line="240" w:lineRule="auto"/>
        <w:outlineLvl w:val="1"/>
        <w:rPr>
          <w:rFonts w:ascii="Times New Roman" w:eastAsia="Times New Roman" w:hAnsi="Times New Roman" w:cs="Times New Roman"/>
          <w:b/>
          <w:bCs/>
          <w:sz w:val="36"/>
          <w:szCs w:val="36"/>
        </w:rPr>
      </w:pPr>
      <w:r w:rsidRPr="008C3396">
        <w:rPr>
          <w:rFonts w:ascii="Times New Roman" w:eastAsia="Times New Roman" w:hAnsi="Times New Roman" w:cs="Times New Roman"/>
          <w:b/>
          <w:bCs/>
          <w:sz w:val="36"/>
          <w:szCs w:val="36"/>
        </w:rPr>
        <w:t>Lumbar Spondylolisthesis</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proofErr w:type="gramStart"/>
      <w:r w:rsidRPr="008C3396">
        <w:rPr>
          <w:rFonts w:ascii="Times New Roman" w:eastAsia="Times New Roman" w:hAnsi="Times New Roman" w:cs="Times New Roman"/>
          <w:sz w:val="24"/>
          <w:szCs w:val="24"/>
        </w:rPr>
        <w:t>because</w:t>
      </w:r>
      <w:proofErr w:type="gramEnd"/>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r w:rsidRPr="008C3396">
        <w:rPr>
          <w:rFonts w:ascii="Times New Roman" w:eastAsia="Times New Roman" w:hAnsi="Times New Roman" w:cs="Times New Roman"/>
          <w:sz w:val="24"/>
          <w:szCs w:val="24"/>
        </w:rPr>
        <w:t xml:space="preserve"> One of the most common lumbar disorders</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r w:rsidRPr="008C3396">
        <w:rPr>
          <w:rFonts w:ascii="Times New Roman" w:eastAsia="Times New Roman" w:hAnsi="Times New Roman" w:cs="Times New Roman"/>
          <w:sz w:val="24"/>
          <w:szCs w:val="24"/>
        </w:rPr>
        <w:t xml:space="preserve"> Visible in lateral X-rays</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r w:rsidRPr="008C3396">
        <w:rPr>
          <w:rFonts w:ascii="Times New Roman" w:eastAsia="Times New Roman" w:hAnsi="Times New Roman" w:cs="Times New Roman"/>
          <w:sz w:val="24"/>
          <w:szCs w:val="24"/>
        </w:rPr>
        <w:t xml:space="preserve"> International grading system (</w:t>
      </w:r>
      <w:proofErr w:type="spellStart"/>
      <w:r w:rsidRPr="008C3396">
        <w:rPr>
          <w:rFonts w:ascii="Times New Roman" w:eastAsia="Times New Roman" w:hAnsi="Times New Roman" w:cs="Times New Roman"/>
          <w:sz w:val="24"/>
          <w:szCs w:val="24"/>
        </w:rPr>
        <w:t>Meyerding</w:t>
      </w:r>
      <w:proofErr w:type="spellEnd"/>
      <w:r w:rsidRPr="008C3396">
        <w:rPr>
          <w:rFonts w:ascii="Times New Roman" w:eastAsia="Times New Roman" w:hAnsi="Times New Roman" w:cs="Times New Roman"/>
          <w:sz w:val="24"/>
          <w:szCs w:val="24"/>
        </w:rPr>
        <w:t>)</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r w:rsidRPr="008C3396">
        <w:rPr>
          <w:rFonts w:ascii="Times New Roman" w:eastAsia="Times New Roman" w:hAnsi="Times New Roman" w:cs="Times New Roman"/>
          <w:sz w:val="24"/>
          <w:szCs w:val="24"/>
        </w:rPr>
        <w:t xml:space="preserve"> </w:t>
      </w:r>
      <w:proofErr w:type="gramStart"/>
      <w:r w:rsidRPr="008C3396">
        <w:rPr>
          <w:rFonts w:ascii="Times New Roman" w:eastAsia="Times New Roman" w:hAnsi="Times New Roman" w:cs="Times New Roman"/>
          <w:sz w:val="24"/>
          <w:szCs w:val="24"/>
        </w:rPr>
        <w:t>Many</w:t>
      </w:r>
      <w:proofErr w:type="gramEnd"/>
      <w:r w:rsidRPr="008C3396">
        <w:rPr>
          <w:rFonts w:ascii="Times New Roman" w:eastAsia="Times New Roman" w:hAnsi="Times New Roman" w:cs="Times New Roman"/>
          <w:sz w:val="24"/>
          <w:szCs w:val="24"/>
        </w:rPr>
        <w:t xml:space="preserve"> orthopedic surgeons diagnose it from X-rays</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r w:rsidRPr="008C3396">
        <w:rPr>
          <w:rFonts w:ascii="Times New Roman" w:eastAsia="Times New Roman" w:hAnsi="Times New Roman" w:cs="Times New Roman"/>
          <w:sz w:val="24"/>
          <w:szCs w:val="24"/>
        </w:rPr>
        <w:t xml:space="preserve"> Easier to annotate</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r w:rsidRPr="008C3396">
        <w:rPr>
          <w:rFonts w:ascii="Times New Roman" w:eastAsia="Times New Roman" w:hAnsi="Times New Roman" w:cs="Times New Roman"/>
          <w:sz w:val="24"/>
          <w:szCs w:val="24"/>
        </w:rPr>
        <w:t xml:space="preserve"> Excellent for Explainable AI</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r w:rsidRPr="008C3396">
        <w:rPr>
          <w:rFonts w:ascii="Segoe UI Symbol" w:eastAsia="Times New Roman" w:hAnsi="Segoe UI Symbol" w:cs="Segoe UI Symbol"/>
          <w:sz w:val="24"/>
          <w:szCs w:val="24"/>
        </w:rPr>
        <w:t>✔</w:t>
      </w:r>
      <w:r w:rsidRPr="008C3396">
        <w:rPr>
          <w:rFonts w:ascii="Times New Roman" w:eastAsia="Times New Roman" w:hAnsi="Times New Roman" w:cs="Times New Roman"/>
          <w:sz w:val="24"/>
          <w:szCs w:val="24"/>
        </w:rPr>
        <w:t xml:space="preserve"> </w:t>
      </w:r>
      <w:proofErr w:type="gramStart"/>
      <w:r w:rsidRPr="008C3396">
        <w:rPr>
          <w:rFonts w:ascii="Times New Roman" w:eastAsia="Times New Roman" w:hAnsi="Times New Roman" w:cs="Times New Roman"/>
          <w:sz w:val="24"/>
          <w:szCs w:val="24"/>
        </w:rPr>
        <w:t>Can</w:t>
      </w:r>
      <w:proofErr w:type="gramEnd"/>
      <w:r w:rsidRPr="008C3396">
        <w:rPr>
          <w:rFonts w:ascii="Times New Roman" w:eastAsia="Times New Roman" w:hAnsi="Times New Roman" w:cs="Times New Roman"/>
          <w:sz w:val="24"/>
          <w:szCs w:val="24"/>
        </w:rPr>
        <w:t xml:space="preserve"> later expand into</w:t>
      </w:r>
    </w:p>
    <w:p w:rsidR="008C3396" w:rsidRPr="008C3396" w:rsidRDefault="008C3396" w:rsidP="008C339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 xml:space="preserve">Disc degeneration </w:t>
      </w:r>
    </w:p>
    <w:p w:rsidR="008C3396" w:rsidRPr="008C3396" w:rsidRDefault="008C3396" w:rsidP="008C339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 xml:space="preserve">Disc narrowing </w:t>
      </w:r>
    </w:p>
    <w:p w:rsidR="008C3396" w:rsidRPr="008C3396" w:rsidRDefault="008C3396" w:rsidP="008C339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 xml:space="preserve">Spondylolysis </w:t>
      </w:r>
    </w:p>
    <w:p w:rsidR="008C3396" w:rsidRPr="008C3396" w:rsidRDefault="008C3396" w:rsidP="008C339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C3396">
        <w:rPr>
          <w:rFonts w:ascii="Times New Roman" w:eastAsia="Times New Roman" w:hAnsi="Times New Roman" w:cs="Times New Roman"/>
          <w:sz w:val="24"/>
          <w:szCs w:val="24"/>
        </w:rPr>
        <w:t xml:space="preserve">Lumbar instability </w:t>
      </w:r>
    </w:p>
    <w:p w:rsidR="008C3396" w:rsidRPr="008C3396" w:rsidRDefault="008C3396" w:rsidP="008C3396">
      <w:pPr>
        <w:spacing w:before="100" w:beforeAutospacing="1" w:after="100" w:afterAutospacing="1" w:line="240" w:lineRule="auto"/>
        <w:rPr>
          <w:rFonts w:ascii="Times New Roman" w:eastAsia="Times New Roman" w:hAnsi="Times New Roman" w:cs="Times New Roman"/>
          <w:sz w:val="24"/>
          <w:szCs w:val="24"/>
        </w:rPr>
      </w:pPr>
      <w:proofErr w:type="gramStart"/>
      <w:r w:rsidRPr="008C3396">
        <w:rPr>
          <w:rFonts w:ascii="Times New Roman" w:eastAsia="Times New Roman" w:hAnsi="Times New Roman" w:cs="Times New Roman"/>
          <w:sz w:val="24"/>
          <w:szCs w:val="24"/>
        </w:rPr>
        <w:t>without</w:t>
      </w:r>
      <w:proofErr w:type="gramEnd"/>
      <w:r w:rsidRPr="008C3396">
        <w:rPr>
          <w:rFonts w:ascii="Times New Roman" w:eastAsia="Times New Roman" w:hAnsi="Times New Roman" w:cs="Times New Roman"/>
          <w:sz w:val="24"/>
          <w:szCs w:val="24"/>
        </w:rPr>
        <w:t xml:space="preserve"> changing your architecture.</w:t>
      </w:r>
    </w:p>
    <w:p w:rsidR="008C3396" w:rsidRDefault="008C3396"/>
    <w:p w:rsidR="007E1390" w:rsidRDefault="007E1390">
      <w:proofErr w:type="gramStart"/>
      <w:r>
        <w:lastRenderedPageBreak/>
        <w:t>Dataset :</w:t>
      </w:r>
      <w:proofErr w:type="gramEnd"/>
      <w:r>
        <w:t xml:space="preserve"> </w:t>
      </w:r>
      <w:hyperlink r:id="rId15" w:history="1">
        <w:r w:rsidRPr="00C94E09">
          <w:rPr>
            <w:rStyle w:val="Hyperlink"/>
          </w:rPr>
          <w:t>https://github.com/sadu1612/Detection-of-Spondylolisthesis-from-Lumbar-Spine-Images</w:t>
        </w:r>
      </w:hyperlink>
    </w:p>
    <w:p w:rsidR="007E1390" w:rsidRDefault="007E1390">
      <w:r>
        <w:br/>
      </w:r>
      <w:hyperlink r:id="rId16" w:history="1">
        <w:r w:rsidRPr="00C94E09">
          <w:rPr>
            <w:rStyle w:val="Hyperlink"/>
          </w:rPr>
          <w:t>https://www.kaggle.com/datasets/mlnourdine/spondylolisthesis-vertebral-landmark-dataset</w:t>
        </w:r>
      </w:hyperlink>
    </w:p>
    <w:p w:rsidR="007E1390" w:rsidRDefault="007E1390"/>
    <w:p w:rsidR="007E1390" w:rsidRDefault="007E1390"/>
    <w:p w:rsidR="007E1390" w:rsidRDefault="007E1390">
      <w:r>
        <w:t>Format of synopsis:</w:t>
      </w:r>
    </w:p>
    <w:p w:rsidR="007E1390" w:rsidRPr="007E1390" w:rsidRDefault="007E1390" w:rsidP="007E1390">
      <w:pPr>
        <w:spacing w:after="0" w:line="240" w:lineRule="auto"/>
        <w:rPr>
          <w:rFonts w:ascii="Times New Roman" w:eastAsia="Times New Roman" w:hAnsi="Times New Roman" w:cs="Times New Roman"/>
          <w:sz w:val="24"/>
          <w:szCs w:val="24"/>
        </w:rPr>
      </w:pPr>
    </w:p>
    <w:p w:rsidR="007E1390" w:rsidRPr="007E1390" w:rsidRDefault="007E1390" w:rsidP="007E139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1390">
        <w:rPr>
          <w:rFonts w:ascii="Times New Roman" w:eastAsia="Times New Roman" w:hAnsi="Times New Roman" w:cs="Times New Roman"/>
          <w:b/>
          <w:bCs/>
          <w:kern w:val="36"/>
          <w:sz w:val="48"/>
          <w:szCs w:val="48"/>
        </w:rPr>
        <w:t>Project Title</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proofErr w:type="spellStart"/>
      <w:r w:rsidRPr="007E1390">
        <w:rPr>
          <w:rFonts w:ascii="Times New Roman" w:eastAsia="Times New Roman" w:hAnsi="Times New Roman" w:cs="Times New Roman"/>
          <w:b/>
          <w:bCs/>
          <w:sz w:val="24"/>
          <w:szCs w:val="24"/>
        </w:rPr>
        <w:t>SpineLIT</w:t>
      </w:r>
      <w:proofErr w:type="spellEnd"/>
      <w:r w:rsidRPr="007E1390">
        <w:rPr>
          <w:rFonts w:ascii="Times New Roman" w:eastAsia="Times New Roman" w:hAnsi="Times New Roman" w:cs="Times New Roman"/>
          <w:b/>
          <w:bCs/>
          <w:sz w:val="24"/>
          <w:szCs w:val="24"/>
        </w:rPr>
        <w:t xml:space="preserve">: An Explainable AI-Based Clinical Decision Support System for Automated Detection and Severity Assessment of Lumbar Spondylolisthesis </w:t>
      </w:r>
    </w:p>
    <w:p w:rsidR="007E1390" w:rsidRPr="007E1390" w:rsidRDefault="007E1390" w:rsidP="007E1390">
      <w:pPr>
        <w:spacing w:after="0" w:line="240" w:lineRule="auto"/>
        <w:rPr>
          <w:rFonts w:ascii="Times New Roman" w:eastAsia="Times New Roman" w:hAnsi="Times New Roman" w:cs="Times New Roman"/>
          <w:sz w:val="24"/>
          <w:szCs w:val="24"/>
        </w:rPr>
      </w:pPr>
    </w:p>
    <w:p w:rsidR="007E1390" w:rsidRPr="007E1390" w:rsidRDefault="007E1390" w:rsidP="007E139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1390">
        <w:rPr>
          <w:rFonts w:ascii="Times New Roman" w:eastAsia="Times New Roman" w:hAnsi="Times New Roman" w:cs="Times New Roman"/>
          <w:b/>
          <w:bCs/>
          <w:kern w:val="36"/>
          <w:sz w:val="48"/>
          <w:szCs w:val="48"/>
        </w:rPr>
        <w:t>Domain / Technology Area</w:t>
      </w:r>
    </w:p>
    <w:p w:rsidR="007E1390" w:rsidRPr="007E1390" w:rsidRDefault="007E1390" w:rsidP="007E139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Artificial Intelligence</w:t>
      </w:r>
    </w:p>
    <w:p w:rsidR="007E1390" w:rsidRPr="007E1390" w:rsidRDefault="007E1390" w:rsidP="007E139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Deep Learning</w:t>
      </w:r>
    </w:p>
    <w:p w:rsidR="007E1390" w:rsidRPr="007E1390" w:rsidRDefault="007E1390" w:rsidP="007E139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Computer Vision</w:t>
      </w:r>
    </w:p>
    <w:p w:rsidR="007E1390" w:rsidRPr="007E1390" w:rsidRDefault="007E1390" w:rsidP="007E139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Medical Image Analysis</w:t>
      </w:r>
    </w:p>
    <w:p w:rsidR="007E1390" w:rsidRPr="007E1390" w:rsidRDefault="007E1390" w:rsidP="007E139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Explainable AI (XAI)</w:t>
      </w:r>
    </w:p>
    <w:p w:rsidR="007E1390" w:rsidRPr="007E1390" w:rsidRDefault="007E1390" w:rsidP="007E139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Full Stack Web Development</w:t>
      </w:r>
    </w:p>
    <w:p w:rsidR="007E1390" w:rsidRPr="007E1390" w:rsidRDefault="007E1390" w:rsidP="007E139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Clinical Decision Support Systems (CDSS)</w:t>
      </w:r>
    </w:p>
    <w:p w:rsidR="007E1390" w:rsidRPr="007E1390" w:rsidRDefault="007E1390" w:rsidP="007E1390">
      <w:pPr>
        <w:spacing w:after="0" w:line="240" w:lineRule="auto"/>
        <w:rPr>
          <w:rFonts w:ascii="Times New Roman" w:eastAsia="Times New Roman" w:hAnsi="Times New Roman" w:cs="Times New Roman"/>
          <w:sz w:val="24"/>
          <w:szCs w:val="24"/>
        </w:rPr>
      </w:pPr>
      <w:bookmarkStart w:id="0" w:name="_GoBack"/>
      <w:bookmarkEnd w:id="0"/>
    </w:p>
    <w:p w:rsidR="007E1390" w:rsidRPr="007E1390" w:rsidRDefault="007E1390" w:rsidP="007E139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1390">
        <w:rPr>
          <w:rFonts w:ascii="Times New Roman" w:eastAsia="Times New Roman" w:hAnsi="Times New Roman" w:cs="Times New Roman"/>
          <w:b/>
          <w:bCs/>
          <w:kern w:val="36"/>
          <w:sz w:val="48"/>
          <w:szCs w:val="48"/>
        </w:rPr>
        <w:t>1. Introduction &amp; Background</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Lower back disorders are among the leading causes of disability worldwide, with lumbar spondylolisthesis being one of the most common spinal conditions affecting adults. It occurs when one lumbar vertebra slips forward over another, causing chronic lower back pain, nerve compression, numbness, reduced mobility, and in severe cases requiring surgical intervention.</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Diagnosis is currently performed by orthopedic specialists using X-ray and MRI images along with clinical examination. However, manual interpretation requires considerable expertise, can be time-consuming, and may vary between clinicians, particularly in primary healthcare settings.</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 xml:space="preserve">Recent advances in Artificial Intelligence, Deep Learning, and Computer Vision have enabled automated analysis of medical images with high accuracy. However, most existing research </w:t>
      </w:r>
      <w:r w:rsidRPr="007E1390">
        <w:rPr>
          <w:rFonts w:ascii="Times New Roman" w:eastAsia="Times New Roman" w:hAnsi="Times New Roman" w:cs="Times New Roman"/>
          <w:sz w:val="24"/>
          <w:szCs w:val="24"/>
        </w:rPr>
        <w:lastRenderedPageBreak/>
        <w:t>focuses only on disease classification and does not provide an integrated clinical decision support workflow that combines patient history, disease severity grading, explainable predictions, longitudinal comparison of previous scans, and structured report generation.</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 xml:space="preserve">This project proposes </w:t>
      </w:r>
      <w:proofErr w:type="spellStart"/>
      <w:r w:rsidRPr="007E1390">
        <w:rPr>
          <w:rFonts w:ascii="Times New Roman" w:eastAsia="Times New Roman" w:hAnsi="Times New Roman" w:cs="Times New Roman"/>
          <w:b/>
          <w:bCs/>
          <w:sz w:val="24"/>
          <w:szCs w:val="24"/>
        </w:rPr>
        <w:t>SpineLIT</w:t>
      </w:r>
      <w:proofErr w:type="spellEnd"/>
      <w:r w:rsidRPr="007E1390">
        <w:rPr>
          <w:rFonts w:ascii="Times New Roman" w:eastAsia="Times New Roman" w:hAnsi="Times New Roman" w:cs="Times New Roman"/>
          <w:b/>
          <w:bCs/>
          <w:sz w:val="24"/>
          <w:szCs w:val="24"/>
        </w:rPr>
        <w:t xml:space="preserve"> (Spine Longitudinal Intelligence and Triage System)</w:t>
      </w:r>
      <w:r w:rsidRPr="007E1390">
        <w:rPr>
          <w:rFonts w:ascii="Times New Roman" w:eastAsia="Times New Roman" w:hAnsi="Times New Roman" w:cs="Times New Roman"/>
          <w:sz w:val="24"/>
          <w:szCs w:val="24"/>
        </w:rPr>
        <w:t xml:space="preserve">, an Explainable AI-based web platform that automatically detects Lumbar Spondylolisthesis from X-ray images, estimates disease severity using </w:t>
      </w:r>
      <w:proofErr w:type="spellStart"/>
      <w:r w:rsidRPr="007E1390">
        <w:rPr>
          <w:rFonts w:ascii="Times New Roman" w:eastAsia="Times New Roman" w:hAnsi="Times New Roman" w:cs="Times New Roman"/>
          <w:sz w:val="24"/>
          <w:szCs w:val="24"/>
        </w:rPr>
        <w:t>Meyerding</w:t>
      </w:r>
      <w:proofErr w:type="spellEnd"/>
      <w:r w:rsidRPr="007E1390">
        <w:rPr>
          <w:rFonts w:ascii="Times New Roman" w:eastAsia="Times New Roman" w:hAnsi="Times New Roman" w:cs="Times New Roman"/>
          <w:sz w:val="24"/>
          <w:szCs w:val="24"/>
        </w:rPr>
        <w:t xml:space="preserve"> grading, compares current findings with previous patient records, generates explainable visual outputs, and assists doctors through an AI-powered clinical decision support system. The proposed system aims to improve diagnostic efficiency while maintaining transparency and supporting—not replacing—clinical decision-making.</w:t>
      </w:r>
    </w:p>
    <w:p w:rsidR="007E1390" w:rsidRPr="007E1390" w:rsidRDefault="007E1390" w:rsidP="007E1390">
      <w:pPr>
        <w:spacing w:after="0" w:line="240" w:lineRule="auto"/>
        <w:rPr>
          <w:rFonts w:ascii="Times New Roman" w:eastAsia="Times New Roman" w:hAnsi="Times New Roman" w:cs="Times New Roman"/>
          <w:sz w:val="24"/>
          <w:szCs w:val="24"/>
        </w:rPr>
      </w:pPr>
    </w:p>
    <w:p w:rsidR="007E1390" w:rsidRPr="007E1390" w:rsidRDefault="007E1390" w:rsidP="007E139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1390">
        <w:rPr>
          <w:rFonts w:ascii="Times New Roman" w:eastAsia="Times New Roman" w:hAnsi="Times New Roman" w:cs="Times New Roman"/>
          <w:b/>
          <w:bCs/>
          <w:kern w:val="36"/>
          <w:sz w:val="48"/>
          <w:szCs w:val="48"/>
        </w:rPr>
        <w:t>2. Problem Statement</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 xml:space="preserve">Current diagnosis of Lumbar Spondylolisthesis relies heavily on manual interpretation of radiological images by experienced orthopedic specialists. This process is time-consuming, subjective, and often unavailable in rural and resource-limited healthcare centers. Existing AI-based approaches primarily focus on binary disease detection without providing clinically meaningful outputs such as vertebral localization, severity grading, </w:t>
      </w:r>
      <w:proofErr w:type="spellStart"/>
      <w:r w:rsidRPr="007E1390">
        <w:rPr>
          <w:rFonts w:ascii="Times New Roman" w:eastAsia="Times New Roman" w:hAnsi="Times New Roman" w:cs="Times New Roman"/>
          <w:sz w:val="24"/>
          <w:szCs w:val="24"/>
        </w:rPr>
        <w:t>explainability</w:t>
      </w:r>
      <w:proofErr w:type="spellEnd"/>
      <w:r w:rsidRPr="007E1390">
        <w:rPr>
          <w:rFonts w:ascii="Times New Roman" w:eastAsia="Times New Roman" w:hAnsi="Times New Roman" w:cs="Times New Roman"/>
          <w:sz w:val="24"/>
          <w:szCs w:val="24"/>
        </w:rPr>
        <w:t>, disease progression analysis, or longitudinal patient monitoring.</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Furthermore, most available systems are standalone image classifiers rather than complete clinical decision support systems. They do not integrate patient history, previous imaging records, automated report generation, or explainable AI, limiting their usefulness in real-world clinical workflows.</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Therefore, there is a need to develop an end-to-end Explainable AI-driven Clinical Decision Support System capable of automatically analyzing lumbar spine X-rays, detecting Lumbar Spondylolisthesis, estimating severity, monitoring disease progression, and assisting clinicians through transparent and structured diagnostic recommendations.</w:t>
      </w:r>
    </w:p>
    <w:p w:rsidR="007E1390" w:rsidRPr="007E1390" w:rsidRDefault="007E1390" w:rsidP="007E1390">
      <w:pPr>
        <w:spacing w:after="0" w:line="240" w:lineRule="auto"/>
        <w:rPr>
          <w:rFonts w:ascii="Times New Roman" w:eastAsia="Times New Roman" w:hAnsi="Times New Roman" w:cs="Times New Roman"/>
          <w:sz w:val="24"/>
          <w:szCs w:val="24"/>
        </w:rPr>
      </w:pPr>
    </w:p>
    <w:p w:rsidR="007E1390" w:rsidRPr="007E1390" w:rsidRDefault="007E1390" w:rsidP="007E139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1390">
        <w:rPr>
          <w:rFonts w:ascii="Times New Roman" w:eastAsia="Times New Roman" w:hAnsi="Times New Roman" w:cs="Times New Roman"/>
          <w:b/>
          <w:bCs/>
          <w:kern w:val="36"/>
          <w:sz w:val="48"/>
          <w:szCs w:val="48"/>
        </w:rPr>
        <w:t>3. Objectives</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b/>
          <w:bCs/>
          <w:sz w:val="24"/>
          <w:szCs w:val="24"/>
        </w:rPr>
        <w:t>Objective 1</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Develop an AI model to automatically detect Lumbar Spondylolisthesis from lumbar spine X-ray images.</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b/>
          <w:bCs/>
          <w:sz w:val="24"/>
          <w:szCs w:val="24"/>
        </w:rPr>
        <w:t>Objective 2</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lastRenderedPageBreak/>
        <w:t xml:space="preserve">Automatically localize lumbar vertebrae, estimate vertebral slip percentage, and classify disease severity using the </w:t>
      </w:r>
      <w:proofErr w:type="spellStart"/>
      <w:r w:rsidRPr="007E1390">
        <w:rPr>
          <w:rFonts w:ascii="Times New Roman" w:eastAsia="Times New Roman" w:hAnsi="Times New Roman" w:cs="Times New Roman"/>
          <w:sz w:val="24"/>
          <w:szCs w:val="24"/>
        </w:rPr>
        <w:t>Meyerding</w:t>
      </w:r>
      <w:proofErr w:type="spellEnd"/>
      <w:r w:rsidRPr="007E1390">
        <w:rPr>
          <w:rFonts w:ascii="Times New Roman" w:eastAsia="Times New Roman" w:hAnsi="Times New Roman" w:cs="Times New Roman"/>
          <w:sz w:val="24"/>
          <w:szCs w:val="24"/>
        </w:rPr>
        <w:t xml:space="preserve"> grading system.</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b/>
          <w:bCs/>
          <w:sz w:val="24"/>
          <w:szCs w:val="24"/>
        </w:rPr>
        <w:t>Objective 3</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Develop an Explainable AI module that highlights the affected vertebral regions and provides visual justification for every prediction.</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b/>
          <w:bCs/>
          <w:sz w:val="24"/>
          <w:szCs w:val="24"/>
        </w:rPr>
        <w:t>Objective 4</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Design a web-based Clinical Decision Support System that stores patient history, previous X-rays, and clinical information for longitudinal disease monitoring.</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b/>
          <w:bCs/>
          <w:sz w:val="24"/>
          <w:szCs w:val="24"/>
        </w:rPr>
        <w:t>Objective 5</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Generate structured clinical reports including disease severity, confidence score, progression analysis, and recommendations for specialist consultation.</w:t>
      </w:r>
    </w:p>
    <w:p w:rsidR="007E1390" w:rsidRPr="007E1390" w:rsidRDefault="007E1390" w:rsidP="007E1390">
      <w:pPr>
        <w:spacing w:after="0" w:line="240" w:lineRule="auto"/>
        <w:rPr>
          <w:rFonts w:ascii="Times New Roman" w:eastAsia="Times New Roman" w:hAnsi="Times New Roman" w:cs="Times New Roman"/>
          <w:sz w:val="24"/>
          <w:szCs w:val="24"/>
        </w:rPr>
      </w:pPr>
    </w:p>
    <w:p w:rsidR="007E1390" w:rsidRPr="007E1390" w:rsidRDefault="007E1390" w:rsidP="007E139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1390">
        <w:rPr>
          <w:rFonts w:ascii="Times New Roman" w:eastAsia="Times New Roman" w:hAnsi="Times New Roman" w:cs="Times New Roman"/>
          <w:b/>
          <w:bCs/>
          <w:kern w:val="36"/>
          <w:sz w:val="48"/>
          <w:szCs w:val="48"/>
        </w:rPr>
        <w:t>4. Proposed Architecture &amp; Methodology</w:t>
      </w:r>
    </w:p>
    <w:p w:rsidR="007E1390" w:rsidRPr="007E1390" w:rsidRDefault="007E1390" w:rsidP="007E1390">
      <w:pPr>
        <w:spacing w:before="100" w:beforeAutospacing="1" w:after="100" w:afterAutospacing="1" w:line="240" w:lineRule="auto"/>
        <w:outlineLvl w:val="1"/>
        <w:rPr>
          <w:rFonts w:ascii="Times New Roman" w:eastAsia="Times New Roman" w:hAnsi="Times New Roman" w:cs="Times New Roman"/>
          <w:b/>
          <w:bCs/>
          <w:sz w:val="36"/>
          <w:szCs w:val="36"/>
        </w:rPr>
      </w:pPr>
      <w:r w:rsidRPr="007E1390">
        <w:rPr>
          <w:rFonts w:ascii="Times New Roman" w:eastAsia="Times New Roman" w:hAnsi="Times New Roman" w:cs="Times New Roman"/>
          <w:b/>
          <w:bCs/>
          <w:sz w:val="36"/>
          <w:szCs w:val="36"/>
        </w:rPr>
        <w:t>Phase 1 — Data Collection</w:t>
      </w:r>
    </w:p>
    <w:p w:rsidR="007E1390" w:rsidRPr="007E1390" w:rsidRDefault="007E1390" w:rsidP="007E139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Collect lumbar spine X-ray datasets.</w:t>
      </w:r>
    </w:p>
    <w:p w:rsidR="007E1390" w:rsidRPr="007E1390" w:rsidRDefault="007E1390" w:rsidP="007E139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Obtain annotated vertebral landmarks and disease labels.</w:t>
      </w:r>
    </w:p>
    <w:p w:rsidR="007E1390" w:rsidRPr="007E1390" w:rsidRDefault="007E1390" w:rsidP="007E139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 xml:space="preserve">Preprocess images using normalization, </w:t>
      </w:r>
      <w:proofErr w:type="spellStart"/>
      <w:r w:rsidRPr="007E1390">
        <w:rPr>
          <w:rFonts w:ascii="Times New Roman" w:eastAsia="Times New Roman" w:hAnsi="Times New Roman" w:cs="Times New Roman"/>
          <w:sz w:val="24"/>
          <w:szCs w:val="24"/>
        </w:rPr>
        <w:t>denhancing</w:t>
      </w:r>
      <w:proofErr w:type="spellEnd"/>
      <w:r w:rsidRPr="007E1390">
        <w:rPr>
          <w:rFonts w:ascii="Times New Roman" w:eastAsia="Times New Roman" w:hAnsi="Times New Roman" w:cs="Times New Roman"/>
          <w:sz w:val="24"/>
          <w:szCs w:val="24"/>
        </w:rPr>
        <w:t>, and noise reduction.</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w:t>
      </w:r>
    </w:p>
    <w:p w:rsidR="007E1390" w:rsidRPr="007E1390" w:rsidRDefault="007E1390" w:rsidP="007E1390">
      <w:pPr>
        <w:spacing w:before="100" w:beforeAutospacing="1" w:after="100" w:afterAutospacing="1" w:line="240" w:lineRule="auto"/>
        <w:outlineLvl w:val="1"/>
        <w:rPr>
          <w:rFonts w:ascii="Times New Roman" w:eastAsia="Times New Roman" w:hAnsi="Times New Roman" w:cs="Times New Roman"/>
          <w:b/>
          <w:bCs/>
          <w:sz w:val="36"/>
          <w:szCs w:val="36"/>
        </w:rPr>
      </w:pPr>
      <w:r w:rsidRPr="007E1390">
        <w:rPr>
          <w:rFonts w:ascii="Times New Roman" w:eastAsia="Times New Roman" w:hAnsi="Times New Roman" w:cs="Times New Roman"/>
          <w:b/>
          <w:bCs/>
          <w:sz w:val="36"/>
          <w:szCs w:val="36"/>
        </w:rPr>
        <w:t>Phase 2 — AI Processing</w:t>
      </w:r>
    </w:p>
    <w:p w:rsidR="007E1390" w:rsidRPr="007E1390" w:rsidRDefault="007E1390" w:rsidP="007E139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Image Quality Assessment</w:t>
      </w:r>
    </w:p>
    <w:p w:rsidR="007E1390" w:rsidRPr="007E1390" w:rsidRDefault="007E1390" w:rsidP="007E139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Lumbar Spine Detection</w:t>
      </w:r>
    </w:p>
    <w:p w:rsidR="007E1390" w:rsidRPr="007E1390" w:rsidRDefault="007E1390" w:rsidP="007E139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Vertebra Detection</w:t>
      </w:r>
    </w:p>
    <w:p w:rsidR="007E1390" w:rsidRPr="007E1390" w:rsidRDefault="007E1390" w:rsidP="007E139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Vertebra Segmentation</w:t>
      </w:r>
    </w:p>
    <w:p w:rsidR="007E1390" w:rsidRPr="007E1390" w:rsidRDefault="007E1390" w:rsidP="007E139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Landmark Detection</w:t>
      </w:r>
    </w:p>
    <w:p w:rsidR="007E1390" w:rsidRPr="007E1390" w:rsidRDefault="007E1390" w:rsidP="007E139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Slip Percentage Measurement</w:t>
      </w:r>
    </w:p>
    <w:p w:rsidR="007E1390" w:rsidRPr="007E1390" w:rsidRDefault="007E1390" w:rsidP="007E139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Disease Classification</w:t>
      </w:r>
    </w:p>
    <w:p w:rsidR="007E1390" w:rsidRPr="007E1390" w:rsidRDefault="007E1390" w:rsidP="007E139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Severity Grading</w:t>
      </w:r>
    </w:p>
    <w:p w:rsidR="007E1390" w:rsidRPr="007E1390" w:rsidRDefault="007E1390" w:rsidP="007E139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 xml:space="preserve">Explainable AI </w:t>
      </w:r>
      <w:proofErr w:type="spellStart"/>
      <w:r w:rsidRPr="007E1390">
        <w:rPr>
          <w:rFonts w:ascii="Times New Roman" w:eastAsia="Times New Roman" w:hAnsi="Times New Roman" w:cs="Times New Roman"/>
          <w:sz w:val="24"/>
          <w:szCs w:val="24"/>
        </w:rPr>
        <w:t>Heatmap</w:t>
      </w:r>
      <w:proofErr w:type="spellEnd"/>
      <w:r w:rsidRPr="007E1390">
        <w:rPr>
          <w:rFonts w:ascii="Times New Roman" w:eastAsia="Times New Roman" w:hAnsi="Times New Roman" w:cs="Times New Roman"/>
          <w:sz w:val="24"/>
          <w:szCs w:val="24"/>
        </w:rPr>
        <w:t xml:space="preserve"> Generation</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w:t>
      </w:r>
    </w:p>
    <w:p w:rsidR="007E1390" w:rsidRPr="007E1390" w:rsidRDefault="007E1390" w:rsidP="007E1390">
      <w:pPr>
        <w:spacing w:before="100" w:beforeAutospacing="1" w:after="100" w:afterAutospacing="1" w:line="240" w:lineRule="auto"/>
        <w:outlineLvl w:val="1"/>
        <w:rPr>
          <w:rFonts w:ascii="Times New Roman" w:eastAsia="Times New Roman" w:hAnsi="Times New Roman" w:cs="Times New Roman"/>
          <w:b/>
          <w:bCs/>
          <w:sz w:val="36"/>
          <w:szCs w:val="36"/>
        </w:rPr>
      </w:pPr>
      <w:r w:rsidRPr="007E1390">
        <w:rPr>
          <w:rFonts w:ascii="Times New Roman" w:eastAsia="Times New Roman" w:hAnsi="Times New Roman" w:cs="Times New Roman"/>
          <w:b/>
          <w:bCs/>
          <w:sz w:val="36"/>
          <w:szCs w:val="36"/>
        </w:rPr>
        <w:lastRenderedPageBreak/>
        <w:t>Phase 3 — Clinical Decision Support</w:t>
      </w:r>
    </w:p>
    <w:p w:rsidR="007E1390" w:rsidRPr="007E1390" w:rsidRDefault="007E1390" w:rsidP="007E139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Patient Registration</w:t>
      </w:r>
    </w:p>
    <w:p w:rsidR="007E1390" w:rsidRPr="007E1390" w:rsidRDefault="007E1390" w:rsidP="007E139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Clinical Questionnaire</w:t>
      </w:r>
    </w:p>
    <w:p w:rsidR="007E1390" w:rsidRPr="007E1390" w:rsidRDefault="007E1390" w:rsidP="007E139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Previous Medical History Storage</w:t>
      </w:r>
    </w:p>
    <w:p w:rsidR="007E1390" w:rsidRPr="007E1390" w:rsidRDefault="007E1390" w:rsidP="007E139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Previous X-ray Comparison</w:t>
      </w:r>
    </w:p>
    <w:p w:rsidR="007E1390" w:rsidRPr="007E1390" w:rsidRDefault="007E1390" w:rsidP="007E139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Longitudinal Disease Monitoring</w:t>
      </w:r>
    </w:p>
    <w:p w:rsidR="007E1390" w:rsidRPr="007E1390" w:rsidRDefault="007E1390" w:rsidP="007E139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Automated Clinical Report Generation</w:t>
      </w:r>
    </w:p>
    <w:p w:rsidR="007E1390" w:rsidRPr="007E1390" w:rsidRDefault="007E1390" w:rsidP="007E1390">
      <w:p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w:t>
      </w:r>
    </w:p>
    <w:p w:rsidR="007E1390" w:rsidRPr="007E1390" w:rsidRDefault="007E1390" w:rsidP="007E1390">
      <w:pPr>
        <w:spacing w:before="100" w:beforeAutospacing="1" w:after="100" w:afterAutospacing="1" w:line="240" w:lineRule="auto"/>
        <w:outlineLvl w:val="1"/>
        <w:rPr>
          <w:rFonts w:ascii="Times New Roman" w:eastAsia="Times New Roman" w:hAnsi="Times New Roman" w:cs="Times New Roman"/>
          <w:b/>
          <w:bCs/>
          <w:sz w:val="36"/>
          <w:szCs w:val="36"/>
        </w:rPr>
      </w:pPr>
      <w:r w:rsidRPr="007E1390">
        <w:rPr>
          <w:rFonts w:ascii="Times New Roman" w:eastAsia="Times New Roman" w:hAnsi="Times New Roman" w:cs="Times New Roman"/>
          <w:b/>
          <w:bCs/>
          <w:sz w:val="36"/>
          <w:szCs w:val="36"/>
        </w:rPr>
        <w:t>Phase 4 — Doctor Dashboard</w:t>
      </w:r>
    </w:p>
    <w:p w:rsidR="007E1390" w:rsidRPr="007E1390" w:rsidRDefault="007E1390" w:rsidP="007E139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AI Prediction Review</w:t>
      </w:r>
    </w:p>
    <w:p w:rsidR="007E1390" w:rsidRPr="007E1390" w:rsidRDefault="007E1390" w:rsidP="007E1390">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7E1390">
        <w:rPr>
          <w:rFonts w:ascii="Times New Roman" w:eastAsia="Times New Roman" w:hAnsi="Times New Roman" w:cs="Times New Roman"/>
          <w:sz w:val="24"/>
          <w:szCs w:val="24"/>
        </w:rPr>
        <w:t>Explainability</w:t>
      </w:r>
      <w:proofErr w:type="spellEnd"/>
      <w:r w:rsidRPr="007E1390">
        <w:rPr>
          <w:rFonts w:ascii="Times New Roman" w:eastAsia="Times New Roman" w:hAnsi="Times New Roman" w:cs="Times New Roman"/>
          <w:sz w:val="24"/>
          <w:szCs w:val="24"/>
        </w:rPr>
        <w:t xml:space="preserve"> Visualization</w:t>
      </w:r>
    </w:p>
    <w:p w:rsidR="007E1390" w:rsidRPr="007E1390" w:rsidRDefault="007E1390" w:rsidP="007E139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Historical Comparison</w:t>
      </w:r>
    </w:p>
    <w:p w:rsidR="007E1390" w:rsidRPr="007E1390" w:rsidRDefault="007E1390" w:rsidP="007E139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Clinical Recommendation</w:t>
      </w:r>
    </w:p>
    <w:p w:rsidR="007E1390" w:rsidRPr="007E1390" w:rsidRDefault="007E1390" w:rsidP="007E139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Doctor Feedback for Future Model Improvement</w:t>
      </w:r>
    </w:p>
    <w:p w:rsidR="007E1390" w:rsidRPr="007E1390" w:rsidRDefault="007E1390" w:rsidP="007E1390">
      <w:pPr>
        <w:spacing w:after="0" w:line="240" w:lineRule="auto"/>
        <w:rPr>
          <w:rFonts w:ascii="Times New Roman" w:eastAsia="Times New Roman" w:hAnsi="Times New Roman" w:cs="Times New Roman"/>
          <w:sz w:val="24"/>
          <w:szCs w:val="24"/>
        </w:rPr>
      </w:pPr>
    </w:p>
    <w:p w:rsidR="007E1390" w:rsidRPr="007E1390" w:rsidRDefault="007E1390" w:rsidP="007E139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1390">
        <w:rPr>
          <w:rFonts w:ascii="Times New Roman" w:eastAsia="Times New Roman" w:hAnsi="Times New Roman" w:cs="Times New Roman"/>
          <w:b/>
          <w:bCs/>
          <w:kern w:val="36"/>
          <w:sz w:val="48"/>
          <w:szCs w:val="48"/>
        </w:rPr>
        <w:t>System Architecture Diagram</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Patient</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                                │</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Patient History                 X-ray Upload</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                                │</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Image Preprocessing</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Image Quality Assessment</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Lumbar Spine Detection (YOLO)</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lastRenderedPageBreak/>
        <w:t xml:space="preserve">                        │</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Vertebra Segmentation (</w:t>
      </w:r>
      <w:proofErr w:type="spellStart"/>
      <w:r w:rsidRPr="007E1390">
        <w:rPr>
          <w:rFonts w:ascii="Courier New" w:eastAsia="Times New Roman" w:hAnsi="Courier New" w:cs="Courier New"/>
          <w:sz w:val="20"/>
          <w:szCs w:val="20"/>
        </w:rPr>
        <w:t>nnU</w:t>
      </w:r>
      <w:proofErr w:type="spellEnd"/>
      <w:r w:rsidRPr="007E1390">
        <w:rPr>
          <w:rFonts w:ascii="Courier New" w:eastAsia="Times New Roman" w:hAnsi="Courier New" w:cs="Courier New"/>
          <w:sz w:val="20"/>
          <w:szCs w:val="20"/>
        </w:rPr>
        <w:t>-Net)</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Landmark Detection Module</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Slip Percentage Measurement</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Spondylolisthesis Classification</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w:t>
      </w:r>
      <w:proofErr w:type="spellStart"/>
      <w:r w:rsidRPr="007E1390">
        <w:rPr>
          <w:rFonts w:ascii="Courier New" w:eastAsia="Times New Roman" w:hAnsi="Courier New" w:cs="Courier New"/>
          <w:sz w:val="20"/>
          <w:szCs w:val="20"/>
        </w:rPr>
        <w:t>Meyerding</w:t>
      </w:r>
      <w:proofErr w:type="spellEnd"/>
      <w:r w:rsidRPr="007E1390">
        <w:rPr>
          <w:rFonts w:ascii="Courier New" w:eastAsia="Times New Roman" w:hAnsi="Courier New" w:cs="Courier New"/>
          <w:sz w:val="20"/>
          <w:szCs w:val="20"/>
        </w:rPr>
        <w:t xml:space="preserve"> Severity Grading</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Explainable AI (Grad-CAM / SHAP)</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Longitudinal Intelligence Comparison</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Clinical Decision Support Engine</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Automated Report Generation</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w:t>
      </w: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1390" w:rsidRPr="007E1390" w:rsidRDefault="007E1390" w:rsidP="007E1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1390">
        <w:rPr>
          <w:rFonts w:ascii="Courier New" w:eastAsia="Times New Roman" w:hAnsi="Courier New" w:cs="Courier New"/>
          <w:sz w:val="20"/>
          <w:szCs w:val="20"/>
        </w:rPr>
        <w:t xml:space="preserve">              Doctor Dashboard</w:t>
      </w:r>
    </w:p>
    <w:p w:rsidR="007E1390" w:rsidRPr="007E1390" w:rsidRDefault="007E1390" w:rsidP="007E1390">
      <w:pPr>
        <w:spacing w:after="0" w:line="240" w:lineRule="auto"/>
        <w:rPr>
          <w:rFonts w:ascii="Times New Roman" w:eastAsia="Times New Roman" w:hAnsi="Times New Roman" w:cs="Times New Roman"/>
          <w:sz w:val="24"/>
          <w:szCs w:val="24"/>
        </w:rPr>
      </w:pPr>
    </w:p>
    <w:p w:rsidR="007E1390" w:rsidRPr="007E1390" w:rsidRDefault="007E1390" w:rsidP="007E139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1390">
        <w:rPr>
          <w:rFonts w:ascii="Times New Roman" w:eastAsia="Times New Roman" w:hAnsi="Times New Roman" w:cs="Times New Roman"/>
          <w:b/>
          <w:bCs/>
          <w:kern w:val="36"/>
          <w:sz w:val="48"/>
          <w:szCs w:val="48"/>
        </w:rPr>
        <w:t>5. Hardware &amp;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6959"/>
      </w:tblGrid>
      <w:tr w:rsidR="007E1390" w:rsidRPr="007E1390" w:rsidTr="007E1390">
        <w:trPr>
          <w:tblHeader/>
          <w:tblCellSpacing w:w="15" w:type="dxa"/>
        </w:trPr>
        <w:tc>
          <w:tcPr>
            <w:tcW w:w="0" w:type="auto"/>
            <w:vAlign w:val="center"/>
            <w:hideMark/>
          </w:tcPr>
          <w:p w:rsidR="007E1390" w:rsidRPr="007E1390" w:rsidRDefault="007E1390" w:rsidP="007E1390">
            <w:pPr>
              <w:spacing w:after="0" w:line="240" w:lineRule="auto"/>
              <w:jc w:val="center"/>
              <w:rPr>
                <w:rFonts w:ascii="Times New Roman" w:eastAsia="Times New Roman" w:hAnsi="Times New Roman" w:cs="Times New Roman"/>
                <w:b/>
                <w:bCs/>
                <w:sz w:val="24"/>
                <w:szCs w:val="24"/>
              </w:rPr>
            </w:pPr>
            <w:r w:rsidRPr="007E1390">
              <w:rPr>
                <w:rFonts w:ascii="Times New Roman" w:eastAsia="Times New Roman" w:hAnsi="Times New Roman" w:cs="Times New Roman"/>
                <w:b/>
                <w:bCs/>
                <w:sz w:val="24"/>
                <w:szCs w:val="24"/>
              </w:rPr>
              <w:t>Resource</w:t>
            </w:r>
          </w:p>
        </w:tc>
        <w:tc>
          <w:tcPr>
            <w:tcW w:w="0" w:type="auto"/>
            <w:vAlign w:val="center"/>
            <w:hideMark/>
          </w:tcPr>
          <w:p w:rsidR="007E1390" w:rsidRPr="007E1390" w:rsidRDefault="007E1390" w:rsidP="007E1390">
            <w:pPr>
              <w:spacing w:after="0" w:line="240" w:lineRule="auto"/>
              <w:jc w:val="center"/>
              <w:rPr>
                <w:rFonts w:ascii="Times New Roman" w:eastAsia="Times New Roman" w:hAnsi="Times New Roman" w:cs="Times New Roman"/>
                <w:b/>
                <w:bCs/>
                <w:sz w:val="24"/>
                <w:szCs w:val="24"/>
              </w:rPr>
            </w:pPr>
            <w:r w:rsidRPr="007E1390">
              <w:rPr>
                <w:rFonts w:ascii="Times New Roman" w:eastAsia="Times New Roman" w:hAnsi="Times New Roman" w:cs="Times New Roman"/>
                <w:b/>
                <w:bCs/>
                <w:sz w:val="24"/>
                <w:szCs w:val="24"/>
              </w:rPr>
              <w:t>Specification</w:t>
            </w:r>
          </w:p>
        </w:tc>
      </w:tr>
      <w:tr w:rsidR="007E1390" w:rsidRPr="007E1390" w:rsidTr="007E1390">
        <w:trPr>
          <w:tblCellSpacing w:w="15" w:type="dxa"/>
        </w:trPr>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Operating System</w:t>
            </w:r>
          </w:p>
        </w:tc>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Windows 11 / Ubuntu 22.04</w:t>
            </w:r>
          </w:p>
        </w:tc>
      </w:tr>
      <w:tr w:rsidR="007E1390" w:rsidRPr="007E1390" w:rsidTr="007E1390">
        <w:trPr>
          <w:tblCellSpacing w:w="15" w:type="dxa"/>
        </w:trPr>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Programming Language</w:t>
            </w:r>
          </w:p>
        </w:tc>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Python, JavaScript</w:t>
            </w:r>
          </w:p>
        </w:tc>
      </w:tr>
      <w:tr w:rsidR="007E1390" w:rsidRPr="007E1390" w:rsidTr="007E1390">
        <w:trPr>
          <w:tblCellSpacing w:w="15" w:type="dxa"/>
        </w:trPr>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Frontend</w:t>
            </w:r>
          </w:p>
        </w:tc>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React.js / Next.js, Tailwind CSS</w:t>
            </w:r>
          </w:p>
        </w:tc>
      </w:tr>
      <w:tr w:rsidR="007E1390" w:rsidRPr="007E1390" w:rsidTr="007E1390">
        <w:trPr>
          <w:tblCellSpacing w:w="15" w:type="dxa"/>
        </w:trPr>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Backend</w:t>
            </w:r>
          </w:p>
        </w:tc>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proofErr w:type="spellStart"/>
            <w:r w:rsidRPr="007E1390">
              <w:rPr>
                <w:rFonts w:ascii="Times New Roman" w:eastAsia="Times New Roman" w:hAnsi="Times New Roman" w:cs="Times New Roman"/>
                <w:sz w:val="24"/>
                <w:szCs w:val="24"/>
              </w:rPr>
              <w:t>FastAPI</w:t>
            </w:r>
            <w:proofErr w:type="spellEnd"/>
          </w:p>
        </w:tc>
      </w:tr>
      <w:tr w:rsidR="007E1390" w:rsidRPr="007E1390" w:rsidTr="007E1390">
        <w:trPr>
          <w:tblCellSpacing w:w="15" w:type="dxa"/>
        </w:trPr>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AI Framework</w:t>
            </w:r>
          </w:p>
        </w:tc>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proofErr w:type="spellStart"/>
            <w:r w:rsidRPr="007E1390">
              <w:rPr>
                <w:rFonts w:ascii="Times New Roman" w:eastAsia="Times New Roman" w:hAnsi="Times New Roman" w:cs="Times New Roman"/>
                <w:sz w:val="24"/>
                <w:szCs w:val="24"/>
              </w:rPr>
              <w:t>PyTorch</w:t>
            </w:r>
            <w:proofErr w:type="spellEnd"/>
            <w:r w:rsidRPr="007E1390">
              <w:rPr>
                <w:rFonts w:ascii="Times New Roman" w:eastAsia="Times New Roman" w:hAnsi="Times New Roman" w:cs="Times New Roman"/>
                <w:sz w:val="24"/>
                <w:szCs w:val="24"/>
              </w:rPr>
              <w:t xml:space="preserve">, </w:t>
            </w:r>
            <w:proofErr w:type="spellStart"/>
            <w:r w:rsidRPr="007E1390">
              <w:rPr>
                <w:rFonts w:ascii="Times New Roman" w:eastAsia="Times New Roman" w:hAnsi="Times New Roman" w:cs="Times New Roman"/>
                <w:sz w:val="24"/>
                <w:szCs w:val="24"/>
              </w:rPr>
              <w:t>OpenCV</w:t>
            </w:r>
            <w:proofErr w:type="spellEnd"/>
          </w:p>
        </w:tc>
      </w:tr>
      <w:tr w:rsidR="007E1390" w:rsidRPr="007E1390" w:rsidTr="007E1390">
        <w:trPr>
          <w:tblCellSpacing w:w="15" w:type="dxa"/>
        </w:trPr>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Object Detection</w:t>
            </w:r>
          </w:p>
        </w:tc>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YOLOv11</w:t>
            </w:r>
          </w:p>
        </w:tc>
      </w:tr>
      <w:tr w:rsidR="007E1390" w:rsidRPr="007E1390" w:rsidTr="007E1390">
        <w:trPr>
          <w:tblCellSpacing w:w="15" w:type="dxa"/>
        </w:trPr>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lastRenderedPageBreak/>
              <w:t>Segmentation</w:t>
            </w:r>
          </w:p>
        </w:tc>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proofErr w:type="spellStart"/>
            <w:r w:rsidRPr="007E1390">
              <w:rPr>
                <w:rFonts w:ascii="Times New Roman" w:eastAsia="Times New Roman" w:hAnsi="Times New Roman" w:cs="Times New Roman"/>
                <w:sz w:val="24"/>
                <w:szCs w:val="24"/>
              </w:rPr>
              <w:t>nnU</w:t>
            </w:r>
            <w:proofErr w:type="spellEnd"/>
            <w:r w:rsidRPr="007E1390">
              <w:rPr>
                <w:rFonts w:ascii="Times New Roman" w:eastAsia="Times New Roman" w:hAnsi="Times New Roman" w:cs="Times New Roman"/>
                <w:sz w:val="24"/>
                <w:szCs w:val="24"/>
              </w:rPr>
              <w:t>-Net</w:t>
            </w:r>
          </w:p>
        </w:tc>
      </w:tr>
      <w:tr w:rsidR="007E1390" w:rsidRPr="007E1390" w:rsidTr="007E1390">
        <w:trPr>
          <w:tblCellSpacing w:w="15" w:type="dxa"/>
        </w:trPr>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Explainable AI</w:t>
            </w:r>
          </w:p>
        </w:tc>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Grad-CAM, SHAP</w:t>
            </w:r>
          </w:p>
        </w:tc>
      </w:tr>
      <w:tr w:rsidR="007E1390" w:rsidRPr="007E1390" w:rsidTr="007E1390">
        <w:trPr>
          <w:tblCellSpacing w:w="15" w:type="dxa"/>
        </w:trPr>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Database</w:t>
            </w:r>
          </w:p>
        </w:tc>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PostgreSQL</w:t>
            </w:r>
          </w:p>
        </w:tc>
      </w:tr>
      <w:tr w:rsidR="007E1390" w:rsidRPr="007E1390" w:rsidTr="007E1390">
        <w:trPr>
          <w:tblCellSpacing w:w="15" w:type="dxa"/>
        </w:trPr>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Storage</w:t>
            </w:r>
          </w:p>
        </w:tc>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Firebase Storage / AWS S3</w:t>
            </w:r>
          </w:p>
        </w:tc>
      </w:tr>
      <w:tr w:rsidR="007E1390" w:rsidRPr="007E1390" w:rsidTr="007E1390">
        <w:trPr>
          <w:tblCellSpacing w:w="15" w:type="dxa"/>
        </w:trPr>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Version Control</w:t>
            </w:r>
          </w:p>
        </w:tc>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proofErr w:type="spellStart"/>
            <w:r w:rsidRPr="007E1390">
              <w:rPr>
                <w:rFonts w:ascii="Times New Roman" w:eastAsia="Times New Roman" w:hAnsi="Times New Roman" w:cs="Times New Roman"/>
                <w:sz w:val="24"/>
                <w:szCs w:val="24"/>
              </w:rPr>
              <w:t>Git</w:t>
            </w:r>
            <w:proofErr w:type="spellEnd"/>
            <w:r w:rsidRPr="007E1390">
              <w:rPr>
                <w:rFonts w:ascii="Times New Roman" w:eastAsia="Times New Roman" w:hAnsi="Times New Roman" w:cs="Times New Roman"/>
                <w:sz w:val="24"/>
                <w:szCs w:val="24"/>
              </w:rPr>
              <w:t xml:space="preserve"> &amp; GitHub</w:t>
            </w:r>
          </w:p>
        </w:tc>
      </w:tr>
      <w:tr w:rsidR="007E1390" w:rsidRPr="007E1390" w:rsidTr="007E1390">
        <w:trPr>
          <w:tblCellSpacing w:w="15" w:type="dxa"/>
        </w:trPr>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Deployment</w:t>
            </w:r>
          </w:p>
        </w:tc>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Docker</w:t>
            </w:r>
          </w:p>
        </w:tc>
      </w:tr>
      <w:tr w:rsidR="007E1390" w:rsidRPr="007E1390" w:rsidTr="007E1390">
        <w:trPr>
          <w:tblCellSpacing w:w="15" w:type="dxa"/>
        </w:trPr>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Hardware</w:t>
            </w:r>
          </w:p>
        </w:tc>
        <w:tc>
          <w:tcPr>
            <w:tcW w:w="0" w:type="auto"/>
            <w:vAlign w:val="center"/>
            <w:hideMark/>
          </w:tcPr>
          <w:p w:rsidR="007E1390" w:rsidRPr="007E1390" w:rsidRDefault="007E1390" w:rsidP="007E1390">
            <w:pPr>
              <w:spacing w:after="0"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Intel i5/Ryzen 5 or above, 16 GB RAM, NVIDIA GPU (recommended)</w:t>
            </w:r>
          </w:p>
        </w:tc>
      </w:tr>
    </w:tbl>
    <w:p w:rsidR="007E1390" w:rsidRPr="007E1390" w:rsidRDefault="007E1390" w:rsidP="007E1390">
      <w:pPr>
        <w:spacing w:after="0" w:line="240" w:lineRule="auto"/>
        <w:rPr>
          <w:rFonts w:ascii="Times New Roman" w:eastAsia="Times New Roman" w:hAnsi="Times New Roman" w:cs="Times New Roman"/>
          <w:sz w:val="24"/>
          <w:szCs w:val="24"/>
        </w:rPr>
      </w:pPr>
    </w:p>
    <w:p w:rsidR="007E1390" w:rsidRPr="007E1390" w:rsidRDefault="007E1390" w:rsidP="007E139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1390">
        <w:rPr>
          <w:rFonts w:ascii="Times New Roman" w:eastAsia="Times New Roman" w:hAnsi="Times New Roman" w:cs="Times New Roman"/>
          <w:b/>
          <w:bCs/>
          <w:kern w:val="36"/>
          <w:sz w:val="48"/>
          <w:szCs w:val="48"/>
        </w:rPr>
        <w:t>6. Expected Deliverables</w:t>
      </w:r>
    </w:p>
    <w:p w:rsidR="007E1390" w:rsidRPr="007E1390" w:rsidRDefault="007E1390" w:rsidP="007E139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AI model for automatic Lumbar Spondylolisthesis detection.</w:t>
      </w:r>
    </w:p>
    <w:p w:rsidR="007E1390" w:rsidRPr="007E1390" w:rsidRDefault="007E1390" w:rsidP="007E139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Automatic vertebral localization and severity grading.</w:t>
      </w:r>
    </w:p>
    <w:p w:rsidR="007E1390" w:rsidRPr="007E1390" w:rsidRDefault="007E1390" w:rsidP="007E139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Explainable AI visualization highlighting affected spinal regions.</w:t>
      </w:r>
    </w:p>
    <w:p w:rsidR="007E1390" w:rsidRPr="007E1390" w:rsidRDefault="007E1390" w:rsidP="007E139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Web-based Clinical Decision Support System for patient and doctor use.</w:t>
      </w:r>
    </w:p>
    <w:p w:rsidR="007E1390" w:rsidRPr="007E1390" w:rsidRDefault="007E1390" w:rsidP="007E139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Longitudinal patient record management and comparison dashboard.</w:t>
      </w:r>
    </w:p>
    <w:p w:rsidR="007E1390" w:rsidRPr="007E1390" w:rsidRDefault="007E1390" w:rsidP="007E139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Automated diagnostic report generation with severity assessment.</w:t>
      </w:r>
    </w:p>
    <w:p w:rsidR="007E1390" w:rsidRPr="007E1390" w:rsidRDefault="007E1390" w:rsidP="007E139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 xml:space="preserve">Performance evaluation using Accuracy, Precision, Recall, F1-score, ROC-AUC, and </w:t>
      </w:r>
      <w:proofErr w:type="spellStart"/>
      <w:proofErr w:type="gramStart"/>
      <w:r w:rsidRPr="007E1390">
        <w:rPr>
          <w:rFonts w:ascii="Times New Roman" w:eastAsia="Times New Roman" w:hAnsi="Times New Roman" w:cs="Times New Roman"/>
          <w:sz w:val="24"/>
          <w:szCs w:val="24"/>
        </w:rPr>
        <w:t>IoU</w:t>
      </w:r>
      <w:proofErr w:type="spellEnd"/>
      <w:proofErr w:type="gramEnd"/>
      <w:r w:rsidRPr="007E1390">
        <w:rPr>
          <w:rFonts w:ascii="Times New Roman" w:eastAsia="Times New Roman" w:hAnsi="Times New Roman" w:cs="Times New Roman"/>
          <w:sz w:val="24"/>
          <w:szCs w:val="24"/>
        </w:rPr>
        <w:t xml:space="preserve"> (for localization).</w:t>
      </w:r>
    </w:p>
    <w:p w:rsidR="007E1390" w:rsidRPr="007E1390" w:rsidRDefault="007E1390" w:rsidP="007E139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Research paper suitable for submission to an IEEE or Springer conference.</w:t>
      </w:r>
    </w:p>
    <w:p w:rsidR="007E1390" w:rsidRPr="007E1390" w:rsidRDefault="007E1390" w:rsidP="007E139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Complete project documentation and thesis.</w:t>
      </w:r>
    </w:p>
    <w:p w:rsidR="007E1390" w:rsidRPr="007E1390" w:rsidRDefault="007E1390" w:rsidP="007E1390">
      <w:pPr>
        <w:spacing w:after="0" w:line="240" w:lineRule="auto"/>
        <w:rPr>
          <w:rFonts w:ascii="Times New Roman" w:eastAsia="Times New Roman" w:hAnsi="Times New Roman" w:cs="Times New Roman"/>
          <w:sz w:val="24"/>
          <w:szCs w:val="24"/>
        </w:rPr>
      </w:pPr>
    </w:p>
    <w:p w:rsidR="007E1390" w:rsidRPr="007E1390" w:rsidRDefault="007E1390" w:rsidP="007E139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1390">
        <w:rPr>
          <w:rFonts w:ascii="Times New Roman" w:eastAsia="Times New Roman" w:hAnsi="Times New Roman" w:cs="Times New Roman"/>
          <w:b/>
          <w:bCs/>
          <w:kern w:val="36"/>
          <w:sz w:val="48"/>
          <w:szCs w:val="48"/>
        </w:rPr>
        <w:t>7. Initial References</w:t>
      </w:r>
    </w:p>
    <w:p w:rsidR="007E1390" w:rsidRPr="007E1390" w:rsidRDefault="007E1390" w:rsidP="007E1390">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7E1390">
        <w:rPr>
          <w:rFonts w:ascii="Times New Roman" w:eastAsia="Times New Roman" w:hAnsi="Times New Roman" w:cs="Times New Roman"/>
          <w:sz w:val="24"/>
          <w:szCs w:val="24"/>
        </w:rPr>
        <w:t>Ronneberger</w:t>
      </w:r>
      <w:proofErr w:type="spellEnd"/>
      <w:r w:rsidRPr="007E1390">
        <w:rPr>
          <w:rFonts w:ascii="Times New Roman" w:eastAsia="Times New Roman" w:hAnsi="Times New Roman" w:cs="Times New Roman"/>
          <w:sz w:val="24"/>
          <w:szCs w:val="24"/>
        </w:rPr>
        <w:t xml:space="preserve"> O., Fischer P., </w:t>
      </w:r>
      <w:proofErr w:type="spellStart"/>
      <w:r w:rsidRPr="007E1390">
        <w:rPr>
          <w:rFonts w:ascii="Times New Roman" w:eastAsia="Times New Roman" w:hAnsi="Times New Roman" w:cs="Times New Roman"/>
          <w:sz w:val="24"/>
          <w:szCs w:val="24"/>
        </w:rPr>
        <w:t>Brox</w:t>
      </w:r>
      <w:proofErr w:type="spellEnd"/>
      <w:r w:rsidRPr="007E1390">
        <w:rPr>
          <w:rFonts w:ascii="Times New Roman" w:eastAsia="Times New Roman" w:hAnsi="Times New Roman" w:cs="Times New Roman"/>
          <w:sz w:val="24"/>
          <w:szCs w:val="24"/>
        </w:rPr>
        <w:t xml:space="preserve"> T., "U-Net: Convolutional Networks for Biomedical Image Segmentation," MICCAI, 2015.</w:t>
      </w:r>
    </w:p>
    <w:p w:rsidR="007E1390" w:rsidRPr="007E1390" w:rsidRDefault="007E1390" w:rsidP="007E139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He K. et al., "Deep Residual Learning for Image Recognition," CVPR, 2016.</w:t>
      </w:r>
    </w:p>
    <w:p w:rsidR="007E1390" w:rsidRPr="007E1390" w:rsidRDefault="007E1390" w:rsidP="007E1390">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7E1390">
        <w:rPr>
          <w:rFonts w:ascii="Times New Roman" w:eastAsia="Times New Roman" w:hAnsi="Times New Roman" w:cs="Times New Roman"/>
          <w:sz w:val="24"/>
          <w:szCs w:val="24"/>
        </w:rPr>
        <w:t>Selvaraju</w:t>
      </w:r>
      <w:proofErr w:type="spellEnd"/>
      <w:r w:rsidRPr="007E1390">
        <w:rPr>
          <w:rFonts w:ascii="Times New Roman" w:eastAsia="Times New Roman" w:hAnsi="Times New Roman" w:cs="Times New Roman"/>
          <w:sz w:val="24"/>
          <w:szCs w:val="24"/>
        </w:rPr>
        <w:t xml:space="preserve"> R. R. et al., "Grad-CAM: Visual Explanations from Deep Networks via Gradient-based Localization," ICCV, 2017.</w:t>
      </w:r>
    </w:p>
    <w:p w:rsidR="007E1390" w:rsidRPr="007E1390" w:rsidRDefault="007E1390" w:rsidP="007E139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Tan M., Le Q., "</w:t>
      </w:r>
      <w:proofErr w:type="spellStart"/>
      <w:r w:rsidRPr="007E1390">
        <w:rPr>
          <w:rFonts w:ascii="Times New Roman" w:eastAsia="Times New Roman" w:hAnsi="Times New Roman" w:cs="Times New Roman"/>
          <w:sz w:val="24"/>
          <w:szCs w:val="24"/>
        </w:rPr>
        <w:t>EfficientNet</w:t>
      </w:r>
      <w:proofErr w:type="spellEnd"/>
      <w:r w:rsidRPr="007E1390">
        <w:rPr>
          <w:rFonts w:ascii="Times New Roman" w:eastAsia="Times New Roman" w:hAnsi="Times New Roman" w:cs="Times New Roman"/>
          <w:sz w:val="24"/>
          <w:szCs w:val="24"/>
        </w:rPr>
        <w:t>: Rethinking Model Scaling for Convolutional Neural Networks," ICML, 2019.</w:t>
      </w:r>
    </w:p>
    <w:p w:rsidR="007E1390" w:rsidRPr="007E1390" w:rsidRDefault="007E1390" w:rsidP="007E139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E1390">
        <w:rPr>
          <w:rFonts w:ascii="Times New Roman" w:eastAsia="Times New Roman" w:hAnsi="Times New Roman" w:cs="Times New Roman"/>
          <w:sz w:val="24"/>
          <w:szCs w:val="24"/>
        </w:rPr>
        <w:t>Recent peer-reviewed studies on automated lumbar spine analysis, vertebral landmark detection, and spondylolisthesis assessment.</w:t>
      </w:r>
    </w:p>
    <w:p w:rsidR="007E1390" w:rsidRDefault="007E1390"/>
    <w:p w:rsidR="007E1390" w:rsidRDefault="007E1390"/>
    <w:p w:rsidR="007E1390" w:rsidRDefault="007E1390"/>
    <w:p w:rsidR="007E1390" w:rsidRDefault="007E1390"/>
    <w:p w:rsidR="007E1390" w:rsidRDefault="007E1390"/>
    <w:sectPr w:rsidR="007E13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E3C6C"/>
    <w:multiLevelType w:val="multilevel"/>
    <w:tmpl w:val="83C2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B7DDA"/>
    <w:multiLevelType w:val="multilevel"/>
    <w:tmpl w:val="F2C0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A0F86"/>
    <w:multiLevelType w:val="multilevel"/>
    <w:tmpl w:val="851C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CD3807"/>
    <w:multiLevelType w:val="multilevel"/>
    <w:tmpl w:val="4DE2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D254A"/>
    <w:multiLevelType w:val="multilevel"/>
    <w:tmpl w:val="9A3A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378C0"/>
    <w:multiLevelType w:val="multilevel"/>
    <w:tmpl w:val="51E4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A7AAC"/>
    <w:multiLevelType w:val="multilevel"/>
    <w:tmpl w:val="D070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4512C"/>
    <w:multiLevelType w:val="multilevel"/>
    <w:tmpl w:val="8A94F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45994"/>
    <w:multiLevelType w:val="multilevel"/>
    <w:tmpl w:val="AB20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4205D"/>
    <w:multiLevelType w:val="multilevel"/>
    <w:tmpl w:val="898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E2E5C"/>
    <w:multiLevelType w:val="multilevel"/>
    <w:tmpl w:val="7512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B3884"/>
    <w:multiLevelType w:val="multilevel"/>
    <w:tmpl w:val="CC348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CE329E"/>
    <w:multiLevelType w:val="multilevel"/>
    <w:tmpl w:val="177C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C49E7"/>
    <w:multiLevelType w:val="multilevel"/>
    <w:tmpl w:val="DAB0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704D8"/>
    <w:multiLevelType w:val="multilevel"/>
    <w:tmpl w:val="2170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A742E"/>
    <w:multiLevelType w:val="multilevel"/>
    <w:tmpl w:val="92CE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C41F3"/>
    <w:multiLevelType w:val="multilevel"/>
    <w:tmpl w:val="B3EE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C2A66"/>
    <w:multiLevelType w:val="multilevel"/>
    <w:tmpl w:val="9D3C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B32F6"/>
    <w:multiLevelType w:val="multilevel"/>
    <w:tmpl w:val="9DD8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7179EF"/>
    <w:multiLevelType w:val="multilevel"/>
    <w:tmpl w:val="52DC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762DD"/>
    <w:multiLevelType w:val="multilevel"/>
    <w:tmpl w:val="2C98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92CF0"/>
    <w:multiLevelType w:val="multilevel"/>
    <w:tmpl w:val="549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2F66C0"/>
    <w:multiLevelType w:val="multilevel"/>
    <w:tmpl w:val="5DDC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A06248"/>
    <w:multiLevelType w:val="multilevel"/>
    <w:tmpl w:val="478A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C2028"/>
    <w:multiLevelType w:val="multilevel"/>
    <w:tmpl w:val="BD80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106B5"/>
    <w:multiLevelType w:val="multilevel"/>
    <w:tmpl w:val="03D2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601F9"/>
    <w:multiLevelType w:val="multilevel"/>
    <w:tmpl w:val="A988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F450A8"/>
    <w:multiLevelType w:val="multilevel"/>
    <w:tmpl w:val="E42A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A414B"/>
    <w:multiLevelType w:val="multilevel"/>
    <w:tmpl w:val="3346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6F263E"/>
    <w:multiLevelType w:val="multilevel"/>
    <w:tmpl w:val="84FE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DC0FE8"/>
    <w:multiLevelType w:val="multilevel"/>
    <w:tmpl w:val="EA70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F25A9E"/>
    <w:multiLevelType w:val="multilevel"/>
    <w:tmpl w:val="315A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0B2370"/>
    <w:multiLevelType w:val="multilevel"/>
    <w:tmpl w:val="6EB8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500FB"/>
    <w:multiLevelType w:val="multilevel"/>
    <w:tmpl w:val="8366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051E0B"/>
    <w:multiLevelType w:val="multilevel"/>
    <w:tmpl w:val="A03E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6E5890"/>
    <w:multiLevelType w:val="multilevel"/>
    <w:tmpl w:val="93B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EE1632"/>
    <w:multiLevelType w:val="multilevel"/>
    <w:tmpl w:val="6682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9C3724"/>
    <w:multiLevelType w:val="multilevel"/>
    <w:tmpl w:val="632C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3A0178"/>
    <w:multiLevelType w:val="multilevel"/>
    <w:tmpl w:val="0B6E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D2505B"/>
    <w:multiLevelType w:val="multilevel"/>
    <w:tmpl w:val="F3F46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8A66F2"/>
    <w:multiLevelType w:val="multilevel"/>
    <w:tmpl w:val="5326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42CFB"/>
    <w:multiLevelType w:val="multilevel"/>
    <w:tmpl w:val="C8CE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9215DA"/>
    <w:multiLevelType w:val="multilevel"/>
    <w:tmpl w:val="E2D8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EC05D3"/>
    <w:multiLevelType w:val="multilevel"/>
    <w:tmpl w:val="2044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1"/>
  </w:num>
  <w:num w:numId="3">
    <w:abstractNumId w:val="2"/>
  </w:num>
  <w:num w:numId="4">
    <w:abstractNumId w:val="35"/>
  </w:num>
  <w:num w:numId="5">
    <w:abstractNumId w:val="43"/>
  </w:num>
  <w:num w:numId="6">
    <w:abstractNumId w:val="32"/>
  </w:num>
  <w:num w:numId="7">
    <w:abstractNumId w:val="38"/>
  </w:num>
  <w:num w:numId="8">
    <w:abstractNumId w:val="28"/>
  </w:num>
  <w:num w:numId="9">
    <w:abstractNumId w:val="17"/>
  </w:num>
  <w:num w:numId="10">
    <w:abstractNumId w:val="12"/>
  </w:num>
  <w:num w:numId="11">
    <w:abstractNumId w:val="24"/>
  </w:num>
  <w:num w:numId="12">
    <w:abstractNumId w:val="10"/>
  </w:num>
  <w:num w:numId="13">
    <w:abstractNumId w:val="34"/>
  </w:num>
  <w:num w:numId="14">
    <w:abstractNumId w:val="29"/>
  </w:num>
  <w:num w:numId="15">
    <w:abstractNumId w:val="15"/>
  </w:num>
  <w:num w:numId="16">
    <w:abstractNumId w:val="22"/>
  </w:num>
  <w:num w:numId="17">
    <w:abstractNumId w:val="41"/>
  </w:num>
  <w:num w:numId="18">
    <w:abstractNumId w:val="0"/>
  </w:num>
  <w:num w:numId="19">
    <w:abstractNumId w:val="30"/>
  </w:num>
  <w:num w:numId="20">
    <w:abstractNumId w:val="23"/>
  </w:num>
  <w:num w:numId="21">
    <w:abstractNumId w:val="16"/>
  </w:num>
  <w:num w:numId="22">
    <w:abstractNumId w:val="33"/>
  </w:num>
  <w:num w:numId="23">
    <w:abstractNumId w:val="18"/>
  </w:num>
  <w:num w:numId="24">
    <w:abstractNumId w:val="25"/>
  </w:num>
  <w:num w:numId="25">
    <w:abstractNumId w:val="6"/>
  </w:num>
  <w:num w:numId="26">
    <w:abstractNumId w:val="27"/>
  </w:num>
  <w:num w:numId="27">
    <w:abstractNumId w:val="40"/>
  </w:num>
  <w:num w:numId="28">
    <w:abstractNumId w:val="3"/>
  </w:num>
  <w:num w:numId="29">
    <w:abstractNumId w:val="11"/>
  </w:num>
  <w:num w:numId="30">
    <w:abstractNumId w:val="9"/>
  </w:num>
  <w:num w:numId="31">
    <w:abstractNumId w:val="5"/>
  </w:num>
  <w:num w:numId="32">
    <w:abstractNumId w:val="20"/>
  </w:num>
  <w:num w:numId="33">
    <w:abstractNumId w:val="31"/>
  </w:num>
  <w:num w:numId="34">
    <w:abstractNumId w:val="19"/>
  </w:num>
  <w:num w:numId="35">
    <w:abstractNumId w:val="1"/>
  </w:num>
  <w:num w:numId="36">
    <w:abstractNumId w:val="7"/>
  </w:num>
  <w:num w:numId="37">
    <w:abstractNumId w:val="26"/>
  </w:num>
  <w:num w:numId="38">
    <w:abstractNumId w:val="4"/>
  </w:num>
  <w:num w:numId="39">
    <w:abstractNumId w:val="36"/>
  </w:num>
  <w:num w:numId="40">
    <w:abstractNumId w:val="13"/>
  </w:num>
  <w:num w:numId="41">
    <w:abstractNumId w:val="8"/>
  </w:num>
  <w:num w:numId="42">
    <w:abstractNumId w:val="42"/>
  </w:num>
  <w:num w:numId="43">
    <w:abstractNumId w:val="37"/>
  </w:num>
  <w:num w:numId="4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D24"/>
    <w:rsid w:val="00460BA3"/>
    <w:rsid w:val="005E0C30"/>
    <w:rsid w:val="00604CE8"/>
    <w:rsid w:val="007E1390"/>
    <w:rsid w:val="007F1B85"/>
    <w:rsid w:val="008C3396"/>
    <w:rsid w:val="00B63C29"/>
    <w:rsid w:val="00BE5EE7"/>
    <w:rsid w:val="00BF7D24"/>
    <w:rsid w:val="00E05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F8274C-0AAC-4D04-8292-2268F693A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E0C3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E0C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E0C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F7D24"/>
    <w:rPr>
      <w:b/>
      <w:bCs/>
    </w:rPr>
  </w:style>
  <w:style w:type="character" w:styleId="Hyperlink">
    <w:name w:val="Hyperlink"/>
    <w:basedOn w:val="DefaultParagraphFont"/>
    <w:uiPriority w:val="99"/>
    <w:unhideWhenUsed/>
    <w:rsid w:val="00BF7D24"/>
    <w:rPr>
      <w:color w:val="0000FF"/>
      <w:u w:val="single"/>
    </w:rPr>
  </w:style>
  <w:style w:type="character" w:customStyle="1" w:styleId="t286pc">
    <w:name w:val="t286pc"/>
    <w:basedOn w:val="DefaultParagraphFont"/>
    <w:rsid w:val="00BF7D24"/>
  </w:style>
  <w:style w:type="character" w:customStyle="1" w:styleId="Heading1Char">
    <w:name w:val="Heading 1 Char"/>
    <w:basedOn w:val="DefaultParagraphFont"/>
    <w:link w:val="Heading1"/>
    <w:uiPriority w:val="9"/>
    <w:rsid w:val="005E0C3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E0C3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E0C3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E0C3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E0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E0C30"/>
    <w:rPr>
      <w:rFonts w:ascii="Courier New" w:eastAsia="Times New Roman" w:hAnsi="Courier New" w:cs="Courier New"/>
      <w:sz w:val="20"/>
      <w:szCs w:val="20"/>
    </w:rPr>
  </w:style>
  <w:style w:type="character" w:styleId="HTMLCode">
    <w:name w:val="HTML Code"/>
    <w:basedOn w:val="DefaultParagraphFont"/>
    <w:uiPriority w:val="99"/>
    <w:semiHidden/>
    <w:unhideWhenUsed/>
    <w:rsid w:val="005E0C30"/>
    <w:rPr>
      <w:rFonts w:ascii="Courier New" w:eastAsia="Times New Roman" w:hAnsi="Courier New" w:cs="Courier New"/>
      <w:sz w:val="20"/>
      <w:szCs w:val="20"/>
    </w:rPr>
  </w:style>
  <w:style w:type="paragraph" w:customStyle="1" w:styleId="pdq2pgselectionanchorcontainer">
    <w:name w:val="pdq2pg_selectionanchorcontainer"/>
    <w:basedOn w:val="Normal"/>
    <w:rsid w:val="008C33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601169">
      <w:bodyDiv w:val="1"/>
      <w:marLeft w:val="0"/>
      <w:marRight w:val="0"/>
      <w:marTop w:val="0"/>
      <w:marBottom w:val="0"/>
      <w:divBdr>
        <w:top w:val="none" w:sz="0" w:space="0" w:color="auto"/>
        <w:left w:val="none" w:sz="0" w:space="0" w:color="auto"/>
        <w:bottom w:val="none" w:sz="0" w:space="0" w:color="auto"/>
        <w:right w:val="none" w:sz="0" w:space="0" w:color="auto"/>
      </w:divBdr>
      <w:divsChild>
        <w:div w:id="83429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74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276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468186">
          <w:blockQuote w:val="1"/>
          <w:marLeft w:val="720"/>
          <w:marRight w:val="720"/>
          <w:marTop w:val="100"/>
          <w:marBottom w:val="100"/>
          <w:divBdr>
            <w:top w:val="none" w:sz="0" w:space="0" w:color="auto"/>
            <w:left w:val="none" w:sz="0" w:space="0" w:color="auto"/>
            <w:bottom w:val="none" w:sz="0" w:space="0" w:color="auto"/>
            <w:right w:val="none" w:sz="0" w:space="0" w:color="auto"/>
          </w:divBdr>
        </w:div>
        <w:div w:id="952982869">
          <w:blockQuote w:val="1"/>
          <w:marLeft w:val="720"/>
          <w:marRight w:val="720"/>
          <w:marTop w:val="100"/>
          <w:marBottom w:val="100"/>
          <w:divBdr>
            <w:top w:val="none" w:sz="0" w:space="0" w:color="auto"/>
            <w:left w:val="none" w:sz="0" w:space="0" w:color="auto"/>
            <w:bottom w:val="none" w:sz="0" w:space="0" w:color="auto"/>
            <w:right w:val="none" w:sz="0" w:space="0" w:color="auto"/>
          </w:divBdr>
        </w:div>
        <w:div w:id="630747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0073244">
      <w:bodyDiv w:val="1"/>
      <w:marLeft w:val="0"/>
      <w:marRight w:val="0"/>
      <w:marTop w:val="0"/>
      <w:marBottom w:val="0"/>
      <w:divBdr>
        <w:top w:val="none" w:sz="0" w:space="0" w:color="auto"/>
        <w:left w:val="none" w:sz="0" w:space="0" w:color="auto"/>
        <w:bottom w:val="none" w:sz="0" w:space="0" w:color="auto"/>
        <w:right w:val="none" w:sz="0" w:space="0" w:color="auto"/>
      </w:divBdr>
      <w:divsChild>
        <w:div w:id="7301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812003">
      <w:bodyDiv w:val="1"/>
      <w:marLeft w:val="0"/>
      <w:marRight w:val="0"/>
      <w:marTop w:val="0"/>
      <w:marBottom w:val="0"/>
      <w:divBdr>
        <w:top w:val="none" w:sz="0" w:space="0" w:color="auto"/>
        <w:left w:val="none" w:sz="0" w:space="0" w:color="auto"/>
        <w:bottom w:val="none" w:sz="0" w:space="0" w:color="auto"/>
        <w:right w:val="none" w:sz="0" w:space="0" w:color="auto"/>
      </w:divBdr>
      <w:divsChild>
        <w:div w:id="201479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356620">
      <w:bodyDiv w:val="1"/>
      <w:marLeft w:val="0"/>
      <w:marRight w:val="0"/>
      <w:marTop w:val="0"/>
      <w:marBottom w:val="0"/>
      <w:divBdr>
        <w:top w:val="none" w:sz="0" w:space="0" w:color="auto"/>
        <w:left w:val="none" w:sz="0" w:space="0" w:color="auto"/>
        <w:bottom w:val="none" w:sz="0" w:space="0" w:color="auto"/>
        <w:right w:val="none" w:sz="0" w:space="0" w:color="auto"/>
      </w:divBdr>
      <w:divsChild>
        <w:div w:id="986083715">
          <w:marLeft w:val="0"/>
          <w:marRight w:val="0"/>
          <w:marTop w:val="0"/>
          <w:marBottom w:val="0"/>
          <w:divBdr>
            <w:top w:val="none" w:sz="0" w:space="0" w:color="auto"/>
            <w:left w:val="none" w:sz="0" w:space="0" w:color="auto"/>
            <w:bottom w:val="none" w:sz="0" w:space="0" w:color="auto"/>
            <w:right w:val="none" w:sz="0" w:space="0" w:color="auto"/>
          </w:divBdr>
          <w:divsChild>
            <w:div w:id="414323621">
              <w:marLeft w:val="0"/>
              <w:marRight w:val="0"/>
              <w:marTop w:val="0"/>
              <w:marBottom w:val="0"/>
              <w:divBdr>
                <w:top w:val="none" w:sz="0" w:space="0" w:color="auto"/>
                <w:left w:val="none" w:sz="0" w:space="0" w:color="auto"/>
                <w:bottom w:val="none" w:sz="0" w:space="0" w:color="auto"/>
                <w:right w:val="none" w:sz="0" w:space="0" w:color="auto"/>
              </w:divBdr>
              <w:divsChild>
                <w:div w:id="1132408405">
                  <w:marLeft w:val="0"/>
                  <w:marRight w:val="0"/>
                  <w:marTop w:val="0"/>
                  <w:marBottom w:val="240"/>
                  <w:divBdr>
                    <w:top w:val="none" w:sz="0" w:space="0" w:color="auto"/>
                    <w:left w:val="none" w:sz="0" w:space="0" w:color="auto"/>
                    <w:bottom w:val="none" w:sz="0" w:space="0" w:color="auto"/>
                    <w:right w:val="none" w:sz="0" w:space="0" w:color="auto"/>
                  </w:divBdr>
                </w:div>
                <w:div w:id="27338278">
                  <w:marLeft w:val="0"/>
                  <w:marRight w:val="0"/>
                  <w:marTop w:val="360"/>
                  <w:marBottom w:val="180"/>
                  <w:divBdr>
                    <w:top w:val="none" w:sz="0" w:space="0" w:color="auto"/>
                    <w:left w:val="none" w:sz="0" w:space="0" w:color="auto"/>
                    <w:bottom w:val="none" w:sz="0" w:space="0" w:color="auto"/>
                    <w:right w:val="none" w:sz="0" w:space="0" w:color="auto"/>
                  </w:divBdr>
                </w:div>
                <w:div w:id="569970660">
                  <w:marLeft w:val="0"/>
                  <w:marRight w:val="0"/>
                  <w:marTop w:val="0"/>
                  <w:marBottom w:val="0"/>
                  <w:divBdr>
                    <w:top w:val="none" w:sz="0" w:space="0" w:color="auto"/>
                    <w:left w:val="none" w:sz="0" w:space="0" w:color="auto"/>
                    <w:bottom w:val="none" w:sz="0" w:space="0" w:color="auto"/>
                    <w:right w:val="none" w:sz="0" w:space="0" w:color="auto"/>
                  </w:divBdr>
                </w:div>
                <w:div w:id="1482772627">
                  <w:marLeft w:val="0"/>
                  <w:marRight w:val="0"/>
                  <w:marTop w:val="0"/>
                  <w:marBottom w:val="0"/>
                  <w:divBdr>
                    <w:top w:val="none" w:sz="0" w:space="0" w:color="auto"/>
                    <w:left w:val="none" w:sz="0" w:space="0" w:color="auto"/>
                    <w:bottom w:val="none" w:sz="0" w:space="0" w:color="auto"/>
                    <w:right w:val="none" w:sz="0" w:space="0" w:color="auto"/>
                  </w:divBdr>
                  <w:divsChild>
                    <w:div w:id="593172474">
                      <w:marLeft w:val="0"/>
                      <w:marRight w:val="0"/>
                      <w:marTop w:val="360"/>
                      <w:marBottom w:val="180"/>
                      <w:divBdr>
                        <w:top w:val="none" w:sz="0" w:space="0" w:color="auto"/>
                        <w:left w:val="none" w:sz="0" w:space="0" w:color="auto"/>
                        <w:bottom w:val="none" w:sz="0" w:space="0" w:color="auto"/>
                        <w:right w:val="none" w:sz="0" w:space="0" w:color="auto"/>
                      </w:divBdr>
                    </w:div>
                  </w:divsChild>
                </w:div>
                <w:div w:id="1511212258">
                  <w:marLeft w:val="0"/>
                  <w:marRight w:val="0"/>
                  <w:marTop w:val="0"/>
                  <w:marBottom w:val="0"/>
                  <w:divBdr>
                    <w:top w:val="none" w:sz="0" w:space="0" w:color="auto"/>
                    <w:left w:val="none" w:sz="0" w:space="0" w:color="auto"/>
                    <w:bottom w:val="none" w:sz="0" w:space="0" w:color="auto"/>
                    <w:right w:val="none" w:sz="0" w:space="0" w:color="auto"/>
                  </w:divBdr>
                </w:div>
                <w:div w:id="345719025">
                  <w:marLeft w:val="0"/>
                  <w:marRight w:val="0"/>
                  <w:marTop w:val="0"/>
                  <w:marBottom w:val="0"/>
                  <w:divBdr>
                    <w:top w:val="none" w:sz="0" w:space="0" w:color="auto"/>
                    <w:left w:val="none" w:sz="0" w:space="0" w:color="auto"/>
                    <w:bottom w:val="none" w:sz="0" w:space="0" w:color="auto"/>
                    <w:right w:val="none" w:sz="0" w:space="0" w:color="auto"/>
                  </w:divBdr>
                  <w:divsChild>
                    <w:div w:id="717363049">
                      <w:marLeft w:val="0"/>
                      <w:marRight w:val="0"/>
                      <w:marTop w:val="360"/>
                      <w:marBottom w:val="180"/>
                      <w:divBdr>
                        <w:top w:val="none" w:sz="0" w:space="0" w:color="auto"/>
                        <w:left w:val="none" w:sz="0" w:space="0" w:color="auto"/>
                        <w:bottom w:val="none" w:sz="0" w:space="0" w:color="auto"/>
                        <w:right w:val="none" w:sz="0" w:space="0" w:color="auto"/>
                      </w:divBdr>
                    </w:div>
                  </w:divsChild>
                </w:div>
                <w:div w:id="1333921249">
                  <w:marLeft w:val="0"/>
                  <w:marRight w:val="0"/>
                  <w:marTop w:val="0"/>
                  <w:marBottom w:val="0"/>
                  <w:divBdr>
                    <w:top w:val="none" w:sz="0" w:space="0" w:color="auto"/>
                    <w:left w:val="none" w:sz="0" w:space="0" w:color="auto"/>
                    <w:bottom w:val="none" w:sz="0" w:space="0" w:color="auto"/>
                    <w:right w:val="none" w:sz="0" w:space="0" w:color="auto"/>
                  </w:divBdr>
                </w:div>
                <w:div w:id="1346590836">
                  <w:marLeft w:val="0"/>
                  <w:marRight w:val="0"/>
                  <w:marTop w:val="0"/>
                  <w:marBottom w:val="0"/>
                  <w:divBdr>
                    <w:top w:val="none" w:sz="0" w:space="0" w:color="auto"/>
                    <w:left w:val="none" w:sz="0" w:space="0" w:color="auto"/>
                    <w:bottom w:val="none" w:sz="0" w:space="0" w:color="auto"/>
                    <w:right w:val="none" w:sz="0" w:space="0" w:color="auto"/>
                  </w:divBdr>
                  <w:divsChild>
                    <w:div w:id="421993319">
                      <w:marLeft w:val="0"/>
                      <w:marRight w:val="0"/>
                      <w:marTop w:val="360"/>
                      <w:marBottom w:val="180"/>
                      <w:divBdr>
                        <w:top w:val="none" w:sz="0" w:space="0" w:color="auto"/>
                        <w:left w:val="none" w:sz="0" w:space="0" w:color="auto"/>
                        <w:bottom w:val="none" w:sz="0" w:space="0" w:color="auto"/>
                        <w:right w:val="none" w:sz="0" w:space="0" w:color="auto"/>
                      </w:divBdr>
                    </w:div>
                  </w:divsChild>
                </w:div>
                <w:div w:id="1789470168">
                  <w:marLeft w:val="0"/>
                  <w:marRight w:val="0"/>
                  <w:marTop w:val="0"/>
                  <w:marBottom w:val="0"/>
                  <w:divBdr>
                    <w:top w:val="none" w:sz="0" w:space="0" w:color="auto"/>
                    <w:left w:val="none" w:sz="0" w:space="0" w:color="auto"/>
                    <w:bottom w:val="none" w:sz="0" w:space="0" w:color="auto"/>
                    <w:right w:val="none" w:sz="0" w:space="0" w:color="auto"/>
                  </w:divBdr>
                  <w:divsChild>
                    <w:div w:id="2018389441">
                      <w:marLeft w:val="0"/>
                      <w:marRight w:val="0"/>
                      <w:marTop w:val="180"/>
                      <w:marBottom w:val="240"/>
                      <w:divBdr>
                        <w:top w:val="none" w:sz="0" w:space="0" w:color="auto"/>
                        <w:left w:val="none" w:sz="0" w:space="0" w:color="auto"/>
                        <w:bottom w:val="none" w:sz="0" w:space="0" w:color="auto"/>
                        <w:right w:val="none" w:sz="0" w:space="0" w:color="auto"/>
                      </w:divBdr>
                    </w:div>
                  </w:divsChild>
                </w:div>
                <w:div w:id="1725718587">
                  <w:marLeft w:val="0"/>
                  <w:marRight w:val="0"/>
                  <w:marTop w:val="0"/>
                  <w:marBottom w:val="0"/>
                  <w:divBdr>
                    <w:top w:val="none" w:sz="0" w:space="0" w:color="auto"/>
                    <w:left w:val="none" w:sz="0" w:space="0" w:color="auto"/>
                    <w:bottom w:val="none" w:sz="0" w:space="0" w:color="auto"/>
                    <w:right w:val="none" w:sz="0" w:space="0" w:color="auto"/>
                  </w:divBdr>
                </w:div>
                <w:div w:id="2067338558">
                  <w:marLeft w:val="0"/>
                  <w:marRight w:val="0"/>
                  <w:marTop w:val="0"/>
                  <w:marBottom w:val="0"/>
                  <w:divBdr>
                    <w:top w:val="none" w:sz="0" w:space="0" w:color="auto"/>
                    <w:left w:val="none" w:sz="0" w:space="0" w:color="auto"/>
                    <w:bottom w:val="none" w:sz="0" w:space="0" w:color="auto"/>
                    <w:right w:val="none" w:sz="0" w:space="0" w:color="auto"/>
                  </w:divBdr>
                  <w:divsChild>
                    <w:div w:id="1242063805">
                      <w:marLeft w:val="0"/>
                      <w:marRight w:val="0"/>
                      <w:marTop w:val="360"/>
                      <w:marBottom w:val="180"/>
                      <w:divBdr>
                        <w:top w:val="none" w:sz="0" w:space="0" w:color="auto"/>
                        <w:left w:val="none" w:sz="0" w:space="0" w:color="auto"/>
                        <w:bottom w:val="none" w:sz="0" w:space="0" w:color="auto"/>
                        <w:right w:val="none" w:sz="0" w:space="0" w:color="auto"/>
                      </w:divBdr>
                    </w:div>
                  </w:divsChild>
                </w:div>
                <w:div w:id="8447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811155">
      <w:bodyDiv w:val="1"/>
      <w:marLeft w:val="0"/>
      <w:marRight w:val="0"/>
      <w:marTop w:val="0"/>
      <w:marBottom w:val="0"/>
      <w:divBdr>
        <w:top w:val="none" w:sz="0" w:space="0" w:color="auto"/>
        <w:left w:val="none" w:sz="0" w:space="0" w:color="auto"/>
        <w:bottom w:val="none" w:sz="0" w:space="0" w:color="auto"/>
        <w:right w:val="none" w:sz="0" w:space="0" w:color="auto"/>
      </w:divBdr>
    </w:div>
    <w:div w:id="1953123594">
      <w:bodyDiv w:val="1"/>
      <w:marLeft w:val="0"/>
      <w:marRight w:val="0"/>
      <w:marTop w:val="0"/>
      <w:marBottom w:val="0"/>
      <w:divBdr>
        <w:top w:val="none" w:sz="0" w:space="0" w:color="auto"/>
        <w:left w:val="none" w:sz="0" w:space="0" w:color="auto"/>
        <w:bottom w:val="none" w:sz="0" w:space="0" w:color="auto"/>
        <w:right w:val="none" w:sz="0" w:space="0" w:color="auto"/>
      </w:divBdr>
    </w:div>
    <w:div w:id="2141920334">
      <w:bodyDiv w:val="1"/>
      <w:marLeft w:val="0"/>
      <w:marRight w:val="0"/>
      <w:marTop w:val="0"/>
      <w:marBottom w:val="0"/>
      <w:divBdr>
        <w:top w:val="none" w:sz="0" w:space="0" w:color="auto"/>
        <w:left w:val="none" w:sz="0" w:space="0" w:color="auto"/>
        <w:bottom w:val="none" w:sz="0" w:space="0" w:color="auto"/>
        <w:right w:val="none" w:sz="0" w:space="0" w:color="auto"/>
      </w:divBdr>
      <w:divsChild>
        <w:div w:id="1024675418">
          <w:marLeft w:val="0"/>
          <w:marRight w:val="0"/>
          <w:marTop w:val="0"/>
          <w:marBottom w:val="0"/>
          <w:divBdr>
            <w:top w:val="none" w:sz="0" w:space="0" w:color="auto"/>
            <w:left w:val="none" w:sz="0" w:space="0" w:color="auto"/>
            <w:bottom w:val="none" w:sz="0" w:space="0" w:color="auto"/>
            <w:right w:val="none" w:sz="0" w:space="0" w:color="auto"/>
          </w:divBdr>
          <w:divsChild>
            <w:div w:id="1052731638">
              <w:marLeft w:val="0"/>
              <w:marRight w:val="0"/>
              <w:marTop w:val="0"/>
              <w:marBottom w:val="0"/>
              <w:divBdr>
                <w:top w:val="none" w:sz="0" w:space="0" w:color="auto"/>
                <w:left w:val="none" w:sz="0" w:space="0" w:color="auto"/>
                <w:bottom w:val="none" w:sz="0" w:space="0" w:color="auto"/>
                <w:right w:val="none" w:sz="0" w:space="0" w:color="auto"/>
              </w:divBdr>
              <w:divsChild>
                <w:div w:id="100036070">
                  <w:marLeft w:val="0"/>
                  <w:marRight w:val="0"/>
                  <w:marTop w:val="0"/>
                  <w:marBottom w:val="0"/>
                  <w:divBdr>
                    <w:top w:val="none" w:sz="0" w:space="0" w:color="auto"/>
                    <w:left w:val="none" w:sz="0" w:space="0" w:color="auto"/>
                    <w:bottom w:val="none" w:sz="0" w:space="0" w:color="auto"/>
                    <w:right w:val="none" w:sz="0" w:space="0" w:color="auto"/>
                  </w:divBdr>
                  <w:divsChild>
                    <w:div w:id="426271988">
                      <w:marLeft w:val="0"/>
                      <w:marRight w:val="0"/>
                      <w:marTop w:val="0"/>
                      <w:marBottom w:val="0"/>
                      <w:divBdr>
                        <w:top w:val="none" w:sz="0" w:space="0" w:color="auto"/>
                        <w:left w:val="none" w:sz="0" w:space="0" w:color="auto"/>
                        <w:bottom w:val="none" w:sz="0" w:space="0" w:color="auto"/>
                        <w:right w:val="none" w:sz="0" w:space="0" w:color="auto"/>
                      </w:divBdr>
                      <w:divsChild>
                        <w:div w:id="1221332870">
                          <w:marLeft w:val="0"/>
                          <w:marRight w:val="0"/>
                          <w:marTop w:val="0"/>
                          <w:marBottom w:val="0"/>
                          <w:divBdr>
                            <w:top w:val="none" w:sz="0" w:space="0" w:color="auto"/>
                            <w:left w:val="none" w:sz="0" w:space="0" w:color="auto"/>
                            <w:bottom w:val="none" w:sz="0" w:space="0" w:color="auto"/>
                            <w:right w:val="none" w:sz="0" w:space="0" w:color="auto"/>
                          </w:divBdr>
                          <w:divsChild>
                            <w:div w:id="1931618532">
                              <w:marLeft w:val="0"/>
                              <w:marRight w:val="0"/>
                              <w:marTop w:val="0"/>
                              <w:marBottom w:val="0"/>
                              <w:divBdr>
                                <w:top w:val="none" w:sz="0" w:space="0" w:color="auto"/>
                                <w:left w:val="none" w:sz="0" w:space="0" w:color="auto"/>
                                <w:bottom w:val="none" w:sz="0" w:space="0" w:color="auto"/>
                                <w:right w:val="none" w:sz="0" w:space="0" w:color="auto"/>
                              </w:divBdr>
                              <w:divsChild>
                                <w:div w:id="933055109">
                                  <w:marLeft w:val="0"/>
                                  <w:marRight w:val="0"/>
                                  <w:marTop w:val="0"/>
                                  <w:marBottom w:val="0"/>
                                  <w:divBdr>
                                    <w:top w:val="none" w:sz="0" w:space="0" w:color="auto"/>
                                    <w:left w:val="none" w:sz="0" w:space="0" w:color="auto"/>
                                    <w:bottom w:val="none" w:sz="0" w:space="0" w:color="auto"/>
                                    <w:right w:val="none" w:sz="0" w:space="0" w:color="auto"/>
                                  </w:divBdr>
                                  <w:divsChild>
                                    <w:div w:id="1234005428">
                                      <w:marLeft w:val="0"/>
                                      <w:marRight w:val="0"/>
                                      <w:marTop w:val="0"/>
                                      <w:marBottom w:val="0"/>
                                      <w:divBdr>
                                        <w:top w:val="none" w:sz="0" w:space="0" w:color="auto"/>
                                        <w:left w:val="none" w:sz="0" w:space="0" w:color="auto"/>
                                        <w:bottom w:val="none" w:sz="0" w:space="0" w:color="auto"/>
                                        <w:right w:val="none" w:sz="0" w:space="0" w:color="auto"/>
                                      </w:divBdr>
                                      <w:divsChild>
                                        <w:div w:id="139978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624697977">
                                          <w:blockQuote w:val="1"/>
                                          <w:marLeft w:val="720"/>
                                          <w:marRight w:val="720"/>
                                          <w:marTop w:val="100"/>
                                          <w:marBottom w:val="100"/>
                                          <w:divBdr>
                                            <w:top w:val="none" w:sz="0" w:space="0" w:color="auto"/>
                                            <w:left w:val="none" w:sz="0" w:space="0" w:color="auto"/>
                                            <w:bottom w:val="none" w:sz="0" w:space="0" w:color="auto"/>
                                            <w:right w:val="none" w:sz="0" w:space="0" w:color="auto"/>
                                          </w:divBdr>
                                        </w:div>
                                        <w:div w:id="33662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sciencedirect.com/science/article/abs/pii/S136184150900008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link.springer.com/article/10.1007/s00198-026-07907-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kaggle.com/datasets/mlnourdine/spondylolisthesis-vertebral-landmark-dataset"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research-collection.ethz.ch/server/api/core/bitstreams/676d525b-8aa8-4090-bb88-1b15c900ee10/content" TargetMode="External"/><Relationship Id="rId5" Type="http://schemas.openxmlformats.org/officeDocument/2006/relationships/image" Target="media/image1.jpeg"/><Relationship Id="rId15" Type="http://schemas.openxmlformats.org/officeDocument/2006/relationships/hyperlink" Target="https://github.com/sadu1612/Detection-of-Spondylolisthesis-from-Lumbar-Spine-Images" TargetMode="External"/><Relationship Id="rId10" Type="http://schemas.openxmlformats.org/officeDocument/2006/relationships/hyperlink" Target="https://www.mdpi.com/2306-5354/12/7/679"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pmc.ncbi.nlm.nih.gov/articles/PMC129171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28</Pages>
  <Words>3047</Words>
  <Characters>17369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2026-07-10T17:27:00Z</dcterms:created>
  <dcterms:modified xsi:type="dcterms:W3CDTF">2026-07-20T17:12:00Z</dcterms:modified>
</cp:coreProperties>
</file>