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0F2A5" w14:textId="77777777" w:rsidR="00A31BF9" w:rsidRDefault="00000000">
      <w:pPr>
        <w:pStyle w:val="Heading1"/>
        <w:tabs>
          <w:tab w:val="left" w:pos="1634"/>
          <w:tab w:val="left" w:pos="11899"/>
        </w:tabs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43456" behindDoc="1" locked="0" layoutInCell="1" allowOverlap="1" wp14:anchorId="278D07E5" wp14:editId="6874A432">
                <wp:simplePos x="0" y="0"/>
                <wp:positionH relativeFrom="page">
                  <wp:posOffset>19049</wp:posOffset>
                </wp:positionH>
                <wp:positionV relativeFrom="paragraph">
                  <wp:posOffset>23495</wp:posOffset>
                </wp:positionV>
                <wp:extent cx="7537450" cy="127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374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37450" h="1270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78758" id="Graphic 4" o:spid="_x0000_s1026" style="position:absolute;margin-left:1.5pt;margin-top:1.85pt;width:593.5pt;height:1pt;z-index:-1587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374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" path="m7537449,12699l,12699,,,7537449,r,12699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</w:rPr>
        <w:tab/>
      </w:r>
      <w:r>
        <w:t xml:space="preserve">Department of Computer Technology B. Tech in Computer Science and Engineering </w:t>
      </w:r>
      <w:r>
        <w:rPr>
          <w:spacing w:val="-2"/>
        </w:rPr>
        <w:t>(IOT)</w:t>
      </w:r>
      <w:r>
        <w:tab/>
      </w:r>
    </w:p>
    <w:p w14:paraId="709966DA" w14:textId="77777777" w:rsidR="00A31BF9" w:rsidRDefault="00000000">
      <w:pPr>
        <w:pStyle w:val="Heading3"/>
        <w:spacing w:line="195" w:lineRule="exact"/>
        <w:ind w:left="4919"/>
      </w:pPr>
      <w:r>
        <w:t xml:space="preserve">Vision of the </w:t>
      </w:r>
      <w:r>
        <w:rPr>
          <w:spacing w:val="-2"/>
        </w:rPr>
        <w:t>Department</w:t>
      </w:r>
    </w:p>
    <w:p w14:paraId="480B9AE7" w14:textId="77777777" w:rsidR="00A31BF9" w:rsidRDefault="00000000">
      <w:pPr>
        <w:pStyle w:val="BodyText"/>
        <w:ind w:left="1014" w:right="1174" w:firstLine="779"/>
      </w:pP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well-known</w:t>
      </w:r>
      <w:r>
        <w:rPr>
          <w:spacing w:val="32"/>
        </w:rPr>
        <w:t xml:space="preserve"> </w:t>
      </w:r>
      <w:proofErr w:type="spellStart"/>
      <w:r>
        <w:t>centre</w:t>
      </w:r>
      <w:proofErr w:type="spellEnd"/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pursuing</w:t>
      </w:r>
      <w:r>
        <w:rPr>
          <w:spacing w:val="32"/>
        </w:rPr>
        <w:t xml:space="preserve"> </w:t>
      </w:r>
      <w:r>
        <w:t>computer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through</w:t>
      </w:r>
      <w:r>
        <w:rPr>
          <w:spacing w:val="32"/>
        </w:rPr>
        <w:t xml:space="preserve"> </w:t>
      </w:r>
      <w:r>
        <w:t>innovative</w:t>
      </w:r>
      <w:r>
        <w:rPr>
          <w:spacing w:val="32"/>
        </w:rPr>
        <w:t xml:space="preserve"> </w:t>
      </w:r>
      <w:r>
        <w:t>pedagogy,</w:t>
      </w:r>
      <w:r>
        <w:rPr>
          <w:spacing w:val="32"/>
        </w:rPr>
        <w:t xml:space="preserve"> </w:t>
      </w:r>
      <w:r>
        <w:t>value-based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industry</w:t>
      </w:r>
      <w:r>
        <w:rPr>
          <w:spacing w:val="40"/>
        </w:rPr>
        <w:t xml:space="preserve"> </w:t>
      </w:r>
      <w:r>
        <w:rPr>
          <w:spacing w:val="-2"/>
        </w:rPr>
        <w:t>collaboration.</w:t>
      </w:r>
    </w:p>
    <w:p w14:paraId="00427B72" w14:textId="77777777" w:rsidR="00A31BF9" w:rsidRDefault="00000000">
      <w:pPr>
        <w:pStyle w:val="Heading3"/>
      </w:pPr>
      <w:r>
        <w:t xml:space="preserve">Mission of the </w:t>
      </w:r>
      <w:r>
        <w:rPr>
          <w:spacing w:val="-2"/>
        </w:rPr>
        <w:t>Department</w:t>
      </w:r>
    </w:p>
    <w:p w14:paraId="11866AA1" w14:textId="77777777" w:rsidR="00A31BF9" w:rsidRDefault="00000000">
      <w:pPr>
        <w:pStyle w:val="BodyText"/>
        <w:ind w:left="1014" w:right="1419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5DCC015B" wp14:editId="765CEF2D">
                <wp:simplePos x="0" y="0"/>
                <wp:positionH relativeFrom="page">
                  <wp:posOffset>0</wp:posOffset>
                </wp:positionH>
                <wp:positionV relativeFrom="paragraph">
                  <wp:posOffset>269308</wp:posOffset>
                </wp:positionV>
                <wp:extent cx="7556500" cy="127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27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A20C2" id="Graphic 5" o:spid="_x0000_s1026" style="position:absolute;margin-left:0;margin-top:21.2pt;width:595pt;height: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" path="m,12699l,,7556499,r,12699l,12699xe" fillcolor="black" stroked="f">
                <v:path arrowok="t"/>
                <w10:wrap anchorx="page"/>
              </v:shape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ambience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ushering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professionals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multidisciplinary</w:t>
      </w:r>
      <w:r>
        <w:rPr>
          <w:spacing w:val="-3"/>
        </w:rPr>
        <w:t xml:space="preserve"> </w:t>
      </w:r>
      <w:proofErr w:type="gramStart"/>
      <w:r>
        <w:t>area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Problem-</w:t>
      </w:r>
      <w:r>
        <w:rPr>
          <w:spacing w:val="40"/>
        </w:rPr>
        <w:t xml:space="preserve"> </w:t>
      </w:r>
      <w:r>
        <w:t>solving skills through emerging technologies</w:t>
      </w:r>
      <w:r>
        <w:rPr>
          <w:b/>
        </w:rPr>
        <w:t>.</w:t>
      </w:r>
    </w:p>
    <w:p w14:paraId="6CB56E64" w14:textId="77777777" w:rsidR="00A31BF9" w:rsidRDefault="00000000">
      <w:pPr>
        <w:pStyle w:val="Heading2"/>
        <w:spacing w:before="266"/>
        <w:ind w:left="0" w:right="835"/>
        <w:jc w:val="center"/>
      </w:pPr>
      <w:r>
        <w:t>Session 2025-</w:t>
      </w:r>
      <w:r>
        <w:rPr>
          <w:spacing w:val="-4"/>
        </w:rPr>
        <w:t>2026</w:t>
      </w:r>
    </w:p>
    <w:p w14:paraId="0758DA9D" w14:textId="77777777" w:rsidR="00A31BF9" w:rsidRDefault="00000000">
      <w:pPr>
        <w:spacing w:before="10"/>
        <w:rPr>
          <w:b/>
          <w:sz w:val="19"/>
        </w:rPr>
      </w:pPr>
      <w:r>
        <w:rPr>
          <w:b/>
          <w:noProof/>
          <w:sz w:val="19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650797F" wp14:editId="3851E98F">
                <wp:simplePos x="0" y="0"/>
                <wp:positionH relativeFrom="page">
                  <wp:posOffset>997267</wp:posOffset>
                </wp:positionH>
                <wp:positionV relativeFrom="paragraph">
                  <wp:posOffset>160666</wp:posOffset>
                </wp:positionV>
                <wp:extent cx="5565775" cy="33401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5775" cy="334010"/>
                          <a:chOff x="0" y="0"/>
                          <a:chExt cx="5565775" cy="334010"/>
                        </a:xfrm>
                      </wpg:grpSpPr>
                      <wps:wsp>
                        <wps:cNvPr id="7" name="Textbox 7"/>
                        <wps:cNvSpPr txBox="1"/>
                        <wps:spPr>
                          <a:xfrm>
                            <a:off x="2937510" y="3175"/>
                            <a:ext cx="2625090" cy="32766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0090B1B" w14:textId="77777777" w:rsidR="00A31BF9" w:rsidRDefault="00000000">
                              <w:pPr>
                                <w:ind w:left="110"/>
                              </w:pPr>
                              <w:r>
                                <w:rPr>
                                  <w:b/>
                                </w:rPr>
                                <w:t xml:space="preserve">Mission: </w:t>
                              </w:r>
                              <w:r>
                                <w:t>Means to achieve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Vision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3175" y="3175"/>
                            <a:ext cx="2934335" cy="32766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C937990" w14:textId="77777777" w:rsidR="00A31BF9" w:rsidRDefault="00000000">
                              <w:pPr>
                                <w:ind w:left="110"/>
                              </w:pPr>
                              <w:r>
                                <w:rPr>
                                  <w:b/>
                                </w:rPr>
                                <w:t>Vision: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t>Dream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where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you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want.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0797F" id="Group 6" o:spid="_x0000_s1026" style="position:absolute;margin-left:78.5pt;margin-top:12.65pt;width:438.25pt;height:26.3pt;z-index:-15728640;mso-wrap-distance-left:0;mso-wrap-distance-right:0;mso-position-horizontal-relative:page" coordsize="55657,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7" type="#_x0000_t202" style="position:absolute;left:29375;top:31;width:2625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" filled="f" strokeweight=".5pt">
                  <v:textbox inset="0,0,0,0">
                    <w:txbxContent>
                      <w:p w14:paraId="40090B1B" w14:textId="77777777" w:rsidR="00A31BF9" w:rsidRDefault="00000000">
                        <w:pPr>
                          <w:ind w:left="110"/>
                        </w:pPr>
                        <w:r>
                          <w:rPr>
                            <w:b/>
                          </w:rPr>
                          <w:t xml:space="preserve">Mission: </w:t>
                        </w:r>
                        <w:r>
                          <w:t>Means to achieve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Vision</w:t>
                        </w:r>
                      </w:p>
                    </w:txbxContent>
                  </v:textbox>
                </v:shape>
                <v:shape id="Textbox 8" o:spid="_x0000_s1028" type="#_x0000_t202" style="position:absolute;left:31;top:31;width:29344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" filled="f" strokeweight=".5pt">
                  <v:textbox inset="0,0,0,0">
                    <w:txbxContent>
                      <w:p w14:paraId="1C937990" w14:textId="77777777" w:rsidR="00A31BF9" w:rsidRDefault="00000000">
                        <w:pPr>
                          <w:ind w:left="110"/>
                        </w:pPr>
                        <w:r>
                          <w:rPr>
                            <w:b/>
                          </w:rPr>
                          <w:t>Vision: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t>Dream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where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you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want.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C76E75" w14:textId="77777777" w:rsidR="00A31BF9" w:rsidRDefault="00A31BF9">
      <w:pPr>
        <w:rPr>
          <w:b/>
        </w:rPr>
      </w:pPr>
    </w:p>
    <w:p w14:paraId="5BE56BE6" w14:textId="77777777" w:rsidR="00A31BF9" w:rsidRDefault="00000000">
      <w:pPr>
        <w:ind w:left="1440" w:right="2077"/>
        <w:jc w:val="both"/>
      </w:pP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Educational</w:t>
      </w:r>
      <w:r>
        <w:rPr>
          <w:b/>
          <w:spacing w:val="-5"/>
        </w:rPr>
        <w:t xml:space="preserve"> </w:t>
      </w:r>
      <w:r>
        <w:rPr>
          <w:b/>
        </w:rPr>
        <w:t>Objectives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(PEO):</w:t>
      </w:r>
      <w:r>
        <w:rPr>
          <w:b/>
          <w:spacing w:val="-5"/>
        </w:rPr>
        <w:t xml:space="preserve"> </w:t>
      </w:r>
      <w:r>
        <w:t>(broad</w:t>
      </w:r>
      <w:r>
        <w:rPr>
          <w:spacing w:val="-5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 professional and career accomplishments)</w:t>
      </w:r>
    </w:p>
    <w:tbl>
      <w:tblPr>
        <w:tblW w:w="0" w:type="auto"/>
        <w:tblInd w:w="16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7"/>
        <w:gridCol w:w="2126"/>
        <w:gridCol w:w="2694"/>
        <w:gridCol w:w="2805"/>
      </w:tblGrid>
      <w:tr w:rsidR="00A31BF9" w14:paraId="7EE01126" w14:textId="77777777">
        <w:trPr>
          <w:trHeight w:val="252"/>
        </w:trPr>
        <w:tc>
          <w:tcPr>
            <w:tcW w:w="967" w:type="dxa"/>
          </w:tcPr>
          <w:p w14:paraId="0B6937E4" w14:textId="77777777" w:rsidR="00A31BF9" w:rsidRDefault="00000000">
            <w:pPr>
              <w:pStyle w:val="TableParagraph"/>
              <w:spacing w:line="233" w:lineRule="exact"/>
            </w:pPr>
            <w:r>
              <w:rPr>
                <w:spacing w:val="-4"/>
              </w:rPr>
              <w:t>PEO1</w:t>
            </w:r>
          </w:p>
        </w:tc>
        <w:tc>
          <w:tcPr>
            <w:tcW w:w="2126" w:type="dxa"/>
          </w:tcPr>
          <w:p w14:paraId="5E91D76E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2"/>
              </w:rPr>
              <w:t>Preparation</w:t>
            </w:r>
          </w:p>
        </w:tc>
        <w:tc>
          <w:tcPr>
            <w:tcW w:w="2694" w:type="dxa"/>
          </w:tcPr>
          <w:p w14:paraId="1C027A3E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 xml:space="preserve">P: </w:t>
            </w:r>
            <w:r>
              <w:rPr>
                <w:b/>
                <w:spacing w:val="-2"/>
              </w:rPr>
              <w:t>Preparation</w:t>
            </w:r>
          </w:p>
        </w:tc>
        <w:tc>
          <w:tcPr>
            <w:tcW w:w="2805" w:type="dxa"/>
            <w:vMerge w:val="restart"/>
          </w:tcPr>
          <w:p w14:paraId="261869DA" w14:textId="77777777" w:rsidR="00A31BF9" w:rsidRDefault="00000000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Pep-CL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abbreviation</w:t>
            </w:r>
          </w:p>
          <w:p w14:paraId="11A1950F" w14:textId="77777777" w:rsidR="00A31BF9" w:rsidRDefault="00000000">
            <w:pPr>
              <w:pStyle w:val="TableParagraph"/>
              <w:ind w:left="115" w:right="161"/>
              <w:rPr>
                <w:b/>
              </w:rPr>
            </w:pPr>
            <w:r>
              <w:rPr>
                <w:b/>
              </w:rPr>
              <w:t>pronounce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Pep-</w:t>
            </w:r>
            <w:proofErr w:type="spellStart"/>
            <w:r>
              <w:rPr>
                <w:b/>
              </w:rPr>
              <w:t>si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lL</w:t>
            </w:r>
            <w:proofErr w:type="spellEnd"/>
            <w:r>
              <w:rPr>
                <w:b/>
              </w:rPr>
              <w:t xml:space="preserve"> easy to recall</w:t>
            </w:r>
          </w:p>
        </w:tc>
      </w:tr>
      <w:tr w:rsidR="00A31BF9" w14:paraId="145461EB" w14:textId="77777777">
        <w:trPr>
          <w:trHeight w:val="505"/>
        </w:trPr>
        <w:tc>
          <w:tcPr>
            <w:tcW w:w="967" w:type="dxa"/>
          </w:tcPr>
          <w:p w14:paraId="74FEE18D" w14:textId="77777777" w:rsidR="00A31BF9" w:rsidRDefault="00000000">
            <w:pPr>
              <w:pStyle w:val="TableParagraph"/>
            </w:pPr>
            <w:r>
              <w:rPr>
                <w:spacing w:val="-4"/>
              </w:rPr>
              <w:t>PEO2</w:t>
            </w:r>
          </w:p>
        </w:tc>
        <w:tc>
          <w:tcPr>
            <w:tcW w:w="2126" w:type="dxa"/>
          </w:tcPr>
          <w:p w14:paraId="711FDD13" w14:textId="77777777" w:rsidR="00A31B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Core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Competence</w:t>
            </w:r>
          </w:p>
        </w:tc>
        <w:tc>
          <w:tcPr>
            <w:tcW w:w="2694" w:type="dxa"/>
          </w:tcPr>
          <w:p w14:paraId="6E710FAB" w14:textId="77777777" w:rsidR="00A31BF9" w:rsidRDefault="00000000">
            <w:pPr>
              <w:pStyle w:val="TableParagraph"/>
              <w:spacing w:line="250" w:lineRule="atLeast"/>
              <w:ind w:right="247"/>
              <w:rPr>
                <w:b/>
              </w:rPr>
            </w:pPr>
            <w:r>
              <w:rPr>
                <w:b/>
              </w:rPr>
              <w:t>E: Environment (Learning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Environment)</w:t>
            </w:r>
          </w:p>
        </w:tc>
        <w:tc>
          <w:tcPr>
            <w:tcW w:w="2805" w:type="dxa"/>
            <w:vMerge/>
            <w:tcBorders>
              <w:top w:val="nil"/>
            </w:tcBorders>
          </w:tcPr>
          <w:p w14:paraId="02731760" w14:textId="77777777" w:rsidR="00A31BF9" w:rsidRDefault="00A31BF9">
            <w:pPr>
              <w:rPr>
                <w:sz w:val="2"/>
                <w:szCs w:val="2"/>
              </w:rPr>
            </w:pPr>
          </w:p>
        </w:tc>
      </w:tr>
      <w:tr w:rsidR="00A31BF9" w14:paraId="4A2D54D9" w14:textId="77777777">
        <w:trPr>
          <w:trHeight w:val="252"/>
        </w:trPr>
        <w:tc>
          <w:tcPr>
            <w:tcW w:w="967" w:type="dxa"/>
          </w:tcPr>
          <w:p w14:paraId="043D3604" w14:textId="77777777" w:rsidR="00A31BF9" w:rsidRDefault="00000000">
            <w:pPr>
              <w:pStyle w:val="TableParagraph"/>
              <w:spacing w:line="233" w:lineRule="exact"/>
            </w:pPr>
            <w:r>
              <w:rPr>
                <w:spacing w:val="-4"/>
              </w:rPr>
              <w:t>PEO3</w:t>
            </w:r>
          </w:p>
        </w:tc>
        <w:tc>
          <w:tcPr>
            <w:tcW w:w="2126" w:type="dxa"/>
          </w:tcPr>
          <w:p w14:paraId="3B4DE011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2"/>
              </w:rPr>
              <w:t>Breadth</w:t>
            </w:r>
          </w:p>
        </w:tc>
        <w:tc>
          <w:tcPr>
            <w:tcW w:w="2694" w:type="dxa"/>
          </w:tcPr>
          <w:p w14:paraId="3599B0E3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 xml:space="preserve">P: </w:t>
            </w:r>
            <w:r>
              <w:rPr>
                <w:b/>
                <w:spacing w:val="-2"/>
              </w:rPr>
              <w:t>Professionalism</w:t>
            </w:r>
          </w:p>
        </w:tc>
        <w:tc>
          <w:tcPr>
            <w:tcW w:w="2805" w:type="dxa"/>
            <w:vMerge/>
            <w:tcBorders>
              <w:top w:val="nil"/>
            </w:tcBorders>
          </w:tcPr>
          <w:p w14:paraId="6423BD98" w14:textId="77777777" w:rsidR="00A31BF9" w:rsidRDefault="00A31BF9">
            <w:pPr>
              <w:rPr>
                <w:sz w:val="2"/>
                <w:szCs w:val="2"/>
              </w:rPr>
            </w:pPr>
          </w:p>
        </w:tc>
      </w:tr>
      <w:tr w:rsidR="00A31BF9" w14:paraId="2A642B6C" w14:textId="77777777">
        <w:trPr>
          <w:trHeight w:val="252"/>
        </w:trPr>
        <w:tc>
          <w:tcPr>
            <w:tcW w:w="967" w:type="dxa"/>
          </w:tcPr>
          <w:p w14:paraId="481CE07F" w14:textId="77777777" w:rsidR="00A31BF9" w:rsidRDefault="00000000">
            <w:pPr>
              <w:pStyle w:val="TableParagraph"/>
              <w:spacing w:line="233" w:lineRule="exact"/>
            </w:pPr>
            <w:r>
              <w:rPr>
                <w:spacing w:val="-4"/>
              </w:rPr>
              <w:t>PEO4</w:t>
            </w:r>
          </w:p>
        </w:tc>
        <w:tc>
          <w:tcPr>
            <w:tcW w:w="2126" w:type="dxa"/>
          </w:tcPr>
          <w:p w14:paraId="16DD55E9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2"/>
              </w:rPr>
              <w:t>Professionalism</w:t>
            </w:r>
          </w:p>
        </w:tc>
        <w:tc>
          <w:tcPr>
            <w:tcW w:w="2694" w:type="dxa"/>
          </w:tcPr>
          <w:p w14:paraId="44358317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C: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Core</w:t>
            </w:r>
            <w:r>
              <w:rPr>
                <w:b/>
                <w:spacing w:val="-2"/>
              </w:rPr>
              <w:t xml:space="preserve"> Competence</w:t>
            </w:r>
          </w:p>
        </w:tc>
        <w:tc>
          <w:tcPr>
            <w:tcW w:w="2805" w:type="dxa"/>
            <w:vMerge/>
            <w:tcBorders>
              <w:top w:val="nil"/>
            </w:tcBorders>
          </w:tcPr>
          <w:p w14:paraId="53F2F314" w14:textId="77777777" w:rsidR="00A31BF9" w:rsidRDefault="00A31BF9">
            <w:pPr>
              <w:rPr>
                <w:sz w:val="2"/>
                <w:szCs w:val="2"/>
              </w:rPr>
            </w:pPr>
          </w:p>
        </w:tc>
      </w:tr>
      <w:tr w:rsidR="00A31BF9" w14:paraId="74F47234" w14:textId="77777777">
        <w:trPr>
          <w:trHeight w:val="505"/>
        </w:trPr>
        <w:tc>
          <w:tcPr>
            <w:tcW w:w="967" w:type="dxa"/>
          </w:tcPr>
          <w:p w14:paraId="5FE289F3" w14:textId="77777777" w:rsidR="00A31BF9" w:rsidRDefault="00000000">
            <w:pPr>
              <w:pStyle w:val="TableParagraph"/>
            </w:pPr>
            <w:r>
              <w:rPr>
                <w:spacing w:val="-4"/>
              </w:rPr>
              <w:t>PEO5</w:t>
            </w:r>
          </w:p>
        </w:tc>
        <w:tc>
          <w:tcPr>
            <w:tcW w:w="2126" w:type="dxa"/>
          </w:tcPr>
          <w:p w14:paraId="10D32691" w14:textId="77777777" w:rsidR="00A31BF9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Learning</w:t>
            </w:r>
          </w:p>
          <w:p w14:paraId="0F7B42C0" w14:textId="77777777" w:rsidR="00A31BF9" w:rsidRDefault="00000000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2"/>
              </w:rPr>
              <w:t>Environment</w:t>
            </w:r>
          </w:p>
        </w:tc>
        <w:tc>
          <w:tcPr>
            <w:tcW w:w="2694" w:type="dxa"/>
          </w:tcPr>
          <w:p w14:paraId="06BC6A77" w14:textId="77777777" w:rsidR="00A31BF9" w:rsidRDefault="00000000">
            <w:pPr>
              <w:pStyle w:val="TableParagraph"/>
              <w:spacing w:line="250" w:lineRule="atLeast"/>
              <w:rPr>
                <w:b/>
              </w:rPr>
            </w:pPr>
            <w:r>
              <w:rPr>
                <w:b/>
              </w:rPr>
              <w:t>L: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Breadth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(Learning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in diverse areas)</w:t>
            </w:r>
          </w:p>
        </w:tc>
        <w:tc>
          <w:tcPr>
            <w:tcW w:w="2805" w:type="dxa"/>
            <w:vMerge/>
            <w:tcBorders>
              <w:top w:val="nil"/>
            </w:tcBorders>
          </w:tcPr>
          <w:p w14:paraId="054CF8E1" w14:textId="77777777" w:rsidR="00A31BF9" w:rsidRDefault="00A31BF9">
            <w:pPr>
              <w:rPr>
                <w:sz w:val="2"/>
                <w:szCs w:val="2"/>
              </w:rPr>
            </w:pPr>
          </w:p>
        </w:tc>
      </w:tr>
    </w:tbl>
    <w:p w14:paraId="60CE2402" w14:textId="77777777" w:rsidR="00A31BF9" w:rsidRDefault="00A31BF9">
      <w:pPr>
        <w:spacing w:before="131"/>
      </w:pPr>
    </w:p>
    <w:p w14:paraId="5F4848F3" w14:textId="77777777" w:rsidR="00A31BF9" w:rsidRDefault="00000000">
      <w:pPr>
        <w:spacing w:line="360" w:lineRule="auto"/>
        <w:ind w:left="1440" w:right="1468"/>
        <w:jc w:val="both"/>
      </w:pPr>
      <w:r>
        <w:rPr>
          <w:b/>
        </w:rPr>
        <w:t>Program</w:t>
      </w:r>
      <w:r>
        <w:rPr>
          <w:b/>
          <w:spacing w:val="-3"/>
        </w:rPr>
        <w:t xml:space="preserve"> </w:t>
      </w:r>
      <w:r>
        <w:rPr>
          <w:b/>
        </w:rPr>
        <w:t>Outcomes</w:t>
      </w:r>
      <w:r>
        <w:rPr>
          <w:b/>
          <w:spacing w:val="-3"/>
        </w:rPr>
        <w:t xml:space="preserve"> </w:t>
      </w:r>
      <w:r>
        <w:rPr>
          <w:b/>
        </w:rPr>
        <w:t>(PO):</w:t>
      </w:r>
      <w:r>
        <w:rPr>
          <w:b/>
          <w:spacing w:val="-3"/>
        </w:rPr>
        <w:t xml:space="preserve"> </w:t>
      </w:r>
      <w:r>
        <w:t>(statements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by the end of a program)</w:t>
      </w:r>
    </w:p>
    <w:p w14:paraId="73238584" w14:textId="77777777" w:rsidR="00A31BF9" w:rsidRDefault="00000000">
      <w:pPr>
        <w:pStyle w:val="Heading2"/>
      </w:pPr>
      <w:r>
        <w:t xml:space="preserve">Keywords of </w:t>
      </w:r>
      <w:r>
        <w:rPr>
          <w:spacing w:val="-4"/>
        </w:rPr>
        <w:t>POs:</w:t>
      </w:r>
    </w:p>
    <w:p w14:paraId="34C600BB" w14:textId="77777777" w:rsidR="00A31BF9" w:rsidRDefault="00000000">
      <w:pPr>
        <w:ind w:left="1440" w:right="1433"/>
        <w:jc w:val="both"/>
      </w:pPr>
      <w:r>
        <w:t>Engineering knowledge, Problem analysis, Design/development of solutions, Conduct Investigations of Complex Problems, Engineering Tool Usage, The Engineer and The World, Ethics, Individual and Collaborative Team work, Communication, Project Management and Finance, Life-Long Learning</w:t>
      </w:r>
    </w:p>
    <w:p w14:paraId="2B16CF71" w14:textId="77777777" w:rsidR="00A31BF9" w:rsidRDefault="00A31BF9"/>
    <w:p w14:paraId="2520DCCC" w14:textId="77777777" w:rsidR="00A31BF9" w:rsidRDefault="00000000">
      <w:pPr>
        <w:ind w:left="1440"/>
        <w:jc w:val="both"/>
      </w:pPr>
      <w:r>
        <w:rPr>
          <w:b/>
        </w:rPr>
        <w:t xml:space="preserve">PSO Keywords: </w:t>
      </w:r>
      <w:r>
        <w:t xml:space="preserve">Cutting edge technologies, </w:t>
      </w:r>
      <w:r>
        <w:rPr>
          <w:spacing w:val="-2"/>
        </w:rPr>
        <w:t>Research</w:t>
      </w:r>
    </w:p>
    <w:p w14:paraId="78C3412B" w14:textId="77777777" w:rsidR="00A31BF9" w:rsidRDefault="00A31BF9"/>
    <w:p w14:paraId="75A7FE43" w14:textId="77777777" w:rsidR="00A31BF9" w:rsidRDefault="00000000">
      <w:pPr>
        <w:spacing w:line="276" w:lineRule="auto"/>
        <w:ind w:left="1440" w:right="1174"/>
      </w:pPr>
      <w:r>
        <w:t xml:space="preserve">“I am an engineer, and I know how to apply engineering knowledge to investigate, </w:t>
      </w:r>
      <w:proofErr w:type="spellStart"/>
      <w:r>
        <w:t>analyse</w:t>
      </w:r>
      <w:proofErr w:type="spellEnd"/>
      <w:r>
        <w:t xml:space="preserve"> and design solutions to complex problems using tools for entire world following all ethics in a collaborative way with proper management skills throughout my life.” </w:t>
      </w:r>
      <w:r>
        <w:rPr>
          <w:i/>
          <w:u w:val="single"/>
        </w:rPr>
        <w:t>to contribute to the development of cutting-</w:t>
      </w:r>
      <w:proofErr w:type="gramStart"/>
      <w:r>
        <w:rPr>
          <w:i/>
          <w:u w:val="single"/>
        </w:rPr>
        <w:t xml:space="preserve">edge </w:t>
      </w:r>
      <w:r>
        <w:rPr>
          <w:i/>
        </w:rPr>
        <w:t xml:space="preserve"> </w:t>
      </w:r>
      <w:r>
        <w:rPr>
          <w:i/>
          <w:u w:val="single"/>
        </w:rPr>
        <w:t>technologies</w:t>
      </w:r>
      <w:proofErr w:type="gramEnd"/>
      <w:r>
        <w:rPr>
          <w:i/>
          <w:u w:val="single"/>
        </w:rPr>
        <w:t xml:space="preserve"> and Research</w:t>
      </w:r>
      <w:r>
        <w:t>.</w:t>
      </w:r>
    </w:p>
    <w:p w14:paraId="48D2430E" w14:textId="77777777" w:rsidR="00A31BF9" w:rsidRDefault="00A31BF9">
      <w:pPr>
        <w:spacing w:before="200"/>
      </w:pPr>
    </w:p>
    <w:p w14:paraId="45634D86" w14:textId="77777777" w:rsidR="00A31BF9" w:rsidRDefault="00000000">
      <w:pPr>
        <w:ind w:left="1440"/>
        <w:jc w:val="both"/>
      </w:pPr>
      <w:r>
        <w:rPr>
          <w:b/>
        </w:rPr>
        <w:t>Integrity:</w:t>
      </w:r>
      <w:r>
        <w:rPr>
          <w:b/>
          <w:spacing w:val="-2"/>
        </w:rPr>
        <w:t xml:space="preserve"> </w:t>
      </w:r>
      <w:r>
        <w:t xml:space="preserve">I will adhere to the Laboratory Code of Conduct and ethics in its </w:t>
      </w:r>
      <w:r>
        <w:rPr>
          <w:spacing w:val="-2"/>
        </w:rPr>
        <w:t>entirety.</w:t>
      </w:r>
    </w:p>
    <w:p w14:paraId="0DA1D491" w14:textId="77777777" w:rsidR="00A31BF9" w:rsidRDefault="00A31BF9"/>
    <w:p w14:paraId="14646BB6" w14:textId="77777777" w:rsidR="00A31BF9" w:rsidRDefault="00A31BF9"/>
    <w:p w14:paraId="6B84DEF6" w14:textId="77777777" w:rsidR="00A31BF9" w:rsidRDefault="00000000">
      <w:pPr>
        <w:pStyle w:val="Heading2"/>
      </w:pP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Signature of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4"/>
        </w:rPr>
        <w:t>Date</w:t>
      </w:r>
    </w:p>
    <w:p w14:paraId="636A65E5" w14:textId="77777777" w:rsidR="00A31BF9" w:rsidRDefault="00000000">
      <w:pPr>
        <w:ind w:left="1440"/>
        <w:jc w:val="both"/>
      </w:pPr>
      <w:r>
        <w:t xml:space="preserve">(Signature and Date in </w:t>
      </w:r>
      <w:r>
        <w:rPr>
          <w:spacing w:val="-2"/>
        </w:rPr>
        <w:t>Handwritten)</w:t>
      </w:r>
    </w:p>
    <w:p w14:paraId="03D3FD01" w14:textId="77777777" w:rsidR="00A31BF9" w:rsidRDefault="00A31BF9">
      <w:pPr>
        <w:jc w:val="both"/>
        <w:sectPr w:rsidR="00A31BF9">
          <w:headerReference w:type="default" r:id="rId7"/>
          <w:type w:val="continuous"/>
          <w:pgSz w:w="11900" w:h="16820"/>
          <w:pgMar w:top="1660" w:right="0" w:bottom="280" w:left="0" w:header="191" w:footer="0" w:gutter="0"/>
          <w:pgNumType w:start="1"/>
          <w:cols w:space="720"/>
        </w:sectPr>
      </w:pPr>
    </w:p>
    <w:p w14:paraId="769DB7AC" w14:textId="77777777" w:rsidR="00A31BF9" w:rsidRDefault="00000000">
      <w:pPr>
        <w:pStyle w:val="Heading1"/>
        <w:tabs>
          <w:tab w:val="left" w:pos="1634"/>
          <w:tab w:val="left" w:pos="11899"/>
        </w:tabs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44480" behindDoc="1" locked="0" layoutInCell="1" allowOverlap="1" wp14:anchorId="3979E66C" wp14:editId="14897E0D">
                <wp:simplePos x="0" y="0"/>
                <wp:positionH relativeFrom="page">
                  <wp:posOffset>19049</wp:posOffset>
                </wp:positionH>
                <wp:positionV relativeFrom="paragraph">
                  <wp:posOffset>23495</wp:posOffset>
                </wp:positionV>
                <wp:extent cx="7537450" cy="1270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374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37450" h="1270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37FCE" id="Graphic 9" o:spid="_x0000_s1026" style="position:absolute;margin-left:1.5pt;margin-top:1.85pt;width:593.5pt;height:1pt;z-index:-158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374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" path="m7537449,12699l,12699,,,7537449,r,12699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</w:rPr>
        <w:tab/>
      </w:r>
      <w:r>
        <w:t xml:space="preserve">Department of Computer Technology B. Tech in Computer Science and Engineering </w:t>
      </w:r>
      <w:r>
        <w:rPr>
          <w:spacing w:val="-2"/>
        </w:rPr>
        <w:t>(IOT)</w:t>
      </w:r>
      <w:r>
        <w:tab/>
      </w:r>
    </w:p>
    <w:p w14:paraId="1B9C370D" w14:textId="77777777" w:rsidR="00A31BF9" w:rsidRDefault="00000000">
      <w:pPr>
        <w:pStyle w:val="Heading3"/>
        <w:spacing w:line="195" w:lineRule="exact"/>
        <w:ind w:left="4919"/>
      </w:pPr>
      <w:r>
        <w:t xml:space="preserve">Vision of the </w:t>
      </w:r>
      <w:r>
        <w:rPr>
          <w:spacing w:val="-2"/>
        </w:rPr>
        <w:t>Department</w:t>
      </w:r>
    </w:p>
    <w:p w14:paraId="52F8A10C" w14:textId="77777777" w:rsidR="00A31BF9" w:rsidRDefault="00000000">
      <w:pPr>
        <w:pStyle w:val="BodyText"/>
        <w:ind w:left="1014" w:right="1174" w:firstLine="779"/>
      </w:pP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well-known</w:t>
      </w:r>
      <w:r>
        <w:rPr>
          <w:spacing w:val="32"/>
        </w:rPr>
        <w:t xml:space="preserve"> </w:t>
      </w:r>
      <w:proofErr w:type="spellStart"/>
      <w:r>
        <w:t>centre</w:t>
      </w:r>
      <w:proofErr w:type="spellEnd"/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pursuing</w:t>
      </w:r>
      <w:r>
        <w:rPr>
          <w:spacing w:val="32"/>
        </w:rPr>
        <w:t xml:space="preserve"> </w:t>
      </w:r>
      <w:r>
        <w:t>computer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through</w:t>
      </w:r>
      <w:r>
        <w:rPr>
          <w:spacing w:val="32"/>
        </w:rPr>
        <w:t xml:space="preserve"> </w:t>
      </w:r>
      <w:r>
        <w:t>innovative</w:t>
      </w:r>
      <w:r>
        <w:rPr>
          <w:spacing w:val="32"/>
        </w:rPr>
        <w:t xml:space="preserve"> </w:t>
      </w:r>
      <w:r>
        <w:t>pedagogy,</w:t>
      </w:r>
      <w:r>
        <w:rPr>
          <w:spacing w:val="32"/>
        </w:rPr>
        <w:t xml:space="preserve"> </w:t>
      </w:r>
      <w:r>
        <w:t>value-based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industry</w:t>
      </w:r>
      <w:r>
        <w:rPr>
          <w:spacing w:val="40"/>
        </w:rPr>
        <w:t xml:space="preserve"> </w:t>
      </w:r>
      <w:r>
        <w:rPr>
          <w:spacing w:val="-2"/>
        </w:rPr>
        <w:t>collaboration.</w:t>
      </w:r>
    </w:p>
    <w:p w14:paraId="27473376" w14:textId="77777777" w:rsidR="00A31BF9" w:rsidRDefault="00000000">
      <w:pPr>
        <w:pStyle w:val="Heading3"/>
      </w:pPr>
      <w:r>
        <w:t xml:space="preserve">Mission of the </w:t>
      </w:r>
      <w:r>
        <w:rPr>
          <w:spacing w:val="-2"/>
        </w:rPr>
        <w:t>Department</w:t>
      </w:r>
    </w:p>
    <w:p w14:paraId="718DF122" w14:textId="77777777" w:rsidR="00A31BF9" w:rsidRDefault="00000000">
      <w:pPr>
        <w:pStyle w:val="BodyText"/>
        <w:ind w:left="1014" w:right="1419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79B570C4" wp14:editId="40B40A50">
                <wp:simplePos x="0" y="0"/>
                <wp:positionH relativeFrom="page">
                  <wp:posOffset>0</wp:posOffset>
                </wp:positionH>
                <wp:positionV relativeFrom="paragraph">
                  <wp:posOffset>269308</wp:posOffset>
                </wp:positionV>
                <wp:extent cx="7556500" cy="127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27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9AD06" id="Graphic 10" o:spid="_x0000_s1026" style="position:absolute;margin-left:0;margin-top:21.2pt;width:595pt;height: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" path="m,12699l,,7556499,r,12699l,12699xe" fillcolor="black" stroked="f">
                <v:path arrowok="t"/>
                <w10:wrap anchorx="page"/>
              </v:shape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ambience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ushering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professionals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multidisciplinary</w:t>
      </w:r>
      <w:r>
        <w:rPr>
          <w:spacing w:val="-3"/>
        </w:rPr>
        <w:t xml:space="preserve"> </w:t>
      </w:r>
      <w:proofErr w:type="gramStart"/>
      <w:r>
        <w:t>area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Problem-</w:t>
      </w:r>
      <w:r>
        <w:rPr>
          <w:spacing w:val="40"/>
        </w:rPr>
        <w:t xml:space="preserve"> </w:t>
      </w:r>
      <w:r>
        <w:t>solving skills through emerging technologies</w:t>
      </w:r>
      <w:r>
        <w:rPr>
          <w:b/>
        </w:rPr>
        <w:t>.</w:t>
      </w:r>
    </w:p>
    <w:p w14:paraId="6D689930" w14:textId="77777777" w:rsidR="00A31BF9" w:rsidRDefault="00A31BF9">
      <w:pPr>
        <w:pStyle w:val="BodyText"/>
        <w:rPr>
          <w:b/>
          <w:sz w:val="20"/>
        </w:rPr>
      </w:pPr>
    </w:p>
    <w:p w14:paraId="60C9BFBF" w14:textId="77777777" w:rsidR="00A31BF9" w:rsidRDefault="00A31BF9">
      <w:pPr>
        <w:pStyle w:val="BodyText"/>
        <w:rPr>
          <w:b/>
          <w:sz w:val="20"/>
        </w:rPr>
      </w:pPr>
    </w:p>
    <w:p w14:paraId="36CDDF39" w14:textId="77777777" w:rsidR="00A31BF9" w:rsidRDefault="00A31BF9">
      <w:pPr>
        <w:pStyle w:val="BodyText"/>
        <w:spacing w:before="103" w:after="1"/>
        <w:rPr>
          <w:b/>
          <w:sz w:val="20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807"/>
        <w:gridCol w:w="1811"/>
        <w:gridCol w:w="3579"/>
      </w:tblGrid>
      <w:tr w:rsidR="00A31BF9" w14:paraId="0111E309" w14:textId="77777777">
        <w:trPr>
          <w:trHeight w:val="505"/>
        </w:trPr>
        <w:tc>
          <w:tcPr>
            <w:tcW w:w="1819" w:type="dxa"/>
          </w:tcPr>
          <w:p w14:paraId="12F96992" w14:textId="77777777" w:rsidR="00A31BF9" w:rsidRDefault="00000000">
            <w:pPr>
              <w:pStyle w:val="TableParagraph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Session</w:t>
            </w:r>
          </w:p>
        </w:tc>
        <w:tc>
          <w:tcPr>
            <w:tcW w:w="1807" w:type="dxa"/>
          </w:tcPr>
          <w:p w14:paraId="0553D40B" w14:textId="4FEFC193" w:rsidR="00A31BF9" w:rsidRDefault="00000000">
            <w:pPr>
              <w:pStyle w:val="TableParagraph"/>
              <w:ind w:left="10"/>
              <w:jc w:val="center"/>
              <w:rPr>
                <w:b/>
              </w:rPr>
            </w:pPr>
            <w:r>
              <w:rPr>
                <w:b/>
              </w:rPr>
              <w:t>202</w:t>
            </w:r>
            <w:r w:rsidR="00F52449">
              <w:rPr>
                <w:b/>
              </w:rPr>
              <w:t>5</w:t>
            </w:r>
            <w:r>
              <w:rPr>
                <w:b/>
              </w:rPr>
              <w:t>-2</w:t>
            </w:r>
            <w:r w:rsidR="00F52449">
              <w:rPr>
                <w:b/>
              </w:rPr>
              <w:t>6</w:t>
            </w:r>
            <w:r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(ODD)</w:t>
            </w:r>
          </w:p>
        </w:tc>
        <w:tc>
          <w:tcPr>
            <w:tcW w:w="1811" w:type="dxa"/>
          </w:tcPr>
          <w:p w14:paraId="7BFA60D7" w14:textId="77777777" w:rsidR="00A31BF9" w:rsidRDefault="00000000">
            <w:pPr>
              <w:pStyle w:val="TableParagraph"/>
              <w:ind w:left="10"/>
              <w:jc w:val="center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3579" w:type="dxa"/>
          </w:tcPr>
          <w:p w14:paraId="4F6216CF" w14:textId="6ADF9CBF" w:rsidR="00A31BF9" w:rsidRDefault="00F52449">
            <w:pPr>
              <w:pStyle w:val="TableParagraph"/>
              <w:ind w:left="10" w:right="8"/>
              <w:jc w:val="center"/>
              <w:rPr>
                <w:b/>
              </w:rPr>
            </w:pPr>
            <w:r w:rsidRPr="00F52449">
              <w:rPr>
                <w:b/>
              </w:rPr>
              <w:t>Mathematical Foundation of Data Analysis</w:t>
            </w:r>
          </w:p>
        </w:tc>
      </w:tr>
      <w:tr w:rsidR="00A31BF9" w14:paraId="7F33C600" w14:textId="77777777" w:rsidTr="00F52449">
        <w:trPr>
          <w:trHeight w:val="431"/>
        </w:trPr>
        <w:tc>
          <w:tcPr>
            <w:tcW w:w="1819" w:type="dxa"/>
          </w:tcPr>
          <w:p w14:paraId="263F8FF6" w14:textId="77777777" w:rsidR="00A31BF9" w:rsidRDefault="00000000">
            <w:pPr>
              <w:pStyle w:val="TableParagraph"/>
              <w:spacing w:line="233" w:lineRule="exact"/>
              <w:ind w:left="9"/>
              <w:jc w:val="center"/>
              <w:rPr>
                <w:b/>
              </w:rPr>
            </w:pPr>
            <w:r>
              <w:rPr>
                <w:b/>
                <w:spacing w:val="-2"/>
              </w:rPr>
              <w:t>Semester</w:t>
            </w:r>
          </w:p>
        </w:tc>
        <w:tc>
          <w:tcPr>
            <w:tcW w:w="1807" w:type="dxa"/>
          </w:tcPr>
          <w:p w14:paraId="6F8292FA" w14:textId="2EC117B7" w:rsidR="00A31BF9" w:rsidRDefault="00F52449">
            <w:pPr>
              <w:pStyle w:val="TableParagraph"/>
              <w:spacing w:line="233" w:lineRule="exact"/>
              <w:ind w:left="10" w:right="1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1811" w:type="dxa"/>
          </w:tcPr>
          <w:p w14:paraId="7F4D7884" w14:textId="77777777" w:rsidR="00A31BF9" w:rsidRDefault="00000000">
            <w:pPr>
              <w:pStyle w:val="TableParagraph"/>
              <w:spacing w:line="233" w:lineRule="exact"/>
              <w:ind w:left="10"/>
              <w:jc w:val="center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3579" w:type="dxa"/>
          </w:tcPr>
          <w:p w14:paraId="5A155391" w14:textId="187A3DD5" w:rsidR="00A31BF9" w:rsidRDefault="00F52449">
            <w:pPr>
              <w:pStyle w:val="TableParagraph"/>
              <w:spacing w:line="233" w:lineRule="exact"/>
              <w:ind w:left="10"/>
              <w:jc w:val="center"/>
              <w:rPr>
                <w:b/>
              </w:rPr>
            </w:pPr>
            <w:r w:rsidRPr="00F52449">
              <w:rPr>
                <w:b/>
                <w:spacing w:val="-2"/>
              </w:rPr>
              <w:t>23IOT1526</w:t>
            </w:r>
          </w:p>
        </w:tc>
      </w:tr>
      <w:tr w:rsidR="00A31BF9" w14:paraId="365A9CAF" w14:textId="77777777">
        <w:trPr>
          <w:trHeight w:val="252"/>
        </w:trPr>
        <w:tc>
          <w:tcPr>
            <w:tcW w:w="1819" w:type="dxa"/>
          </w:tcPr>
          <w:p w14:paraId="003FF686" w14:textId="77777777" w:rsidR="00A31BF9" w:rsidRDefault="00000000">
            <w:pPr>
              <w:pStyle w:val="TableParagraph"/>
              <w:spacing w:line="233" w:lineRule="exact"/>
              <w:ind w:left="9"/>
              <w:jc w:val="center"/>
              <w:rPr>
                <w:b/>
              </w:rPr>
            </w:pPr>
            <w:r>
              <w:rPr>
                <w:b/>
              </w:rPr>
              <w:t xml:space="preserve">Roll </w:t>
            </w:r>
            <w:r>
              <w:rPr>
                <w:b/>
                <w:spacing w:val="-5"/>
              </w:rPr>
              <w:t>No</w:t>
            </w:r>
          </w:p>
        </w:tc>
        <w:tc>
          <w:tcPr>
            <w:tcW w:w="1807" w:type="dxa"/>
          </w:tcPr>
          <w:p w14:paraId="30E1245C" w14:textId="007DF9E9" w:rsidR="00A31BF9" w:rsidRPr="00F52449" w:rsidRDefault="00F52449">
            <w:pPr>
              <w:pStyle w:val="TableParagraph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sz w:val="18"/>
              </w:rPr>
              <w:t xml:space="preserve">        </w:t>
            </w:r>
            <w:r w:rsidRPr="00F52449">
              <w:rPr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1811" w:type="dxa"/>
          </w:tcPr>
          <w:p w14:paraId="483CA14F" w14:textId="77777777" w:rsidR="00A31BF9" w:rsidRDefault="00000000">
            <w:pPr>
              <w:pStyle w:val="TableParagraph"/>
              <w:spacing w:line="233" w:lineRule="exact"/>
              <w:ind w:left="10"/>
              <w:jc w:val="center"/>
              <w:rPr>
                <w:b/>
              </w:rPr>
            </w:pPr>
            <w:r>
              <w:rPr>
                <w:b/>
              </w:rPr>
              <w:t xml:space="preserve">Name of </w:t>
            </w:r>
            <w:r>
              <w:rPr>
                <w:b/>
                <w:spacing w:val="-2"/>
              </w:rPr>
              <w:t>Student</w:t>
            </w:r>
          </w:p>
        </w:tc>
        <w:tc>
          <w:tcPr>
            <w:tcW w:w="3579" w:type="dxa"/>
          </w:tcPr>
          <w:p w14:paraId="59052B4A" w14:textId="1CAE955E" w:rsidR="00A31BF9" w:rsidRPr="00F52449" w:rsidRDefault="00F52449">
            <w:pPr>
              <w:pStyle w:val="TableParagraph"/>
              <w:ind w:left="0"/>
              <w:rPr>
                <w:b/>
                <w:bCs/>
              </w:rPr>
            </w:pPr>
            <w:r>
              <w:rPr>
                <w:sz w:val="18"/>
              </w:rPr>
              <w:t xml:space="preserve">   </w:t>
            </w:r>
            <w:r w:rsidRPr="00F52449">
              <w:rPr>
                <w:b/>
                <w:bCs/>
              </w:rPr>
              <w:t>Omkar Panchal</w:t>
            </w:r>
          </w:p>
        </w:tc>
      </w:tr>
    </w:tbl>
    <w:p w14:paraId="4D39C781" w14:textId="77777777" w:rsidR="00A31BF9" w:rsidRDefault="00A31BF9">
      <w:pPr>
        <w:pStyle w:val="BodyText"/>
        <w:rPr>
          <w:b/>
          <w:sz w:val="20"/>
        </w:rPr>
      </w:pPr>
    </w:p>
    <w:p w14:paraId="3CA78937" w14:textId="77777777" w:rsidR="00A31BF9" w:rsidRDefault="00A31BF9">
      <w:pPr>
        <w:pStyle w:val="BodyText"/>
        <w:rPr>
          <w:b/>
          <w:sz w:val="20"/>
        </w:rPr>
      </w:pPr>
    </w:p>
    <w:p w14:paraId="0247C54C" w14:textId="77777777" w:rsidR="00A31BF9" w:rsidRDefault="00A31BF9">
      <w:pPr>
        <w:pStyle w:val="BodyText"/>
        <w:spacing w:before="29"/>
        <w:rPr>
          <w:b/>
          <w:sz w:val="20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611"/>
      </w:tblGrid>
      <w:tr w:rsidR="00A31BF9" w14:paraId="53945309" w14:textId="77777777">
        <w:trPr>
          <w:trHeight w:val="321"/>
        </w:trPr>
        <w:tc>
          <w:tcPr>
            <w:tcW w:w="2405" w:type="dxa"/>
          </w:tcPr>
          <w:p w14:paraId="16689E92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Practical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6611" w:type="dxa"/>
          </w:tcPr>
          <w:p w14:paraId="46981617" w14:textId="02C5BAA4" w:rsidR="00A31BF9" w:rsidRDefault="00C938E0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 1(</w:t>
            </w:r>
            <w:proofErr w:type="gramStart"/>
            <w:r>
              <w:rPr>
                <w:sz w:val="20"/>
              </w:rPr>
              <w:t>A)  and</w:t>
            </w:r>
            <w:proofErr w:type="gramEnd"/>
            <w:r>
              <w:rPr>
                <w:sz w:val="20"/>
              </w:rPr>
              <w:t xml:space="preserve"> 1(B)</w:t>
            </w:r>
          </w:p>
        </w:tc>
      </w:tr>
      <w:tr w:rsidR="00A31BF9" w14:paraId="32DA3DCE" w14:textId="77777777">
        <w:trPr>
          <w:trHeight w:val="1655"/>
        </w:trPr>
        <w:tc>
          <w:tcPr>
            <w:tcW w:w="2405" w:type="dxa"/>
          </w:tcPr>
          <w:p w14:paraId="7C426292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Course </w:t>
            </w:r>
            <w:r>
              <w:rPr>
                <w:spacing w:val="-2"/>
                <w:sz w:val="24"/>
              </w:rPr>
              <w:t>Outcome</w:t>
            </w:r>
          </w:p>
        </w:tc>
        <w:tc>
          <w:tcPr>
            <w:tcW w:w="6611" w:type="dxa"/>
          </w:tcPr>
          <w:p w14:paraId="09CAEA74" w14:textId="4891155E" w:rsidR="00F52449" w:rsidRPr="00C938E0" w:rsidRDefault="00F52449" w:rsidP="00F52449">
            <w:pPr>
              <w:pStyle w:val="TableParagraph"/>
              <w:tabs>
                <w:tab w:val="left" w:pos="354"/>
              </w:tabs>
              <w:rPr>
                <w:sz w:val="18"/>
                <w:szCs w:val="18"/>
              </w:rPr>
            </w:pPr>
            <w:r w:rsidRPr="00C938E0">
              <w:rPr>
                <w:sz w:val="18"/>
                <w:szCs w:val="18"/>
              </w:rPr>
              <w:t>CO1-Understand the various statistical techniques to interpret and analyze the data</w:t>
            </w:r>
            <w:r w:rsidRPr="00C938E0">
              <w:rPr>
                <w:sz w:val="18"/>
                <w:szCs w:val="18"/>
              </w:rPr>
              <w:t>.</w:t>
            </w:r>
          </w:p>
          <w:p w14:paraId="0A0048C7" w14:textId="77777777" w:rsidR="00F52449" w:rsidRPr="00C938E0" w:rsidRDefault="00F52449" w:rsidP="00F52449">
            <w:pPr>
              <w:pStyle w:val="TableParagraph"/>
              <w:tabs>
                <w:tab w:val="left" w:pos="354"/>
              </w:tabs>
              <w:rPr>
                <w:sz w:val="18"/>
                <w:szCs w:val="18"/>
              </w:rPr>
            </w:pPr>
            <w:r w:rsidRPr="00C938E0">
              <w:rPr>
                <w:sz w:val="18"/>
                <w:szCs w:val="18"/>
              </w:rPr>
              <w:t>CO2-Apply probability theory to solve the given problem</w:t>
            </w:r>
          </w:p>
          <w:p w14:paraId="11869E26" w14:textId="3A34D308" w:rsidR="00A31BF9" w:rsidRPr="00C938E0" w:rsidRDefault="00F52449" w:rsidP="00C938E0">
            <w:pPr>
              <w:pStyle w:val="TableParagraph"/>
              <w:tabs>
                <w:tab w:val="left" w:pos="354"/>
              </w:tabs>
              <w:ind w:left="0"/>
              <w:rPr>
                <w:sz w:val="18"/>
                <w:szCs w:val="18"/>
              </w:rPr>
            </w:pPr>
            <w:r w:rsidRPr="00C938E0">
              <w:rPr>
                <w:sz w:val="18"/>
                <w:szCs w:val="18"/>
              </w:rPr>
              <w:t xml:space="preserve">  </w:t>
            </w:r>
            <w:r w:rsidRPr="00C938E0">
              <w:rPr>
                <w:sz w:val="18"/>
                <w:szCs w:val="18"/>
              </w:rPr>
              <w:t xml:space="preserve">CO3-Perform sampling distribution to estimate the given data and predict the solution </w:t>
            </w:r>
            <w:r w:rsidR="00C938E0">
              <w:rPr>
                <w:sz w:val="18"/>
                <w:szCs w:val="18"/>
              </w:rPr>
              <w:t xml:space="preserve">  </w:t>
            </w:r>
            <w:r w:rsidRPr="00C938E0">
              <w:rPr>
                <w:sz w:val="18"/>
                <w:szCs w:val="18"/>
              </w:rPr>
              <w:t>using</w:t>
            </w:r>
            <w:r w:rsidR="00C938E0">
              <w:rPr>
                <w:sz w:val="18"/>
                <w:szCs w:val="18"/>
              </w:rPr>
              <w:t xml:space="preserve"> </w:t>
            </w:r>
            <w:r w:rsidRPr="00C938E0">
              <w:rPr>
                <w:sz w:val="18"/>
                <w:szCs w:val="18"/>
              </w:rPr>
              <w:t>R</w:t>
            </w:r>
            <w:r w:rsidRPr="00C938E0">
              <w:rPr>
                <w:sz w:val="18"/>
                <w:szCs w:val="18"/>
              </w:rPr>
              <w:t>egression</w:t>
            </w:r>
          </w:p>
          <w:p w14:paraId="2394AFC7" w14:textId="4D45B413" w:rsidR="00F52449" w:rsidRPr="00C938E0" w:rsidRDefault="00F52449" w:rsidP="00F52449">
            <w:pPr>
              <w:pStyle w:val="TableParagraph"/>
              <w:tabs>
                <w:tab w:val="left" w:pos="354"/>
              </w:tabs>
              <w:rPr>
                <w:sz w:val="18"/>
                <w:szCs w:val="18"/>
              </w:rPr>
            </w:pPr>
            <w:r w:rsidRPr="00C938E0">
              <w:rPr>
                <w:sz w:val="18"/>
                <w:szCs w:val="18"/>
              </w:rPr>
              <w:t>CO4-Analyze the data using hypothesis and other testing methods</w:t>
            </w:r>
          </w:p>
          <w:p w14:paraId="746DC98E" w14:textId="1B83FF8E" w:rsidR="00A31BF9" w:rsidRDefault="00A31BF9" w:rsidP="00F52449">
            <w:pPr>
              <w:pStyle w:val="TableParagraph"/>
              <w:tabs>
                <w:tab w:val="left" w:pos="354"/>
              </w:tabs>
              <w:spacing w:line="256" w:lineRule="exact"/>
              <w:ind w:left="354"/>
              <w:rPr>
                <w:sz w:val="24"/>
              </w:rPr>
            </w:pPr>
          </w:p>
        </w:tc>
      </w:tr>
      <w:tr w:rsidR="00A31BF9" w14:paraId="7D944D07" w14:textId="77777777">
        <w:trPr>
          <w:trHeight w:val="321"/>
        </w:trPr>
        <w:tc>
          <w:tcPr>
            <w:tcW w:w="2405" w:type="dxa"/>
          </w:tcPr>
          <w:p w14:paraId="7981CCFE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Aim</w:t>
            </w:r>
          </w:p>
        </w:tc>
        <w:tc>
          <w:tcPr>
            <w:tcW w:w="6611" w:type="dxa"/>
          </w:tcPr>
          <w:p w14:paraId="7543D793" w14:textId="33E510C3" w:rsidR="00F52449" w:rsidRPr="00F52449" w:rsidRDefault="00F52449" w:rsidP="00F52449">
            <w:pPr>
              <w:pStyle w:val="TableParagraph"/>
              <w:rPr>
                <w:sz w:val="20"/>
              </w:rPr>
            </w:pPr>
            <w:r w:rsidRPr="00F52449">
              <w:rPr>
                <w:sz w:val="20"/>
              </w:rPr>
              <w:t>A) Solve the problems using</w:t>
            </w:r>
            <w:r>
              <w:rPr>
                <w:sz w:val="20"/>
              </w:rPr>
              <w:t xml:space="preserve"> </w:t>
            </w:r>
            <w:r w:rsidRPr="00F52449">
              <w:rPr>
                <w:sz w:val="20"/>
              </w:rPr>
              <w:t>probability distribution in R for</w:t>
            </w:r>
          </w:p>
          <w:p w14:paraId="46B206F5" w14:textId="59C53531" w:rsidR="00F52449" w:rsidRPr="00F52449" w:rsidRDefault="00F52449" w:rsidP="00F52449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</w:t>
            </w:r>
            <w:r w:rsidRPr="00F52449">
              <w:rPr>
                <w:sz w:val="20"/>
              </w:rPr>
              <w:t>discrete random variables.</w:t>
            </w:r>
          </w:p>
          <w:p w14:paraId="406A45A9" w14:textId="7D968C43" w:rsidR="00F52449" w:rsidRPr="00F52449" w:rsidRDefault="00F52449" w:rsidP="00F52449">
            <w:pPr>
              <w:pStyle w:val="TableParagraph"/>
              <w:rPr>
                <w:sz w:val="20"/>
              </w:rPr>
            </w:pPr>
            <w:r w:rsidRPr="00F52449">
              <w:rPr>
                <w:sz w:val="20"/>
              </w:rPr>
              <w:t>B) Solve the problems using</w:t>
            </w:r>
            <w:r>
              <w:rPr>
                <w:sz w:val="20"/>
              </w:rPr>
              <w:t xml:space="preserve"> </w:t>
            </w:r>
            <w:r w:rsidRPr="00F52449">
              <w:rPr>
                <w:sz w:val="20"/>
              </w:rPr>
              <w:t>probability distribution in R for</w:t>
            </w:r>
          </w:p>
          <w:p w14:paraId="03A21F38" w14:textId="2C17A429" w:rsidR="00A31BF9" w:rsidRDefault="00F52449" w:rsidP="00F52449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        </w:t>
            </w:r>
            <w:r w:rsidRPr="00F52449">
              <w:rPr>
                <w:sz w:val="20"/>
              </w:rPr>
              <w:t>continuous random variable.</w:t>
            </w:r>
          </w:p>
        </w:tc>
      </w:tr>
      <w:tr w:rsidR="00A31BF9" w14:paraId="05492C23" w14:textId="77777777">
        <w:trPr>
          <w:trHeight w:val="321"/>
        </w:trPr>
        <w:tc>
          <w:tcPr>
            <w:tcW w:w="2405" w:type="dxa"/>
          </w:tcPr>
          <w:p w14:paraId="3D5C13C2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Problem </w:t>
            </w:r>
            <w:r>
              <w:rPr>
                <w:spacing w:val="-2"/>
                <w:sz w:val="24"/>
              </w:rPr>
              <w:t>Definition</w:t>
            </w:r>
          </w:p>
        </w:tc>
        <w:tc>
          <w:tcPr>
            <w:tcW w:w="6611" w:type="dxa"/>
          </w:tcPr>
          <w:p w14:paraId="3E786AEB" w14:textId="77777777" w:rsidR="00BD0B60" w:rsidRDefault="00BD0B60">
            <w:pPr>
              <w:pStyle w:val="TableParagraph"/>
              <w:ind w:left="0"/>
              <w:rPr>
                <w:sz w:val="20"/>
              </w:rPr>
            </w:pPr>
          </w:p>
          <w:p w14:paraId="04E02D3C" w14:textId="77777777" w:rsidR="00A31BF9" w:rsidRDefault="00F52449" w:rsidP="00BD0B60">
            <w:pPr>
              <w:pStyle w:val="TableParagraph"/>
              <w:numPr>
                <w:ilvl w:val="0"/>
                <w:numId w:val="2"/>
              </w:numPr>
              <w:rPr>
                <w:sz w:val="20"/>
              </w:rPr>
            </w:pPr>
            <w:r w:rsidRPr="00F52449">
              <w:rPr>
                <w:sz w:val="20"/>
              </w:rPr>
              <w:t>A local bakery sells three types of pastries: Croissants, Muffins, and Donuts. The daily sales for each type of pastry follow a certain probability distribution. The owner wants to understand the sales pattern better to manage inventory efficiently.</w:t>
            </w:r>
          </w:p>
          <w:p w14:paraId="106ECA07" w14:textId="48CA460F" w:rsidR="00BD0B60" w:rsidRDefault="00BD0B60" w:rsidP="00BD0B60">
            <w:pPr>
              <w:pStyle w:val="TableParagraph"/>
              <w:numPr>
                <w:ilvl w:val="0"/>
                <w:numId w:val="2"/>
              </w:numPr>
              <w:rPr>
                <w:sz w:val="20"/>
              </w:rPr>
            </w:pPr>
            <w:r w:rsidRPr="00BD0B60">
              <w:rPr>
                <w:sz w:val="20"/>
              </w:rPr>
              <w:t>You are analyzing the distribution of heights among adult males in a particular city. Previous studies suggest that the heights follow a normal distribution with a mean (μ) of 175 cm and a standard deviation (σ) of 10 cm.</w:t>
            </w:r>
          </w:p>
        </w:tc>
      </w:tr>
      <w:tr w:rsidR="00A31BF9" w14:paraId="17AAAA99" w14:textId="77777777">
        <w:trPr>
          <w:trHeight w:val="551"/>
        </w:trPr>
        <w:tc>
          <w:tcPr>
            <w:tcW w:w="2405" w:type="dxa"/>
          </w:tcPr>
          <w:p w14:paraId="632EFA07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Theory</w:t>
            </w:r>
          </w:p>
          <w:p w14:paraId="1C3ACB0B" w14:textId="77777777" w:rsidR="00A31BF9" w:rsidRDefault="00000000">
            <w:pPr>
              <w:pStyle w:val="TableParagraph"/>
              <w:spacing w:line="256" w:lineRule="exact"/>
              <w:ind w:left="174"/>
              <w:rPr>
                <w:sz w:val="24"/>
              </w:rPr>
            </w:pPr>
            <w:r>
              <w:rPr>
                <w:sz w:val="24"/>
              </w:rPr>
              <w:t xml:space="preserve">(100 </w:t>
            </w:r>
            <w:r>
              <w:rPr>
                <w:spacing w:val="-2"/>
                <w:sz w:val="24"/>
              </w:rPr>
              <w:t>words)</w:t>
            </w:r>
          </w:p>
        </w:tc>
        <w:tc>
          <w:tcPr>
            <w:tcW w:w="6611" w:type="dxa"/>
          </w:tcPr>
          <w:p w14:paraId="6FE3374C" w14:textId="7ACD4BEE" w:rsidR="00A31BF9" w:rsidRDefault="00BD0B60" w:rsidP="00BD0B60">
            <w:pPr>
              <w:pStyle w:val="TableParagraph"/>
              <w:numPr>
                <w:ilvl w:val="0"/>
                <w:numId w:val="3"/>
              </w:numPr>
              <w:rPr>
                <w:sz w:val="20"/>
              </w:rPr>
            </w:pPr>
            <w:r w:rsidRPr="00BD0B60">
              <w:rPr>
                <w:sz w:val="20"/>
              </w:rPr>
              <w:t xml:space="preserve">A discrete random variable takes only countable values, such as the number of books on a shelf or the result of a coin toss. Its probability distribution lists the possible values along with their probabilities. The expected value, or mean, represents the long-run average outcome when the experiment is repeated many times. Variance describes how much the values differ from the </w:t>
            </w:r>
            <w:proofErr w:type="gramStart"/>
            <w:r w:rsidRPr="00BD0B60">
              <w:rPr>
                <w:sz w:val="20"/>
              </w:rPr>
              <w:t>mean</w:t>
            </w:r>
            <w:proofErr w:type="gramEnd"/>
            <w:r w:rsidRPr="00BD0B60">
              <w:rPr>
                <w:sz w:val="20"/>
              </w:rPr>
              <w:t>, while standard deviation expresses this spread in the same units as the original data, making it easier to interpret. Variance is in squared units, whereas standard deviation provides a more direct sense of data dispersion.</w:t>
            </w:r>
          </w:p>
          <w:p w14:paraId="03FC44BC" w14:textId="77777777" w:rsidR="00BD0B60" w:rsidRPr="00BD0B60" w:rsidRDefault="00BD0B60" w:rsidP="00BD0B60">
            <w:pPr>
              <w:pStyle w:val="TableParagraph"/>
              <w:numPr>
                <w:ilvl w:val="0"/>
                <w:numId w:val="3"/>
              </w:numPr>
              <w:rPr>
                <w:sz w:val="20"/>
                <w:lang w:val="en-SG"/>
              </w:rPr>
            </w:pPr>
            <w:r w:rsidRPr="00BD0B60">
              <w:rPr>
                <w:sz w:val="20"/>
                <w:lang w:val="en-SG"/>
              </w:rPr>
              <w:t xml:space="preserve">A continuous random variable can take infinitely many uncountable values within a specific range, with no gaps between possible outcomes. It is described by a probability density function, and probabilities are assigned over intervals rather than exact values. In R, the </w:t>
            </w:r>
            <w:proofErr w:type="gramStart"/>
            <w:r w:rsidRPr="00BD0B60">
              <w:rPr>
                <w:sz w:val="20"/>
                <w:lang w:val="en-SG"/>
              </w:rPr>
              <w:t>norm(</w:t>
            </w:r>
            <w:proofErr w:type="gramEnd"/>
            <w:r w:rsidRPr="00BD0B60">
              <w:rPr>
                <w:sz w:val="20"/>
                <w:lang w:val="en-SG"/>
              </w:rPr>
              <w:t xml:space="preserve">) function calculates different matrix norms such as one norm, infinity norm, Frobenius norm, maximum modulus, or spectral norm, depending on the selected type. The </w:t>
            </w:r>
            <w:proofErr w:type="spellStart"/>
            <w:proofErr w:type="gramStart"/>
            <w:r w:rsidRPr="00BD0B60">
              <w:rPr>
                <w:sz w:val="20"/>
                <w:lang w:val="en-SG"/>
              </w:rPr>
              <w:t>dnorm</w:t>
            </w:r>
            <w:proofErr w:type="spellEnd"/>
            <w:r w:rsidRPr="00BD0B60">
              <w:rPr>
                <w:sz w:val="20"/>
                <w:lang w:val="en-SG"/>
              </w:rPr>
              <w:t>(</w:t>
            </w:r>
            <w:proofErr w:type="gramEnd"/>
            <w:r w:rsidRPr="00BD0B60">
              <w:rPr>
                <w:sz w:val="20"/>
                <w:lang w:val="en-SG"/>
              </w:rPr>
              <w:t xml:space="preserve">) function returns the probability density of a normal distribution for a given value, based on the provided mean and standard deviation, and is widely used in statistical calculations and probability-based </w:t>
            </w:r>
            <w:proofErr w:type="spellStart"/>
            <w:r w:rsidRPr="00BD0B60">
              <w:rPr>
                <w:sz w:val="20"/>
                <w:lang w:val="en-SG"/>
              </w:rPr>
              <w:t>modeling</w:t>
            </w:r>
            <w:proofErr w:type="spellEnd"/>
            <w:r w:rsidRPr="00BD0B60">
              <w:rPr>
                <w:sz w:val="20"/>
                <w:lang w:val="en-SG"/>
              </w:rPr>
              <w:t>.</w:t>
            </w:r>
          </w:p>
          <w:p w14:paraId="168C1913" w14:textId="2658C8FA" w:rsidR="00BD0B60" w:rsidRPr="00BD0B60" w:rsidRDefault="00BD0B60" w:rsidP="00BD0B60">
            <w:pPr>
              <w:pStyle w:val="TableParagraph"/>
              <w:ind w:left="360"/>
              <w:rPr>
                <w:sz w:val="20"/>
                <w:lang w:val="en-SG"/>
              </w:rPr>
            </w:pPr>
          </w:p>
        </w:tc>
      </w:tr>
      <w:tr w:rsidR="00A31BF9" w14:paraId="3D779047" w14:textId="77777777">
        <w:trPr>
          <w:trHeight w:val="2156"/>
        </w:trPr>
        <w:tc>
          <w:tcPr>
            <w:tcW w:w="2405" w:type="dxa"/>
            <w:vMerge w:val="restart"/>
          </w:tcPr>
          <w:p w14:paraId="095F6802" w14:textId="77777777" w:rsidR="00A31BF9" w:rsidRDefault="00000000">
            <w:pPr>
              <w:pStyle w:val="TableParagraph"/>
              <w:ind w:right="896"/>
              <w:rPr>
                <w:sz w:val="24"/>
              </w:rPr>
            </w:pPr>
            <w:r>
              <w:rPr>
                <w:sz w:val="24"/>
              </w:rPr>
              <w:lastRenderedPageBreak/>
              <w:t>Procedure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Execution</w:t>
            </w:r>
          </w:p>
          <w:p w14:paraId="2C25BF96" w14:textId="77777777" w:rsidR="00A31BF9" w:rsidRDefault="00000000">
            <w:pPr>
              <w:pStyle w:val="TableParagraph"/>
              <w:spacing w:before="280"/>
              <w:rPr>
                <w:sz w:val="24"/>
              </w:rPr>
            </w:pPr>
            <w:r>
              <w:rPr>
                <w:sz w:val="24"/>
              </w:rPr>
              <w:t>(100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Words)</w:t>
            </w:r>
          </w:p>
        </w:tc>
        <w:tc>
          <w:tcPr>
            <w:tcW w:w="6611" w:type="dxa"/>
          </w:tcPr>
          <w:p w14:paraId="51E131A1" w14:textId="77777777" w:rsidR="00A31BF9" w:rsidRDefault="00000000">
            <w:pPr>
              <w:pStyle w:val="TableParagraph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Steps for </w:t>
            </w:r>
            <w:r>
              <w:rPr>
                <w:spacing w:val="-2"/>
                <w:sz w:val="24"/>
              </w:rPr>
              <w:t>implementation:</w:t>
            </w:r>
          </w:p>
          <w:p w14:paraId="026157AA" w14:textId="67DDF885" w:rsidR="00FD08E2" w:rsidRDefault="00BD0B60" w:rsidP="00FD08E2">
            <w:pPr>
              <w:pStyle w:val="TableParagraph"/>
              <w:ind w:left="0"/>
              <w:rPr>
                <w:spacing w:val="-2"/>
                <w:lang w:val="en-SG"/>
              </w:rPr>
            </w:pPr>
            <w:r w:rsidRPr="00BD0B60">
              <w:rPr>
                <w:rFonts w:hAnsi="Symbol"/>
                <w:i/>
                <w:iCs/>
                <w:sz w:val="24"/>
                <w:szCs w:val="24"/>
                <w:lang w:val="en-SG" w:eastAsia="en-SG"/>
              </w:rPr>
              <w:t xml:space="preserve"> </w:t>
            </w:r>
            <w:r w:rsidRPr="00BD0B60">
              <w:rPr>
                <w:spacing w:val="-2"/>
                <w:lang w:val="en-SG"/>
              </w:rPr>
              <w:t xml:space="preserve">  </w:t>
            </w:r>
            <w:r w:rsidR="00FD08E2">
              <w:rPr>
                <w:spacing w:val="-2"/>
                <w:lang w:val="en-SG"/>
              </w:rPr>
              <w:t>A)</w:t>
            </w:r>
          </w:p>
          <w:p w14:paraId="4DD978DA" w14:textId="77777777" w:rsidR="00FD08E2" w:rsidRDefault="00FD08E2" w:rsidP="00FD08E2">
            <w:pPr>
              <w:pStyle w:val="TableParagraph"/>
              <w:ind w:left="0"/>
              <w:rPr>
                <w:spacing w:val="-2"/>
                <w:lang w:val="en-SG"/>
              </w:rPr>
            </w:pPr>
          </w:p>
          <w:p w14:paraId="0B5AB743" w14:textId="47CADD78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1.</w:t>
            </w:r>
            <w:r w:rsidRPr="00FD08E2">
              <w:rPr>
                <w:spacing w:val="-2"/>
                <w:sz w:val="24"/>
                <w:lang w:val="en-SG"/>
              </w:rPr>
              <w:t xml:space="preserve">  List outcomes: 0,1,2,3.</w:t>
            </w:r>
          </w:p>
          <w:p w14:paraId="32354135" w14:textId="61EC30AA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2.</w:t>
            </w:r>
            <w:r w:rsidRPr="00FD08E2">
              <w:rPr>
                <w:spacing w:val="-2"/>
                <w:sz w:val="24"/>
                <w:lang w:val="en-SG"/>
              </w:rPr>
              <w:t xml:space="preserve">  Input probability vectors per pastry.</w:t>
            </w:r>
          </w:p>
          <w:p w14:paraId="40136D1D" w14:textId="4778BA2B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3.</w:t>
            </w:r>
            <w:r w:rsidRPr="00FD08E2">
              <w:rPr>
                <w:spacing w:val="-2"/>
                <w:sz w:val="24"/>
                <w:lang w:val="en-SG"/>
              </w:rPr>
              <w:t xml:space="preserve">  Confirm each vector sums to 1.</w:t>
            </w:r>
          </w:p>
          <w:p w14:paraId="444DC9BA" w14:textId="77F01956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4.</w:t>
            </w:r>
            <w:r w:rsidRPr="00FD08E2">
              <w:rPr>
                <w:spacing w:val="-2"/>
                <w:sz w:val="24"/>
                <w:lang w:val="en-SG"/>
              </w:rPr>
              <w:t xml:space="preserve">  Write function to compute mean, variance, SD.</w:t>
            </w:r>
          </w:p>
          <w:p w14:paraId="7740B664" w14:textId="655452D6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5.</w:t>
            </w:r>
            <w:r w:rsidRPr="00FD08E2">
              <w:rPr>
                <w:spacing w:val="-2"/>
                <w:sz w:val="24"/>
                <w:lang w:val="en-SG"/>
              </w:rPr>
              <w:t xml:space="preserve">  Apply function to each pastry.</w:t>
            </w:r>
          </w:p>
          <w:p w14:paraId="08A201A8" w14:textId="4C29B716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6.</w:t>
            </w:r>
            <w:r w:rsidRPr="00FD08E2">
              <w:rPr>
                <w:spacing w:val="-2"/>
                <w:sz w:val="24"/>
                <w:lang w:val="en-SG"/>
              </w:rPr>
              <w:t xml:space="preserve">  Display calculated statistics.</w:t>
            </w:r>
          </w:p>
          <w:p w14:paraId="4A265017" w14:textId="34FB243F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7.</w:t>
            </w:r>
            <w:r w:rsidRPr="00FD08E2">
              <w:rPr>
                <w:spacing w:val="-2"/>
                <w:sz w:val="24"/>
                <w:lang w:val="en-SG"/>
              </w:rPr>
              <w:t xml:space="preserve">  Arrange plotting layout (1×3).</w:t>
            </w:r>
          </w:p>
          <w:p w14:paraId="3ADB55D4" w14:textId="753EF6CF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8.</w:t>
            </w:r>
            <w:r w:rsidRPr="00FD08E2">
              <w:rPr>
                <w:spacing w:val="-2"/>
                <w:sz w:val="24"/>
                <w:lang w:val="en-SG"/>
              </w:rPr>
              <w:t xml:space="preserve">  Create bar plots of PMFs.</w:t>
            </w:r>
          </w:p>
          <w:p w14:paraId="0B7866D5" w14:textId="49646DF8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9.</w:t>
            </w:r>
            <w:r w:rsidRPr="00FD08E2">
              <w:rPr>
                <w:spacing w:val="-2"/>
                <w:sz w:val="24"/>
                <w:lang w:val="en-SG"/>
              </w:rPr>
              <w:t xml:space="preserve">  Label axes, titles.</w:t>
            </w:r>
          </w:p>
          <w:p w14:paraId="250DB16D" w14:textId="60942CC9" w:rsidR="00FD08E2" w:rsidRPr="00FD08E2" w:rsidRDefault="00FD08E2" w:rsidP="00FD08E2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10.</w:t>
            </w:r>
            <w:r w:rsidRPr="00FD08E2">
              <w:rPr>
                <w:spacing w:val="-2"/>
                <w:sz w:val="24"/>
                <w:lang w:val="en-SG"/>
              </w:rPr>
              <w:t xml:space="preserve">  Save script and plots.</w:t>
            </w:r>
          </w:p>
          <w:p w14:paraId="2E2D62EA" w14:textId="77777777" w:rsidR="00BD0B60" w:rsidRDefault="00BD0B60" w:rsidP="00BD0B60">
            <w:pPr>
              <w:pStyle w:val="TableParagraph"/>
              <w:rPr>
                <w:spacing w:val="-2"/>
                <w:sz w:val="24"/>
                <w:lang w:val="en-SG"/>
              </w:rPr>
            </w:pPr>
          </w:p>
          <w:p w14:paraId="5947096C" w14:textId="08343FDC" w:rsidR="00FD08E2" w:rsidRDefault="00FD08E2" w:rsidP="00BD0B60">
            <w:pPr>
              <w:pStyle w:val="TableParagraph"/>
              <w:rPr>
                <w:spacing w:val="-2"/>
                <w:sz w:val="24"/>
                <w:lang w:val="en-SG"/>
              </w:rPr>
            </w:pPr>
            <w:r>
              <w:rPr>
                <w:spacing w:val="-2"/>
                <w:sz w:val="24"/>
                <w:lang w:val="en-SG"/>
              </w:rPr>
              <w:t>B)</w:t>
            </w:r>
          </w:p>
          <w:p w14:paraId="50847C77" w14:textId="7E2778E9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lang w:val="en-SG"/>
              </w:rPr>
            </w:pPr>
            <w:r w:rsidRPr="00FD08E2">
              <w:rPr>
                <w:i/>
                <w:iCs/>
                <w:sz w:val="24"/>
                <w:szCs w:val="24"/>
                <w:lang w:val="en-SG" w:eastAsia="en-SG"/>
              </w:rPr>
              <w:t xml:space="preserve"> </w:t>
            </w:r>
            <w:r w:rsidRPr="00FD08E2">
              <w:rPr>
                <w:spacing w:val="-2"/>
                <w:lang w:val="en-SG"/>
              </w:rPr>
              <w:t>Define mean (μ) and standard deviation (σ).</w:t>
            </w:r>
          </w:p>
          <w:p w14:paraId="05A7C676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>Create height range sequence.</w:t>
            </w:r>
          </w:p>
          <w:p w14:paraId="10755F8E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 xml:space="preserve">Compute PDF using </w:t>
            </w:r>
            <w:proofErr w:type="spellStart"/>
            <w:proofErr w:type="gramStart"/>
            <w:r w:rsidRPr="00FD08E2">
              <w:rPr>
                <w:spacing w:val="-2"/>
                <w:sz w:val="24"/>
                <w:lang w:val="en-SG"/>
              </w:rPr>
              <w:t>dnorm</w:t>
            </w:r>
            <w:proofErr w:type="spellEnd"/>
            <w:r w:rsidRPr="00FD08E2">
              <w:rPr>
                <w:spacing w:val="-2"/>
                <w:sz w:val="24"/>
                <w:lang w:val="en-SG"/>
              </w:rPr>
              <w:t>(</w:t>
            </w:r>
            <w:proofErr w:type="gramEnd"/>
            <w:r w:rsidRPr="00FD08E2">
              <w:rPr>
                <w:spacing w:val="-2"/>
                <w:sz w:val="24"/>
                <w:lang w:val="en-SG"/>
              </w:rPr>
              <w:t>).</w:t>
            </w:r>
          </w:p>
          <w:p w14:paraId="01DF9764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>Plot PDF curve.</w:t>
            </w:r>
          </w:p>
          <w:p w14:paraId="79BF91C5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 xml:space="preserve">Use </w:t>
            </w:r>
            <w:proofErr w:type="spellStart"/>
            <w:proofErr w:type="gramStart"/>
            <w:r w:rsidRPr="00FD08E2">
              <w:rPr>
                <w:spacing w:val="-2"/>
                <w:sz w:val="24"/>
                <w:lang w:val="en-SG"/>
              </w:rPr>
              <w:t>pnorm</w:t>
            </w:r>
            <w:proofErr w:type="spellEnd"/>
            <w:r w:rsidRPr="00FD08E2">
              <w:rPr>
                <w:spacing w:val="-2"/>
                <w:sz w:val="24"/>
                <w:lang w:val="en-SG"/>
              </w:rPr>
              <w:t>(</w:t>
            </w:r>
            <w:proofErr w:type="gramEnd"/>
            <w:r w:rsidRPr="00FD08E2">
              <w:rPr>
                <w:spacing w:val="-2"/>
                <w:sz w:val="24"/>
                <w:lang w:val="en-SG"/>
              </w:rPr>
              <w:t>) for probability &lt;165 cm.</w:t>
            </w:r>
          </w:p>
          <w:p w14:paraId="4548267C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 xml:space="preserve">Use </w:t>
            </w:r>
            <w:proofErr w:type="spellStart"/>
            <w:proofErr w:type="gramStart"/>
            <w:r w:rsidRPr="00FD08E2">
              <w:rPr>
                <w:spacing w:val="-2"/>
                <w:sz w:val="24"/>
                <w:lang w:val="en-SG"/>
              </w:rPr>
              <w:t>pnorm</w:t>
            </w:r>
            <w:proofErr w:type="spellEnd"/>
            <w:r w:rsidRPr="00FD08E2">
              <w:rPr>
                <w:spacing w:val="-2"/>
                <w:sz w:val="24"/>
                <w:lang w:val="en-SG"/>
              </w:rPr>
              <w:t>(</w:t>
            </w:r>
            <w:proofErr w:type="gramEnd"/>
            <w:r w:rsidRPr="00FD08E2">
              <w:rPr>
                <w:spacing w:val="-2"/>
                <w:sz w:val="24"/>
                <w:lang w:val="en-SG"/>
              </w:rPr>
              <w:t>) difference for 170–180 cm.</w:t>
            </w:r>
          </w:p>
          <w:p w14:paraId="7BF92D73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 xml:space="preserve">Use </w:t>
            </w:r>
            <w:proofErr w:type="spellStart"/>
            <w:proofErr w:type="gramStart"/>
            <w:r w:rsidRPr="00FD08E2">
              <w:rPr>
                <w:spacing w:val="-2"/>
                <w:sz w:val="24"/>
                <w:lang w:val="en-SG"/>
              </w:rPr>
              <w:t>qnorm</w:t>
            </w:r>
            <w:proofErr w:type="spellEnd"/>
            <w:r w:rsidRPr="00FD08E2">
              <w:rPr>
                <w:spacing w:val="-2"/>
                <w:sz w:val="24"/>
                <w:lang w:val="en-SG"/>
              </w:rPr>
              <w:t>(</w:t>
            </w:r>
            <w:proofErr w:type="gramEnd"/>
            <w:r w:rsidRPr="00FD08E2">
              <w:rPr>
                <w:spacing w:val="-2"/>
                <w:sz w:val="24"/>
                <w:lang w:val="en-SG"/>
              </w:rPr>
              <w:t>) for 90th percentile.</w:t>
            </w:r>
          </w:p>
          <w:p w14:paraId="21517CC8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 xml:space="preserve">Simulate 1000 heights with </w:t>
            </w:r>
            <w:proofErr w:type="spellStart"/>
            <w:proofErr w:type="gramStart"/>
            <w:r w:rsidRPr="00FD08E2">
              <w:rPr>
                <w:spacing w:val="-2"/>
                <w:sz w:val="24"/>
                <w:lang w:val="en-SG"/>
              </w:rPr>
              <w:t>rnorm</w:t>
            </w:r>
            <w:proofErr w:type="spellEnd"/>
            <w:r w:rsidRPr="00FD08E2">
              <w:rPr>
                <w:spacing w:val="-2"/>
                <w:sz w:val="24"/>
                <w:lang w:val="en-SG"/>
              </w:rPr>
              <w:t>(</w:t>
            </w:r>
            <w:proofErr w:type="gramEnd"/>
            <w:r w:rsidRPr="00FD08E2">
              <w:rPr>
                <w:spacing w:val="-2"/>
                <w:sz w:val="24"/>
                <w:lang w:val="en-SG"/>
              </w:rPr>
              <w:t>).</w:t>
            </w:r>
          </w:p>
          <w:p w14:paraId="4E2CBCA1" w14:textId="77777777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>Plot histogram.</w:t>
            </w:r>
          </w:p>
          <w:p w14:paraId="1EC10B03" w14:textId="094EA683" w:rsidR="00FD08E2" w:rsidRPr="00FD08E2" w:rsidRDefault="00FD08E2" w:rsidP="00FD08E2">
            <w:pPr>
              <w:pStyle w:val="TableParagraph"/>
              <w:numPr>
                <w:ilvl w:val="0"/>
                <w:numId w:val="5"/>
              </w:numPr>
              <w:rPr>
                <w:spacing w:val="-2"/>
                <w:sz w:val="24"/>
                <w:lang w:val="en-SG"/>
              </w:rPr>
            </w:pPr>
            <w:r w:rsidRPr="00FD08E2">
              <w:rPr>
                <w:spacing w:val="-2"/>
                <w:sz w:val="24"/>
                <w:lang w:val="en-SG"/>
              </w:rPr>
              <w:t>Overlay theoretical PDF curve.</w:t>
            </w:r>
          </w:p>
          <w:p w14:paraId="789DF264" w14:textId="6ED0306D" w:rsidR="00BD0B60" w:rsidRPr="00BD0B60" w:rsidRDefault="00BD0B60" w:rsidP="00BD0B60">
            <w:pPr>
              <w:pStyle w:val="TableParagraph"/>
              <w:rPr>
                <w:spacing w:val="-2"/>
                <w:sz w:val="24"/>
                <w:lang w:val="en-SG"/>
              </w:rPr>
            </w:pPr>
          </w:p>
          <w:p w14:paraId="3F33B36F" w14:textId="66B54637" w:rsidR="00BD0B60" w:rsidRDefault="00BD0B60">
            <w:pPr>
              <w:pStyle w:val="TableParagraph"/>
              <w:rPr>
                <w:sz w:val="24"/>
              </w:rPr>
            </w:pPr>
          </w:p>
        </w:tc>
      </w:tr>
      <w:tr w:rsidR="00A31BF9" w14:paraId="3CC46EE8" w14:textId="77777777">
        <w:trPr>
          <w:trHeight w:val="1820"/>
        </w:trPr>
        <w:tc>
          <w:tcPr>
            <w:tcW w:w="2405" w:type="dxa"/>
            <w:vMerge/>
            <w:tcBorders>
              <w:top w:val="nil"/>
            </w:tcBorders>
          </w:tcPr>
          <w:p w14:paraId="2EE6BD4D" w14:textId="77777777" w:rsidR="00A31BF9" w:rsidRDefault="00A31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</w:tcPr>
          <w:p w14:paraId="7D5E5CC1" w14:textId="77777777" w:rsidR="00A31BF9" w:rsidRDefault="00000000">
            <w:pPr>
              <w:pStyle w:val="TableParagraph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Code:</w:t>
            </w:r>
          </w:p>
          <w:p w14:paraId="3BE203A0" w14:textId="77777777" w:rsidR="00BD0B60" w:rsidRDefault="00BD0B60" w:rsidP="00BD0B60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A)</w:t>
            </w:r>
          </w:p>
          <w:p w14:paraId="0CC954D2" w14:textId="0A28C93E" w:rsidR="00EB3930" w:rsidRDefault="00E514C1" w:rsidP="00BD0B60">
            <w:pPr>
              <w:pStyle w:val="TableParagraph"/>
              <w:ind w:left="474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8F0B45" wp14:editId="47E7261D">
                  <wp:extent cx="4191635" cy="4036695"/>
                  <wp:effectExtent l="0" t="0" r="0" b="1905"/>
                  <wp:docPr id="149725537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35" cy="403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30E7A" w14:textId="77777777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  <w:p w14:paraId="057F19CE" w14:textId="77777777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  <w:p w14:paraId="3FC42F21" w14:textId="77777777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  <w:p w14:paraId="3FD01532" w14:textId="17E31E95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 xml:space="preserve">B) </w:t>
            </w:r>
            <w:r>
              <w:rPr>
                <w:noProof/>
                <w:sz w:val="24"/>
              </w:rPr>
              <w:drawing>
                <wp:inline distT="0" distB="0" distL="0" distR="0" wp14:anchorId="7F19025B" wp14:editId="63273D28">
                  <wp:extent cx="3822700" cy="2356485"/>
                  <wp:effectExtent l="0" t="0" r="6350" b="5715"/>
                  <wp:docPr id="266795727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795727" name="Picture 11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3D7B0" w14:textId="2A209A66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64EEBBA" wp14:editId="017AE81C">
                  <wp:extent cx="3791585" cy="2356485"/>
                  <wp:effectExtent l="0" t="0" r="0" b="5715"/>
                  <wp:docPr id="155446118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461185" name="Picture 155446118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58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DA246" w14:textId="77777777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  <w:p w14:paraId="782B2468" w14:textId="77777777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  <w:p w14:paraId="64F8EDB7" w14:textId="42000865" w:rsidR="00EB3930" w:rsidRDefault="00EB3930" w:rsidP="00BD0B60">
            <w:pPr>
              <w:pStyle w:val="TableParagraph"/>
              <w:ind w:left="474"/>
              <w:rPr>
                <w:sz w:val="24"/>
              </w:rPr>
            </w:pPr>
          </w:p>
        </w:tc>
      </w:tr>
      <w:tr w:rsidR="00A31BF9" w14:paraId="07125262" w14:textId="77777777">
        <w:trPr>
          <w:trHeight w:val="1820"/>
        </w:trPr>
        <w:tc>
          <w:tcPr>
            <w:tcW w:w="2405" w:type="dxa"/>
            <w:vMerge/>
            <w:tcBorders>
              <w:top w:val="nil"/>
            </w:tcBorders>
          </w:tcPr>
          <w:p w14:paraId="56DF838F" w14:textId="77777777" w:rsidR="00A31BF9" w:rsidRDefault="00A31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</w:tcPr>
          <w:p w14:paraId="3E63453E" w14:textId="77777777" w:rsidR="00A31BF9" w:rsidRDefault="00000000">
            <w:pPr>
              <w:pStyle w:val="TableParagraph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Output:</w:t>
            </w:r>
          </w:p>
          <w:p w14:paraId="48E98624" w14:textId="77777777" w:rsidR="00EB3930" w:rsidRDefault="00EB3930">
            <w:pPr>
              <w:pStyle w:val="TableParagraph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A)</w:t>
            </w:r>
          </w:p>
          <w:p w14:paraId="4669AF42" w14:textId="6A8DEC1A" w:rsidR="00EB3930" w:rsidRDefault="00E514C1">
            <w:pPr>
              <w:pStyle w:val="TableParagraph"/>
              <w:rPr>
                <w:spacing w:val="-2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2BC13" wp14:editId="79CDE317">
                  <wp:extent cx="4191635" cy="3701415"/>
                  <wp:effectExtent l="0" t="0" r="0" b="0"/>
                  <wp:docPr id="135174905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35" cy="370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D714D" w14:textId="77777777" w:rsidR="00E514C1" w:rsidRDefault="00E514C1">
            <w:pPr>
              <w:pStyle w:val="TableParagraph"/>
              <w:rPr>
                <w:spacing w:val="-2"/>
                <w:sz w:val="24"/>
              </w:rPr>
            </w:pPr>
          </w:p>
          <w:p w14:paraId="7D317044" w14:textId="757F703C" w:rsidR="00E514C1" w:rsidRDefault="00E514C1">
            <w:pPr>
              <w:pStyle w:val="TableParagraph"/>
              <w:rPr>
                <w:spacing w:val="-2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CA90C6E" wp14:editId="5D829448">
                  <wp:extent cx="4191635" cy="3026410"/>
                  <wp:effectExtent l="0" t="0" r="0" b="2540"/>
                  <wp:docPr id="130243994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35" cy="302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4B42C" w14:textId="77777777" w:rsidR="00EB3930" w:rsidRDefault="00EB3930">
            <w:pPr>
              <w:pStyle w:val="TableParagraph"/>
              <w:rPr>
                <w:spacing w:val="-2"/>
                <w:sz w:val="24"/>
              </w:rPr>
            </w:pPr>
          </w:p>
          <w:p w14:paraId="644E38F4" w14:textId="77777777" w:rsidR="00EB3930" w:rsidRDefault="00EB3930">
            <w:pPr>
              <w:pStyle w:val="TableParagraph"/>
              <w:rPr>
                <w:spacing w:val="-2"/>
                <w:sz w:val="24"/>
              </w:rPr>
            </w:pPr>
          </w:p>
          <w:p w14:paraId="1C73A4A2" w14:textId="77777777" w:rsidR="00EB3930" w:rsidRDefault="00EB3930">
            <w:pPr>
              <w:pStyle w:val="TableParagraph"/>
              <w:rPr>
                <w:spacing w:val="-2"/>
                <w:sz w:val="24"/>
              </w:rPr>
            </w:pPr>
          </w:p>
          <w:p w14:paraId="57C6F783" w14:textId="0EB4D9FA" w:rsidR="00EB3930" w:rsidRDefault="00EB393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B)</w:t>
            </w:r>
            <w:r w:rsidR="00C938E0">
              <w:rPr>
                <w:noProof/>
                <w:sz w:val="24"/>
              </w:rPr>
              <w:lastRenderedPageBreak/>
              <w:drawing>
                <wp:inline distT="0" distB="0" distL="0" distR="0" wp14:anchorId="5648F577" wp14:editId="4F03271B">
                  <wp:extent cx="4191635" cy="2356485"/>
                  <wp:effectExtent l="0" t="0" r="0" b="5715"/>
                  <wp:docPr id="217391254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391254" name="Picture 14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38E0">
              <w:rPr>
                <w:noProof/>
                <w:sz w:val="24"/>
              </w:rPr>
              <w:drawing>
                <wp:inline distT="0" distB="0" distL="0" distR="0" wp14:anchorId="1176B90F" wp14:editId="559BA483">
                  <wp:extent cx="4191635" cy="2356485"/>
                  <wp:effectExtent l="0" t="0" r="0" b="5715"/>
                  <wp:docPr id="1923110133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110133" name="Picture 15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38E0">
              <w:rPr>
                <w:noProof/>
                <w:sz w:val="24"/>
              </w:rPr>
              <w:drawing>
                <wp:inline distT="0" distB="0" distL="0" distR="0" wp14:anchorId="4B1AF628" wp14:editId="72417E6A">
                  <wp:extent cx="4191635" cy="2356485"/>
                  <wp:effectExtent l="0" t="0" r="0" b="5715"/>
                  <wp:docPr id="1898497629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497629" name="Picture 16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BF9" w14:paraId="06E91762" w14:textId="77777777">
        <w:trPr>
          <w:trHeight w:val="550"/>
        </w:trPr>
        <w:tc>
          <w:tcPr>
            <w:tcW w:w="2405" w:type="dxa"/>
          </w:tcPr>
          <w:p w14:paraId="64EF1B64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Output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6611" w:type="dxa"/>
          </w:tcPr>
          <w:p w14:paraId="568AD739" w14:textId="77777777" w:rsidR="00C938E0" w:rsidRPr="00C938E0" w:rsidRDefault="00C938E0" w:rsidP="00C938E0">
            <w:pPr>
              <w:pStyle w:val="TableParagraph"/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Practical 1(A) – Discrete</w:t>
            </w:r>
          </w:p>
          <w:p w14:paraId="276F8F5C" w14:textId="77777777" w:rsidR="00C938E0" w:rsidRPr="00C938E0" w:rsidRDefault="00C938E0" w:rsidP="00C938E0">
            <w:pPr>
              <w:pStyle w:val="TableParagraph"/>
              <w:numPr>
                <w:ilvl w:val="0"/>
                <w:numId w:val="6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Croissants sell most on average (1.7/day), followed by Muffins (1.3) and Donuts (1.1).</w:t>
            </w:r>
          </w:p>
          <w:p w14:paraId="7DDB743D" w14:textId="77777777" w:rsidR="00C938E0" w:rsidRPr="00C938E0" w:rsidRDefault="00C938E0" w:rsidP="00C938E0">
            <w:pPr>
              <w:pStyle w:val="TableParagraph"/>
              <w:numPr>
                <w:ilvl w:val="0"/>
                <w:numId w:val="6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Donuts show slightly more sales variation.</w:t>
            </w:r>
          </w:p>
          <w:p w14:paraId="670754B9" w14:textId="77777777" w:rsidR="00C938E0" w:rsidRPr="00C938E0" w:rsidRDefault="00C938E0" w:rsidP="00C938E0">
            <w:pPr>
              <w:pStyle w:val="TableParagraph"/>
              <w:numPr>
                <w:ilvl w:val="0"/>
                <w:numId w:val="6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Bar plots show most likely sales: Croissants (2), Muffins (1), Donuts (1).</w:t>
            </w:r>
          </w:p>
          <w:p w14:paraId="5138271E" w14:textId="77777777" w:rsidR="00C938E0" w:rsidRDefault="00C938E0" w:rsidP="00C938E0">
            <w:pPr>
              <w:pStyle w:val="TableParagraph"/>
              <w:rPr>
                <w:sz w:val="20"/>
                <w:lang w:val="en-SG"/>
              </w:rPr>
            </w:pPr>
          </w:p>
          <w:p w14:paraId="1F4A341F" w14:textId="61C8036C" w:rsidR="00C938E0" w:rsidRPr="00C938E0" w:rsidRDefault="00C938E0" w:rsidP="00C938E0">
            <w:pPr>
              <w:pStyle w:val="TableParagraph"/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Practical 1(B) – Continuous</w:t>
            </w:r>
          </w:p>
          <w:p w14:paraId="7CBE46D9" w14:textId="77777777" w:rsidR="00C938E0" w:rsidRPr="00C938E0" w:rsidRDefault="00C938E0" w:rsidP="00C938E0">
            <w:pPr>
              <w:pStyle w:val="TableParagraph"/>
              <w:numPr>
                <w:ilvl w:val="0"/>
                <w:numId w:val="7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15.87% shorter than 165 cm, 38.3% between 170–180 cm.</w:t>
            </w:r>
          </w:p>
          <w:p w14:paraId="2AB0FEE0" w14:textId="77777777" w:rsidR="00C938E0" w:rsidRPr="00C938E0" w:rsidRDefault="00C938E0" w:rsidP="00C938E0">
            <w:pPr>
              <w:pStyle w:val="TableParagraph"/>
              <w:numPr>
                <w:ilvl w:val="0"/>
                <w:numId w:val="7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90th percentile ≈ 187.82 cm.</w:t>
            </w:r>
          </w:p>
          <w:p w14:paraId="632E9D95" w14:textId="77777777" w:rsidR="00C938E0" w:rsidRPr="00C938E0" w:rsidRDefault="00C938E0" w:rsidP="00C938E0">
            <w:pPr>
              <w:pStyle w:val="TableParagraph"/>
              <w:numPr>
                <w:ilvl w:val="0"/>
                <w:numId w:val="7"/>
              </w:numPr>
              <w:rPr>
                <w:sz w:val="20"/>
                <w:lang w:val="en-SG"/>
              </w:rPr>
            </w:pPr>
            <w:r w:rsidRPr="00C938E0">
              <w:rPr>
                <w:sz w:val="20"/>
                <w:lang w:val="en-SG"/>
              </w:rPr>
              <w:t>Simulated heights match the bell-shaped PDF</w:t>
            </w:r>
          </w:p>
          <w:p w14:paraId="43FAC875" w14:textId="77777777" w:rsidR="00A31BF9" w:rsidRDefault="00A31BF9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3732CD24" w14:textId="77777777" w:rsidR="00A31BF9" w:rsidRDefault="00A31BF9">
      <w:pPr>
        <w:pStyle w:val="TableParagraph"/>
        <w:rPr>
          <w:sz w:val="20"/>
        </w:rPr>
        <w:sectPr w:rsidR="00A31BF9">
          <w:pgSz w:w="11900" w:h="16820"/>
          <w:pgMar w:top="1660" w:right="0" w:bottom="280" w:left="0" w:header="191" w:footer="0" w:gutter="0"/>
          <w:cols w:space="720"/>
        </w:sectPr>
      </w:pPr>
    </w:p>
    <w:p w14:paraId="32F49CF2" w14:textId="77777777" w:rsidR="00A31BF9" w:rsidRDefault="00000000">
      <w:pPr>
        <w:pStyle w:val="Heading1"/>
        <w:tabs>
          <w:tab w:val="left" w:pos="1634"/>
          <w:tab w:val="left" w:pos="11899"/>
        </w:tabs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45504" behindDoc="1" locked="0" layoutInCell="1" allowOverlap="1" wp14:anchorId="55FC6352" wp14:editId="4E7B2CD6">
                <wp:simplePos x="0" y="0"/>
                <wp:positionH relativeFrom="page">
                  <wp:posOffset>19049</wp:posOffset>
                </wp:positionH>
                <wp:positionV relativeFrom="paragraph">
                  <wp:posOffset>23495</wp:posOffset>
                </wp:positionV>
                <wp:extent cx="7537450" cy="1270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374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37450" h="12700">
                              <a:moveTo>
                                <a:pt x="7537449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7537449" y="0"/>
                              </a:lnTo>
                              <a:lnTo>
                                <a:pt x="7537449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37937" id="Graphic 11" o:spid="_x0000_s1026" style="position:absolute;margin-left:1.5pt;margin-top:1.85pt;width:593.5pt;height:1pt;z-index:-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374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" path="m7537449,12699l,12699,,,7537449,r,12699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</w:rPr>
        <w:tab/>
      </w:r>
      <w:r>
        <w:t xml:space="preserve">Department of Computer Technology B. Tech in Computer Science and Engineering </w:t>
      </w:r>
      <w:r>
        <w:rPr>
          <w:spacing w:val="-2"/>
        </w:rPr>
        <w:t>(IOT)</w:t>
      </w:r>
      <w:r>
        <w:tab/>
      </w:r>
    </w:p>
    <w:p w14:paraId="6D35B299" w14:textId="77777777" w:rsidR="00A31BF9" w:rsidRDefault="00000000">
      <w:pPr>
        <w:pStyle w:val="Heading3"/>
        <w:spacing w:line="195" w:lineRule="exact"/>
        <w:ind w:left="4919"/>
      </w:pPr>
      <w:r>
        <w:t xml:space="preserve">Vision of the </w:t>
      </w:r>
      <w:r>
        <w:rPr>
          <w:spacing w:val="-2"/>
        </w:rPr>
        <w:t>Department</w:t>
      </w:r>
    </w:p>
    <w:p w14:paraId="40118ABF" w14:textId="77777777" w:rsidR="00A31BF9" w:rsidRDefault="00000000">
      <w:pPr>
        <w:pStyle w:val="BodyText"/>
        <w:ind w:left="1014" w:right="1174" w:firstLine="779"/>
      </w:pP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well-known</w:t>
      </w:r>
      <w:r>
        <w:rPr>
          <w:spacing w:val="32"/>
        </w:rPr>
        <w:t xml:space="preserve"> </w:t>
      </w:r>
      <w:proofErr w:type="spellStart"/>
      <w:r>
        <w:t>centre</w:t>
      </w:r>
      <w:proofErr w:type="spellEnd"/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pursuing</w:t>
      </w:r>
      <w:r>
        <w:rPr>
          <w:spacing w:val="32"/>
        </w:rPr>
        <w:t xml:space="preserve"> </w:t>
      </w:r>
      <w:r>
        <w:t>computer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through</w:t>
      </w:r>
      <w:r>
        <w:rPr>
          <w:spacing w:val="32"/>
        </w:rPr>
        <w:t xml:space="preserve"> </w:t>
      </w:r>
      <w:r>
        <w:t>innovative</w:t>
      </w:r>
      <w:r>
        <w:rPr>
          <w:spacing w:val="32"/>
        </w:rPr>
        <w:t xml:space="preserve"> </w:t>
      </w:r>
      <w:r>
        <w:t>pedagogy,</w:t>
      </w:r>
      <w:r>
        <w:rPr>
          <w:spacing w:val="32"/>
        </w:rPr>
        <w:t xml:space="preserve"> </w:t>
      </w:r>
      <w:r>
        <w:t>value-based</w:t>
      </w:r>
      <w:r>
        <w:rPr>
          <w:spacing w:val="32"/>
        </w:rPr>
        <w:t xml:space="preserve"> </w:t>
      </w:r>
      <w:r>
        <w:t>education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industry</w:t>
      </w:r>
      <w:r>
        <w:rPr>
          <w:spacing w:val="40"/>
        </w:rPr>
        <w:t xml:space="preserve"> </w:t>
      </w:r>
      <w:r>
        <w:rPr>
          <w:spacing w:val="-2"/>
        </w:rPr>
        <w:t>collaboration.</w:t>
      </w:r>
    </w:p>
    <w:p w14:paraId="7C04A244" w14:textId="77777777" w:rsidR="00A31BF9" w:rsidRDefault="00000000">
      <w:pPr>
        <w:pStyle w:val="Heading3"/>
      </w:pPr>
      <w:r>
        <w:t xml:space="preserve">Mission of the </w:t>
      </w:r>
      <w:r>
        <w:rPr>
          <w:spacing w:val="-2"/>
        </w:rPr>
        <w:t>Department</w:t>
      </w:r>
    </w:p>
    <w:p w14:paraId="58D20596" w14:textId="77777777" w:rsidR="00A31BF9" w:rsidRDefault="00000000">
      <w:pPr>
        <w:pStyle w:val="BodyText"/>
        <w:ind w:left="1014" w:right="1419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6673E4BB" wp14:editId="071AD5B8">
                <wp:simplePos x="0" y="0"/>
                <wp:positionH relativeFrom="page">
                  <wp:posOffset>0</wp:posOffset>
                </wp:positionH>
                <wp:positionV relativeFrom="paragraph">
                  <wp:posOffset>269308</wp:posOffset>
                </wp:positionV>
                <wp:extent cx="7556500" cy="1270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2700">
                              <a:moveTo>
                                <a:pt x="0" y="12699"/>
                              </a:moveTo>
                              <a:lnTo>
                                <a:pt x="0" y="0"/>
                              </a:lnTo>
                              <a:lnTo>
                                <a:pt x="7556499" y="0"/>
                              </a:lnTo>
                              <a:lnTo>
                                <a:pt x="7556499" y="12699"/>
                              </a:lnTo>
                              <a:lnTo>
                                <a:pt x="0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546DF" id="Graphic 12" o:spid="_x0000_s1026" style="position:absolute;margin-left:0;margin-top:21.2pt;width:595pt;height: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" path="m,12699l,,7556499,r,12699l,12699xe" fillcolor="black" stroked="f">
                <v:path arrowok="t"/>
                <w10:wrap anchorx="page"/>
              </v:shape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ambience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ushering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professionals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multidisciplinary</w:t>
      </w:r>
      <w:r>
        <w:rPr>
          <w:spacing w:val="-3"/>
        </w:rPr>
        <w:t xml:space="preserve"> </w:t>
      </w:r>
      <w:proofErr w:type="gramStart"/>
      <w:r>
        <w:t>area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Problem-</w:t>
      </w:r>
      <w:r>
        <w:rPr>
          <w:spacing w:val="40"/>
        </w:rPr>
        <w:t xml:space="preserve"> </w:t>
      </w:r>
      <w:r>
        <w:t>solving skills through emerging technologies</w:t>
      </w:r>
      <w:r>
        <w:rPr>
          <w:b/>
        </w:rPr>
        <w:t>.</w:t>
      </w:r>
    </w:p>
    <w:p w14:paraId="0C2D2124" w14:textId="77777777" w:rsidR="00A31BF9" w:rsidRDefault="00A31BF9">
      <w:pPr>
        <w:pStyle w:val="BodyText"/>
        <w:spacing w:before="16" w:after="1"/>
        <w:rPr>
          <w:b/>
          <w:sz w:val="20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611"/>
      </w:tblGrid>
      <w:tr w:rsidR="00A31BF9" w14:paraId="6096D2E7" w14:textId="77777777">
        <w:trPr>
          <w:trHeight w:val="276"/>
        </w:trPr>
        <w:tc>
          <w:tcPr>
            <w:tcW w:w="2405" w:type="dxa"/>
          </w:tcPr>
          <w:p w14:paraId="3A5D06CB" w14:textId="77777777" w:rsidR="00A31BF9" w:rsidRDefault="00A31BF9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6611" w:type="dxa"/>
          </w:tcPr>
          <w:p w14:paraId="1DDA73BD" w14:textId="77777777" w:rsidR="00A31BF9" w:rsidRDefault="00A31BF9">
            <w:pPr>
              <w:pStyle w:val="TableParagraph"/>
              <w:ind w:left="0"/>
              <w:rPr>
                <w:sz w:val="18"/>
              </w:rPr>
            </w:pPr>
          </w:p>
        </w:tc>
      </w:tr>
      <w:tr w:rsidR="00A31BF9" w14:paraId="3F2FB4E6" w14:textId="77777777">
        <w:trPr>
          <w:trHeight w:val="1103"/>
        </w:trPr>
        <w:tc>
          <w:tcPr>
            <w:tcW w:w="2405" w:type="dxa"/>
          </w:tcPr>
          <w:p w14:paraId="1525DF6E" w14:textId="77777777" w:rsidR="00A31BF9" w:rsidRDefault="00000000">
            <w:pPr>
              <w:pStyle w:val="TableParagraph"/>
              <w:spacing w:line="270" w:lineRule="atLeast"/>
              <w:ind w:right="167"/>
              <w:rPr>
                <w:sz w:val="24"/>
              </w:rPr>
            </w:pPr>
            <w:r>
              <w:rPr>
                <w:sz w:val="24"/>
              </w:rPr>
              <w:t xml:space="preserve">Link of student </w:t>
            </w:r>
            <w:proofErr w:type="spellStart"/>
            <w:r>
              <w:rPr>
                <w:sz w:val="24"/>
              </w:rPr>
              <w:t>Github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where lab assignment has been uploaded</w:t>
            </w:r>
          </w:p>
        </w:tc>
        <w:tc>
          <w:tcPr>
            <w:tcW w:w="6611" w:type="dxa"/>
          </w:tcPr>
          <w:p w14:paraId="68F94DEF" w14:textId="40E0F1E3" w:rsidR="00A31BF9" w:rsidRDefault="00E514C1">
            <w:pPr>
              <w:pStyle w:val="TableParagraph"/>
              <w:ind w:left="0"/>
              <w:rPr>
                <w:sz w:val="18"/>
              </w:rPr>
            </w:pPr>
            <w:r w:rsidRPr="00E514C1">
              <w:rPr>
                <w:sz w:val="18"/>
              </w:rPr>
              <w:t>https://github.com/OmkarPanchal06/MFDA_LAB</w:t>
            </w:r>
          </w:p>
        </w:tc>
      </w:tr>
      <w:tr w:rsidR="00A31BF9" w14:paraId="1DA64C8F" w14:textId="77777777">
        <w:trPr>
          <w:trHeight w:val="321"/>
        </w:trPr>
        <w:tc>
          <w:tcPr>
            <w:tcW w:w="2405" w:type="dxa"/>
          </w:tcPr>
          <w:p w14:paraId="243BA4B0" w14:textId="77777777" w:rsidR="00A31BF9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Conclusion</w:t>
            </w:r>
          </w:p>
        </w:tc>
        <w:tc>
          <w:tcPr>
            <w:tcW w:w="6611" w:type="dxa"/>
          </w:tcPr>
          <w:p w14:paraId="1F29B235" w14:textId="43D98FB8" w:rsidR="00A31BF9" w:rsidRDefault="00B21A62">
            <w:pPr>
              <w:pStyle w:val="TableParagraph"/>
              <w:ind w:left="0"/>
              <w:rPr>
                <w:sz w:val="18"/>
              </w:rPr>
            </w:pPr>
            <w:r w:rsidRPr="00B21A62">
              <w:rPr>
                <w:sz w:val="18"/>
              </w:rPr>
              <w:t xml:space="preserve">Using probability distributions in R, sales data for pastries </w:t>
            </w:r>
            <w:proofErr w:type="gramStart"/>
            <w:r w:rsidRPr="00B21A62">
              <w:rPr>
                <w:sz w:val="18"/>
              </w:rPr>
              <w:t>was</w:t>
            </w:r>
            <w:proofErr w:type="gramEnd"/>
            <w:r w:rsidRPr="00B21A62">
              <w:rPr>
                <w:sz w:val="18"/>
              </w:rPr>
              <w:t xml:space="preserve"> analyzed to find average demand and variation, guiding stock management. Height data followed a normal curve, allowing probability calculations and percentile estimation. These approaches demonstrate how statistical modeling supports informed decisions in both business and population studies.</w:t>
            </w:r>
          </w:p>
        </w:tc>
      </w:tr>
      <w:tr w:rsidR="00A31BF9" w14:paraId="206AC760" w14:textId="77777777">
        <w:trPr>
          <w:trHeight w:val="827"/>
        </w:trPr>
        <w:tc>
          <w:tcPr>
            <w:tcW w:w="2405" w:type="dxa"/>
          </w:tcPr>
          <w:p w14:paraId="0FD3D15C" w14:textId="77777777" w:rsidR="00A31BF9" w:rsidRDefault="00000000">
            <w:pPr>
              <w:pStyle w:val="TableParagraph"/>
              <w:spacing w:line="270" w:lineRule="atLeast"/>
              <w:ind w:right="167"/>
              <w:rPr>
                <w:sz w:val="24"/>
              </w:rPr>
            </w:pPr>
            <w:proofErr w:type="spellStart"/>
            <w:r>
              <w:rPr>
                <w:sz w:val="24"/>
              </w:rPr>
              <w:t>Plag</w:t>
            </w:r>
            <w:proofErr w:type="spellEnd"/>
            <w:r>
              <w:rPr>
                <w:sz w:val="24"/>
              </w:rPr>
              <w:t xml:space="preserve"> Report (Similarity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&lt; </w:t>
            </w:r>
            <w:r>
              <w:rPr>
                <w:spacing w:val="-4"/>
                <w:sz w:val="24"/>
              </w:rPr>
              <w:t>12%)</w:t>
            </w:r>
          </w:p>
        </w:tc>
        <w:tc>
          <w:tcPr>
            <w:tcW w:w="6611" w:type="dxa"/>
          </w:tcPr>
          <w:p w14:paraId="4C136DDE" w14:textId="7EC46C98" w:rsidR="00A31BF9" w:rsidRDefault="00E514C1">
            <w:pPr>
              <w:pStyle w:val="TableParagraph"/>
              <w:ind w:left="0"/>
              <w:rPr>
                <w:sz w:val="18"/>
              </w:rPr>
            </w:pPr>
            <w:r w:rsidRPr="00E514C1">
              <w:rPr>
                <w:sz w:val="18"/>
              </w:rPr>
              <w:drawing>
                <wp:inline distT="0" distB="0" distL="0" distR="0" wp14:anchorId="5086F09D" wp14:editId="63C9985D">
                  <wp:extent cx="4191635" cy="983615"/>
                  <wp:effectExtent l="0" t="0" r="0" b="6985"/>
                  <wp:docPr id="1869175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1755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BF9" w14:paraId="2AD5E408" w14:textId="77777777">
        <w:trPr>
          <w:trHeight w:val="321"/>
        </w:trPr>
        <w:tc>
          <w:tcPr>
            <w:tcW w:w="2405" w:type="dxa"/>
          </w:tcPr>
          <w:p w14:paraId="3B6F6CAA" w14:textId="77777777" w:rsidR="00A31BF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6611" w:type="dxa"/>
          </w:tcPr>
          <w:p w14:paraId="3CA897D7" w14:textId="2163D494" w:rsidR="00A31BF9" w:rsidRDefault="00EB3930">
            <w:pPr>
              <w:pStyle w:val="TableParagraph"/>
              <w:ind w:left="0"/>
              <w:rPr>
                <w:sz w:val="18"/>
              </w:rPr>
            </w:pPr>
            <w:r>
              <w:rPr>
                <w:sz w:val="18"/>
              </w:rPr>
              <w:t>14/08/2025</w:t>
            </w:r>
          </w:p>
        </w:tc>
      </w:tr>
    </w:tbl>
    <w:p w14:paraId="6A99C0F9" w14:textId="77777777" w:rsidR="00463BFA" w:rsidRDefault="00463BFA"/>
    <w:sectPr w:rsidR="00463BFA">
      <w:pgSz w:w="11900" w:h="16820"/>
      <w:pgMar w:top="1660" w:right="0" w:bottom="280" w:left="0" w:header="19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08186" w14:textId="77777777" w:rsidR="00463BFA" w:rsidRDefault="00463BFA">
      <w:r>
        <w:separator/>
      </w:r>
    </w:p>
  </w:endnote>
  <w:endnote w:type="continuationSeparator" w:id="0">
    <w:p w14:paraId="079E62F2" w14:textId="77777777" w:rsidR="00463BFA" w:rsidRDefault="00463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3E17B" w14:textId="77777777" w:rsidR="00463BFA" w:rsidRDefault="00463BFA">
      <w:r>
        <w:separator/>
      </w:r>
    </w:p>
  </w:footnote>
  <w:footnote w:type="continuationSeparator" w:id="0">
    <w:p w14:paraId="4AA32530" w14:textId="77777777" w:rsidR="00463BFA" w:rsidRDefault="00463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878D4" w14:textId="77777777" w:rsidR="00A31BF9" w:rsidRDefault="00000000">
    <w:pPr>
      <w:pStyle w:val="BodyText"/>
      <w:spacing w:line="14" w:lineRule="auto"/>
      <w:rPr>
        <w:i w:val="0"/>
        <w:sz w:val="20"/>
      </w:rPr>
    </w:pPr>
    <w:r>
      <w:rPr>
        <w:i w:val="0"/>
        <w:noProof/>
        <w:sz w:val="20"/>
      </w:rPr>
      <w:drawing>
        <wp:anchor distT="0" distB="0" distL="0" distR="0" simplePos="0" relativeHeight="487442944" behindDoc="1" locked="0" layoutInCell="1" allowOverlap="1" wp14:anchorId="110A342D" wp14:editId="4F806E19">
          <wp:simplePos x="0" y="0"/>
          <wp:positionH relativeFrom="page">
            <wp:posOffset>6548120</wp:posOffset>
          </wp:positionH>
          <wp:positionV relativeFrom="page">
            <wp:posOffset>180975</wp:posOffset>
          </wp:positionV>
          <wp:extent cx="732790" cy="68961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2790" cy="689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487443456" behindDoc="1" locked="0" layoutInCell="1" allowOverlap="1" wp14:anchorId="0D0CA76D" wp14:editId="397FBB1E">
          <wp:simplePos x="0" y="0"/>
          <wp:positionH relativeFrom="page">
            <wp:posOffset>262254</wp:posOffset>
          </wp:positionH>
          <wp:positionV relativeFrom="page">
            <wp:posOffset>266417</wp:posOffset>
          </wp:positionV>
          <wp:extent cx="655319" cy="60324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55319" cy="603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noProof/>
        <w:sz w:val="20"/>
      </w:rPr>
      <mc:AlternateContent>
        <mc:Choice Requires="wps">
          <w:drawing>
            <wp:anchor distT="0" distB="0" distL="0" distR="0" simplePos="0" relativeHeight="487443968" behindDoc="1" locked="0" layoutInCell="1" allowOverlap="1" wp14:anchorId="743A426A" wp14:editId="7A12D883">
              <wp:simplePos x="0" y="0"/>
              <wp:positionH relativeFrom="page">
                <wp:posOffset>1218202</wp:posOffset>
              </wp:positionH>
              <wp:positionV relativeFrom="page">
                <wp:posOffset>108302</wp:posOffset>
              </wp:positionV>
              <wp:extent cx="5124450" cy="96393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24450" cy="9639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0987A6" w14:textId="77777777" w:rsidR="00A31BF9" w:rsidRDefault="00000000">
                          <w:pPr>
                            <w:spacing w:line="242" w:lineRule="exact"/>
                            <w:jc w:val="center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 xml:space="preserve">Nagar </w:t>
                          </w:r>
                          <w:proofErr w:type="spellStart"/>
                          <w:r>
                            <w:rPr>
                              <w:rFonts w:ascii="Calibri" w:hAnsi="Calibri"/>
                            </w:rPr>
                            <w:t>Yuwak</w:t>
                          </w:r>
                          <w:proofErr w:type="spellEnd"/>
                          <w:r>
                            <w:rPr>
                              <w:rFonts w:ascii="Calibri" w:hAnsi="Calibri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/>
                            </w:rPr>
                            <w:t>Shikshan</w:t>
                          </w:r>
                          <w:proofErr w:type="spellEnd"/>
                          <w:r>
                            <w:rPr>
                              <w:rFonts w:ascii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Sanstha’s</w:t>
                          </w:r>
                        </w:p>
                        <w:p w14:paraId="08A5A1B5" w14:textId="77777777" w:rsidR="00A31BF9" w:rsidRDefault="00000000">
                          <w:pPr>
                            <w:spacing w:line="320" w:lineRule="exact"/>
                            <w:jc w:val="center"/>
                            <w:rPr>
                              <w:rFonts w:ascii="Arial MT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Arial MT"/>
                              <w:sz w:val="28"/>
                            </w:rPr>
                            <w:t>Yeshwantrao</w:t>
                          </w:r>
                          <w:proofErr w:type="spellEnd"/>
                          <w:r>
                            <w:rPr>
                              <w:rFonts w:ascii="Arial MT"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t>Chavan</w:t>
                          </w:r>
                          <w:r>
                            <w:rPr>
                              <w:rFonts w:ascii="Arial MT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t>College</w:t>
                          </w:r>
                          <w:r>
                            <w:rPr>
                              <w:rFonts w:ascii="Arial MT"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sz w:val="28"/>
                            </w:rPr>
                            <w:t>Engineering</w:t>
                          </w:r>
                        </w:p>
                        <w:p w14:paraId="55394B49" w14:textId="77777777" w:rsidR="00A31BF9" w:rsidRDefault="00000000">
                          <w:pPr>
                            <w:spacing w:before="4" w:line="267" w:lineRule="exact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(An Autonomous Institution affiliated to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Rashtrasant</w:t>
                          </w:r>
                          <w:proofErr w:type="spellEnd"/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Tukadoji</w:t>
                          </w:r>
                          <w:proofErr w:type="spellEnd"/>
                          <w:r>
                            <w:rPr>
                              <w:rFonts w:ascii="Calibri"/>
                            </w:rPr>
                            <w:t xml:space="preserve"> Maharaj Nagpur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University)</w:t>
                          </w:r>
                        </w:p>
                        <w:p w14:paraId="120A0F4D" w14:textId="77777777" w:rsidR="00A31BF9" w:rsidRDefault="00000000">
                          <w:pPr>
                            <w:ind w:left="1795" w:right="179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Arial MT"/>
                              <w:sz w:val="20"/>
                            </w:rPr>
                            <w:t>Hingna</w:t>
                          </w:r>
                          <w:proofErr w:type="spellEnd"/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Road,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  <w:sz w:val="20"/>
                            </w:rPr>
                            <w:t>Wanadongri</w:t>
                          </w:r>
                          <w:proofErr w:type="spellEnd"/>
                          <w:r>
                            <w:rPr>
                              <w:rFonts w:ascii="Arial MT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Nagpur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441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110 NAAC</w:t>
                          </w:r>
                          <w:r>
                            <w:rPr>
                              <w:rFonts w:ascii="Arial MT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A++</w:t>
                          </w:r>
                        </w:p>
                        <w:p w14:paraId="26F9ADD4" w14:textId="77777777" w:rsidR="00A31BF9" w:rsidRDefault="00000000">
                          <w:pPr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Ph.:</w:t>
                          </w:r>
                          <w:r>
                            <w:rPr>
                              <w:rFonts w:ascii="Arial MT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07104-237919, 234623,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329249, 329250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Fax: 07104-232376,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 xml:space="preserve">Website: </w:t>
                          </w:r>
                          <w:hyperlink r:id="rId3">
                            <w:r>
                              <w:rPr>
                                <w:rFonts w:ascii="Arial MT"/>
                                <w:color w:val="0000FF"/>
                                <w:spacing w:val="-2"/>
                                <w:sz w:val="18"/>
                                <w:u w:val="single" w:color="0000FF"/>
                              </w:rPr>
                              <w:t>www.ycce.edu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3A426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9" type="#_x0000_t202" style="position:absolute;margin-left:95.9pt;margin-top:8.55pt;width:403.5pt;height:75.9pt;z-index:-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" filled="f" stroked="f">
              <v:textbox inset="0,0,0,0">
                <w:txbxContent>
                  <w:p w14:paraId="000987A6" w14:textId="77777777" w:rsidR="00A31BF9" w:rsidRDefault="00000000">
                    <w:pPr>
                      <w:spacing w:line="242" w:lineRule="exact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 xml:space="preserve">Nagar </w:t>
                    </w:r>
                    <w:proofErr w:type="spellStart"/>
                    <w:r>
                      <w:rPr>
                        <w:rFonts w:ascii="Calibri" w:hAnsi="Calibri"/>
                      </w:rPr>
                      <w:t>Yuwak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</w:rPr>
                      <w:t>Shikshan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Sanstha’s</w:t>
                    </w:r>
                  </w:p>
                  <w:p w14:paraId="08A5A1B5" w14:textId="77777777" w:rsidR="00A31BF9" w:rsidRDefault="00000000">
                    <w:pPr>
                      <w:spacing w:line="320" w:lineRule="exact"/>
                      <w:jc w:val="center"/>
                      <w:rPr>
                        <w:rFonts w:ascii="Arial MT"/>
                        <w:sz w:val="28"/>
                      </w:rPr>
                    </w:pPr>
                    <w:proofErr w:type="spellStart"/>
                    <w:r>
                      <w:rPr>
                        <w:rFonts w:ascii="Arial MT"/>
                        <w:sz w:val="28"/>
                      </w:rPr>
                      <w:t>Yeshwantrao</w:t>
                    </w:r>
                    <w:proofErr w:type="spellEnd"/>
                    <w:r>
                      <w:rPr>
                        <w:rFonts w:ascii="Arial MT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Chavan</w:t>
                    </w:r>
                    <w:r>
                      <w:rPr>
                        <w:rFonts w:ascii="Arial MT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College</w:t>
                    </w:r>
                    <w:r>
                      <w:rPr>
                        <w:rFonts w:ascii="Arial MT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z w:val="28"/>
                      </w:rPr>
                      <w:t>of</w:t>
                    </w:r>
                    <w:r>
                      <w:rPr>
                        <w:rFonts w:ascii="Arial MT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sz w:val="28"/>
                      </w:rPr>
                      <w:t>Engineering</w:t>
                    </w:r>
                  </w:p>
                  <w:p w14:paraId="55394B49" w14:textId="77777777" w:rsidR="00A31BF9" w:rsidRDefault="00000000">
                    <w:pPr>
                      <w:spacing w:before="4" w:line="267" w:lineRule="exact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(An Autonomous Institution affiliated to </w:t>
                    </w:r>
                    <w:proofErr w:type="spellStart"/>
                    <w:r>
                      <w:rPr>
                        <w:rFonts w:ascii="Calibri"/>
                      </w:rPr>
                      <w:t>Rashtrasant</w:t>
                    </w:r>
                    <w:proofErr w:type="spellEnd"/>
                    <w:r>
                      <w:rPr>
                        <w:rFonts w:ascii="Calibri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Tukadoji</w:t>
                    </w:r>
                    <w:proofErr w:type="spellEnd"/>
                    <w:r>
                      <w:rPr>
                        <w:rFonts w:ascii="Calibri"/>
                      </w:rPr>
                      <w:t xml:space="preserve"> Maharaj Nagpur </w:t>
                    </w:r>
                    <w:r>
                      <w:rPr>
                        <w:rFonts w:ascii="Calibri"/>
                        <w:spacing w:val="-2"/>
                      </w:rPr>
                      <w:t>University)</w:t>
                    </w:r>
                  </w:p>
                  <w:p w14:paraId="120A0F4D" w14:textId="77777777" w:rsidR="00A31BF9" w:rsidRDefault="00000000">
                    <w:pPr>
                      <w:ind w:left="1795" w:right="1793"/>
                      <w:jc w:val="center"/>
                      <w:rPr>
                        <w:rFonts w:ascii="Arial MT"/>
                        <w:sz w:val="20"/>
                      </w:rPr>
                    </w:pPr>
                    <w:proofErr w:type="spellStart"/>
                    <w:r>
                      <w:rPr>
                        <w:rFonts w:ascii="Arial MT"/>
                        <w:sz w:val="20"/>
                      </w:rPr>
                      <w:t>Hingna</w:t>
                    </w:r>
                    <w:proofErr w:type="spellEnd"/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Road,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20"/>
                      </w:rPr>
                      <w:t>Wanadongri</w:t>
                    </w:r>
                    <w:proofErr w:type="spellEnd"/>
                    <w:r>
                      <w:rPr>
                        <w:rFonts w:ascii="Arial MT"/>
                        <w:sz w:val="20"/>
                      </w:rPr>
                      <w:t>,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Nagpur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-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441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110 NAAC</w:t>
                    </w:r>
                    <w:r>
                      <w:rPr>
                        <w:rFonts w:ascii="Arial MT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A++</w:t>
                    </w:r>
                  </w:p>
                  <w:p w14:paraId="26F9ADD4" w14:textId="77777777" w:rsidR="00A31BF9" w:rsidRDefault="00000000">
                    <w:pPr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Ph.: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07104-237919, 234623,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329249, 329250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Fax: 07104-232376,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 xml:space="preserve">Website: </w:t>
                    </w:r>
                    <w:hyperlink r:id="rId4">
                      <w:r>
                        <w:rPr>
                          <w:rFonts w:ascii="Arial MT"/>
                          <w:color w:val="0000FF"/>
                          <w:spacing w:val="-2"/>
                          <w:sz w:val="18"/>
                          <w:u w:val="single" w:color="0000FF"/>
                        </w:rPr>
                        <w:t>www.ycce.edu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B6A10"/>
    <w:multiLevelType w:val="multilevel"/>
    <w:tmpl w:val="8E62E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5D3A"/>
    <w:multiLevelType w:val="multilevel"/>
    <w:tmpl w:val="62E2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9B6623"/>
    <w:multiLevelType w:val="hybridMultilevel"/>
    <w:tmpl w:val="B930003A"/>
    <w:lvl w:ilvl="0" w:tplc="EB64E354">
      <w:start w:val="1"/>
      <w:numFmt w:val="decimal"/>
      <w:lvlText w:val="%1."/>
      <w:lvlJc w:val="left"/>
      <w:pPr>
        <w:ind w:left="11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F8C8D0">
      <w:numFmt w:val="bullet"/>
      <w:lvlText w:val="•"/>
      <w:lvlJc w:val="left"/>
      <w:pPr>
        <w:ind w:left="768" w:hanging="240"/>
      </w:pPr>
      <w:rPr>
        <w:rFonts w:hint="default"/>
        <w:lang w:val="en-US" w:eastAsia="en-US" w:bidi="ar-SA"/>
      </w:rPr>
    </w:lvl>
    <w:lvl w:ilvl="2" w:tplc="623C37E2">
      <w:numFmt w:val="bullet"/>
      <w:lvlText w:val="•"/>
      <w:lvlJc w:val="left"/>
      <w:pPr>
        <w:ind w:left="1416" w:hanging="240"/>
      </w:pPr>
      <w:rPr>
        <w:rFonts w:hint="default"/>
        <w:lang w:val="en-US" w:eastAsia="en-US" w:bidi="ar-SA"/>
      </w:rPr>
    </w:lvl>
    <w:lvl w:ilvl="3" w:tplc="21FAFD62">
      <w:numFmt w:val="bullet"/>
      <w:lvlText w:val="•"/>
      <w:lvlJc w:val="left"/>
      <w:pPr>
        <w:ind w:left="2064" w:hanging="240"/>
      </w:pPr>
      <w:rPr>
        <w:rFonts w:hint="default"/>
        <w:lang w:val="en-US" w:eastAsia="en-US" w:bidi="ar-SA"/>
      </w:rPr>
    </w:lvl>
    <w:lvl w:ilvl="4" w:tplc="451EF72C">
      <w:numFmt w:val="bullet"/>
      <w:lvlText w:val="•"/>
      <w:lvlJc w:val="left"/>
      <w:pPr>
        <w:ind w:left="2712" w:hanging="240"/>
      </w:pPr>
      <w:rPr>
        <w:rFonts w:hint="default"/>
        <w:lang w:val="en-US" w:eastAsia="en-US" w:bidi="ar-SA"/>
      </w:rPr>
    </w:lvl>
    <w:lvl w:ilvl="5" w:tplc="0D2218E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ar-SA"/>
      </w:rPr>
    </w:lvl>
    <w:lvl w:ilvl="6" w:tplc="EAD459FE">
      <w:numFmt w:val="bullet"/>
      <w:lvlText w:val="•"/>
      <w:lvlJc w:val="left"/>
      <w:pPr>
        <w:ind w:left="4008" w:hanging="240"/>
      </w:pPr>
      <w:rPr>
        <w:rFonts w:hint="default"/>
        <w:lang w:val="en-US" w:eastAsia="en-US" w:bidi="ar-SA"/>
      </w:rPr>
    </w:lvl>
    <w:lvl w:ilvl="7" w:tplc="E1C86A1A">
      <w:numFmt w:val="bullet"/>
      <w:lvlText w:val="•"/>
      <w:lvlJc w:val="left"/>
      <w:pPr>
        <w:ind w:left="4656" w:hanging="240"/>
      </w:pPr>
      <w:rPr>
        <w:rFonts w:hint="default"/>
        <w:lang w:val="en-US" w:eastAsia="en-US" w:bidi="ar-SA"/>
      </w:rPr>
    </w:lvl>
    <w:lvl w:ilvl="8" w:tplc="DED08BDE">
      <w:numFmt w:val="bullet"/>
      <w:lvlText w:val="•"/>
      <w:lvlJc w:val="left"/>
      <w:pPr>
        <w:ind w:left="530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9BE1CA5"/>
    <w:multiLevelType w:val="hybridMultilevel"/>
    <w:tmpl w:val="3EAE2968"/>
    <w:lvl w:ilvl="0" w:tplc="D2A0F6D8">
      <w:start w:val="1"/>
      <w:numFmt w:val="upperLetter"/>
      <w:lvlText w:val="%1)"/>
      <w:lvlJc w:val="left"/>
      <w:pPr>
        <w:ind w:left="47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94" w:hanging="360"/>
      </w:pPr>
    </w:lvl>
    <w:lvl w:ilvl="2" w:tplc="4809001B" w:tentative="1">
      <w:start w:val="1"/>
      <w:numFmt w:val="lowerRoman"/>
      <w:lvlText w:val="%3."/>
      <w:lvlJc w:val="right"/>
      <w:pPr>
        <w:ind w:left="1914" w:hanging="180"/>
      </w:pPr>
    </w:lvl>
    <w:lvl w:ilvl="3" w:tplc="4809000F" w:tentative="1">
      <w:start w:val="1"/>
      <w:numFmt w:val="decimal"/>
      <w:lvlText w:val="%4."/>
      <w:lvlJc w:val="left"/>
      <w:pPr>
        <w:ind w:left="2634" w:hanging="360"/>
      </w:pPr>
    </w:lvl>
    <w:lvl w:ilvl="4" w:tplc="48090019" w:tentative="1">
      <w:start w:val="1"/>
      <w:numFmt w:val="lowerLetter"/>
      <w:lvlText w:val="%5."/>
      <w:lvlJc w:val="left"/>
      <w:pPr>
        <w:ind w:left="3354" w:hanging="360"/>
      </w:pPr>
    </w:lvl>
    <w:lvl w:ilvl="5" w:tplc="4809001B" w:tentative="1">
      <w:start w:val="1"/>
      <w:numFmt w:val="lowerRoman"/>
      <w:lvlText w:val="%6."/>
      <w:lvlJc w:val="right"/>
      <w:pPr>
        <w:ind w:left="4074" w:hanging="180"/>
      </w:pPr>
    </w:lvl>
    <w:lvl w:ilvl="6" w:tplc="4809000F" w:tentative="1">
      <w:start w:val="1"/>
      <w:numFmt w:val="decimal"/>
      <w:lvlText w:val="%7."/>
      <w:lvlJc w:val="left"/>
      <w:pPr>
        <w:ind w:left="4794" w:hanging="360"/>
      </w:pPr>
    </w:lvl>
    <w:lvl w:ilvl="7" w:tplc="48090019" w:tentative="1">
      <w:start w:val="1"/>
      <w:numFmt w:val="lowerLetter"/>
      <w:lvlText w:val="%8."/>
      <w:lvlJc w:val="left"/>
      <w:pPr>
        <w:ind w:left="5514" w:hanging="360"/>
      </w:pPr>
    </w:lvl>
    <w:lvl w:ilvl="8" w:tplc="4809001B" w:tentative="1">
      <w:start w:val="1"/>
      <w:numFmt w:val="lowerRoman"/>
      <w:lvlText w:val="%9."/>
      <w:lvlJc w:val="right"/>
      <w:pPr>
        <w:ind w:left="6234" w:hanging="180"/>
      </w:pPr>
    </w:lvl>
  </w:abstractNum>
  <w:abstractNum w:abstractNumId="4" w15:restartNumberingAfterBreak="0">
    <w:nsid w:val="32E24FBE"/>
    <w:multiLevelType w:val="hybridMultilevel"/>
    <w:tmpl w:val="4E7A052C"/>
    <w:lvl w:ilvl="0" w:tplc="D8501B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7435C"/>
    <w:multiLevelType w:val="multilevel"/>
    <w:tmpl w:val="D4E6F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0139CF"/>
    <w:multiLevelType w:val="hybridMultilevel"/>
    <w:tmpl w:val="460A4954"/>
    <w:lvl w:ilvl="0" w:tplc="60749B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645372">
    <w:abstractNumId w:val="2"/>
  </w:num>
  <w:num w:numId="2" w16cid:durableId="268896775">
    <w:abstractNumId w:val="4"/>
  </w:num>
  <w:num w:numId="3" w16cid:durableId="1236937157">
    <w:abstractNumId w:val="6"/>
  </w:num>
  <w:num w:numId="4" w16cid:durableId="1648701585">
    <w:abstractNumId w:val="3"/>
  </w:num>
  <w:num w:numId="5" w16cid:durableId="96216189">
    <w:abstractNumId w:val="0"/>
  </w:num>
  <w:num w:numId="6" w16cid:durableId="454447681">
    <w:abstractNumId w:val="1"/>
  </w:num>
  <w:num w:numId="7" w16cid:durableId="9644288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BF9"/>
    <w:rsid w:val="003437CA"/>
    <w:rsid w:val="00463BFA"/>
    <w:rsid w:val="00A31BF9"/>
    <w:rsid w:val="00B21A62"/>
    <w:rsid w:val="00BD0B60"/>
    <w:rsid w:val="00C938E0"/>
    <w:rsid w:val="00E514C1"/>
    <w:rsid w:val="00EB3930"/>
    <w:rsid w:val="00F52449"/>
    <w:rsid w:val="00FD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2FAC"/>
  <w15:docId w15:val="{E95BF80D-0D0E-49DD-82D1-BC8F7C495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" w:line="292" w:lineRule="exact"/>
      <w:ind w:left="29"/>
      <w:outlineLvl w:val="0"/>
    </w:pPr>
    <w:rPr>
      <w:rFonts w:ascii="Calibri" w:eastAsia="Calibri" w:hAnsi="Calibri" w:cs="Calibri"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40"/>
      <w:jc w:val="both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ind w:left="4865"/>
      <w:outlineLvl w:val="2"/>
    </w:pPr>
    <w:rPr>
      <w:rFonts w:ascii="Calibri" w:eastAsia="Calibri" w:hAnsi="Calibri" w:cs="Calibri"/>
      <w:b/>
      <w:bCs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i/>
      <w:iCs/>
      <w:sz w:val="16"/>
      <w:szCs w:val="16"/>
    </w:rPr>
  </w:style>
  <w:style w:type="paragraph" w:styleId="Title">
    <w:name w:val="Title"/>
    <w:basedOn w:val="Normal"/>
    <w:uiPriority w:val="10"/>
    <w:qFormat/>
    <w:pPr>
      <w:spacing w:line="320" w:lineRule="exact"/>
      <w:jc w:val="center"/>
    </w:pPr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4"/>
    </w:pPr>
  </w:style>
  <w:style w:type="paragraph" w:styleId="NormalWeb">
    <w:name w:val="Normal (Web)"/>
    <w:basedOn w:val="Normal"/>
    <w:uiPriority w:val="99"/>
    <w:semiHidden/>
    <w:unhideWhenUsed/>
    <w:rsid w:val="00BD0B6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ycce.edu/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hyperlink" Target="http://www.ycc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Omkar Panchal</cp:lastModifiedBy>
  <cp:revision>3</cp:revision>
  <dcterms:created xsi:type="dcterms:W3CDTF">2025-08-14T17:10:00Z</dcterms:created>
  <dcterms:modified xsi:type="dcterms:W3CDTF">2025-08-14T17:33:00Z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2025-08-14T00:00:00Z</vt:filetime>
  </property>
  <property fmtid="{D5CDD505-2E9C-101B-9397-08002B2CF9AE}" pid="3" name="Producer">
    <vt:lpwstr>Skia/PDF m141 Google Apps Renderer</vt:lpwstr>
  </property>
  <property fmtid="{D5CDD505-2E9C-101B-9397-08002B2CF9AE}" pid="4" name="LastSaved">
    <vt:filetime>2025-08-14T00:00:00Z</vt:filetime>
  </property>
</Properties>
</file>