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065A1" w14:textId="7D32EC91" w:rsidR="00BD585C" w:rsidRPr="00BD585C" w:rsidRDefault="00BD585C" w:rsidP="00BD585C">
      <w:pPr>
        <w:pStyle w:val="BodyText"/>
        <w:ind w:left="3600" w:firstLine="720"/>
        <w:rPr>
          <w:b/>
          <w:bCs/>
          <w:spacing w:val="-10"/>
          <w:sz w:val="32"/>
          <w:szCs w:val="32"/>
        </w:rPr>
      </w:pPr>
      <w:r w:rsidRPr="00BD585C">
        <w:rPr>
          <w:b/>
          <w:bCs/>
          <w:spacing w:val="-10"/>
          <w:sz w:val="32"/>
          <w:szCs w:val="32"/>
        </w:rPr>
        <w:t xml:space="preserve">               </w:t>
      </w:r>
      <w:r w:rsidR="007922C9" w:rsidRPr="00BD585C">
        <w:rPr>
          <w:b/>
          <w:bCs/>
          <w:spacing w:val="-10"/>
          <w:sz w:val="32"/>
          <w:szCs w:val="32"/>
        </w:rPr>
        <w:t>A</w:t>
      </w:r>
    </w:p>
    <w:p w14:paraId="326F3FE8" w14:textId="7A644040" w:rsidR="00BA0CC7" w:rsidRPr="00BD585C" w:rsidRDefault="00BD585C" w:rsidP="00BD585C">
      <w:pPr>
        <w:pStyle w:val="BodyText"/>
        <w:ind w:left="3600"/>
        <w:rPr>
          <w:b/>
          <w:bCs/>
          <w:sz w:val="32"/>
          <w:szCs w:val="32"/>
        </w:rPr>
      </w:pPr>
      <w:r>
        <w:rPr>
          <w:b/>
          <w:bCs/>
          <w:sz w:val="32"/>
          <w:szCs w:val="32"/>
        </w:rPr>
        <w:t xml:space="preserve">     </w:t>
      </w:r>
      <w:r w:rsidR="007922C9" w:rsidRPr="00BD585C">
        <w:rPr>
          <w:b/>
          <w:bCs/>
          <w:sz w:val="32"/>
          <w:szCs w:val="32"/>
        </w:rPr>
        <w:t>SYNOPSIS</w:t>
      </w:r>
      <w:r w:rsidR="007922C9" w:rsidRPr="00BD585C">
        <w:rPr>
          <w:b/>
          <w:bCs/>
          <w:spacing w:val="-18"/>
          <w:sz w:val="32"/>
          <w:szCs w:val="32"/>
        </w:rPr>
        <w:t xml:space="preserve"> </w:t>
      </w:r>
      <w:r w:rsidR="007922C9" w:rsidRPr="00BD585C">
        <w:rPr>
          <w:b/>
          <w:bCs/>
          <w:sz w:val="32"/>
          <w:szCs w:val="32"/>
        </w:rPr>
        <w:t>REPORT</w:t>
      </w:r>
    </w:p>
    <w:p w14:paraId="70F36EC3" w14:textId="77777777" w:rsidR="00BA0CC7" w:rsidRDefault="007922C9">
      <w:pPr>
        <w:spacing w:before="3"/>
        <w:ind w:left="23"/>
        <w:jc w:val="center"/>
        <w:rPr>
          <w:b/>
          <w:sz w:val="32"/>
        </w:rPr>
      </w:pPr>
      <w:r>
        <w:rPr>
          <w:b/>
          <w:spacing w:val="-5"/>
          <w:sz w:val="32"/>
        </w:rPr>
        <w:t>ON</w:t>
      </w:r>
    </w:p>
    <w:p w14:paraId="45ED139E" w14:textId="10C14198" w:rsidR="00BA0CC7" w:rsidRDefault="007922C9">
      <w:pPr>
        <w:pStyle w:val="Heading2"/>
        <w:spacing w:before="183"/>
        <w:ind w:right="0"/>
      </w:pPr>
      <w:r>
        <w:rPr>
          <w:spacing w:val="-9"/>
        </w:rPr>
        <w:t xml:space="preserve"> </w:t>
      </w:r>
      <w:r w:rsidR="008A4A1F" w:rsidRPr="008A4A1F">
        <w:rPr>
          <w:sz w:val="32"/>
          <w:szCs w:val="32"/>
          <w:lang w:val="en-IN"/>
        </w:rPr>
        <w:t>Lok Seva Mitra</w:t>
      </w:r>
    </w:p>
    <w:p w14:paraId="33167A14" w14:textId="77777777" w:rsidR="00BA0CC7" w:rsidRDefault="00BA0CC7">
      <w:pPr>
        <w:pStyle w:val="BodyText"/>
        <w:spacing w:before="250"/>
        <w:rPr>
          <w:b/>
          <w:sz w:val="28"/>
        </w:rPr>
      </w:pPr>
    </w:p>
    <w:p w14:paraId="00561767" w14:textId="77777777" w:rsidR="00BA0CC7" w:rsidRDefault="007922C9">
      <w:pPr>
        <w:pStyle w:val="BodyText"/>
        <w:spacing w:line="360" w:lineRule="auto"/>
        <w:ind w:left="1991" w:right="1717"/>
        <w:jc w:val="center"/>
      </w:pPr>
      <w:r>
        <w:t>Submitted</w:t>
      </w:r>
      <w:r>
        <w:rPr>
          <w:spacing w:val="-5"/>
        </w:rPr>
        <w:t xml:space="preserve"> </w:t>
      </w:r>
      <w:r>
        <w:t>in</w:t>
      </w:r>
      <w:r>
        <w:rPr>
          <w:spacing w:val="-4"/>
        </w:rPr>
        <w:t xml:space="preserve"> </w:t>
      </w:r>
      <w:r>
        <w:t>partial</w:t>
      </w:r>
      <w:r>
        <w:rPr>
          <w:spacing w:val="-4"/>
        </w:rPr>
        <w:t xml:space="preserve"> </w:t>
      </w:r>
      <w:r>
        <w:t>fulfillment</w:t>
      </w:r>
      <w:r>
        <w:rPr>
          <w:spacing w:val="-3"/>
        </w:rPr>
        <w:t xml:space="preserve"> </w:t>
      </w:r>
      <w:r>
        <w:t>of</w:t>
      </w:r>
      <w:r>
        <w:rPr>
          <w:spacing w:val="-5"/>
        </w:rPr>
        <w:t xml:space="preserve"> </w:t>
      </w:r>
      <w:r>
        <w:t>the</w:t>
      </w:r>
      <w:r>
        <w:rPr>
          <w:spacing w:val="-9"/>
        </w:rPr>
        <w:t xml:space="preserve"> </w:t>
      </w:r>
      <w:r>
        <w:t>requirements</w:t>
      </w:r>
      <w:r>
        <w:rPr>
          <w:spacing w:val="-4"/>
        </w:rPr>
        <w:t xml:space="preserve"> </w:t>
      </w:r>
      <w:r>
        <w:t>for</w:t>
      </w:r>
      <w:r>
        <w:rPr>
          <w:spacing w:val="-8"/>
        </w:rPr>
        <w:t xml:space="preserve"> </w:t>
      </w:r>
      <w:r>
        <w:t>the</w:t>
      </w:r>
      <w:r>
        <w:rPr>
          <w:spacing w:val="-7"/>
        </w:rPr>
        <w:t xml:space="preserve"> </w:t>
      </w:r>
      <w:r>
        <w:t>degree</w:t>
      </w:r>
      <w:r>
        <w:rPr>
          <w:spacing w:val="-7"/>
        </w:rPr>
        <w:t xml:space="preserve"> </w:t>
      </w:r>
      <w:r>
        <w:t>of Bachelor of Engineering in “</w:t>
      </w:r>
      <w:r>
        <w:rPr>
          <w:b/>
        </w:rPr>
        <w:t>Information Technology</w:t>
      </w:r>
      <w:r>
        <w:t>”</w:t>
      </w:r>
    </w:p>
    <w:p w14:paraId="01CC7E7F" w14:textId="77777777" w:rsidR="00BA0CC7" w:rsidRDefault="00BA0CC7">
      <w:pPr>
        <w:pStyle w:val="BodyText"/>
        <w:spacing w:before="140"/>
      </w:pPr>
    </w:p>
    <w:p w14:paraId="1D1D8AD5" w14:textId="77777777" w:rsidR="00BA0CC7" w:rsidRDefault="007922C9">
      <w:pPr>
        <w:pStyle w:val="BodyText"/>
        <w:ind w:left="1991" w:right="1728"/>
        <w:jc w:val="center"/>
      </w:pPr>
      <w:r>
        <w:rPr>
          <w:spacing w:val="-5"/>
        </w:rPr>
        <w:t>By:</w:t>
      </w:r>
    </w:p>
    <w:p w14:paraId="1163D42D" w14:textId="77777777" w:rsidR="00BA0CC7" w:rsidRDefault="00BA0CC7">
      <w:pPr>
        <w:pStyle w:val="BodyText"/>
        <w:spacing w:before="2"/>
        <w:rPr>
          <w:sz w:val="17"/>
        </w:rPr>
      </w:pPr>
    </w:p>
    <w:tbl>
      <w:tblPr>
        <w:tblW w:w="0" w:type="auto"/>
        <w:tblInd w:w="14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8"/>
        <w:gridCol w:w="3963"/>
        <w:gridCol w:w="3466"/>
      </w:tblGrid>
      <w:tr w:rsidR="00BA0CC7" w14:paraId="2F689C7C" w14:textId="77777777">
        <w:trPr>
          <w:trHeight w:val="495"/>
        </w:trPr>
        <w:tc>
          <w:tcPr>
            <w:tcW w:w="888" w:type="dxa"/>
          </w:tcPr>
          <w:p w14:paraId="3DCF8EE3" w14:textId="77777777" w:rsidR="00BA0CC7" w:rsidRDefault="007922C9">
            <w:pPr>
              <w:pStyle w:val="TableParagraph"/>
              <w:spacing w:before="73"/>
              <w:ind w:right="74"/>
              <w:jc w:val="center"/>
              <w:rPr>
                <w:sz w:val="24"/>
              </w:rPr>
            </w:pPr>
            <w:r>
              <w:rPr>
                <w:spacing w:val="-2"/>
                <w:sz w:val="24"/>
              </w:rPr>
              <w:t>Sr.No</w:t>
            </w:r>
          </w:p>
        </w:tc>
        <w:tc>
          <w:tcPr>
            <w:tcW w:w="3963" w:type="dxa"/>
          </w:tcPr>
          <w:p w14:paraId="5EA97610" w14:textId="77777777" w:rsidR="00BA0CC7" w:rsidRDefault="007922C9">
            <w:pPr>
              <w:pStyle w:val="TableParagraph"/>
              <w:spacing w:before="73"/>
              <w:ind w:right="81"/>
              <w:jc w:val="center"/>
              <w:rPr>
                <w:sz w:val="24"/>
              </w:rPr>
            </w:pPr>
            <w:r>
              <w:rPr>
                <w:spacing w:val="-4"/>
                <w:sz w:val="24"/>
              </w:rPr>
              <w:t>Name</w:t>
            </w:r>
          </w:p>
        </w:tc>
        <w:tc>
          <w:tcPr>
            <w:tcW w:w="3466" w:type="dxa"/>
          </w:tcPr>
          <w:p w14:paraId="26233302" w14:textId="77777777" w:rsidR="00BA0CC7" w:rsidRDefault="007922C9">
            <w:pPr>
              <w:pStyle w:val="TableParagraph"/>
              <w:spacing w:before="73"/>
              <w:ind w:right="80"/>
              <w:jc w:val="center"/>
              <w:rPr>
                <w:sz w:val="24"/>
              </w:rPr>
            </w:pPr>
            <w:r>
              <w:rPr>
                <w:sz w:val="24"/>
              </w:rPr>
              <w:t>ID</w:t>
            </w:r>
            <w:r>
              <w:rPr>
                <w:spacing w:val="-3"/>
                <w:sz w:val="24"/>
              </w:rPr>
              <w:t xml:space="preserve"> </w:t>
            </w:r>
            <w:r>
              <w:rPr>
                <w:spacing w:val="-5"/>
                <w:sz w:val="24"/>
              </w:rPr>
              <w:t>No.</w:t>
            </w:r>
          </w:p>
        </w:tc>
      </w:tr>
      <w:tr w:rsidR="00BA0CC7" w14:paraId="1DFF88F3" w14:textId="77777777" w:rsidTr="008A4A1F">
        <w:trPr>
          <w:trHeight w:val="469"/>
        </w:trPr>
        <w:tc>
          <w:tcPr>
            <w:tcW w:w="888" w:type="dxa"/>
          </w:tcPr>
          <w:p w14:paraId="5B4802D5" w14:textId="77777777" w:rsidR="00BA0CC7" w:rsidRDefault="007922C9">
            <w:pPr>
              <w:pStyle w:val="TableParagraph"/>
              <w:spacing w:before="75"/>
              <w:ind w:right="74"/>
              <w:jc w:val="center"/>
              <w:rPr>
                <w:sz w:val="24"/>
              </w:rPr>
            </w:pPr>
            <w:r>
              <w:rPr>
                <w:spacing w:val="-10"/>
                <w:sz w:val="24"/>
              </w:rPr>
              <w:t>1</w:t>
            </w:r>
          </w:p>
        </w:tc>
        <w:tc>
          <w:tcPr>
            <w:tcW w:w="3963" w:type="dxa"/>
          </w:tcPr>
          <w:p w14:paraId="74A191A6" w14:textId="06EF4E3D" w:rsidR="00BA0CC7" w:rsidRPr="008A4A1F" w:rsidRDefault="008A4A1F" w:rsidP="008A4A1F">
            <w:pPr>
              <w:pStyle w:val="TableParagraph"/>
              <w:tabs>
                <w:tab w:val="left" w:pos="1387"/>
              </w:tabs>
              <w:rPr>
                <w:sz w:val="24"/>
              </w:rPr>
            </w:pPr>
            <w:r>
              <w:rPr>
                <w:sz w:val="28"/>
                <w:szCs w:val="20"/>
              </w:rPr>
              <w:t xml:space="preserve">  Anand Dane</w:t>
            </w:r>
          </w:p>
        </w:tc>
        <w:tc>
          <w:tcPr>
            <w:tcW w:w="3466" w:type="dxa"/>
          </w:tcPr>
          <w:p w14:paraId="755D7933" w14:textId="09680F93" w:rsidR="00BA0CC7" w:rsidRDefault="008A4A1F" w:rsidP="008A4A1F">
            <w:pPr>
              <w:pStyle w:val="TableParagraph"/>
              <w:tabs>
                <w:tab w:val="left" w:pos="2413"/>
              </w:tabs>
              <w:rPr>
                <w:sz w:val="24"/>
              </w:rPr>
            </w:pPr>
            <w:r>
              <w:rPr>
                <w:sz w:val="24"/>
              </w:rPr>
              <w:t xml:space="preserve">  </w:t>
            </w:r>
            <w:r w:rsidRPr="008A4A1F">
              <w:rPr>
                <w:sz w:val="24"/>
              </w:rPr>
              <w:t>VU4F2223094</w:t>
            </w:r>
          </w:p>
        </w:tc>
      </w:tr>
      <w:tr w:rsidR="00BA0CC7" w14:paraId="4850AABB" w14:textId="77777777">
        <w:trPr>
          <w:trHeight w:val="483"/>
        </w:trPr>
        <w:tc>
          <w:tcPr>
            <w:tcW w:w="888" w:type="dxa"/>
          </w:tcPr>
          <w:p w14:paraId="6F3589A6" w14:textId="77777777" w:rsidR="00BA0CC7" w:rsidRDefault="007922C9">
            <w:pPr>
              <w:pStyle w:val="TableParagraph"/>
              <w:spacing w:before="75"/>
              <w:ind w:right="74"/>
              <w:jc w:val="center"/>
              <w:rPr>
                <w:sz w:val="24"/>
              </w:rPr>
            </w:pPr>
            <w:r>
              <w:rPr>
                <w:spacing w:val="-10"/>
                <w:sz w:val="24"/>
              </w:rPr>
              <w:t>2</w:t>
            </w:r>
          </w:p>
        </w:tc>
        <w:tc>
          <w:tcPr>
            <w:tcW w:w="3963" w:type="dxa"/>
          </w:tcPr>
          <w:p w14:paraId="73EE880F" w14:textId="5410E018" w:rsidR="00BA0CC7" w:rsidRPr="008A4A1F" w:rsidRDefault="008A4A1F">
            <w:pPr>
              <w:pStyle w:val="TableParagraph"/>
              <w:rPr>
                <w:sz w:val="28"/>
                <w:szCs w:val="28"/>
              </w:rPr>
            </w:pPr>
            <w:r w:rsidRPr="008A4A1F">
              <w:rPr>
                <w:sz w:val="28"/>
                <w:szCs w:val="28"/>
              </w:rPr>
              <w:t xml:space="preserve">  Swaroop Sawant</w:t>
            </w:r>
          </w:p>
        </w:tc>
        <w:tc>
          <w:tcPr>
            <w:tcW w:w="3466" w:type="dxa"/>
          </w:tcPr>
          <w:p w14:paraId="20E690E0" w14:textId="6F170221" w:rsidR="00BA0CC7" w:rsidRDefault="008A4A1F">
            <w:pPr>
              <w:pStyle w:val="TableParagraph"/>
              <w:rPr>
                <w:sz w:val="24"/>
              </w:rPr>
            </w:pPr>
            <w:r>
              <w:rPr>
                <w:sz w:val="24"/>
              </w:rPr>
              <w:t xml:space="preserve">  </w:t>
            </w:r>
            <w:r w:rsidRPr="008A4A1F">
              <w:rPr>
                <w:sz w:val="24"/>
              </w:rPr>
              <w:t>VU4F2223</w:t>
            </w:r>
            <w:r>
              <w:rPr>
                <w:sz w:val="24"/>
              </w:rPr>
              <w:t>100</w:t>
            </w:r>
          </w:p>
        </w:tc>
      </w:tr>
      <w:tr w:rsidR="00BA0CC7" w14:paraId="1DB7326C" w14:textId="77777777">
        <w:trPr>
          <w:trHeight w:val="469"/>
        </w:trPr>
        <w:tc>
          <w:tcPr>
            <w:tcW w:w="888" w:type="dxa"/>
          </w:tcPr>
          <w:p w14:paraId="59B29B1A" w14:textId="77777777" w:rsidR="00BA0CC7" w:rsidRDefault="007922C9">
            <w:pPr>
              <w:pStyle w:val="TableParagraph"/>
              <w:spacing w:before="73"/>
              <w:ind w:right="74"/>
              <w:jc w:val="center"/>
              <w:rPr>
                <w:sz w:val="24"/>
              </w:rPr>
            </w:pPr>
            <w:r>
              <w:rPr>
                <w:spacing w:val="-10"/>
                <w:sz w:val="24"/>
              </w:rPr>
              <w:t>3</w:t>
            </w:r>
          </w:p>
        </w:tc>
        <w:tc>
          <w:tcPr>
            <w:tcW w:w="3963" w:type="dxa"/>
          </w:tcPr>
          <w:p w14:paraId="33F5261D" w14:textId="370CDAE6" w:rsidR="00BA0CC7" w:rsidRPr="004D0EE2" w:rsidRDefault="004D0EE2">
            <w:pPr>
              <w:pStyle w:val="TableParagraph"/>
              <w:rPr>
                <w:sz w:val="28"/>
                <w:szCs w:val="28"/>
              </w:rPr>
            </w:pPr>
            <w:r w:rsidRPr="004D0EE2">
              <w:rPr>
                <w:sz w:val="28"/>
                <w:szCs w:val="28"/>
              </w:rPr>
              <w:t xml:space="preserve">  Prathamesh Thakare</w:t>
            </w:r>
          </w:p>
        </w:tc>
        <w:tc>
          <w:tcPr>
            <w:tcW w:w="3466" w:type="dxa"/>
          </w:tcPr>
          <w:p w14:paraId="5EC3EF10" w14:textId="10B1CE1B" w:rsidR="00BA0CC7" w:rsidRDefault="008A4A1F">
            <w:pPr>
              <w:pStyle w:val="TableParagraph"/>
              <w:rPr>
                <w:sz w:val="24"/>
              </w:rPr>
            </w:pPr>
            <w:r>
              <w:rPr>
                <w:sz w:val="24"/>
              </w:rPr>
              <w:t xml:space="preserve">  </w:t>
            </w:r>
            <w:r w:rsidRPr="008A4A1F">
              <w:rPr>
                <w:sz w:val="24"/>
              </w:rPr>
              <w:t>VU4F2223</w:t>
            </w:r>
            <w:r>
              <w:rPr>
                <w:sz w:val="24"/>
              </w:rPr>
              <w:t>103</w:t>
            </w:r>
          </w:p>
        </w:tc>
      </w:tr>
      <w:tr w:rsidR="00BA0CC7" w14:paraId="56106E7E" w14:textId="77777777">
        <w:trPr>
          <w:trHeight w:val="481"/>
        </w:trPr>
        <w:tc>
          <w:tcPr>
            <w:tcW w:w="888" w:type="dxa"/>
          </w:tcPr>
          <w:p w14:paraId="18162B82" w14:textId="77777777" w:rsidR="00BA0CC7" w:rsidRDefault="007922C9">
            <w:pPr>
              <w:pStyle w:val="TableParagraph"/>
              <w:spacing w:before="73"/>
              <w:ind w:right="74"/>
              <w:jc w:val="center"/>
              <w:rPr>
                <w:sz w:val="24"/>
              </w:rPr>
            </w:pPr>
            <w:r>
              <w:rPr>
                <w:spacing w:val="-10"/>
                <w:sz w:val="24"/>
              </w:rPr>
              <w:t>4</w:t>
            </w:r>
          </w:p>
        </w:tc>
        <w:tc>
          <w:tcPr>
            <w:tcW w:w="3963" w:type="dxa"/>
          </w:tcPr>
          <w:p w14:paraId="258FDEA3" w14:textId="51ECFEE4" w:rsidR="00BA0CC7" w:rsidRPr="004D0EE2" w:rsidRDefault="004D0EE2">
            <w:pPr>
              <w:pStyle w:val="TableParagraph"/>
              <w:rPr>
                <w:sz w:val="28"/>
                <w:szCs w:val="28"/>
              </w:rPr>
            </w:pPr>
            <w:r w:rsidRPr="004D0EE2">
              <w:rPr>
                <w:sz w:val="28"/>
                <w:szCs w:val="28"/>
              </w:rPr>
              <w:t xml:space="preserve">  Omkar Patil</w:t>
            </w:r>
          </w:p>
        </w:tc>
        <w:tc>
          <w:tcPr>
            <w:tcW w:w="3466" w:type="dxa"/>
          </w:tcPr>
          <w:p w14:paraId="1B5CE6D6" w14:textId="7AE4D38F" w:rsidR="00BA0CC7" w:rsidRDefault="008A4A1F">
            <w:pPr>
              <w:pStyle w:val="TableParagraph"/>
              <w:rPr>
                <w:sz w:val="24"/>
              </w:rPr>
            </w:pPr>
            <w:r>
              <w:rPr>
                <w:sz w:val="24"/>
              </w:rPr>
              <w:t xml:space="preserve">  </w:t>
            </w:r>
            <w:r w:rsidRPr="008A4A1F">
              <w:rPr>
                <w:sz w:val="24"/>
              </w:rPr>
              <w:t>VU4F2223</w:t>
            </w:r>
            <w:r>
              <w:rPr>
                <w:sz w:val="24"/>
              </w:rPr>
              <w:t>108</w:t>
            </w:r>
          </w:p>
        </w:tc>
      </w:tr>
    </w:tbl>
    <w:p w14:paraId="4F6BADF1" w14:textId="77777777" w:rsidR="00BA0CC7" w:rsidRDefault="007922C9">
      <w:pPr>
        <w:pStyle w:val="BodyText"/>
        <w:spacing w:before="273" w:line="384" w:lineRule="auto"/>
        <w:ind w:left="4536" w:right="4411"/>
        <w:jc w:val="center"/>
      </w:pPr>
      <w:r>
        <w:t>Under</w:t>
      </w:r>
      <w:r>
        <w:rPr>
          <w:spacing w:val="-15"/>
        </w:rPr>
        <w:t xml:space="preserve"> </w:t>
      </w:r>
      <w:r>
        <w:t>the</w:t>
      </w:r>
      <w:r>
        <w:rPr>
          <w:spacing w:val="-15"/>
        </w:rPr>
        <w:t xml:space="preserve"> </w:t>
      </w:r>
      <w:r>
        <w:t xml:space="preserve">Guidance </w:t>
      </w:r>
      <w:r>
        <w:rPr>
          <w:spacing w:val="-6"/>
        </w:rPr>
        <w:t>Of</w:t>
      </w:r>
    </w:p>
    <w:p w14:paraId="70FCCC0B" w14:textId="2E7D4002" w:rsidR="00BA0CC7" w:rsidRDefault="007922C9">
      <w:pPr>
        <w:spacing w:before="5"/>
        <w:ind w:left="123"/>
        <w:jc w:val="center"/>
        <w:rPr>
          <w:b/>
          <w:sz w:val="24"/>
        </w:rPr>
      </w:pPr>
      <w:r>
        <w:rPr>
          <w:b/>
          <w:sz w:val="24"/>
        </w:rPr>
        <w:t>Prof.</w:t>
      </w:r>
      <w:r w:rsidR="00C93A57">
        <w:rPr>
          <w:b/>
          <w:sz w:val="24"/>
        </w:rPr>
        <w:t xml:space="preserve"> Ankur Chavan</w:t>
      </w:r>
      <w:r>
        <w:rPr>
          <w:b/>
          <w:spacing w:val="-2"/>
          <w:sz w:val="24"/>
        </w:rPr>
        <w:t xml:space="preserve"> </w:t>
      </w:r>
    </w:p>
    <w:p w14:paraId="2D2CA581" w14:textId="77777777" w:rsidR="00BA0CC7" w:rsidRDefault="00BA0CC7">
      <w:pPr>
        <w:pStyle w:val="BodyText"/>
        <w:spacing w:before="142"/>
        <w:rPr>
          <w:b/>
        </w:rPr>
      </w:pPr>
    </w:p>
    <w:p w14:paraId="24D601BC" w14:textId="77777777" w:rsidR="00BA0CC7" w:rsidRDefault="007922C9">
      <w:pPr>
        <w:ind w:left="2085" w:right="1717"/>
        <w:jc w:val="center"/>
        <w:rPr>
          <w:b/>
          <w:sz w:val="24"/>
        </w:rPr>
      </w:pPr>
      <w:r>
        <w:rPr>
          <w:b/>
          <w:sz w:val="24"/>
        </w:rPr>
        <w:t>Department</w:t>
      </w:r>
      <w:r>
        <w:rPr>
          <w:b/>
          <w:spacing w:val="-8"/>
          <w:sz w:val="24"/>
        </w:rPr>
        <w:t xml:space="preserve"> </w:t>
      </w:r>
      <w:r>
        <w:rPr>
          <w:b/>
          <w:sz w:val="24"/>
        </w:rPr>
        <w:t>of</w:t>
      </w:r>
      <w:r>
        <w:rPr>
          <w:b/>
          <w:spacing w:val="-4"/>
          <w:sz w:val="24"/>
        </w:rPr>
        <w:t xml:space="preserve"> </w:t>
      </w:r>
      <w:r>
        <w:rPr>
          <w:b/>
          <w:sz w:val="24"/>
        </w:rPr>
        <w:t>Information</w:t>
      </w:r>
      <w:r>
        <w:rPr>
          <w:b/>
          <w:spacing w:val="-4"/>
          <w:sz w:val="24"/>
        </w:rPr>
        <w:t xml:space="preserve"> </w:t>
      </w:r>
      <w:r>
        <w:rPr>
          <w:b/>
          <w:spacing w:val="-2"/>
          <w:sz w:val="24"/>
        </w:rPr>
        <w:t>Technology</w:t>
      </w:r>
    </w:p>
    <w:p w14:paraId="410D41CB" w14:textId="77777777" w:rsidR="00BA0CC7" w:rsidRDefault="007922C9">
      <w:pPr>
        <w:spacing w:before="139"/>
        <w:ind w:left="1995" w:right="1717"/>
        <w:jc w:val="center"/>
        <w:rPr>
          <w:b/>
          <w:sz w:val="24"/>
        </w:rPr>
      </w:pPr>
      <w:r>
        <w:rPr>
          <w:b/>
          <w:sz w:val="24"/>
        </w:rPr>
        <w:t>Vasantdada</w:t>
      </w:r>
      <w:r>
        <w:rPr>
          <w:b/>
          <w:spacing w:val="-2"/>
          <w:sz w:val="24"/>
        </w:rPr>
        <w:t xml:space="preserve"> </w:t>
      </w:r>
      <w:r>
        <w:rPr>
          <w:b/>
          <w:sz w:val="24"/>
        </w:rPr>
        <w:t>Patil</w:t>
      </w:r>
      <w:r>
        <w:rPr>
          <w:b/>
          <w:spacing w:val="-1"/>
          <w:sz w:val="24"/>
        </w:rPr>
        <w:t xml:space="preserve"> </w:t>
      </w:r>
      <w:r>
        <w:rPr>
          <w:b/>
          <w:sz w:val="24"/>
        </w:rPr>
        <w:t>Pratishthan's</w:t>
      </w:r>
      <w:r>
        <w:rPr>
          <w:b/>
          <w:spacing w:val="-2"/>
          <w:sz w:val="24"/>
        </w:rPr>
        <w:t xml:space="preserve"> </w:t>
      </w:r>
      <w:r>
        <w:rPr>
          <w:b/>
          <w:sz w:val="24"/>
        </w:rPr>
        <w:t>College</w:t>
      </w:r>
      <w:r>
        <w:rPr>
          <w:b/>
          <w:spacing w:val="-6"/>
          <w:sz w:val="24"/>
        </w:rPr>
        <w:t xml:space="preserve"> </w:t>
      </w:r>
      <w:r>
        <w:rPr>
          <w:b/>
          <w:sz w:val="24"/>
        </w:rPr>
        <w:t>of</w:t>
      </w:r>
      <w:r>
        <w:rPr>
          <w:b/>
          <w:spacing w:val="-3"/>
          <w:sz w:val="24"/>
        </w:rPr>
        <w:t xml:space="preserve"> </w:t>
      </w:r>
      <w:r>
        <w:rPr>
          <w:b/>
          <w:sz w:val="24"/>
        </w:rPr>
        <w:t>Engineering &amp;</w:t>
      </w:r>
      <w:r>
        <w:rPr>
          <w:b/>
          <w:spacing w:val="-6"/>
          <w:sz w:val="24"/>
        </w:rPr>
        <w:t xml:space="preserve"> </w:t>
      </w:r>
      <w:r>
        <w:rPr>
          <w:b/>
          <w:sz w:val="24"/>
        </w:rPr>
        <w:t>Visual</w:t>
      </w:r>
      <w:r>
        <w:rPr>
          <w:b/>
          <w:spacing w:val="-1"/>
          <w:sz w:val="24"/>
        </w:rPr>
        <w:t xml:space="preserve"> </w:t>
      </w:r>
      <w:r>
        <w:rPr>
          <w:b/>
          <w:spacing w:val="-4"/>
          <w:sz w:val="24"/>
        </w:rPr>
        <w:t>Arts</w:t>
      </w:r>
    </w:p>
    <w:p w14:paraId="34A1E0F0" w14:textId="77777777" w:rsidR="00BA0CC7" w:rsidRDefault="007922C9">
      <w:pPr>
        <w:pStyle w:val="BodyText"/>
        <w:spacing w:before="66"/>
        <w:rPr>
          <w:b/>
          <w:sz w:val="20"/>
        </w:rPr>
      </w:pPr>
      <w:r>
        <w:rPr>
          <w:b/>
          <w:noProof/>
          <w:sz w:val="20"/>
        </w:rPr>
        <w:drawing>
          <wp:anchor distT="0" distB="0" distL="0" distR="0" simplePos="0" relativeHeight="487587840" behindDoc="1" locked="0" layoutInCell="1" allowOverlap="1" wp14:anchorId="39F24A65" wp14:editId="1F1CD132">
            <wp:simplePos x="0" y="0"/>
            <wp:positionH relativeFrom="page">
              <wp:posOffset>2751296</wp:posOffset>
            </wp:positionH>
            <wp:positionV relativeFrom="paragraph">
              <wp:posOffset>203492</wp:posOffset>
            </wp:positionV>
            <wp:extent cx="2174295" cy="139560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74295" cy="1395602"/>
                    </a:xfrm>
                    <a:prstGeom prst="rect">
                      <a:avLst/>
                    </a:prstGeom>
                  </pic:spPr>
                </pic:pic>
              </a:graphicData>
            </a:graphic>
          </wp:anchor>
        </w:drawing>
      </w:r>
    </w:p>
    <w:p w14:paraId="413F2902" w14:textId="77777777" w:rsidR="00BA0CC7" w:rsidRDefault="00BA0CC7">
      <w:pPr>
        <w:pStyle w:val="BodyText"/>
        <w:rPr>
          <w:b/>
        </w:rPr>
      </w:pPr>
    </w:p>
    <w:p w14:paraId="2F15190E" w14:textId="77777777" w:rsidR="00BA0CC7" w:rsidRDefault="00BA0CC7">
      <w:pPr>
        <w:pStyle w:val="BodyText"/>
        <w:spacing w:before="36"/>
        <w:rPr>
          <w:b/>
        </w:rPr>
      </w:pPr>
    </w:p>
    <w:p w14:paraId="576EF411" w14:textId="77777777" w:rsidR="00BA0CC7" w:rsidRDefault="007922C9">
      <w:pPr>
        <w:pStyle w:val="BodyText"/>
        <w:spacing w:line="360" w:lineRule="auto"/>
        <w:ind w:left="4462" w:hanging="3025"/>
      </w:pPr>
      <w:r>
        <w:t>Vasantdada</w:t>
      </w:r>
      <w:r>
        <w:rPr>
          <w:spacing w:val="-6"/>
        </w:rPr>
        <w:t xml:space="preserve"> </w:t>
      </w:r>
      <w:r>
        <w:t>Patil</w:t>
      </w:r>
      <w:r>
        <w:rPr>
          <w:spacing w:val="-4"/>
        </w:rPr>
        <w:t xml:space="preserve"> </w:t>
      </w:r>
      <w:r>
        <w:t>Educational</w:t>
      </w:r>
      <w:r>
        <w:rPr>
          <w:spacing w:val="-4"/>
        </w:rPr>
        <w:t xml:space="preserve"> </w:t>
      </w:r>
      <w:r>
        <w:t>Complex,</w:t>
      </w:r>
      <w:r>
        <w:rPr>
          <w:spacing w:val="-4"/>
        </w:rPr>
        <w:t xml:space="preserve"> </w:t>
      </w:r>
      <w:r>
        <w:t>Eastern</w:t>
      </w:r>
      <w:r>
        <w:rPr>
          <w:spacing w:val="-4"/>
        </w:rPr>
        <w:t xml:space="preserve"> </w:t>
      </w:r>
      <w:r>
        <w:t>Express</w:t>
      </w:r>
      <w:r>
        <w:rPr>
          <w:spacing w:val="-4"/>
        </w:rPr>
        <w:t xml:space="preserve"> </w:t>
      </w:r>
      <w:r>
        <w:t>Highway, Near</w:t>
      </w:r>
      <w:r>
        <w:rPr>
          <w:spacing w:val="-5"/>
        </w:rPr>
        <w:t xml:space="preserve"> </w:t>
      </w:r>
      <w:r>
        <w:t>Everard</w:t>
      </w:r>
      <w:r>
        <w:rPr>
          <w:spacing w:val="-3"/>
        </w:rPr>
        <w:t xml:space="preserve"> </w:t>
      </w:r>
      <w:r>
        <w:t>Nagar,</w:t>
      </w:r>
      <w:r>
        <w:rPr>
          <w:spacing w:val="-4"/>
        </w:rPr>
        <w:t xml:space="preserve"> </w:t>
      </w:r>
      <w:r>
        <w:t>Sion- Chunabhatti, Mumbai – 400022.</w:t>
      </w:r>
    </w:p>
    <w:p w14:paraId="5696230A" w14:textId="77777777" w:rsidR="00BA0CC7" w:rsidRDefault="00BA0CC7">
      <w:pPr>
        <w:pStyle w:val="BodyText"/>
        <w:spacing w:before="146"/>
      </w:pPr>
    </w:p>
    <w:p w14:paraId="58CB21EE" w14:textId="77777777" w:rsidR="00BA0CC7" w:rsidRDefault="007922C9">
      <w:pPr>
        <w:spacing w:before="1"/>
        <w:ind w:left="1999" w:right="1717"/>
        <w:jc w:val="center"/>
        <w:rPr>
          <w:b/>
          <w:sz w:val="24"/>
        </w:rPr>
      </w:pPr>
      <w:r>
        <w:rPr>
          <w:b/>
          <w:sz w:val="24"/>
        </w:rPr>
        <w:t>UNIVERSITY</w:t>
      </w:r>
      <w:r>
        <w:rPr>
          <w:b/>
          <w:spacing w:val="-1"/>
          <w:sz w:val="24"/>
        </w:rPr>
        <w:t xml:space="preserve"> </w:t>
      </w:r>
      <w:r>
        <w:rPr>
          <w:b/>
          <w:sz w:val="24"/>
        </w:rPr>
        <w:t>OF</w:t>
      </w:r>
      <w:r>
        <w:rPr>
          <w:b/>
          <w:spacing w:val="-8"/>
          <w:sz w:val="24"/>
        </w:rPr>
        <w:t xml:space="preserve"> </w:t>
      </w:r>
      <w:r>
        <w:rPr>
          <w:b/>
          <w:spacing w:val="-2"/>
          <w:sz w:val="24"/>
        </w:rPr>
        <w:t>MUMBAI</w:t>
      </w:r>
    </w:p>
    <w:p w14:paraId="03E18580" w14:textId="77777777" w:rsidR="00BA0CC7" w:rsidRDefault="007922C9">
      <w:pPr>
        <w:spacing w:before="139"/>
        <w:ind w:left="2002" w:right="1717"/>
        <w:jc w:val="center"/>
        <w:rPr>
          <w:b/>
          <w:sz w:val="24"/>
        </w:rPr>
      </w:pPr>
      <w:r>
        <w:rPr>
          <w:b/>
          <w:spacing w:val="-2"/>
          <w:sz w:val="24"/>
        </w:rPr>
        <w:t>Academic</w:t>
      </w:r>
      <w:r>
        <w:rPr>
          <w:b/>
          <w:sz w:val="24"/>
        </w:rPr>
        <w:t xml:space="preserve"> </w:t>
      </w:r>
      <w:r>
        <w:rPr>
          <w:b/>
          <w:spacing w:val="-2"/>
          <w:sz w:val="24"/>
        </w:rPr>
        <w:t>Year: 2025-</w:t>
      </w:r>
      <w:r>
        <w:rPr>
          <w:b/>
          <w:spacing w:val="-5"/>
          <w:sz w:val="24"/>
        </w:rPr>
        <w:t>26</w:t>
      </w:r>
    </w:p>
    <w:p w14:paraId="7DCB3166" w14:textId="77777777" w:rsidR="00BA0CC7" w:rsidRDefault="00BA0CC7">
      <w:pPr>
        <w:jc w:val="center"/>
        <w:rPr>
          <w:b/>
          <w:sz w:val="24"/>
        </w:rPr>
        <w:sectPr w:rsidR="00BA0CC7">
          <w:footerReference w:type="default" r:id="rId8"/>
          <w:type w:val="continuous"/>
          <w:pgSz w:w="11900" w:h="16850"/>
          <w:pgMar w:top="1600" w:right="566" w:bottom="480" w:left="283" w:header="0" w:footer="300" w:gutter="0"/>
          <w:pgNumType w:start="1"/>
          <w:cols w:space="720"/>
        </w:sectPr>
      </w:pPr>
    </w:p>
    <w:p w14:paraId="77331534" w14:textId="77777777" w:rsidR="00BA0CC7" w:rsidRDefault="007922C9">
      <w:pPr>
        <w:pStyle w:val="Heading1"/>
        <w:spacing w:before="56"/>
        <w:ind w:left="0" w:right="637"/>
      </w:pPr>
      <w:r>
        <w:rPr>
          <w:spacing w:val="-2"/>
        </w:rPr>
        <w:lastRenderedPageBreak/>
        <w:t>CERTIFICATE</w:t>
      </w:r>
    </w:p>
    <w:p w14:paraId="01C6D62D" w14:textId="5FA89506" w:rsidR="00BA0CC7" w:rsidRDefault="007922C9" w:rsidP="00BD585C">
      <w:pPr>
        <w:spacing w:before="175" w:line="362" w:lineRule="auto"/>
        <w:ind w:left="437" w:right="1153"/>
        <w:jc w:val="both"/>
        <w:rPr>
          <w:sz w:val="24"/>
        </w:rPr>
      </w:pPr>
      <w:r>
        <w:rPr>
          <w:sz w:val="24"/>
        </w:rPr>
        <w:t xml:space="preserve">This is to certify that the project entitled </w:t>
      </w:r>
      <w:r>
        <w:rPr>
          <w:b/>
          <w:sz w:val="24"/>
        </w:rPr>
        <w:t>“</w:t>
      </w:r>
      <w:r w:rsidR="008A4A1F" w:rsidRPr="008A4A1F">
        <w:rPr>
          <w:sz w:val="24"/>
          <w:szCs w:val="24"/>
          <w:lang w:val="en-IN"/>
        </w:rPr>
        <w:t>LokSeva Mitra</w:t>
      </w:r>
      <w:r>
        <w:rPr>
          <w:b/>
          <w:sz w:val="24"/>
        </w:rPr>
        <w:t xml:space="preserve">” </w:t>
      </w:r>
      <w:r>
        <w:rPr>
          <w:sz w:val="24"/>
        </w:rPr>
        <w:t xml:space="preserve">is a bonafide work of </w:t>
      </w:r>
      <w:r>
        <w:rPr>
          <w:b/>
          <w:sz w:val="24"/>
        </w:rPr>
        <w:t>“</w:t>
      </w:r>
      <w:r w:rsidR="00BD585C" w:rsidRPr="00BD585C">
        <w:rPr>
          <w:b/>
          <w:sz w:val="24"/>
        </w:rPr>
        <w:t>Omkar Patil (VU4F2223108), Prathamesh Thakare (VU4F2223103),</w:t>
      </w:r>
      <w:r w:rsidR="00BD585C">
        <w:rPr>
          <w:b/>
          <w:sz w:val="24"/>
        </w:rPr>
        <w:t xml:space="preserve"> </w:t>
      </w:r>
      <w:r w:rsidR="00BD585C" w:rsidRPr="00BD585C">
        <w:rPr>
          <w:b/>
          <w:sz w:val="24"/>
        </w:rPr>
        <w:t>Anand Dane (VU4F2223094), Swaroop Sawant (VU4F2223100)</w:t>
      </w:r>
      <w:r w:rsidR="00BD585C">
        <w:rPr>
          <w:b/>
          <w:sz w:val="24"/>
        </w:rPr>
        <w:t>”</w:t>
      </w:r>
      <w:r>
        <w:rPr>
          <w:b/>
          <w:spacing w:val="-3"/>
          <w:sz w:val="24"/>
        </w:rPr>
        <w:t xml:space="preserve"> </w:t>
      </w:r>
      <w:r>
        <w:rPr>
          <w:sz w:val="24"/>
        </w:rPr>
        <w:t>submitted</w:t>
      </w:r>
      <w:r>
        <w:rPr>
          <w:spacing w:val="-3"/>
          <w:sz w:val="24"/>
        </w:rPr>
        <w:t xml:space="preserve"> </w:t>
      </w:r>
      <w:r>
        <w:rPr>
          <w:sz w:val="24"/>
        </w:rPr>
        <w:t>to</w:t>
      </w:r>
      <w:r>
        <w:rPr>
          <w:spacing w:val="-1"/>
          <w:sz w:val="24"/>
        </w:rPr>
        <w:t xml:space="preserve"> </w:t>
      </w:r>
      <w:r>
        <w:rPr>
          <w:sz w:val="24"/>
        </w:rPr>
        <w:t>the</w:t>
      </w:r>
      <w:r>
        <w:rPr>
          <w:spacing w:val="-1"/>
          <w:sz w:val="24"/>
        </w:rPr>
        <w:t xml:space="preserve"> </w:t>
      </w:r>
      <w:r>
        <w:rPr>
          <w:sz w:val="24"/>
        </w:rPr>
        <w:t>University</w:t>
      </w:r>
      <w:r>
        <w:rPr>
          <w:spacing w:val="-12"/>
          <w:sz w:val="24"/>
        </w:rPr>
        <w:t xml:space="preserve"> </w:t>
      </w:r>
      <w:r>
        <w:rPr>
          <w:sz w:val="24"/>
        </w:rPr>
        <w:t>of</w:t>
      </w:r>
      <w:r>
        <w:rPr>
          <w:spacing w:val="-4"/>
          <w:sz w:val="24"/>
        </w:rPr>
        <w:t xml:space="preserve"> </w:t>
      </w:r>
      <w:r>
        <w:rPr>
          <w:sz w:val="24"/>
        </w:rPr>
        <w:t>Mumbai in</w:t>
      </w:r>
      <w:r>
        <w:rPr>
          <w:spacing w:val="-3"/>
          <w:sz w:val="24"/>
        </w:rPr>
        <w:t xml:space="preserve"> </w:t>
      </w:r>
      <w:r>
        <w:rPr>
          <w:sz w:val="24"/>
        </w:rPr>
        <w:t>partial</w:t>
      </w:r>
      <w:r>
        <w:rPr>
          <w:spacing w:val="-4"/>
          <w:sz w:val="24"/>
        </w:rPr>
        <w:t xml:space="preserve"> </w:t>
      </w:r>
      <w:r>
        <w:rPr>
          <w:sz w:val="24"/>
        </w:rPr>
        <w:t>fulfillment</w:t>
      </w:r>
      <w:r>
        <w:rPr>
          <w:spacing w:val="-2"/>
          <w:sz w:val="24"/>
        </w:rPr>
        <w:t xml:space="preserve"> </w:t>
      </w:r>
      <w:r>
        <w:rPr>
          <w:sz w:val="24"/>
        </w:rPr>
        <w:t>of</w:t>
      </w:r>
      <w:r>
        <w:rPr>
          <w:spacing w:val="-4"/>
          <w:sz w:val="24"/>
        </w:rPr>
        <w:t xml:space="preserve"> </w:t>
      </w:r>
      <w:r>
        <w:rPr>
          <w:sz w:val="24"/>
        </w:rPr>
        <w:t xml:space="preserve">the requirement for the award of the degree of </w:t>
      </w:r>
      <w:r>
        <w:rPr>
          <w:b/>
          <w:sz w:val="24"/>
        </w:rPr>
        <w:t xml:space="preserve">“Bachelor of Engineering” </w:t>
      </w:r>
      <w:r>
        <w:rPr>
          <w:sz w:val="24"/>
        </w:rPr>
        <w:t xml:space="preserve">in </w:t>
      </w:r>
      <w:r>
        <w:rPr>
          <w:b/>
          <w:sz w:val="24"/>
        </w:rPr>
        <w:t xml:space="preserve">“Information </w:t>
      </w:r>
      <w:r>
        <w:rPr>
          <w:b/>
          <w:spacing w:val="-2"/>
          <w:sz w:val="24"/>
        </w:rPr>
        <w:t>Technology”</w:t>
      </w:r>
      <w:r>
        <w:rPr>
          <w:spacing w:val="-2"/>
          <w:sz w:val="24"/>
        </w:rPr>
        <w:t>.</w:t>
      </w:r>
    </w:p>
    <w:p w14:paraId="441321E3" w14:textId="77777777" w:rsidR="00BA0CC7" w:rsidRDefault="00BA0CC7">
      <w:pPr>
        <w:pStyle w:val="BodyText"/>
      </w:pPr>
    </w:p>
    <w:p w14:paraId="2D07DB62" w14:textId="77777777" w:rsidR="00BA0CC7" w:rsidRDefault="00BA0CC7">
      <w:pPr>
        <w:pStyle w:val="BodyText"/>
      </w:pPr>
    </w:p>
    <w:p w14:paraId="217807E2" w14:textId="77777777" w:rsidR="00BA0CC7" w:rsidRDefault="00BA0CC7">
      <w:pPr>
        <w:pStyle w:val="BodyText"/>
      </w:pPr>
    </w:p>
    <w:p w14:paraId="14D3354E" w14:textId="77777777" w:rsidR="00BA0CC7" w:rsidRDefault="00BA0CC7">
      <w:pPr>
        <w:pStyle w:val="BodyText"/>
      </w:pPr>
    </w:p>
    <w:p w14:paraId="05B0C0C4" w14:textId="77777777" w:rsidR="00BA0CC7" w:rsidRDefault="00BA0CC7">
      <w:pPr>
        <w:pStyle w:val="BodyText"/>
      </w:pPr>
    </w:p>
    <w:p w14:paraId="68DFC0FE" w14:textId="77777777" w:rsidR="00BA0CC7" w:rsidRDefault="00BA0CC7">
      <w:pPr>
        <w:pStyle w:val="BodyText"/>
      </w:pPr>
    </w:p>
    <w:p w14:paraId="6AFBCD67" w14:textId="77777777" w:rsidR="00BA0CC7" w:rsidRDefault="00BA0CC7">
      <w:pPr>
        <w:pStyle w:val="BodyText"/>
      </w:pPr>
    </w:p>
    <w:p w14:paraId="556EA8F9" w14:textId="77777777" w:rsidR="00C93A57" w:rsidRDefault="00C93A57" w:rsidP="00C93A57">
      <w:pPr>
        <w:pStyle w:val="BodyText"/>
        <w:spacing w:before="1" w:line="237" w:lineRule="auto"/>
        <w:ind w:left="4458" w:right="5183" w:hanging="82"/>
        <w:jc w:val="center"/>
      </w:pPr>
    </w:p>
    <w:p w14:paraId="2D4FA58B" w14:textId="3A6F286D" w:rsidR="00BA0CC7" w:rsidRDefault="007922C9" w:rsidP="00C93A57">
      <w:pPr>
        <w:pStyle w:val="BodyText"/>
        <w:spacing w:before="1" w:line="237" w:lineRule="auto"/>
        <w:ind w:left="4458" w:right="5183" w:hanging="82"/>
        <w:jc w:val="center"/>
      </w:pPr>
      <w:r>
        <w:t xml:space="preserve">Project Guide </w:t>
      </w:r>
      <w:r w:rsidR="00C93A57">
        <w:t xml:space="preserve">   </w:t>
      </w:r>
    </w:p>
    <w:p w14:paraId="638E8410" w14:textId="11F2034A" w:rsidR="00BA0CC7" w:rsidRDefault="00C93A57" w:rsidP="00C93A57">
      <w:pPr>
        <w:pStyle w:val="BodyText"/>
        <w:spacing w:before="1" w:line="237" w:lineRule="auto"/>
        <w:ind w:left="4458" w:right="5183" w:hanging="82"/>
        <w:jc w:val="center"/>
        <w:rPr>
          <w:sz w:val="20"/>
        </w:rPr>
      </w:pPr>
      <w:r>
        <w:t xml:space="preserve">Prof.        </w:t>
      </w:r>
      <w:r w:rsidRPr="00C93A57">
        <w:t>Ankur Chavan</w:t>
      </w:r>
    </w:p>
    <w:p w14:paraId="6D6D3DFD" w14:textId="77777777" w:rsidR="00BA0CC7" w:rsidRDefault="00BA0CC7">
      <w:pPr>
        <w:pStyle w:val="BodyText"/>
        <w:rPr>
          <w:sz w:val="20"/>
        </w:rPr>
      </w:pPr>
    </w:p>
    <w:p w14:paraId="12F00D7F" w14:textId="77777777" w:rsidR="00BA0CC7" w:rsidRDefault="00BA0CC7">
      <w:pPr>
        <w:pStyle w:val="BodyText"/>
        <w:rPr>
          <w:sz w:val="20"/>
        </w:rPr>
      </w:pPr>
    </w:p>
    <w:p w14:paraId="1E427AE9" w14:textId="77777777" w:rsidR="00BA0CC7" w:rsidRDefault="00BA0CC7">
      <w:pPr>
        <w:pStyle w:val="BodyText"/>
        <w:rPr>
          <w:sz w:val="20"/>
        </w:rPr>
      </w:pPr>
    </w:p>
    <w:p w14:paraId="7771F1D7" w14:textId="77777777" w:rsidR="00BA0CC7" w:rsidRDefault="00BA0CC7">
      <w:pPr>
        <w:pStyle w:val="BodyText"/>
        <w:rPr>
          <w:sz w:val="20"/>
        </w:rPr>
      </w:pPr>
    </w:p>
    <w:p w14:paraId="6957C3F5" w14:textId="77777777" w:rsidR="00BA0CC7" w:rsidRDefault="00BA0CC7">
      <w:pPr>
        <w:pStyle w:val="BodyText"/>
        <w:rPr>
          <w:sz w:val="20"/>
        </w:rPr>
      </w:pPr>
    </w:p>
    <w:p w14:paraId="67057BC6" w14:textId="77777777" w:rsidR="00BA0CC7" w:rsidRDefault="00BA0CC7">
      <w:pPr>
        <w:pStyle w:val="BodyText"/>
        <w:rPr>
          <w:sz w:val="20"/>
        </w:rPr>
      </w:pPr>
    </w:p>
    <w:p w14:paraId="586A38BD" w14:textId="77777777" w:rsidR="00BA0CC7" w:rsidRDefault="00BA0CC7">
      <w:pPr>
        <w:pStyle w:val="BodyText"/>
        <w:rPr>
          <w:sz w:val="20"/>
        </w:rPr>
      </w:pPr>
    </w:p>
    <w:p w14:paraId="7E0F9461" w14:textId="77777777" w:rsidR="00BA0CC7" w:rsidRDefault="00BA0CC7">
      <w:pPr>
        <w:pStyle w:val="BodyText"/>
        <w:rPr>
          <w:sz w:val="20"/>
        </w:rPr>
      </w:pPr>
    </w:p>
    <w:p w14:paraId="36BC58C1" w14:textId="77777777" w:rsidR="00BA0CC7" w:rsidRDefault="00BA0CC7">
      <w:pPr>
        <w:pStyle w:val="BodyText"/>
        <w:spacing w:before="44" w:after="1"/>
        <w:rPr>
          <w:sz w:val="20"/>
        </w:rPr>
      </w:pPr>
    </w:p>
    <w:tbl>
      <w:tblPr>
        <w:tblW w:w="0" w:type="auto"/>
        <w:tblInd w:w="1290" w:type="dxa"/>
        <w:tblLayout w:type="fixed"/>
        <w:tblCellMar>
          <w:left w:w="0" w:type="dxa"/>
          <w:right w:w="0" w:type="dxa"/>
        </w:tblCellMar>
        <w:tblLook w:val="01E0" w:firstRow="1" w:lastRow="1" w:firstColumn="1" w:lastColumn="1" w:noHBand="0" w:noVBand="0"/>
      </w:tblPr>
      <w:tblGrid>
        <w:gridCol w:w="3739"/>
        <w:gridCol w:w="4107"/>
      </w:tblGrid>
      <w:tr w:rsidR="00BA0CC7" w14:paraId="730E295A" w14:textId="77777777">
        <w:trPr>
          <w:trHeight w:val="447"/>
        </w:trPr>
        <w:tc>
          <w:tcPr>
            <w:tcW w:w="3739" w:type="dxa"/>
          </w:tcPr>
          <w:p w14:paraId="72A5C657" w14:textId="77777777" w:rsidR="00BA0CC7" w:rsidRDefault="007922C9">
            <w:pPr>
              <w:pStyle w:val="TableParagraph"/>
              <w:spacing w:line="266" w:lineRule="exact"/>
              <w:ind w:left="50"/>
              <w:rPr>
                <w:sz w:val="24"/>
              </w:rPr>
            </w:pPr>
            <w:r>
              <w:rPr>
                <w:sz w:val="24"/>
              </w:rPr>
              <w:t>Dr.</w:t>
            </w:r>
            <w:r>
              <w:rPr>
                <w:spacing w:val="45"/>
                <w:sz w:val="24"/>
              </w:rPr>
              <w:t xml:space="preserve"> </w:t>
            </w:r>
            <w:r>
              <w:rPr>
                <w:sz w:val="24"/>
              </w:rPr>
              <w:t>PRADIP</w:t>
            </w:r>
            <w:r>
              <w:rPr>
                <w:spacing w:val="-8"/>
                <w:sz w:val="24"/>
              </w:rPr>
              <w:t xml:space="preserve"> </w:t>
            </w:r>
            <w:r>
              <w:rPr>
                <w:spacing w:val="-4"/>
                <w:sz w:val="24"/>
              </w:rPr>
              <w:t>MANE</w:t>
            </w:r>
          </w:p>
        </w:tc>
        <w:tc>
          <w:tcPr>
            <w:tcW w:w="4107" w:type="dxa"/>
          </w:tcPr>
          <w:p w14:paraId="5CB6FCD4" w14:textId="77777777" w:rsidR="00BA0CC7" w:rsidRDefault="007922C9">
            <w:pPr>
              <w:pStyle w:val="TableParagraph"/>
              <w:spacing w:line="266" w:lineRule="exact"/>
              <w:ind w:left="1611"/>
              <w:jc w:val="center"/>
              <w:rPr>
                <w:sz w:val="24"/>
              </w:rPr>
            </w:pPr>
            <w:r>
              <w:rPr>
                <w:sz w:val="24"/>
              </w:rPr>
              <w:t>Dr.</w:t>
            </w:r>
            <w:r>
              <w:rPr>
                <w:spacing w:val="54"/>
                <w:sz w:val="24"/>
              </w:rPr>
              <w:t xml:space="preserve"> </w:t>
            </w:r>
            <w:r>
              <w:rPr>
                <w:sz w:val="24"/>
              </w:rPr>
              <w:t>ALAM</w:t>
            </w:r>
            <w:r>
              <w:rPr>
                <w:spacing w:val="-1"/>
                <w:sz w:val="24"/>
              </w:rPr>
              <w:t xml:space="preserve"> </w:t>
            </w:r>
            <w:r>
              <w:rPr>
                <w:sz w:val="24"/>
              </w:rPr>
              <w:t>N.</w:t>
            </w:r>
            <w:r>
              <w:rPr>
                <w:spacing w:val="-2"/>
                <w:sz w:val="24"/>
              </w:rPr>
              <w:t xml:space="preserve"> SHAIKH</w:t>
            </w:r>
          </w:p>
        </w:tc>
      </w:tr>
      <w:tr w:rsidR="00BA0CC7" w14:paraId="7B7FA590" w14:textId="77777777">
        <w:trPr>
          <w:trHeight w:val="447"/>
        </w:trPr>
        <w:tc>
          <w:tcPr>
            <w:tcW w:w="3739" w:type="dxa"/>
          </w:tcPr>
          <w:p w14:paraId="015567D2" w14:textId="77777777" w:rsidR="00BA0CC7" w:rsidRDefault="007922C9">
            <w:pPr>
              <w:pStyle w:val="TableParagraph"/>
              <w:spacing w:before="171" w:line="256" w:lineRule="exact"/>
              <w:ind w:left="50"/>
              <w:rPr>
                <w:sz w:val="24"/>
              </w:rPr>
            </w:pPr>
            <w:r>
              <w:rPr>
                <w:sz w:val="24"/>
              </w:rPr>
              <w:t>Head</w:t>
            </w:r>
            <w:r>
              <w:rPr>
                <w:spacing w:val="-5"/>
                <w:sz w:val="24"/>
              </w:rPr>
              <w:t xml:space="preserve"> </w:t>
            </w:r>
            <w:r>
              <w:rPr>
                <w:sz w:val="24"/>
              </w:rPr>
              <w:t>of</w:t>
            </w:r>
            <w:r>
              <w:rPr>
                <w:spacing w:val="-2"/>
                <w:sz w:val="24"/>
              </w:rPr>
              <w:t xml:space="preserve"> Department</w:t>
            </w:r>
          </w:p>
        </w:tc>
        <w:tc>
          <w:tcPr>
            <w:tcW w:w="4107" w:type="dxa"/>
          </w:tcPr>
          <w:p w14:paraId="447C9C29" w14:textId="77777777" w:rsidR="00BA0CC7" w:rsidRDefault="007922C9">
            <w:pPr>
              <w:pStyle w:val="TableParagraph"/>
              <w:spacing w:before="171" w:line="256" w:lineRule="exact"/>
              <w:ind w:left="1753"/>
              <w:jc w:val="center"/>
              <w:rPr>
                <w:sz w:val="24"/>
              </w:rPr>
            </w:pPr>
            <w:r>
              <w:rPr>
                <w:spacing w:val="-2"/>
                <w:sz w:val="24"/>
              </w:rPr>
              <w:t>Principal</w:t>
            </w:r>
          </w:p>
        </w:tc>
      </w:tr>
    </w:tbl>
    <w:p w14:paraId="6AFF745B" w14:textId="77777777" w:rsidR="00BA0CC7" w:rsidRDefault="00BA0CC7">
      <w:pPr>
        <w:pStyle w:val="TableParagraph"/>
        <w:spacing w:line="256" w:lineRule="exact"/>
        <w:jc w:val="center"/>
        <w:rPr>
          <w:sz w:val="24"/>
        </w:rPr>
        <w:sectPr w:rsidR="00BA0CC7">
          <w:pgSz w:w="11900" w:h="16850"/>
          <w:pgMar w:top="1360" w:right="566" w:bottom="480" w:left="283" w:header="0" w:footer="300" w:gutter="0"/>
          <w:cols w:space="720"/>
        </w:sectPr>
      </w:pPr>
    </w:p>
    <w:p w14:paraId="651FA863" w14:textId="77777777" w:rsidR="00BA0CC7" w:rsidRDefault="007922C9">
      <w:pPr>
        <w:pStyle w:val="Heading3"/>
        <w:spacing w:before="68"/>
        <w:ind w:right="1717"/>
      </w:pPr>
      <w:r>
        <w:lastRenderedPageBreak/>
        <w:t>Project</w:t>
      </w:r>
      <w:r>
        <w:rPr>
          <w:spacing w:val="-7"/>
        </w:rPr>
        <w:t xml:space="preserve"> </w:t>
      </w:r>
      <w:r>
        <w:t>Report</w:t>
      </w:r>
      <w:r>
        <w:rPr>
          <w:spacing w:val="-4"/>
        </w:rPr>
        <w:t xml:space="preserve"> </w:t>
      </w:r>
      <w:r>
        <w:t>Approval</w:t>
      </w:r>
      <w:r>
        <w:rPr>
          <w:spacing w:val="-2"/>
        </w:rPr>
        <w:t xml:space="preserve"> </w:t>
      </w:r>
      <w:r>
        <w:t>for</w:t>
      </w:r>
      <w:r>
        <w:rPr>
          <w:spacing w:val="-4"/>
        </w:rPr>
        <w:t xml:space="preserve"> </w:t>
      </w:r>
      <w:r>
        <w:t>B.</w:t>
      </w:r>
      <w:r>
        <w:rPr>
          <w:spacing w:val="-6"/>
        </w:rPr>
        <w:t xml:space="preserve"> </w:t>
      </w:r>
      <w:r>
        <w:rPr>
          <w:spacing w:val="-5"/>
        </w:rPr>
        <w:t>E.</w:t>
      </w:r>
    </w:p>
    <w:p w14:paraId="0A8BDC5F" w14:textId="77777777" w:rsidR="00BA0CC7" w:rsidRDefault="00BA0CC7">
      <w:pPr>
        <w:pStyle w:val="BodyText"/>
        <w:rPr>
          <w:b/>
          <w:sz w:val="28"/>
        </w:rPr>
      </w:pPr>
    </w:p>
    <w:p w14:paraId="3291EC66" w14:textId="77777777" w:rsidR="00BA0CC7" w:rsidRDefault="00BA0CC7">
      <w:pPr>
        <w:pStyle w:val="BodyText"/>
        <w:rPr>
          <w:b/>
          <w:sz w:val="28"/>
        </w:rPr>
      </w:pPr>
    </w:p>
    <w:p w14:paraId="2326CE43" w14:textId="77777777" w:rsidR="00BA0CC7" w:rsidRDefault="00BA0CC7">
      <w:pPr>
        <w:pStyle w:val="BodyText"/>
        <w:spacing w:before="19"/>
        <w:rPr>
          <w:b/>
          <w:sz w:val="28"/>
        </w:rPr>
      </w:pPr>
    </w:p>
    <w:p w14:paraId="22C3A593" w14:textId="7075C9B7" w:rsidR="00BA0CC7" w:rsidRDefault="007922C9">
      <w:pPr>
        <w:spacing w:line="360" w:lineRule="auto"/>
        <w:ind w:left="437" w:right="146"/>
        <w:jc w:val="both"/>
        <w:rPr>
          <w:sz w:val="24"/>
        </w:rPr>
      </w:pPr>
      <w:r>
        <w:rPr>
          <w:sz w:val="24"/>
        </w:rPr>
        <w:t>This project report entitled “</w:t>
      </w:r>
      <w:r w:rsidR="008A4A1F" w:rsidRPr="008A4A1F">
        <w:rPr>
          <w:sz w:val="24"/>
          <w:szCs w:val="24"/>
          <w:lang w:val="en-IN"/>
        </w:rPr>
        <w:t>LokSeva Mitra</w:t>
      </w:r>
      <w:r>
        <w:rPr>
          <w:sz w:val="24"/>
        </w:rPr>
        <w:t xml:space="preserve">” by </w:t>
      </w:r>
      <w:r w:rsidR="00BD585C" w:rsidRPr="00BD585C">
        <w:rPr>
          <w:sz w:val="24"/>
        </w:rPr>
        <w:t>Omkar Patil (VU4F2223108), Prathamesh Thakare (VU4F2223103</w:t>
      </w:r>
      <w:proofErr w:type="gramStart"/>
      <w:r w:rsidR="00BD585C" w:rsidRPr="00BD585C">
        <w:rPr>
          <w:sz w:val="24"/>
        </w:rPr>
        <w:t>) ,</w:t>
      </w:r>
      <w:proofErr w:type="gramEnd"/>
      <w:r w:rsidR="00C93A57">
        <w:rPr>
          <w:sz w:val="24"/>
        </w:rPr>
        <w:t xml:space="preserve"> </w:t>
      </w:r>
      <w:r w:rsidR="00BD585C" w:rsidRPr="00BD585C">
        <w:rPr>
          <w:sz w:val="24"/>
        </w:rPr>
        <w:t>Anand Dane (VU4F2223094),</w:t>
      </w:r>
      <w:r w:rsidR="00C93A57">
        <w:rPr>
          <w:sz w:val="24"/>
        </w:rPr>
        <w:t xml:space="preserve"> </w:t>
      </w:r>
      <w:r w:rsidR="00BD585C" w:rsidRPr="00BD585C">
        <w:rPr>
          <w:sz w:val="24"/>
        </w:rPr>
        <w:t>Swaroop Sawant (VU4F2223100</w:t>
      </w:r>
      <w:r>
        <w:rPr>
          <w:sz w:val="24"/>
        </w:rPr>
        <w:t xml:space="preserve">) is approved for the degree of </w:t>
      </w:r>
      <w:r>
        <w:rPr>
          <w:b/>
          <w:sz w:val="24"/>
        </w:rPr>
        <w:t xml:space="preserve">“Bachelor of Engineering” </w:t>
      </w:r>
      <w:r>
        <w:rPr>
          <w:sz w:val="24"/>
        </w:rPr>
        <w:t xml:space="preserve">in </w:t>
      </w:r>
      <w:r>
        <w:rPr>
          <w:b/>
          <w:sz w:val="24"/>
        </w:rPr>
        <w:t>“Information Technology”</w:t>
      </w:r>
      <w:r>
        <w:rPr>
          <w:sz w:val="24"/>
        </w:rPr>
        <w:t>.</w:t>
      </w:r>
    </w:p>
    <w:p w14:paraId="46B3CBF3" w14:textId="77777777" w:rsidR="00BA0CC7" w:rsidRDefault="00BA0CC7">
      <w:pPr>
        <w:pStyle w:val="BodyText"/>
      </w:pPr>
    </w:p>
    <w:p w14:paraId="7AA3F10E" w14:textId="77777777" w:rsidR="00BA0CC7" w:rsidRDefault="00BA0CC7">
      <w:pPr>
        <w:pStyle w:val="BodyText"/>
      </w:pPr>
    </w:p>
    <w:p w14:paraId="7E63A6BC" w14:textId="77777777" w:rsidR="00BA0CC7" w:rsidRDefault="00BA0CC7">
      <w:pPr>
        <w:pStyle w:val="BodyText"/>
      </w:pPr>
    </w:p>
    <w:p w14:paraId="500075DA" w14:textId="77777777" w:rsidR="00BA0CC7" w:rsidRDefault="00BA0CC7">
      <w:pPr>
        <w:pStyle w:val="BodyText"/>
      </w:pPr>
    </w:p>
    <w:p w14:paraId="3CB61A44" w14:textId="77777777" w:rsidR="00BA0CC7" w:rsidRDefault="00BA0CC7">
      <w:pPr>
        <w:pStyle w:val="BodyText"/>
      </w:pPr>
    </w:p>
    <w:p w14:paraId="311A7606" w14:textId="77777777" w:rsidR="00BA0CC7" w:rsidRDefault="00BA0CC7">
      <w:pPr>
        <w:pStyle w:val="BodyText"/>
      </w:pPr>
    </w:p>
    <w:p w14:paraId="5F2E9D6B" w14:textId="77777777" w:rsidR="00BA0CC7" w:rsidRDefault="007922C9">
      <w:pPr>
        <w:pStyle w:val="BodyText"/>
        <w:ind w:left="852"/>
        <w:jc w:val="center"/>
      </w:pPr>
      <w:r>
        <w:rPr>
          <w:spacing w:val="-2"/>
        </w:rPr>
        <w:t>Examiners</w:t>
      </w:r>
    </w:p>
    <w:p w14:paraId="1A59F887" w14:textId="77777777" w:rsidR="00BA0CC7" w:rsidRDefault="00BA0CC7">
      <w:pPr>
        <w:pStyle w:val="BodyText"/>
      </w:pPr>
    </w:p>
    <w:p w14:paraId="08A000AE" w14:textId="77777777" w:rsidR="00BA0CC7" w:rsidRDefault="00BA0CC7">
      <w:pPr>
        <w:pStyle w:val="BodyText"/>
      </w:pPr>
    </w:p>
    <w:p w14:paraId="7D46B812" w14:textId="77777777" w:rsidR="00BA0CC7" w:rsidRDefault="00BA0CC7">
      <w:pPr>
        <w:pStyle w:val="BodyText"/>
      </w:pPr>
    </w:p>
    <w:p w14:paraId="1D1098D5" w14:textId="77777777" w:rsidR="00BA0CC7" w:rsidRDefault="00BA0CC7">
      <w:pPr>
        <w:pStyle w:val="BodyText"/>
      </w:pPr>
    </w:p>
    <w:p w14:paraId="20C3D476" w14:textId="77777777" w:rsidR="00BA0CC7" w:rsidRDefault="00BA0CC7">
      <w:pPr>
        <w:pStyle w:val="BodyText"/>
      </w:pPr>
    </w:p>
    <w:p w14:paraId="13BA655F" w14:textId="77777777" w:rsidR="00BA0CC7" w:rsidRDefault="007922C9">
      <w:pPr>
        <w:pStyle w:val="BodyText"/>
        <w:tabs>
          <w:tab w:val="left" w:pos="10367"/>
        </w:tabs>
        <w:ind w:left="6498"/>
      </w:pPr>
      <w:r>
        <w:rPr>
          <w:spacing w:val="-5"/>
        </w:rPr>
        <w:t>1.</w:t>
      </w:r>
      <w:r>
        <w:rPr>
          <w:u w:val="dotted"/>
        </w:rPr>
        <w:tab/>
      </w:r>
    </w:p>
    <w:p w14:paraId="70CFB152" w14:textId="77777777" w:rsidR="00BA0CC7" w:rsidRDefault="00BA0CC7">
      <w:pPr>
        <w:pStyle w:val="BodyText"/>
      </w:pPr>
    </w:p>
    <w:p w14:paraId="6AD27F63" w14:textId="77777777" w:rsidR="00BA0CC7" w:rsidRDefault="00BA0CC7">
      <w:pPr>
        <w:pStyle w:val="BodyText"/>
      </w:pPr>
    </w:p>
    <w:p w14:paraId="286DE8AF" w14:textId="77777777" w:rsidR="00BA0CC7" w:rsidRDefault="00BA0CC7">
      <w:pPr>
        <w:pStyle w:val="BodyText"/>
      </w:pPr>
    </w:p>
    <w:p w14:paraId="1B8454D2" w14:textId="77777777" w:rsidR="00BA0CC7" w:rsidRDefault="00BA0CC7">
      <w:pPr>
        <w:pStyle w:val="BodyText"/>
      </w:pPr>
    </w:p>
    <w:p w14:paraId="3EB6CE90" w14:textId="77777777" w:rsidR="00BA0CC7" w:rsidRDefault="00BA0CC7">
      <w:pPr>
        <w:pStyle w:val="BodyText"/>
      </w:pPr>
    </w:p>
    <w:p w14:paraId="061F2EBA" w14:textId="77777777" w:rsidR="00BA0CC7" w:rsidRDefault="007922C9">
      <w:pPr>
        <w:pStyle w:val="BodyText"/>
        <w:tabs>
          <w:tab w:val="left" w:pos="10367"/>
        </w:tabs>
        <w:spacing w:before="1"/>
        <w:ind w:left="6498"/>
      </w:pPr>
      <w:r>
        <w:rPr>
          <w:spacing w:val="-5"/>
        </w:rPr>
        <w:t>2.</w:t>
      </w:r>
      <w:r>
        <w:rPr>
          <w:u w:val="dotted"/>
        </w:rPr>
        <w:tab/>
      </w:r>
    </w:p>
    <w:p w14:paraId="755042D3" w14:textId="77777777" w:rsidR="00BA0CC7" w:rsidRDefault="00BA0CC7">
      <w:pPr>
        <w:pStyle w:val="BodyText"/>
      </w:pPr>
    </w:p>
    <w:p w14:paraId="23208DC4" w14:textId="77777777" w:rsidR="00BA0CC7" w:rsidRDefault="00BA0CC7">
      <w:pPr>
        <w:pStyle w:val="BodyText"/>
      </w:pPr>
    </w:p>
    <w:p w14:paraId="32EB6E72" w14:textId="77777777" w:rsidR="00BA0CC7" w:rsidRDefault="00BA0CC7">
      <w:pPr>
        <w:pStyle w:val="BodyText"/>
      </w:pPr>
    </w:p>
    <w:p w14:paraId="0CF8E7E1" w14:textId="77777777" w:rsidR="00BA0CC7" w:rsidRDefault="00BA0CC7">
      <w:pPr>
        <w:pStyle w:val="BodyText"/>
      </w:pPr>
    </w:p>
    <w:p w14:paraId="43E45BC2" w14:textId="77777777" w:rsidR="00BA0CC7" w:rsidRDefault="00BA0CC7">
      <w:pPr>
        <w:pStyle w:val="BodyText"/>
      </w:pPr>
    </w:p>
    <w:p w14:paraId="2AA10415" w14:textId="77777777" w:rsidR="00BA0CC7" w:rsidRDefault="007922C9">
      <w:pPr>
        <w:pStyle w:val="BodyText"/>
        <w:ind w:left="437"/>
      </w:pPr>
      <w:r>
        <w:rPr>
          <w:spacing w:val="-2"/>
        </w:rPr>
        <w:t>Date:</w:t>
      </w:r>
    </w:p>
    <w:p w14:paraId="7E2674F7" w14:textId="77777777" w:rsidR="00BA0CC7" w:rsidRDefault="00BA0CC7">
      <w:pPr>
        <w:pStyle w:val="BodyText"/>
      </w:pPr>
    </w:p>
    <w:p w14:paraId="246211AE" w14:textId="77777777" w:rsidR="00BA0CC7" w:rsidRDefault="00BA0CC7">
      <w:pPr>
        <w:pStyle w:val="BodyText"/>
      </w:pPr>
    </w:p>
    <w:p w14:paraId="614D140E" w14:textId="77777777" w:rsidR="00BA0CC7" w:rsidRDefault="00BA0CC7">
      <w:pPr>
        <w:pStyle w:val="BodyText"/>
      </w:pPr>
    </w:p>
    <w:p w14:paraId="650740BD" w14:textId="77777777" w:rsidR="00BA0CC7" w:rsidRDefault="00BA0CC7">
      <w:pPr>
        <w:pStyle w:val="BodyText"/>
      </w:pPr>
    </w:p>
    <w:p w14:paraId="624B82D3" w14:textId="77777777" w:rsidR="00BA0CC7" w:rsidRDefault="00BA0CC7">
      <w:pPr>
        <w:pStyle w:val="BodyText"/>
      </w:pPr>
    </w:p>
    <w:p w14:paraId="05E6D5A3" w14:textId="77777777" w:rsidR="00BA0CC7" w:rsidRDefault="007922C9">
      <w:pPr>
        <w:pStyle w:val="BodyText"/>
        <w:ind w:left="437"/>
      </w:pPr>
      <w:r>
        <w:t>Place:</w:t>
      </w:r>
      <w:r>
        <w:rPr>
          <w:spacing w:val="-1"/>
        </w:rPr>
        <w:t xml:space="preserve"> </w:t>
      </w:r>
      <w:r>
        <w:t>Mumbai</w:t>
      </w:r>
      <w:r>
        <w:rPr>
          <w:spacing w:val="-1"/>
        </w:rPr>
        <w:t xml:space="preserve"> </w:t>
      </w:r>
      <w:r>
        <w:t>-</w:t>
      </w:r>
      <w:r>
        <w:rPr>
          <w:spacing w:val="-5"/>
        </w:rPr>
        <w:t xml:space="preserve"> 22</w:t>
      </w:r>
    </w:p>
    <w:p w14:paraId="039E80CC" w14:textId="77777777" w:rsidR="00BA0CC7" w:rsidRDefault="00BA0CC7">
      <w:pPr>
        <w:pStyle w:val="BodyText"/>
        <w:sectPr w:rsidR="00BA0CC7">
          <w:pgSz w:w="11900" w:h="16850"/>
          <w:pgMar w:top="1760" w:right="566" w:bottom="480" w:left="283" w:header="0" w:footer="300" w:gutter="0"/>
          <w:cols w:space="720"/>
        </w:sectPr>
      </w:pPr>
    </w:p>
    <w:p w14:paraId="72BFB686" w14:textId="77777777" w:rsidR="00BA0CC7" w:rsidRDefault="007922C9">
      <w:pPr>
        <w:pStyle w:val="Heading2"/>
        <w:spacing w:before="61"/>
        <w:ind w:left="2000"/>
      </w:pPr>
      <w:r>
        <w:rPr>
          <w:spacing w:val="-2"/>
        </w:rPr>
        <w:lastRenderedPageBreak/>
        <w:t>ABSTRACT</w:t>
      </w:r>
    </w:p>
    <w:p w14:paraId="3FCA1729" w14:textId="77777777" w:rsidR="00BA0CC7" w:rsidRDefault="00BA0CC7">
      <w:pPr>
        <w:pStyle w:val="BodyText"/>
        <w:spacing w:before="249"/>
        <w:rPr>
          <w:b/>
          <w:sz w:val="28"/>
        </w:rPr>
      </w:pPr>
    </w:p>
    <w:p w14:paraId="5658F4C8" w14:textId="77777777" w:rsidR="00321F61" w:rsidRPr="00321F61" w:rsidRDefault="00321F61" w:rsidP="00585833">
      <w:pPr>
        <w:pStyle w:val="BodyText"/>
        <w:spacing w:line="360" w:lineRule="auto"/>
        <w:jc w:val="both"/>
        <w:rPr>
          <w:lang w:val="en-IN"/>
        </w:rPr>
      </w:pPr>
      <w:r w:rsidRPr="00321F61">
        <w:rPr>
          <w:lang w:val="en-IN"/>
        </w:rPr>
        <w:t xml:space="preserve">Government schemes in India, vital for providing financial aid and welfare benefits, especially to farmers and the economically weaker, suffer from </w:t>
      </w:r>
      <w:r w:rsidRPr="00321F61">
        <w:rPr>
          <w:b/>
          <w:bCs/>
          <w:lang w:val="en-IN"/>
        </w:rPr>
        <w:t>inaccessibility</w:t>
      </w:r>
      <w:r w:rsidRPr="00321F61">
        <w:rPr>
          <w:lang w:val="en-IN"/>
        </w:rPr>
        <w:t xml:space="preserve"> and </w:t>
      </w:r>
      <w:r w:rsidRPr="00321F61">
        <w:rPr>
          <w:b/>
          <w:bCs/>
          <w:lang w:val="en-IN"/>
        </w:rPr>
        <w:t>complexity</w:t>
      </w:r>
      <w:r w:rsidRPr="00321F61">
        <w:rPr>
          <w:lang w:val="en-IN"/>
        </w:rPr>
        <w:t>. Information is scattered across various official portals, often presented in dense, legalistic language, and rarely available in regional languages. This fragmentation and lack of clarity on eligibility, documentation, and application procedures prevent a significant portion of intended beneficiaries, like farmers, from utilizing the support systems designed for them, consequently diminishing the overall impact of these crucial policies.</w:t>
      </w:r>
    </w:p>
    <w:p w14:paraId="2DB38ABA" w14:textId="71C86219" w:rsidR="00321F61" w:rsidRPr="00321F61" w:rsidRDefault="00321F61" w:rsidP="00585833">
      <w:pPr>
        <w:pStyle w:val="BodyText"/>
        <w:spacing w:line="360" w:lineRule="auto"/>
        <w:jc w:val="both"/>
        <w:rPr>
          <w:lang w:val="en-IN"/>
        </w:rPr>
      </w:pPr>
      <w:r w:rsidRPr="00321F61">
        <w:rPr>
          <w:lang w:val="en-IN"/>
        </w:rPr>
        <w:t xml:space="preserve">LokSeva Mitra is a solution designed to overcome this information barrier. This </w:t>
      </w:r>
      <w:r w:rsidRPr="00321F61">
        <w:rPr>
          <w:b/>
          <w:bCs/>
          <w:lang w:val="en-IN"/>
        </w:rPr>
        <w:t>multilingual AI assistant</w:t>
      </w:r>
      <w:r w:rsidRPr="00321F61">
        <w:rPr>
          <w:lang w:val="en-IN"/>
        </w:rPr>
        <w:t xml:space="preserve"> employs a </w:t>
      </w:r>
      <w:r w:rsidRPr="00321F61">
        <w:rPr>
          <w:b/>
          <w:bCs/>
          <w:lang w:val="en-IN"/>
        </w:rPr>
        <w:t>Retrieval-Augmented Generation (RAG)</w:t>
      </w:r>
      <w:r w:rsidRPr="00321F61">
        <w:rPr>
          <w:lang w:val="en-IN"/>
        </w:rPr>
        <w:t xml:space="preserve"> approach, combining generative AI (using </w:t>
      </w:r>
      <w:r w:rsidRPr="00321F61">
        <w:rPr>
          <w:b/>
          <w:bCs/>
          <w:lang w:val="en-IN"/>
        </w:rPr>
        <w:t>Gemini Pro</w:t>
      </w:r>
      <w:r w:rsidRPr="00321F61">
        <w:rPr>
          <w:lang w:val="en-IN"/>
        </w:rPr>
        <w:t xml:space="preserve">) with accurate information retrieval (using </w:t>
      </w:r>
      <w:r w:rsidRPr="00321F61">
        <w:rPr>
          <w:b/>
          <w:bCs/>
          <w:lang w:val="en-IN"/>
        </w:rPr>
        <w:t>FAISS</w:t>
      </w:r>
      <w:r w:rsidRPr="00321F61">
        <w:rPr>
          <w:lang w:val="en-IN"/>
        </w:rPr>
        <w:t xml:space="preserve"> for vector search) to deliver clear and contextually relevant answers. The system processes unstructured data from government PDFs into structured formats, extracting key details like scheme name, eligibility, and benefits. Its unique strength is handling queries in languages like </w:t>
      </w:r>
      <w:r w:rsidRPr="00321F61">
        <w:rPr>
          <w:b/>
          <w:bCs/>
          <w:lang w:val="en-IN"/>
        </w:rPr>
        <w:t>Marathi and English</w:t>
      </w:r>
      <w:r w:rsidRPr="00321F61">
        <w:rPr>
          <w:lang w:val="en-IN"/>
        </w:rPr>
        <w:t xml:space="preserve">, providing simplified, jargon-free responses in the user's preferred language. By making complex government schemes easy to find and comprehend, LokSeva Mitra promotes </w:t>
      </w:r>
      <w:r w:rsidRPr="00321F61">
        <w:rPr>
          <w:b/>
          <w:bCs/>
          <w:lang w:val="en-IN"/>
        </w:rPr>
        <w:t>inclusivity, transparency and accessibility</w:t>
      </w:r>
      <w:r w:rsidRPr="00321F61">
        <w:rPr>
          <w:lang w:val="en-IN"/>
        </w:rPr>
        <w:t>, empowering citizens, reducing reliance on intermediaries, and ensuring that policy benefits effectively reach the people they are intended for.</w:t>
      </w:r>
    </w:p>
    <w:p w14:paraId="3E31EB3F" w14:textId="77777777" w:rsidR="00BA0CC7" w:rsidRDefault="00BA0CC7">
      <w:pPr>
        <w:pStyle w:val="BodyText"/>
        <w:sectPr w:rsidR="00BA0CC7" w:rsidSect="00CB78BF">
          <w:pgSz w:w="11900" w:h="16850"/>
          <w:pgMar w:top="720" w:right="720" w:bottom="720" w:left="720" w:header="0" w:footer="300" w:gutter="0"/>
          <w:cols w:space="720"/>
          <w:docGrid w:linePitch="299"/>
        </w:sectPr>
      </w:pPr>
    </w:p>
    <w:tbl>
      <w:tblPr>
        <w:tblW w:w="0" w:type="auto"/>
        <w:tblInd w:w="401" w:type="dxa"/>
        <w:tblLayout w:type="fixed"/>
        <w:tblCellMar>
          <w:left w:w="0" w:type="dxa"/>
          <w:right w:w="0" w:type="dxa"/>
        </w:tblCellMar>
        <w:tblLook w:val="01E0" w:firstRow="1" w:lastRow="1" w:firstColumn="1" w:lastColumn="1" w:noHBand="0" w:noVBand="0"/>
      </w:tblPr>
      <w:tblGrid>
        <w:gridCol w:w="391"/>
        <w:gridCol w:w="6354"/>
        <w:gridCol w:w="3020"/>
      </w:tblGrid>
      <w:tr w:rsidR="00BA0CC7" w14:paraId="42F1128E" w14:textId="77777777">
        <w:trPr>
          <w:trHeight w:val="685"/>
        </w:trPr>
        <w:tc>
          <w:tcPr>
            <w:tcW w:w="391" w:type="dxa"/>
          </w:tcPr>
          <w:p w14:paraId="1C1AB7E4" w14:textId="77777777" w:rsidR="00BA0CC7" w:rsidRDefault="00BA0CC7">
            <w:pPr>
              <w:pStyle w:val="TableParagraph"/>
              <w:rPr>
                <w:sz w:val="24"/>
              </w:rPr>
            </w:pPr>
          </w:p>
        </w:tc>
        <w:tc>
          <w:tcPr>
            <w:tcW w:w="6354" w:type="dxa"/>
          </w:tcPr>
          <w:p w14:paraId="480D5DCD" w14:textId="77777777" w:rsidR="00BA0CC7" w:rsidRDefault="007922C9" w:rsidP="00CB78BF">
            <w:pPr>
              <w:pStyle w:val="TableParagraph"/>
              <w:spacing w:line="311" w:lineRule="exact"/>
              <w:rPr>
                <w:b/>
                <w:sz w:val="28"/>
              </w:rPr>
            </w:pPr>
            <w:r>
              <w:rPr>
                <w:b/>
                <w:sz w:val="28"/>
              </w:rPr>
              <w:t>TABLE</w:t>
            </w:r>
            <w:r>
              <w:rPr>
                <w:b/>
                <w:spacing w:val="-3"/>
                <w:sz w:val="28"/>
              </w:rPr>
              <w:t xml:space="preserve"> </w:t>
            </w:r>
            <w:r>
              <w:rPr>
                <w:b/>
                <w:sz w:val="28"/>
              </w:rPr>
              <w:t>OF</w:t>
            </w:r>
            <w:r>
              <w:rPr>
                <w:b/>
                <w:spacing w:val="-5"/>
                <w:sz w:val="28"/>
              </w:rPr>
              <w:t xml:space="preserve"> </w:t>
            </w:r>
            <w:r>
              <w:rPr>
                <w:b/>
                <w:spacing w:val="-2"/>
                <w:sz w:val="28"/>
              </w:rPr>
              <w:t>CONTENTS</w:t>
            </w:r>
          </w:p>
        </w:tc>
        <w:tc>
          <w:tcPr>
            <w:tcW w:w="3020" w:type="dxa"/>
          </w:tcPr>
          <w:p w14:paraId="43D44F40" w14:textId="24062972" w:rsidR="00321F61" w:rsidRDefault="00321F61">
            <w:pPr>
              <w:pStyle w:val="TableParagraph"/>
              <w:rPr>
                <w:sz w:val="24"/>
              </w:rPr>
            </w:pPr>
          </w:p>
        </w:tc>
      </w:tr>
    </w:tbl>
    <w:p w14:paraId="37986567" w14:textId="77777777" w:rsidR="00BA0CC7" w:rsidRDefault="00BA0CC7">
      <w:pPr>
        <w:pStyle w:val="TableParagraph"/>
        <w:spacing w:line="256" w:lineRule="exact"/>
        <w:jc w:val="right"/>
        <w:rPr>
          <w:b/>
          <w:sz w:val="28"/>
        </w:rPr>
      </w:pPr>
    </w:p>
    <w:p w14:paraId="2B82869E" w14:textId="77777777" w:rsidR="00321F61" w:rsidRPr="00321F61" w:rsidRDefault="00321F61" w:rsidP="00321F61"/>
    <w:p w14:paraId="571380B4" w14:textId="646C5EDF" w:rsidR="00321F61" w:rsidRPr="00321F61" w:rsidRDefault="00321F61" w:rsidP="00321F61">
      <w:pPr>
        <w:tabs>
          <w:tab w:val="left" w:pos="920"/>
        </w:tabs>
        <w:spacing w:line="360" w:lineRule="auto"/>
        <w:rPr>
          <w:b/>
          <w:sz w:val="28"/>
          <w:lang w:val="en-IN"/>
        </w:rPr>
      </w:pPr>
      <w:r>
        <w:rPr>
          <w:b/>
          <w:sz w:val="28"/>
        </w:rPr>
        <w:t xml:space="preserve">       </w:t>
      </w:r>
      <w:r w:rsidR="00230430" w:rsidRPr="00230430">
        <w:rPr>
          <w:b/>
          <w:sz w:val="28"/>
        </w:rPr>
        <w:t>Chapter</w:t>
      </w:r>
      <w:r w:rsidR="00230430">
        <w:rPr>
          <w:b/>
          <w:sz w:val="28"/>
        </w:rPr>
        <w:t xml:space="preserve"> </w:t>
      </w:r>
      <w:r>
        <w:rPr>
          <w:b/>
          <w:sz w:val="28"/>
        </w:rPr>
        <w:t>1.</w:t>
      </w:r>
      <w:r w:rsidRPr="00321F61">
        <w:rPr>
          <w:b/>
          <w:sz w:val="28"/>
          <w:lang w:val="en-IN"/>
        </w:rPr>
        <w:t xml:space="preserve"> Introduction</w:t>
      </w:r>
    </w:p>
    <w:p w14:paraId="223D6D02" w14:textId="69FB937C" w:rsidR="00321F61" w:rsidRPr="00321F61" w:rsidRDefault="00321F61" w:rsidP="00230430">
      <w:pPr>
        <w:tabs>
          <w:tab w:val="left" w:pos="920"/>
          <w:tab w:val="left" w:pos="8712"/>
        </w:tabs>
        <w:spacing w:line="360" w:lineRule="auto"/>
        <w:ind w:left="720"/>
        <w:rPr>
          <w:bCs/>
          <w:sz w:val="28"/>
          <w:lang w:val="en-IN"/>
        </w:rPr>
      </w:pPr>
      <w:r w:rsidRPr="00321F61">
        <w:rPr>
          <w:bCs/>
          <w:sz w:val="28"/>
          <w:lang w:val="en-IN"/>
        </w:rPr>
        <w:t xml:space="preserve">  1.1 Introduction</w:t>
      </w:r>
      <w:r w:rsidR="00230430">
        <w:rPr>
          <w:bCs/>
          <w:sz w:val="28"/>
          <w:lang w:val="en-IN"/>
        </w:rPr>
        <w:tab/>
        <w:t xml:space="preserve">                </w:t>
      </w:r>
    </w:p>
    <w:p w14:paraId="298BA39E" w14:textId="3DA47D44" w:rsidR="00321F61" w:rsidRPr="00321F61" w:rsidRDefault="00321F61" w:rsidP="00321F61">
      <w:pPr>
        <w:tabs>
          <w:tab w:val="left" w:pos="920"/>
        </w:tabs>
        <w:spacing w:line="360" w:lineRule="auto"/>
        <w:ind w:left="720"/>
        <w:rPr>
          <w:bCs/>
          <w:sz w:val="28"/>
          <w:lang w:val="en-IN"/>
        </w:rPr>
      </w:pPr>
      <w:r w:rsidRPr="00321F61">
        <w:rPr>
          <w:bCs/>
          <w:sz w:val="28"/>
          <w:lang w:val="en-IN"/>
        </w:rPr>
        <w:t xml:space="preserve">  1.2 Aim and Objectives</w:t>
      </w:r>
    </w:p>
    <w:p w14:paraId="6D10BF95" w14:textId="6A66677A" w:rsidR="00321F61" w:rsidRPr="00321F61" w:rsidRDefault="00321F61" w:rsidP="00321F61">
      <w:pPr>
        <w:tabs>
          <w:tab w:val="left" w:pos="920"/>
        </w:tabs>
        <w:spacing w:line="360" w:lineRule="auto"/>
        <w:ind w:left="720"/>
        <w:rPr>
          <w:bCs/>
          <w:sz w:val="28"/>
          <w:lang w:val="en-IN"/>
        </w:rPr>
      </w:pPr>
      <w:r w:rsidRPr="00321F61">
        <w:rPr>
          <w:bCs/>
          <w:sz w:val="28"/>
          <w:lang w:val="en-IN"/>
        </w:rPr>
        <w:t xml:space="preserve">  1.3 Motivation for the Work</w:t>
      </w:r>
    </w:p>
    <w:p w14:paraId="3692B981" w14:textId="759CA1FD" w:rsidR="00321F61" w:rsidRPr="00321F61" w:rsidRDefault="00321F61" w:rsidP="00321F61">
      <w:pPr>
        <w:tabs>
          <w:tab w:val="left" w:pos="920"/>
        </w:tabs>
        <w:spacing w:line="360" w:lineRule="auto"/>
        <w:ind w:left="720"/>
        <w:rPr>
          <w:bCs/>
          <w:sz w:val="28"/>
          <w:lang w:val="en-IN"/>
        </w:rPr>
      </w:pPr>
      <w:r w:rsidRPr="00321F61">
        <w:rPr>
          <w:bCs/>
          <w:sz w:val="28"/>
          <w:lang w:val="en-IN"/>
        </w:rPr>
        <w:t xml:space="preserve">  1.4 Scope of the Project</w:t>
      </w:r>
    </w:p>
    <w:p w14:paraId="35E365CD" w14:textId="3C4EFE0F" w:rsidR="00321F61" w:rsidRPr="00321F61" w:rsidRDefault="00321F61" w:rsidP="00321F61">
      <w:pPr>
        <w:tabs>
          <w:tab w:val="left" w:pos="920"/>
        </w:tabs>
        <w:spacing w:line="360" w:lineRule="auto"/>
        <w:rPr>
          <w:b/>
          <w:sz w:val="28"/>
          <w:lang w:val="en-IN"/>
        </w:rPr>
      </w:pPr>
      <w:r>
        <w:rPr>
          <w:b/>
          <w:sz w:val="28"/>
          <w:lang w:val="en-IN"/>
        </w:rPr>
        <w:t xml:space="preserve">    </w:t>
      </w:r>
      <w:r w:rsidRPr="00321F61">
        <w:rPr>
          <w:b/>
          <w:sz w:val="28"/>
          <w:lang w:val="en-IN"/>
        </w:rPr>
        <w:t xml:space="preserve">  </w:t>
      </w:r>
      <w:r w:rsidR="00230430" w:rsidRPr="00230430">
        <w:rPr>
          <w:b/>
          <w:sz w:val="28"/>
        </w:rPr>
        <w:t>Chapter</w:t>
      </w:r>
      <w:r w:rsidR="00230430" w:rsidRPr="00230430">
        <w:rPr>
          <w:b/>
          <w:sz w:val="28"/>
          <w:lang w:val="en-IN"/>
        </w:rPr>
        <w:t xml:space="preserve"> </w:t>
      </w:r>
      <w:r>
        <w:rPr>
          <w:b/>
          <w:sz w:val="28"/>
          <w:lang w:val="en-IN"/>
        </w:rPr>
        <w:t>2.</w:t>
      </w:r>
      <w:r w:rsidR="00230430">
        <w:rPr>
          <w:b/>
          <w:sz w:val="28"/>
          <w:lang w:val="en-IN"/>
        </w:rPr>
        <w:t xml:space="preserve"> </w:t>
      </w:r>
      <w:r w:rsidRPr="00321F61">
        <w:rPr>
          <w:b/>
          <w:sz w:val="28"/>
          <w:lang w:val="en-IN"/>
        </w:rPr>
        <w:t xml:space="preserve"> Survey and Problem Specification</w:t>
      </w:r>
    </w:p>
    <w:p w14:paraId="2A3099F2" w14:textId="56B77E7E" w:rsidR="00321F61" w:rsidRPr="00321F61" w:rsidRDefault="00321F61" w:rsidP="00321F61">
      <w:pPr>
        <w:tabs>
          <w:tab w:val="left" w:pos="920"/>
        </w:tabs>
        <w:spacing w:line="360" w:lineRule="auto"/>
        <w:ind w:left="720"/>
        <w:rPr>
          <w:bCs/>
          <w:sz w:val="28"/>
          <w:lang w:val="en-IN"/>
        </w:rPr>
      </w:pPr>
      <w:r w:rsidRPr="00321F61">
        <w:rPr>
          <w:bCs/>
          <w:sz w:val="28"/>
          <w:lang w:val="en-IN"/>
        </w:rPr>
        <w:t xml:space="preserve">  2.1 Existing System</w:t>
      </w:r>
    </w:p>
    <w:p w14:paraId="350D3503" w14:textId="77777777" w:rsidR="00321F61" w:rsidRPr="00321F61" w:rsidRDefault="00321F61" w:rsidP="00321F61">
      <w:pPr>
        <w:pStyle w:val="ListParagraph"/>
        <w:numPr>
          <w:ilvl w:val="1"/>
          <w:numId w:val="8"/>
        </w:numPr>
        <w:tabs>
          <w:tab w:val="left" w:pos="920"/>
        </w:tabs>
        <w:spacing w:line="360" w:lineRule="auto"/>
        <w:rPr>
          <w:bCs/>
          <w:sz w:val="28"/>
          <w:lang w:val="en-IN"/>
        </w:rPr>
      </w:pPr>
      <w:r w:rsidRPr="00321F61">
        <w:rPr>
          <w:bCs/>
          <w:sz w:val="28"/>
          <w:lang w:val="en-IN"/>
        </w:rPr>
        <w:t>Need of New System</w:t>
      </w:r>
    </w:p>
    <w:p w14:paraId="033793DF" w14:textId="73F58380" w:rsidR="00321F61" w:rsidRPr="00321F61" w:rsidRDefault="00321F61" w:rsidP="00321F61">
      <w:pPr>
        <w:tabs>
          <w:tab w:val="left" w:pos="920"/>
        </w:tabs>
        <w:spacing w:line="360" w:lineRule="auto"/>
        <w:ind w:left="864"/>
        <w:rPr>
          <w:bCs/>
          <w:sz w:val="28"/>
          <w:lang w:val="en-IN"/>
        </w:rPr>
      </w:pPr>
      <w:r w:rsidRPr="00321F61">
        <w:rPr>
          <w:bCs/>
          <w:sz w:val="28"/>
          <w:lang w:val="en-IN"/>
        </w:rPr>
        <w:t>2.3 Problem Definition</w:t>
      </w:r>
    </w:p>
    <w:p w14:paraId="06308EEF" w14:textId="601EDF52" w:rsidR="00321F61" w:rsidRPr="00321F61" w:rsidRDefault="00321F61" w:rsidP="00321F61">
      <w:pPr>
        <w:tabs>
          <w:tab w:val="left" w:pos="920"/>
        </w:tabs>
        <w:spacing w:line="360" w:lineRule="auto"/>
        <w:rPr>
          <w:b/>
          <w:sz w:val="28"/>
          <w:lang w:val="en-IN"/>
        </w:rPr>
      </w:pPr>
      <w:r>
        <w:rPr>
          <w:b/>
          <w:sz w:val="28"/>
          <w:lang w:val="en-IN"/>
        </w:rPr>
        <w:t xml:space="preserve">      </w:t>
      </w:r>
      <w:r w:rsidR="00230430" w:rsidRPr="00230430">
        <w:rPr>
          <w:b/>
          <w:sz w:val="28"/>
        </w:rPr>
        <w:t>Chapter</w:t>
      </w:r>
      <w:r w:rsidR="00230430" w:rsidRPr="00230430">
        <w:rPr>
          <w:b/>
          <w:sz w:val="28"/>
          <w:lang w:val="en-IN"/>
        </w:rPr>
        <w:t xml:space="preserve"> </w:t>
      </w:r>
      <w:r>
        <w:rPr>
          <w:b/>
          <w:sz w:val="28"/>
          <w:lang w:val="en-IN"/>
        </w:rPr>
        <w:t>3</w:t>
      </w:r>
      <w:r w:rsidR="00230430">
        <w:rPr>
          <w:b/>
          <w:sz w:val="28"/>
          <w:lang w:val="en-IN"/>
        </w:rPr>
        <w:t xml:space="preserve">.  </w:t>
      </w:r>
      <w:r w:rsidRPr="00321F61">
        <w:rPr>
          <w:b/>
          <w:sz w:val="28"/>
          <w:lang w:val="en-IN"/>
        </w:rPr>
        <w:t>Design and Implementation</w:t>
      </w:r>
    </w:p>
    <w:p w14:paraId="58A4AB21" w14:textId="541C203B" w:rsidR="00CB78BF" w:rsidRPr="00321F61" w:rsidRDefault="00321F61" w:rsidP="00585833">
      <w:pPr>
        <w:tabs>
          <w:tab w:val="left" w:pos="920"/>
        </w:tabs>
        <w:spacing w:line="360" w:lineRule="auto"/>
        <w:ind w:left="720"/>
        <w:rPr>
          <w:bCs/>
          <w:sz w:val="28"/>
          <w:lang w:val="en-IN"/>
        </w:rPr>
      </w:pPr>
      <w:r w:rsidRPr="00321F61">
        <w:rPr>
          <w:bCs/>
          <w:sz w:val="28"/>
          <w:lang w:val="en-IN"/>
        </w:rPr>
        <w:t xml:space="preserve">  3.1 Proposed System</w:t>
      </w:r>
    </w:p>
    <w:p w14:paraId="5465DA3C" w14:textId="1829CD3E" w:rsidR="00321F61" w:rsidRPr="00321F61" w:rsidRDefault="00321F61" w:rsidP="00321F61">
      <w:pPr>
        <w:tabs>
          <w:tab w:val="left" w:pos="920"/>
        </w:tabs>
        <w:spacing w:line="360" w:lineRule="auto"/>
        <w:ind w:left="720"/>
        <w:rPr>
          <w:bCs/>
          <w:sz w:val="28"/>
          <w:lang w:val="en-IN"/>
        </w:rPr>
      </w:pPr>
      <w:r w:rsidRPr="00321F61">
        <w:rPr>
          <w:bCs/>
          <w:sz w:val="28"/>
          <w:lang w:val="en-IN"/>
        </w:rPr>
        <w:t xml:space="preserve">  3.2 Software Architectural Design</w:t>
      </w:r>
    </w:p>
    <w:p w14:paraId="627214E9" w14:textId="16B37833" w:rsidR="00321F61" w:rsidRPr="00321F61" w:rsidRDefault="00321F61" w:rsidP="00321F61">
      <w:pPr>
        <w:tabs>
          <w:tab w:val="left" w:pos="920"/>
        </w:tabs>
        <w:spacing w:line="360" w:lineRule="auto"/>
        <w:ind w:left="720"/>
        <w:rPr>
          <w:bCs/>
          <w:sz w:val="28"/>
          <w:lang w:val="en-IN"/>
        </w:rPr>
      </w:pPr>
      <w:r w:rsidRPr="00321F61">
        <w:rPr>
          <w:bCs/>
          <w:sz w:val="28"/>
          <w:lang w:val="en-IN"/>
        </w:rPr>
        <w:t xml:space="preserve">  3.3 Algorithms / Flowchart</w:t>
      </w:r>
    </w:p>
    <w:p w14:paraId="4D992063" w14:textId="1B6A30AC" w:rsidR="00321F61" w:rsidRPr="00321F61" w:rsidRDefault="00321F61" w:rsidP="00321F61">
      <w:pPr>
        <w:tabs>
          <w:tab w:val="left" w:pos="920"/>
        </w:tabs>
        <w:spacing w:line="360" w:lineRule="auto"/>
        <w:rPr>
          <w:b/>
          <w:sz w:val="28"/>
          <w:lang w:val="en-IN"/>
        </w:rPr>
      </w:pPr>
      <w:r>
        <w:rPr>
          <w:b/>
          <w:sz w:val="28"/>
          <w:lang w:val="en-IN"/>
        </w:rPr>
        <w:t xml:space="preserve">      </w:t>
      </w:r>
      <w:r w:rsidR="00230430" w:rsidRPr="00230430">
        <w:rPr>
          <w:b/>
          <w:sz w:val="28"/>
        </w:rPr>
        <w:t>Chapter</w:t>
      </w:r>
      <w:r w:rsidR="00230430" w:rsidRPr="00230430">
        <w:rPr>
          <w:b/>
          <w:sz w:val="28"/>
          <w:lang w:val="en-IN"/>
        </w:rPr>
        <w:t xml:space="preserve"> </w:t>
      </w:r>
      <w:r>
        <w:rPr>
          <w:b/>
          <w:sz w:val="28"/>
          <w:lang w:val="en-IN"/>
        </w:rPr>
        <w:t>4.</w:t>
      </w:r>
      <w:r w:rsidR="00230430">
        <w:rPr>
          <w:b/>
          <w:sz w:val="28"/>
          <w:lang w:val="en-IN"/>
        </w:rPr>
        <w:t xml:space="preserve"> </w:t>
      </w:r>
      <w:r w:rsidRPr="00321F61">
        <w:rPr>
          <w:b/>
          <w:sz w:val="28"/>
          <w:lang w:val="en-IN"/>
        </w:rPr>
        <w:t>Conclusion</w:t>
      </w:r>
    </w:p>
    <w:p w14:paraId="067C4578" w14:textId="53D9EED4" w:rsidR="00321F61" w:rsidRPr="00321F61" w:rsidRDefault="00321F61" w:rsidP="00321F61">
      <w:pPr>
        <w:tabs>
          <w:tab w:val="left" w:pos="920"/>
        </w:tabs>
        <w:spacing w:line="360" w:lineRule="auto"/>
        <w:rPr>
          <w:b/>
          <w:sz w:val="28"/>
          <w:lang w:val="en-IN"/>
        </w:rPr>
      </w:pPr>
      <w:r>
        <w:rPr>
          <w:b/>
          <w:sz w:val="28"/>
          <w:lang w:val="en-IN"/>
        </w:rPr>
        <w:t xml:space="preserve">      </w:t>
      </w:r>
      <w:r w:rsidR="00230430" w:rsidRPr="00230430">
        <w:rPr>
          <w:b/>
          <w:sz w:val="28"/>
        </w:rPr>
        <w:t>Chapter</w:t>
      </w:r>
      <w:r w:rsidR="00230430" w:rsidRPr="00230430">
        <w:rPr>
          <w:b/>
          <w:sz w:val="28"/>
          <w:lang w:val="en-IN"/>
        </w:rPr>
        <w:t xml:space="preserve"> </w:t>
      </w:r>
      <w:r>
        <w:rPr>
          <w:b/>
          <w:sz w:val="28"/>
          <w:lang w:val="en-IN"/>
        </w:rPr>
        <w:t>5.</w:t>
      </w:r>
      <w:r w:rsidR="00230430">
        <w:rPr>
          <w:b/>
          <w:sz w:val="28"/>
          <w:lang w:val="en-IN"/>
        </w:rPr>
        <w:t xml:space="preserve"> </w:t>
      </w:r>
      <w:r w:rsidRPr="00321F61">
        <w:rPr>
          <w:b/>
          <w:sz w:val="28"/>
          <w:lang w:val="en-IN"/>
        </w:rPr>
        <w:t>References</w:t>
      </w:r>
    </w:p>
    <w:p w14:paraId="5ED1F040" w14:textId="6881B55A" w:rsidR="00321F61" w:rsidRDefault="00321F61" w:rsidP="00321F61">
      <w:pPr>
        <w:tabs>
          <w:tab w:val="left" w:pos="920"/>
        </w:tabs>
        <w:rPr>
          <w:b/>
          <w:sz w:val="28"/>
        </w:rPr>
      </w:pPr>
    </w:p>
    <w:p w14:paraId="13370005" w14:textId="77777777" w:rsidR="00321F61" w:rsidRDefault="00321F61" w:rsidP="00321F61">
      <w:pPr>
        <w:rPr>
          <w:b/>
          <w:sz w:val="28"/>
        </w:rPr>
      </w:pPr>
    </w:p>
    <w:p w14:paraId="3EBAC813" w14:textId="77777777" w:rsidR="00321F61" w:rsidRPr="00321F61" w:rsidRDefault="00321F61" w:rsidP="00321F61">
      <w:pPr>
        <w:sectPr w:rsidR="00321F61" w:rsidRPr="00321F61" w:rsidSect="00CB78BF">
          <w:footerReference w:type="default" r:id="rId9"/>
          <w:pgSz w:w="11900" w:h="16850"/>
          <w:pgMar w:top="720" w:right="720" w:bottom="720" w:left="720" w:header="0" w:footer="300" w:gutter="0"/>
          <w:cols w:space="720"/>
          <w:docGrid w:linePitch="299"/>
        </w:sectPr>
      </w:pPr>
    </w:p>
    <w:p w14:paraId="1E9A4756" w14:textId="77777777" w:rsidR="00BA0CC7" w:rsidRDefault="007922C9">
      <w:pPr>
        <w:spacing w:before="78" w:after="4"/>
        <w:ind w:left="127"/>
        <w:jc w:val="center"/>
        <w:rPr>
          <w:b/>
          <w:sz w:val="24"/>
        </w:rPr>
      </w:pPr>
      <w:r>
        <w:rPr>
          <w:b/>
          <w:sz w:val="24"/>
        </w:rPr>
        <w:lastRenderedPageBreak/>
        <w:t>List of</w:t>
      </w:r>
      <w:r>
        <w:rPr>
          <w:b/>
          <w:spacing w:val="-1"/>
          <w:sz w:val="24"/>
        </w:rPr>
        <w:t xml:space="preserve"> </w:t>
      </w:r>
      <w:r>
        <w:rPr>
          <w:b/>
          <w:spacing w:val="-2"/>
          <w:sz w:val="24"/>
        </w:rPr>
        <w:t>figures</w:t>
      </w:r>
    </w:p>
    <w:tbl>
      <w:tblPr>
        <w:tblW w:w="1127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1"/>
        <w:gridCol w:w="6878"/>
        <w:gridCol w:w="3231"/>
      </w:tblGrid>
      <w:tr w:rsidR="00BA0CC7" w14:paraId="08E0F140" w14:textId="77777777" w:rsidTr="00F21130">
        <w:trPr>
          <w:trHeight w:val="384"/>
        </w:trPr>
        <w:tc>
          <w:tcPr>
            <w:tcW w:w="1161" w:type="dxa"/>
          </w:tcPr>
          <w:p w14:paraId="1FAF7E31" w14:textId="77777777" w:rsidR="00BA0CC7" w:rsidRDefault="007922C9">
            <w:pPr>
              <w:pStyle w:val="TableParagraph"/>
              <w:spacing w:line="256" w:lineRule="exact"/>
              <w:ind w:left="107"/>
              <w:rPr>
                <w:b/>
                <w:sz w:val="24"/>
              </w:rPr>
            </w:pPr>
            <w:r>
              <w:rPr>
                <w:b/>
                <w:spacing w:val="-4"/>
                <w:sz w:val="24"/>
              </w:rPr>
              <w:t>Sr.No</w:t>
            </w:r>
          </w:p>
        </w:tc>
        <w:tc>
          <w:tcPr>
            <w:tcW w:w="6878" w:type="dxa"/>
          </w:tcPr>
          <w:p w14:paraId="2A88F060" w14:textId="77777777" w:rsidR="00BA0CC7" w:rsidRDefault="007922C9">
            <w:pPr>
              <w:pStyle w:val="TableParagraph"/>
              <w:spacing w:line="256" w:lineRule="exact"/>
              <w:ind w:left="107"/>
              <w:rPr>
                <w:b/>
                <w:sz w:val="24"/>
              </w:rPr>
            </w:pPr>
            <w:r>
              <w:rPr>
                <w:b/>
                <w:sz w:val="24"/>
              </w:rPr>
              <w:t>Name</w:t>
            </w:r>
            <w:r>
              <w:rPr>
                <w:b/>
                <w:spacing w:val="-3"/>
                <w:sz w:val="24"/>
              </w:rPr>
              <w:t xml:space="preserve"> </w:t>
            </w:r>
            <w:r>
              <w:rPr>
                <w:b/>
                <w:sz w:val="24"/>
              </w:rPr>
              <w:t>of the</w:t>
            </w:r>
            <w:r>
              <w:rPr>
                <w:b/>
                <w:spacing w:val="-2"/>
                <w:sz w:val="24"/>
              </w:rPr>
              <w:t xml:space="preserve"> figure</w:t>
            </w:r>
          </w:p>
        </w:tc>
        <w:tc>
          <w:tcPr>
            <w:tcW w:w="3231" w:type="dxa"/>
          </w:tcPr>
          <w:p w14:paraId="627A4CCB" w14:textId="77777777" w:rsidR="00BA0CC7" w:rsidRDefault="007922C9">
            <w:pPr>
              <w:pStyle w:val="TableParagraph"/>
              <w:spacing w:line="256" w:lineRule="exact"/>
              <w:ind w:left="107"/>
              <w:rPr>
                <w:b/>
                <w:sz w:val="24"/>
              </w:rPr>
            </w:pPr>
            <w:r>
              <w:rPr>
                <w:b/>
                <w:sz w:val="24"/>
              </w:rPr>
              <w:t>Page</w:t>
            </w:r>
            <w:r>
              <w:rPr>
                <w:b/>
                <w:spacing w:val="-4"/>
                <w:sz w:val="24"/>
              </w:rPr>
              <w:t xml:space="preserve"> </w:t>
            </w:r>
            <w:r>
              <w:rPr>
                <w:b/>
                <w:spacing w:val="-5"/>
                <w:sz w:val="24"/>
              </w:rPr>
              <w:t>no.</w:t>
            </w:r>
          </w:p>
        </w:tc>
      </w:tr>
      <w:tr w:rsidR="00BA0CC7" w14:paraId="51BFA847" w14:textId="77777777" w:rsidTr="00F21130">
        <w:trPr>
          <w:trHeight w:val="774"/>
        </w:trPr>
        <w:tc>
          <w:tcPr>
            <w:tcW w:w="1161" w:type="dxa"/>
          </w:tcPr>
          <w:p w14:paraId="3893CE23" w14:textId="77777777" w:rsidR="00BA0CC7" w:rsidRDefault="007922C9">
            <w:pPr>
              <w:pStyle w:val="TableParagraph"/>
              <w:spacing w:before="270" w:line="264" w:lineRule="exact"/>
              <w:ind w:left="107"/>
              <w:rPr>
                <w:sz w:val="24"/>
              </w:rPr>
            </w:pPr>
            <w:r>
              <w:rPr>
                <w:spacing w:val="-10"/>
                <w:sz w:val="24"/>
              </w:rPr>
              <w:t>1</w:t>
            </w:r>
          </w:p>
        </w:tc>
        <w:tc>
          <w:tcPr>
            <w:tcW w:w="6878" w:type="dxa"/>
          </w:tcPr>
          <w:p w14:paraId="1957DCCC" w14:textId="77777777" w:rsidR="00BA0CC7" w:rsidRDefault="00BA0CC7">
            <w:pPr>
              <w:pStyle w:val="TableParagraph"/>
            </w:pPr>
          </w:p>
        </w:tc>
        <w:tc>
          <w:tcPr>
            <w:tcW w:w="3231" w:type="dxa"/>
          </w:tcPr>
          <w:p w14:paraId="5ABE4DE8" w14:textId="77777777" w:rsidR="00BA0CC7" w:rsidRDefault="00BA0CC7">
            <w:pPr>
              <w:pStyle w:val="TableParagraph"/>
            </w:pPr>
          </w:p>
        </w:tc>
      </w:tr>
      <w:tr w:rsidR="00BA0CC7" w14:paraId="3CCCCF95" w14:textId="77777777" w:rsidTr="00F21130">
        <w:trPr>
          <w:trHeight w:val="772"/>
        </w:trPr>
        <w:tc>
          <w:tcPr>
            <w:tcW w:w="1161" w:type="dxa"/>
          </w:tcPr>
          <w:p w14:paraId="40A79451" w14:textId="77777777" w:rsidR="00BA0CC7" w:rsidRDefault="007922C9">
            <w:pPr>
              <w:pStyle w:val="TableParagraph"/>
              <w:spacing w:line="268" w:lineRule="exact"/>
              <w:ind w:left="107"/>
              <w:rPr>
                <w:sz w:val="24"/>
              </w:rPr>
            </w:pPr>
            <w:r>
              <w:rPr>
                <w:spacing w:val="-10"/>
                <w:sz w:val="24"/>
              </w:rPr>
              <w:t>2</w:t>
            </w:r>
          </w:p>
        </w:tc>
        <w:tc>
          <w:tcPr>
            <w:tcW w:w="6878" w:type="dxa"/>
          </w:tcPr>
          <w:p w14:paraId="77F1D02C" w14:textId="77777777" w:rsidR="00BA0CC7" w:rsidRDefault="00BA0CC7">
            <w:pPr>
              <w:pStyle w:val="TableParagraph"/>
            </w:pPr>
          </w:p>
        </w:tc>
        <w:tc>
          <w:tcPr>
            <w:tcW w:w="3231" w:type="dxa"/>
          </w:tcPr>
          <w:p w14:paraId="12CC25A4" w14:textId="77777777" w:rsidR="00BA0CC7" w:rsidRDefault="00BA0CC7">
            <w:pPr>
              <w:pStyle w:val="TableParagraph"/>
            </w:pPr>
          </w:p>
        </w:tc>
      </w:tr>
      <w:tr w:rsidR="00BA0CC7" w14:paraId="1B8C5DFF" w14:textId="77777777" w:rsidTr="00F21130">
        <w:trPr>
          <w:trHeight w:val="772"/>
        </w:trPr>
        <w:tc>
          <w:tcPr>
            <w:tcW w:w="1161" w:type="dxa"/>
          </w:tcPr>
          <w:p w14:paraId="18445A27" w14:textId="77777777" w:rsidR="00BA0CC7" w:rsidRDefault="007922C9">
            <w:pPr>
              <w:pStyle w:val="TableParagraph"/>
              <w:spacing w:line="268" w:lineRule="exact"/>
              <w:ind w:left="107"/>
              <w:rPr>
                <w:sz w:val="24"/>
              </w:rPr>
            </w:pPr>
            <w:r>
              <w:rPr>
                <w:spacing w:val="-10"/>
                <w:sz w:val="24"/>
              </w:rPr>
              <w:t>3</w:t>
            </w:r>
          </w:p>
        </w:tc>
        <w:tc>
          <w:tcPr>
            <w:tcW w:w="6878" w:type="dxa"/>
          </w:tcPr>
          <w:p w14:paraId="1143478A" w14:textId="77777777" w:rsidR="00BA0CC7" w:rsidRDefault="00BA0CC7">
            <w:pPr>
              <w:pStyle w:val="TableParagraph"/>
            </w:pPr>
          </w:p>
        </w:tc>
        <w:tc>
          <w:tcPr>
            <w:tcW w:w="3231" w:type="dxa"/>
          </w:tcPr>
          <w:p w14:paraId="5D1C238A" w14:textId="77777777" w:rsidR="00BA0CC7" w:rsidRDefault="00BA0CC7">
            <w:pPr>
              <w:pStyle w:val="TableParagraph"/>
            </w:pPr>
          </w:p>
        </w:tc>
      </w:tr>
    </w:tbl>
    <w:p w14:paraId="6655BAAE" w14:textId="77777777" w:rsidR="00BA0CC7" w:rsidRDefault="00BA0CC7">
      <w:pPr>
        <w:pStyle w:val="TableParagraph"/>
        <w:sectPr w:rsidR="00BA0CC7">
          <w:footerReference w:type="default" r:id="rId10"/>
          <w:pgSz w:w="11900" w:h="16850"/>
          <w:pgMar w:top="1660" w:right="566" w:bottom="480" w:left="283" w:header="0" w:footer="300" w:gutter="0"/>
          <w:cols w:space="720"/>
        </w:sectPr>
      </w:pPr>
    </w:p>
    <w:p w14:paraId="01E78ECA" w14:textId="77777777" w:rsidR="00BA0CC7" w:rsidRDefault="007922C9">
      <w:pPr>
        <w:spacing w:before="75" w:after="3"/>
        <w:ind w:left="125"/>
        <w:jc w:val="center"/>
        <w:rPr>
          <w:b/>
          <w:sz w:val="24"/>
        </w:rPr>
      </w:pPr>
      <w:r>
        <w:rPr>
          <w:b/>
          <w:sz w:val="24"/>
        </w:rPr>
        <w:lastRenderedPageBreak/>
        <w:t>List of</w:t>
      </w:r>
      <w:r>
        <w:rPr>
          <w:b/>
          <w:spacing w:val="1"/>
          <w:sz w:val="24"/>
        </w:rPr>
        <w:t xml:space="preserve"> </w:t>
      </w:r>
      <w:r>
        <w:rPr>
          <w:b/>
          <w:spacing w:val="-2"/>
          <w:sz w:val="24"/>
        </w:rPr>
        <w:t>Tables</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8"/>
        <w:gridCol w:w="6154"/>
        <w:gridCol w:w="3643"/>
      </w:tblGrid>
      <w:tr w:rsidR="00BA0CC7" w14:paraId="65F46718" w14:textId="77777777" w:rsidTr="00CB78BF">
        <w:trPr>
          <w:trHeight w:val="950"/>
        </w:trPr>
        <w:tc>
          <w:tcPr>
            <w:tcW w:w="1168" w:type="dxa"/>
          </w:tcPr>
          <w:p w14:paraId="2B5D8C3D" w14:textId="77777777" w:rsidR="00BA0CC7" w:rsidRDefault="007922C9">
            <w:pPr>
              <w:pStyle w:val="TableParagraph"/>
              <w:spacing w:line="273" w:lineRule="exact"/>
              <w:ind w:left="107"/>
              <w:rPr>
                <w:b/>
                <w:sz w:val="24"/>
              </w:rPr>
            </w:pPr>
            <w:r>
              <w:rPr>
                <w:b/>
                <w:spacing w:val="-2"/>
                <w:sz w:val="24"/>
              </w:rPr>
              <w:t>Sr.no.</w:t>
            </w:r>
          </w:p>
        </w:tc>
        <w:tc>
          <w:tcPr>
            <w:tcW w:w="6154" w:type="dxa"/>
          </w:tcPr>
          <w:p w14:paraId="3ED9C41F" w14:textId="77777777" w:rsidR="00BA0CC7" w:rsidRDefault="007922C9">
            <w:pPr>
              <w:pStyle w:val="TableParagraph"/>
              <w:spacing w:line="273" w:lineRule="exact"/>
              <w:ind w:left="107"/>
              <w:rPr>
                <w:b/>
                <w:sz w:val="24"/>
              </w:rPr>
            </w:pPr>
            <w:r>
              <w:rPr>
                <w:b/>
                <w:sz w:val="24"/>
              </w:rPr>
              <w:t>Name</w:t>
            </w:r>
            <w:r>
              <w:rPr>
                <w:b/>
                <w:spacing w:val="-3"/>
                <w:sz w:val="24"/>
              </w:rPr>
              <w:t xml:space="preserve"> </w:t>
            </w:r>
            <w:r>
              <w:rPr>
                <w:b/>
                <w:sz w:val="24"/>
              </w:rPr>
              <w:t>of the</w:t>
            </w:r>
            <w:r>
              <w:rPr>
                <w:b/>
                <w:spacing w:val="-2"/>
                <w:sz w:val="24"/>
              </w:rPr>
              <w:t xml:space="preserve"> table</w:t>
            </w:r>
          </w:p>
        </w:tc>
        <w:tc>
          <w:tcPr>
            <w:tcW w:w="3643" w:type="dxa"/>
          </w:tcPr>
          <w:p w14:paraId="4345C070" w14:textId="77777777" w:rsidR="00BA0CC7" w:rsidRDefault="007922C9">
            <w:pPr>
              <w:pStyle w:val="TableParagraph"/>
              <w:spacing w:line="273" w:lineRule="exact"/>
              <w:ind w:left="108"/>
              <w:rPr>
                <w:b/>
                <w:sz w:val="24"/>
              </w:rPr>
            </w:pPr>
            <w:r>
              <w:rPr>
                <w:b/>
                <w:sz w:val="24"/>
              </w:rPr>
              <w:t>Page</w:t>
            </w:r>
            <w:r>
              <w:rPr>
                <w:b/>
                <w:spacing w:val="-4"/>
                <w:sz w:val="24"/>
              </w:rPr>
              <w:t xml:space="preserve"> </w:t>
            </w:r>
            <w:r>
              <w:rPr>
                <w:b/>
                <w:spacing w:val="-5"/>
                <w:sz w:val="24"/>
              </w:rPr>
              <w:t>no.</w:t>
            </w:r>
          </w:p>
        </w:tc>
      </w:tr>
      <w:tr w:rsidR="00BA0CC7" w14:paraId="0136212B" w14:textId="77777777" w:rsidTr="00CB78BF">
        <w:trPr>
          <w:trHeight w:val="479"/>
        </w:trPr>
        <w:tc>
          <w:tcPr>
            <w:tcW w:w="1168" w:type="dxa"/>
          </w:tcPr>
          <w:p w14:paraId="6C23FED3" w14:textId="77777777" w:rsidR="00BA0CC7" w:rsidRDefault="007922C9">
            <w:pPr>
              <w:pStyle w:val="TableParagraph"/>
              <w:spacing w:line="258" w:lineRule="exact"/>
              <w:ind w:left="107"/>
              <w:rPr>
                <w:b/>
                <w:sz w:val="24"/>
              </w:rPr>
            </w:pPr>
            <w:r>
              <w:rPr>
                <w:b/>
                <w:spacing w:val="-10"/>
                <w:sz w:val="24"/>
              </w:rPr>
              <w:t>1</w:t>
            </w:r>
          </w:p>
        </w:tc>
        <w:tc>
          <w:tcPr>
            <w:tcW w:w="6154" w:type="dxa"/>
          </w:tcPr>
          <w:p w14:paraId="3BF3CF33" w14:textId="77777777" w:rsidR="00BA0CC7" w:rsidRDefault="00BA0CC7">
            <w:pPr>
              <w:pStyle w:val="TableParagraph"/>
              <w:rPr>
                <w:sz w:val="20"/>
              </w:rPr>
            </w:pPr>
          </w:p>
        </w:tc>
        <w:tc>
          <w:tcPr>
            <w:tcW w:w="3643" w:type="dxa"/>
          </w:tcPr>
          <w:p w14:paraId="1360BCC2" w14:textId="77777777" w:rsidR="00BA0CC7" w:rsidRDefault="00BA0CC7">
            <w:pPr>
              <w:pStyle w:val="TableParagraph"/>
              <w:rPr>
                <w:sz w:val="20"/>
              </w:rPr>
            </w:pPr>
          </w:p>
        </w:tc>
      </w:tr>
      <w:tr w:rsidR="00BA0CC7" w14:paraId="3A7626FE" w14:textId="77777777" w:rsidTr="00CB78BF">
        <w:trPr>
          <w:trHeight w:val="474"/>
        </w:trPr>
        <w:tc>
          <w:tcPr>
            <w:tcW w:w="1168" w:type="dxa"/>
          </w:tcPr>
          <w:p w14:paraId="14A31510" w14:textId="77777777" w:rsidR="00BA0CC7" w:rsidRDefault="007922C9">
            <w:pPr>
              <w:pStyle w:val="TableParagraph"/>
              <w:spacing w:line="256" w:lineRule="exact"/>
              <w:ind w:left="107"/>
              <w:rPr>
                <w:b/>
                <w:sz w:val="24"/>
              </w:rPr>
            </w:pPr>
            <w:r>
              <w:rPr>
                <w:b/>
                <w:spacing w:val="-10"/>
                <w:sz w:val="24"/>
              </w:rPr>
              <w:t>2</w:t>
            </w:r>
          </w:p>
        </w:tc>
        <w:tc>
          <w:tcPr>
            <w:tcW w:w="6154" w:type="dxa"/>
          </w:tcPr>
          <w:p w14:paraId="4F6BC142" w14:textId="77777777" w:rsidR="00BA0CC7" w:rsidRDefault="00BA0CC7">
            <w:pPr>
              <w:pStyle w:val="TableParagraph"/>
              <w:rPr>
                <w:sz w:val="20"/>
              </w:rPr>
            </w:pPr>
          </w:p>
        </w:tc>
        <w:tc>
          <w:tcPr>
            <w:tcW w:w="3643" w:type="dxa"/>
          </w:tcPr>
          <w:p w14:paraId="73E1DA07" w14:textId="77777777" w:rsidR="00BA0CC7" w:rsidRDefault="00BA0CC7">
            <w:pPr>
              <w:pStyle w:val="TableParagraph"/>
              <w:rPr>
                <w:sz w:val="20"/>
              </w:rPr>
            </w:pPr>
          </w:p>
        </w:tc>
      </w:tr>
      <w:tr w:rsidR="00BA0CC7" w14:paraId="5EEA5210" w14:textId="77777777" w:rsidTr="00CB78BF">
        <w:trPr>
          <w:trHeight w:val="474"/>
        </w:trPr>
        <w:tc>
          <w:tcPr>
            <w:tcW w:w="1168" w:type="dxa"/>
          </w:tcPr>
          <w:p w14:paraId="61C2C034" w14:textId="77777777" w:rsidR="00BA0CC7" w:rsidRDefault="007922C9">
            <w:pPr>
              <w:pStyle w:val="TableParagraph"/>
              <w:spacing w:line="256" w:lineRule="exact"/>
              <w:ind w:left="107"/>
              <w:rPr>
                <w:b/>
                <w:sz w:val="24"/>
              </w:rPr>
            </w:pPr>
            <w:r>
              <w:rPr>
                <w:b/>
                <w:spacing w:val="-10"/>
                <w:sz w:val="24"/>
              </w:rPr>
              <w:t>3</w:t>
            </w:r>
          </w:p>
        </w:tc>
        <w:tc>
          <w:tcPr>
            <w:tcW w:w="6154" w:type="dxa"/>
          </w:tcPr>
          <w:p w14:paraId="0754743E" w14:textId="77777777" w:rsidR="00BA0CC7" w:rsidRDefault="00BA0CC7">
            <w:pPr>
              <w:pStyle w:val="TableParagraph"/>
              <w:rPr>
                <w:sz w:val="20"/>
              </w:rPr>
            </w:pPr>
          </w:p>
        </w:tc>
        <w:tc>
          <w:tcPr>
            <w:tcW w:w="3643" w:type="dxa"/>
          </w:tcPr>
          <w:p w14:paraId="4DFC30D6" w14:textId="77777777" w:rsidR="00BA0CC7" w:rsidRDefault="00BA0CC7">
            <w:pPr>
              <w:pStyle w:val="TableParagraph"/>
              <w:rPr>
                <w:sz w:val="20"/>
              </w:rPr>
            </w:pPr>
          </w:p>
        </w:tc>
      </w:tr>
      <w:tr w:rsidR="00BA0CC7" w14:paraId="53D72E7B" w14:textId="77777777" w:rsidTr="00CB78BF">
        <w:trPr>
          <w:trHeight w:val="474"/>
        </w:trPr>
        <w:tc>
          <w:tcPr>
            <w:tcW w:w="1168" w:type="dxa"/>
          </w:tcPr>
          <w:p w14:paraId="5E5B2539" w14:textId="77777777" w:rsidR="00BA0CC7" w:rsidRDefault="00BA0CC7">
            <w:pPr>
              <w:pStyle w:val="TableParagraph"/>
              <w:rPr>
                <w:sz w:val="20"/>
              </w:rPr>
            </w:pPr>
          </w:p>
        </w:tc>
        <w:tc>
          <w:tcPr>
            <w:tcW w:w="6154" w:type="dxa"/>
          </w:tcPr>
          <w:p w14:paraId="69AFEDBF" w14:textId="77777777" w:rsidR="00BA0CC7" w:rsidRDefault="00BA0CC7">
            <w:pPr>
              <w:pStyle w:val="TableParagraph"/>
              <w:rPr>
                <w:sz w:val="20"/>
              </w:rPr>
            </w:pPr>
          </w:p>
        </w:tc>
        <w:tc>
          <w:tcPr>
            <w:tcW w:w="3643" w:type="dxa"/>
          </w:tcPr>
          <w:p w14:paraId="1D40A3C3" w14:textId="77777777" w:rsidR="00BA0CC7" w:rsidRDefault="00BA0CC7">
            <w:pPr>
              <w:pStyle w:val="TableParagraph"/>
              <w:rPr>
                <w:sz w:val="20"/>
              </w:rPr>
            </w:pPr>
          </w:p>
        </w:tc>
      </w:tr>
      <w:tr w:rsidR="00BA0CC7" w14:paraId="286B204F" w14:textId="77777777" w:rsidTr="00CB78BF">
        <w:trPr>
          <w:trHeight w:val="474"/>
        </w:trPr>
        <w:tc>
          <w:tcPr>
            <w:tcW w:w="1168" w:type="dxa"/>
          </w:tcPr>
          <w:p w14:paraId="011EF8D5" w14:textId="77777777" w:rsidR="00BA0CC7" w:rsidRDefault="00BA0CC7">
            <w:pPr>
              <w:pStyle w:val="TableParagraph"/>
              <w:rPr>
                <w:sz w:val="20"/>
              </w:rPr>
            </w:pPr>
          </w:p>
        </w:tc>
        <w:tc>
          <w:tcPr>
            <w:tcW w:w="6154" w:type="dxa"/>
          </w:tcPr>
          <w:p w14:paraId="1C3CB62F" w14:textId="77777777" w:rsidR="00BA0CC7" w:rsidRDefault="00BA0CC7">
            <w:pPr>
              <w:pStyle w:val="TableParagraph"/>
              <w:rPr>
                <w:sz w:val="20"/>
              </w:rPr>
            </w:pPr>
          </w:p>
        </w:tc>
        <w:tc>
          <w:tcPr>
            <w:tcW w:w="3643" w:type="dxa"/>
          </w:tcPr>
          <w:p w14:paraId="6025E265" w14:textId="77777777" w:rsidR="00BA0CC7" w:rsidRDefault="00BA0CC7">
            <w:pPr>
              <w:pStyle w:val="TableParagraph"/>
              <w:rPr>
                <w:sz w:val="20"/>
              </w:rPr>
            </w:pPr>
          </w:p>
        </w:tc>
      </w:tr>
    </w:tbl>
    <w:p w14:paraId="30C3502A" w14:textId="77777777" w:rsidR="00BA0CC7" w:rsidRDefault="00BA0CC7">
      <w:pPr>
        <w:pStyle w:val="TableParagraph"/>
        <w:rPr>
          <w:sz w:val="20"/>
        </w:rPr>
        <w:sectPr w:rsidR="00BA0CC7">
          <w:pgSz w:w="11900" w:h="16850"/>
          <w:pgMar w:top="1500" w:right="566" w:bottom="480" w:left="283" w:header="0" w:footer="300" w:gutter="0"/>
          <w:cols w:space="720"/>
        </w:sectPr>
      </w:pPr>
    </w:p>
    <w:p w14:paraId="4FE73073" w14:textId="77777777" w:rsidR="00BA0CC7" w:rsidRDefault="007922C9" w:rsidP="000143C2">
      <w:pPr>
        <w:pStyle w:val="Heading1"/>
        <w:spacing w:before="57"/>
        <w:ind w:left="2020"/>
      </w:pPr>
      <w:r>
        <w:lastRenderedPageBreak/>
        <w:t>CHAPTER</w:t>
      </w:r>
      <w:r>
        <w:rPr>
          <w:spacing w:val="-19"/>
        </w:rPr>
        <w:t xml:space="preserve"> </w:t>
      </w:r>
      <w:r>
        <w:rPr>
          <w:spacing w:val="-10"/>
        </w:rPr>
        <w:t>1</w:t>
      </w:r>
    </w:p>
    <w:p w14:paraId="733A99C5" w14:textId="77777777" w:rsidR="00BA0CC7" w:rsidRDefault="00BA0CC7">
      <w:pPr>
        <w:pStyle w:val="BodyText"/>
        <w:rPr>
          <w:b/>
          <w:sz w:val="28"/>
        </w:rPr>
      </w:pPr>
    </w:p>
    <w:p w14:paraId="32BBDEEE" w14:textId="19E04E9C" w:rsidR="000143C2" w:rsidRPr="000143C2" w:rsidRDefault="000143C2" w:rsidP="000143C2">
      <w:pPr>
        <w:tabs>
          <w:tab w:val="left" w:pos="920"/>
        </w:tabs>
        <w:spacing w:line="360" w:lineRule="auto"/>
        <w:jc w:val="center"/>
        <w:rPr>
          <w:b/>
          <w:sz w:val="28"/>
          <w:lang w:val="en-IN"/>
        </w:rPr>
      </w:pPr>
      <w:r w:rsidRPr="00321F61">
        <w:rPr>
          <w:b/>
          <w:sz w:val="28"/>
          <w:lang w:val="en-IN"/>
        </w:rPr>
        <w:t>Introduction</w:t>
      </w:r>
    </w:p>
    <w:p w14:paraId="728E2CEF" w14:textId="3DC02EFD" w:rsidR="00585833" w:rsidRDefault="008C4548" w:rsidP="00585833">
      <w:pPr>
        <w:pStyle w:val="BodyText"/>
        <w:spacing w:before="143" w:line="360" w:lineRule="auto"/>
        <w:jc w:val="both"/>
        <w:rPr>
          <w:b/>
          <w:bCs/>
          <w:spacing w:val="-2"/>
          <w:lang w:val="en-IN"/>
        </w:rPr>
      </w:pPr>
      <w:r>
        <w:rPr>
          <w:b/>
          <w:bCs/>
          <w:spacing w:val="-2"/>
          <w:lang w:val="en-IN"/>
        </w:rPr>
        <w:t xml:space="preserve">      </w:t>
      </w:r>
      <w:r w:rsidR="00585833">
        <w:rPr>
          <w:b/>
          <w:bCs/>
          <w:spacing w:val="-2"/>
          <w:lang w:val="en-IN"/>
        </w:rPr>
        <w:t xml:space="preserve">  </w:t>
      </w:r>
      <w:r>
        <w:rPr>
          <w:b/>
          <w:bCs/>
          <w:spacing w:val="-2"/>
          <w:lang w:val="en-IN"/>
        </w:rPr>
        <w:t xml:space="preserve">1.1 </w:t>
      </w:r>
      <w:r w:rsidR="00585833" w:rsidRPr="00585833">
        <w:rPr>
          <w:b/>
          <w:bCs/>
          <w:spacing w:val="-2"/>
          <w:lang w:val="en-IN"/>
        </w:rPr>
        <w:t>Introduction:</w:t>
      </w:r>
    </w:p>
    <w:p w14:paraId="2C6DE6E1" w14:textId="765FBD4A" w:rsidR="00585833" w:rsidRPr="00585833" w:rsidRDefault="00585833" w:rsidP="008C4548">
      <w:pPr>
        <w:pStyle w:val="BodyText"/>
        <w:spacing w:before="143" w:line="360" w:lineRule="auto"/>
        <w:rPr>
          <w:b/>
          <w:bCs/>
          <w:spacing w:val="-2"/>
          <w:lang w:val="en-IN"/>
        </w:rPr>
      </w:pPr>
      <w:r>
        <w:rPr>
          <w:spacing w:val="-2"/>
          <w:lang w:val="en-IN"/>
        </w:rPr>
        <w:t xml:space="preserve"> </w:t>
      </w:r>
      <w:r w:rsidRPr="00585833">
        <w:rPr>
          <w:spacing w:val="-2"/>
          <w:lang w:val="en-IN"/>
        </w:rPr>
        <w:t xml:space="preserve">Accessing government schemes is often a challenging task for citizens, as the information is scattered </w:t>
      </w:r>
      <w:r>
        <w:rPr>
          <w:spacing w:val="-2"/>
          <w:lang w:val="en-IN"/>
        </w:rPr>
        <w:t xml:space="preserve">       </w:t>
      </w:r>
      <w:r w:rsidRPr="00585833">
        <w:rPr>
          <w:spacing w:val="-2"/>
          <w:lang w:val="en-IN"/>
        </w:rPr>
        <w:t>across multiple websites, presented in technical language, and frequently unavailable in regional languages. This creates significant barriers, particularly for farmers and rural communities, who may find it difficult to understand eligibility criteria, application procedures, and benefits. To address these challenges, Lok</w:t>
      </w:r>
      <w:r>
        <w:rPr>
          <w:spacing w:val="-2"/>
          <w:lang w:val="en-IN"/>
        </w:rPr>
        <w:t xml:space="preserve"> </w:t>
      </w:r>
      <w:r w:rsidRPr="00585833">
        <w:rPr>
          <w:spacing w:val="-2"/>
          <w:lang w:val="en-IN"/>
        </w:rPr>
        <w:t>Seva Mitra is designed as a multilingual conversational AI assistant that consolidates scheme information, simplifies complex details, and provides clear, understandable guidance to users. Specifically targeted at farmers in Maharashtra, the system ensures that important government schemes are easily accessible, understandable, and</w:t>
      </w:r>
      <w:r>
        <w:rPr>
          <w:spacing w:val="-2"/>
          <w:lang w:val="en-IN"/>
        </w:rPr>
        <w:t xml:space="preserve">  </w:t>
      </w:r>
      <w:r w:rsidRPr="00585833">
        <w:rPr>
          <w:spacing w:val="-2"/>
          <w:lang w:val="en-IN"/>
        </w:rPr>
        <w:t>actionable, thereby promoting inclusivity, transparency, and better utilization of welfare programs.</w:t>
      </w:r>
    </w:p>
    <w:p w14:paraId="21D7DC97" w14:textId="77777777" w:rsidR="00BA0CC7" w:rsidRDefault="00BA0CC7">
      <w:pPr>
        <w:pStyle w:val="BodyText"/>
        <w:spacing w:before="143"/>
      </w:pPr>
    </w:p>
    <w:p w14:paraId="0A57F0BD" w14:textId="77777777" w:rsidR="006F7458" w:rsidRDefault="006F7458" w:rsidP="006F7458">
      <w:pPr>
        <w:pStyle w:val="Heading4"/>
        <w:spacing w:before="1" w:line="360" w:lineRule="auto"/>
        <w:ind w:left="0"/>
        <w:rPr>
          <w:b w:val="0"/>
          <w:bCs w:val="0"/>
          <w:spacing w:val="-2"/>
          <w:lang w:val="en-IN"/>
        </w:rPr>
      </w:pPr>
      <w:r>
        <w:rPr>
          <w:spacing w:val="-2"/>
        </w:rPr>
        <w:t xml:space="preserve">         1.2 </w:t>
      </w:r>
      <w:r w:rsidRPr="00585833">
        <w:rPr>
          <w:spacing w:val="-2"/>
          <w:lang w:val="en-IN"/>
        </w:rPr>
        <w:t>Aim:</w:t>
      </w:r>
      <w:r w:rsidRPr="00585833">
        <w:rPr>
          <w:spacing w:val="-2"/>
          <w:lang w:val="en-IN"/>
        </w:rPr>
        <w:br/>
      </w:r>
      <w:r w:rsidRPr="00585833">
        <w:rPr>
          <w:b w:val="0"/>
          <w:bCs w:val="0"/>
          <w:spacing w:val="-2"/>
        </w:rPr>
        <w:t>The primary aim of this project is to design and develop an intelligent system that can efficiently extract government scheme information from multiple sources, convert and organize this unstructured data into a well-defined JSON format, and facilitate seamless retrieval of relevant details through FAISS-based vector search. Furthermore, the system aims to integrate Gemini Pro for accurate, context-aware, and human-like query answering, ensuring that users receive precise, easy-to-understand, and actionable responses.</w:t>
      </w:r>
      <w:r w:rsidRPr="00585833">
        <w:rPr>
          <w:b w:val="0"/>
          <w:bCs w:val="0"/>
          <w:spacing w:val="-2"/>
          <w:lang w:val="en-IN"/>
        </w:rPr>
        <w:t xml:space="preserve"> </w:t>
      </w:r>
    </w:p>
    <w:p w14:paraId="72BF1C8B" w14:textId="1E1D1347" w:rsidR="006F7458" w:rsidRPr="00585833" w:rsidRDefault="006F7458" w:rsidP="006F7458">
      <w:pPr>
        <w:pStyle w:val="Heading4"/>
        <w:spacing w:before="1" w:line="360" w:lineRule="auto"/>
        <w:ind w:left="0"/>
        <w:rPr>
          <w:b w:val="0"/>
          <w:bCs w:val="0"/>
          <w:spacing w:val="-2"/>
          <w:lang w:val="en-IN"/>
        </w:rPr>
      </w:pPr>
      <w:r>
        <w:rPr>
          <w:b w:val="0"/>
          <w:bCs w:val="0"/>
          <w:spacing w:val="-2"/>
          <w:lang w:val="en-IN"/>
        </w:rPr>
        <w:t xml:space="preserve">        </w:t>
      </w:r>
      <w:r>
        <w:rPr>
          <w:spacing w:val="-2"/>
          <w:lang w:val="en-IN"/>
        </w:rPr>
        <w:t xml:space="preserve"> </w:t>
      </w:r>
      <w:r w:rsidRPr="00585833">
        <w:rPr>
          <w:spacing w:val="-2"/>
          <w:lang w:val="en-IN"/>
        </w:rPr>
        <w:t>Objectives:</w:t>
      </w:r>
    </w:p>
    <w:p w14:paraId="28B70306" w14:textId="77777777" w:rsidR="006F7458" w:rsidRPr="00585833" w:rsidRDefault="006F7458" w:rsidP="006F7458">
      <w:pPr>
        <w:pStyle w:val="Heading4"/>
        <w:numPr>
          <w:ilvl w:val="0"/>
          <w:numId w:val="9"/>
        </w:numPr>
        <w:spacing w:before="1" w:line="360" w:lineRule="auto"/>
        <w:jc w:val="both"/>
        <w:rPr>
          <w:b w:val="0"/>
          <w:bCs w:val="0"/>
          <w:spacing w:val="-2"/>
          <w:lang w:val="en-IN"/>
        </w:rPr>
      </w:pPr>
      <w:r w:rsidRPr="00585833">
        <w:rPr>
          <w:b w:val="0"/>
          <w:bCs w:val="0"/>
          <w:spacing w:val="-2"/>
          <w:lang w:val="en-IN"/>
        </w:rPr>
        <w:t>To provide multilingual support so that information is accessible to users in their preferred language.</w:t>
      </w:r>
    </w:p>
    <w:p w14:paraId="0FFBC0D8" w14:textId="77777777" w:rsidR="006F7458" w:rsidRPr="00585833" w:rsidRDefault="006F7458" w:rsidP="006F7458">
      <w:pPr>
        <w:pStyle w:val="Heading4"/>
        <w:numPr>
          <w:ilvl w:val="0"/>
          <w:numId w:val="9"/>
        </w:numPr>
        <w:spacing w:before="1" w:line="360" w:lineRule="auto"/>
        <w:jc w:val="both"/>
        <w:rPr>
          <w:b w:val="0"/>
          <w:bCs w:val="0"/>
          <w:spacing w:val="-2"/>
          <w:lang w:val="en-IN"/>
        </w:rPr>
      </w:pPr>
      <w:r w:rsidRPr="00585833">
        <w:rPr>
          <w:b w:val="0"/>
          <w:bCs w:val="0"/>
          <w:spacing w:val="-2"/>
          <w:lang w:val="en-IN"/>
        </w:rPr>
        <w:t>To simplify complex eligibility criteria into clear, easy-to-understand explanations for farmers and citizens.</w:t>
      </w:r>
    </w:p>
    <w:p w14:paraId="4821D2C5" w14:textId="77777777" w:rsidR="006F7458" w:rsidRPr="00585833" w:rsidRDefault="006F7458" w:rsidP="006F7458">
      <w:pPr>
        <w:pStyle w:val="Heading4"/>
        <w:numPr>
          <w:ilvl w:val="0"/>
          <w:numId w:val="9"/>
        </w:numPr>
        <w:spacing w:before="1" w:line="360" w:lineRule="auto"/>
        <w:jc w:val="both"/>
        <w:rPr>
          <w:b w:val="0"/>
          <w:bCs w:val="0"/>
          <w:spacing w:val="-2"/>
          <w:lang w:val="en-IN"/>
        </w:rPr>
      </w:pPr>
      <w:r w:rsidRPr="00585833">
        <w:rPr>
          <w:b w:val="0"/>
          <w:bCs w:val="0"/>
          <w:spacing w:val="-2"/>
          <w:lang w:val="en-IN"/>
        </w:rPr>
        <w:t>To implement a cost-free Retrieval-Augmented Generation (RAG) approach for delivering reliable and real-time responses without dependency on expensive solutions.</w:t>
      </w:r>
    </w:p>
    <w:p w14:paraId="44EE316F" w14:textId="5C0B03E2" w:rsidR="00585833" w:rsidRPr="00585833" w:rsidRDefault="00585833" w:rsidP="006F7458">
      <w:pPr>
        <w:pStyle w:val="Heading4"/>
        <w:spacing w:before="1" w:line="360" w:lineRule="auto"/>
        <w:ind w:left="0"/>
        <w:jc w:val="both"/>
        <w:rPr>
          <w:b w:val="0"/>
          <w:bCs w:val="0"/>
          <w:spacing w:val="-2"/>
        </w:rPr>
      </w:pPr>
    </w:p>
    <w:p w14:paraId="6604D252" w14:textId="77777777" w:rsidR="00BA0CC7" w:rsidRDefault="00BA0CC7">
      <w:pPr>
        <w:pStyle w:val="BodyText"/>
        <w:spacing w:line="360" w:lineRule="auto"/>
        <w:jc w:val="both"/>
      </w:pPr>
    </w:p>
    <w:p w14:paraId="45449F7F" w14:textId="77777777" w:rsidR="003F4457" w:rsidRDefault="003F4457">
      <w:pPr>
        <w:pStyle w:val="BodyText"/>
        <w:spacing w:line="360" w:lineRule="auto"/>
        <w:jc w:val="both"/>
        <w:sectPr w:rsidR="003F4457" w:rsidSect="00585833">
          <w:pgSz w:w="11900" w:h="16850"/>
          <w:pgMar w:top="1440" w:right="1080" w:bottom="1440" w:left="1080" w:header="0" w:footer="300" w:gutter="0"/>
          <w:cols w:space="720"/>
          <w:docGrid w:linePitch="299"/>
        </w:sectPr>
      </w:pPr>
    </w:p>
    <w:p w14:paraId="2559EC22" w14:textId="77777777" w:rsidR="00BA0CC7" w:rsidRDefault="00BA0CC7">
      <w:pPr>
        <w:pStyle w:val="BodyText"/>
      </w:pPr>
    </w:p>
    <w:p w14:paraId="05C49671" w14:textId="77777777" w:rsidR="00BA0CC7" w:rsidRDefault="00BA0CC7">
      <w:pPr>
        <w:pStyle w:val="BodyText"/>
        <w:spacing w:before="12"/>
      </w:pPr>
    </w:p>
    <w:p w14:paraId="406C5E94" w14:textId="1E065AA3" w:rsidR="003F4457" w:rsidRDefault="003F4457" w:rsidP="008C4548">
      <w:pPr>
        <w:pStyle w:val="Heading4"/>
        <w:spacing w:before="76" w:line="360" w:lineRule="auto"/>
        <w:ind w:left="437"/>
        <w:rPr>
          <w:spacing w:val="-5"/>
        </w:rPr>
      </w:pPr>
      <w:r>
        <w:rPr>
          <w:szCs w:val="22"/>
        </w:rPr>
        <w:t xml:space="preserve">    </w:t>
      </w:r>
      <w:r w:rsidR="008C4548">
        <w:rPr>
          <w:szCs w:val="22"/>
        </w:rPr>
        <w:t>1.3</w:t>
      </w:r>
      <w:r>
        <w:rPr>
          <w:szCs w:val="22"/>
        </w:rPr>
        <w:t xml:space="preserve"> </w:t>
      </w:r>
      <w:r w:rsidRPr="003F4457">
        <w:rPr>
          <w:szCs w:val="22"/>
        </w:rPr>
        <w:t>Motivation</w:t>
      </w:r>
      <w:r w:rsidRPr="003F4457">
        <w:rPr>
          <w:b w:val="0"/>
          <w:bCs w:val="0"/>
          <w:szCs w:val="22"/>
        </w:rPr>
        <w:t>:</w:t>
      </w:r>
      <w:r w:rsidRPr="003F4457">
        <w:rPr>
          <w:b w:val="0"/>
          <w:bCs w:val="0"/>
          <w:szCs w:val="22"/>
        </w:rPr>
        <w:br/>
        <w:t xml:space="preserve">Farmers and rural citizens frequently miss out on the benefits of government schemes due to the inaccessibility of information, which is often fragmented, technical, and not available in their native languages. This lack of clarity can result in low adoption of welfare programs and prevent citizens from fully utilizing resources meant to support them. To address this gap, a conversational AI assistant that communicates in the user’s preferred language can play a crucial role by providing accurate, easy-to-understand, and timely guidance. By simplifying the process of discovering and understanding government schemes, such a system has the potential to significantly improve awareness, accessibility, and adoption of welfare initiatives among farmers. </w:t>
      </w:r>
      <w:r w:rsidR="007922C9">
        <w:t>Issues</w:t>
      </w:r>
      <w:r w:rsidR="007922C9">
        <w:rPr>
          <w:spacing w:val="-5"/>
        </w:rPr>
        <w:t xml:space="preserve"> </w:t>
      </w:r>
      <w:r w:rsidR="007922C9">
        <w:t>faced</w:t>
      </w:r>
      <w:r w:rsidR="007922C9">
        <w:rPr>
          <w:spacing w:val="-1"/>
        </w:rPr>
        <w:t xml:space="preserve"> </w:t>
      </w:r>
      <w:r w:rsidR="007922C9">
        <w:t>in</w:t>
      </w:r>
      <w:r w:rsidR="007922C9">
        <w:rPr>
          <w:spacing w:val="-1"/>
        </w:rPr>
        <w:t xml:space="preserve"> </w:t>
      </w:r>
      <w:r w:rsidR="007922C9">
        <w:t>searching</w:t>
      </w:r>
      <w:r w:rsidR="007922C9">
        <w:rPr>
          <w:spacing w:val="-1"/>
        </w:rPr>
        <w:t xml:space="preserve"> </w:t>
      </w:r>
      <w:r w:rsidR="007922C9">
        <w:t>for</w:t>
      </w:r>
      <w:r w:rsidR="007922C9">
        <w:rPr>
          <w:spacing w:val="-5"/>
        </w:rPr>
        <w:t xml:space="preserve"> </w:t>
      </w:r>
      <w:r w:rsidR="007922C9">
        <w:t>appropriate</w:t>
      </w:r>
      <w:r w:rsidR="007922C9">
        <w:rPr>
          <w:spacing w:val="-3"/>
        </w:rPr>
        <w:t xml:space="preserve"> </w:t>
      </w:r>
      <w:r w:rsidR="007922C9">
        <w:rPr>
          <w:spacing w:val="-5"/>
        </w:rPr>
        <w:t>CV.</w:t>
      </w:r>
    </w:p>
    <w:p w14:paraId="2745BBBE" w14:textId="77777777" w:rsidR="00DB6A83" w:rsidRDefault="00DB6A83" w:rsidP="008C4548">
      <w:pPr>
        <w:pStyle w:val="Heading4"/>
        <w:spacing w:before="76" w:line="360" w:lineRule="auto"/>
        <w:ind w:left="437"/>
        <w:rPr>
          <w:spacing w:val="-5"/>
        </w:rPr>
      </w:pPr>
    </w:p>
    <w:p w14:paraId="395B3FD9" w14:textId="72F98B54" w:rsidR="00DB6A83" w:rsidRPr="006F7458" w:rsidRDefault="00DB6A83" w:rsidP="00DB6A83">
      <w:pPr>
        <w:pStyle w:val="Heading4"/>
        <w:spacing w:line="360" w:lineRule="auto"/>
        <w:ind w:left="0"/>
        <w:rPr>
          <w:spacing w:val="-4"/>
        </w:rPr>
      </w:pPr>
      <w:r>
        <w:t xml:space="preserve">       1.4 Scope</w:t>
      </w:r>
      <w:r>
        <w:rPr>
          <w:spacing w:val="-4"/>
        </w:rPr>
        <w:t>:</w:t>
      </w:r>
      <w:r w:rsidRPr="003F4457">
        <w:br/>
      </w:r>
      <w:r>
        <w:rPr>
          <w:b w:val="0"/>
          <w:bCs w:val="0"/>
        </w:rPr>
        <w:t xml:space="preserve">        </w:t>
      </w:r>
      <w:r w:rsidRPr="003F4457">
        <w:rPr>
          <w:b w:val="0"/>
          <w:bCs w:val="0"/>
        </w:rPr>
        <w:t xml:space="preserve">The current implementation of the system is initially focused on 5–10 government schemes for </w:t>
      </w:r>
      <w:r>
        <w:rPr>
          <w:b w:val="0"/>
          <w:bCs w:val="0"/>
        </w:rPr>
        <w:t xml:space="preserve">         </w:t>
      </w:r>
      <w:r w:rsidRPr="003F4457">
        <w:rPr>
          <w:b w:val="0"/>
          <w:bCs w:val="0"/>
        </w:rPr>
        <w:t xml:space="preserve">farmers in Maharashtra, delivered through a command-line interface (CLI) prototype to demonstrate </w:t>
      </w:r>
      <w:r>
        <w:rPr>
          <w:b w:val="0"/>
          <w:bCs w:val="0"/>
        </w:rPr>
        <w:t xml:space="preserve">   </w:t>
      </w:r>
      <w:r w:rsidRPr="003F4457">
        <w:rPr>
          <w:b w:val="0"/>
          <w:bCs w:val="0"/>
        </w:rPr>
        <w:t>functionality. The system is designed to provide structured scheme information, multilingual support, and eligibility guidance within this limited scope. In the future, the project can be expanded to include a web-based or WhatsApp chatbot interface, integration with additional states and user domains, and automated updates to ensure that the latest scheme information is always available. This scalability ensures that the system can grow into a comprehensive platform for improving citizen access to government welfare programs across India.</w:t>
      </w:r>
    </w:p>
    <w:p w14:paraId="0406495D" w14:textId="77777777" w:rsidR="00DB6A83" w:rsidRPr="003F4457" w:rsidRDefault="00DB6A83" w:rsidP="008C4548">
      <w:pPr>
        <w:pStyle w:val="Heading4"/>
        <w:spacing w:before="76" w:line="360" w:lineRule="auto"/>
        <w:ind w:left="437"/>
        <w:rPr>
          <w:spacing w:val="-5"/>
        </w:rPr>
      </w:pPr>
    </w:p>
    <w:p w14:paraId="0302FAF7" w14:textId="77777777" w:rsidR="00BA0CC7" w:rsidRPr="003F4457" w:rsidRDefault="00BA0CC7" w:rsidP="003F4457">
      <w:pPr>
        <w:pStyle w:val="BodyText"/>
        <w:spacing w:before="269"/>
        <w:jc w:val="both"/>
      </w:pPr>
    </w:p>
    <w:p w14:paraId="71D217F6" w14:textId="77777777" w:rsidR="00BA0CC7" w:rsidRDefault="00BA0CC7">
      <w:pPr>
        <w:pStyle w:val="BodyText"/>
        <w:spacing w:line="360" w:lineRule="auto"/>
        <w:jc w:val="both"/>
        <w:sectPr w:rsidR="00BA0CC7" w:rsidSect="003F4457">
          <w:pgSz w:w="11900" w:h="16850"/>
          <w:pgMar w:top="1440" w:right="1080" w:bottom="1440" w:left="1080" w:header="0" w:footer="300" w:gutter="0"/>
          <w:cols w:space="720"/>
          <w:docGrid w:linePitch="299"/>
        </w:sectPr>
      </w:pPr>
    </w:p>
    <w:p w14:paraId="0475F0CB" w14:textId="03C797CD" w:rsidR="00BA0CC7" w:rsidRDefault="007922C9" w:rsidP="008C4548">
      <w:pPr>
        <w:pStyle w:val="Heading1"/>
        <w:spacing w:before="60"/>
        <w:rPr>
          <w:spacing w:val="-10"/>
        </w:rPr>
      </w:pPr>
      <w:r>
        <w:lastRenderedPageBreak/>
        <w:t>CHAPTER</w:t>
      </w:r>
      <w:r>
        <w:rPr>
          <w:spacing w:val="-19"/>
        </w:rPr>
        <w:t xml:space="preserve"> </w:t>
      </w:r>
      <w:r>
        <w:rPr>
          <w:spacing w:val="-10"/>
        </w:rPr>
        <w:t>2</w:t>
      </w:r>
    </w:p>
    <w:p w14:paraId="6746073B" w14:textId="77777777" w:rsidR="008C4548" w:rsidRPr="008C4548" w:rsidRDefault="008C4548" w:rsidP="008C4548">
      <w:pPr>
        <w:pStyle w:val="Heading1"/>
        <w:spacing w:before="60"/>
      </w:pPr>
    </w:p>
    <w:p w14:paraId="0359ACED" w14:textId="4AE96769" w:rsidR="00BA0CC7" w:rsidRDefault="008C4548" w:rsidP="008C4548">
      <w:pPr>
        <w:pStyle w:val="BodyText"/>
        <w:jc w:val="center"/>
        <w:rPr>
          <w:b/>
        </w:rPr>
      </w:pPr>
      <w:r w:rsidRPr="00321F61">
        <w:rPr>
          <w:b/>
          <w:sz w:val="28"/>
          <w:lang w:val="en-IN"/>
        </w:rPr>
        <w:t>Survey and Problem Specification</w:t>
      </w:r>
    </w:p>
    <w:p w14:paraId="706908B0" w14:textId="77777777" w:rsidR="00BA0CC7" w:rsidRDefault="00BA0CC7" w:rsidP="0007688B">
      <w:pPr>
        <w:pStyle w:val="BodyText"/>
        <w:spacing w:before="144" w:line="360" w:lineRule="auto"/>
      </w:pPr>
    </w:p>
    <w:p w14:paraId="087F3F27" w14:textId="2DDF2B15" w:rsidR="00BA0CC7" w:rsidRDefault="0007688B" w:rsidP="0007688B">
      <w:pPr>
        <w:pStyle w:val="Heading4"/>
        <w:spacing w:line="360" w:lineRule="auto"/>
        <w:ind w:left="0"/>
      </w:pPr>
      <w:r>
        <w:t xml:space="preserve">       2.1 </w:t>
      </w:r>
      <w:r w:rsidR="007922C9">
        <w:t>Existing</w:t>
      </w:r>
      <w:r w:rsidR="007922C9">
        <w:rPr>
          <w:spacing w:val="-1"/>
        </w:rPr>
        <w:t xml:space="preserve"> </w:t>
      </w:r>
      <w:r w:rsidR="007922C9">
        <w:rPr>
          <w:spacing w:val="-2"/>
        </w:rPr>
        <w:t>System</w:t>
      </w:r>
    </w:p>
    <w:p w14:paraId="2C02504B" w14:textId="77777777" w:rsidR="00BA0CC7" w:rsidRDefault="0007688B" w:rsidP="0007688B">
      <w:pPr>
        <w:pStyle w:val="BodyText"/>
        <w:spacing w:line="360" w:lineRule="auto"/>
        <w:jc w:val="both"/>
      </w:pPr>
      <w:r w:rsidRPr="0007688B">
        <w:t xml:space="preserve">At present, citizens access information about government schemes through a variety of methods, including multiple official government portals, downloadable PDFs, and manual searches. These approaches are often </w:t>
      </w:r>
      <w:r w:rsidRPr="0007688B">
        <w:rPr>
          <w:b/>
          <w:bCs/>
        </w:rPr>
        <w:t>complex, fragmented, and time-consuming</w:t>
      </w:r>
      <w:r w:rsidRPr="0007688B">
        <w:t>, making it difficult for users to find accurate and up-to-date information. Moreover, the content is frequently available only in a limited set of languages such as English, Hindi, or Marathi, which poses a significant barrier for farmers and rural communities who may be more comfortable with regional languages. As a result, citizens face challenges in understanding eligibility criteria, application procedures, and benefits, leading to low adoption rates of welfare programs and missed opportunities for support.</w:t>
      </w:r>
    </w:p>
    <w:p w14:paraId="7655489B" w14:textId="77777777" w:rsidR="0007688B" w:rsidRDefault="0007688B" w:rsidP="0007688B">
      <w:pPr>
        <w:pStyle w:val="BodyText"/>
        <w:spacing w:line="360" w:lineRule="auto"/>
        <w:jc w:val="both"/>
      </w:pPr>
    </w:p>
    <w:p w14:paraId="6C45ACE4" w14:textId="77777777" w:rsidR="0007688B" w:rsidRDefault="0007688B" w:rsidP="0007688B">
      <w:pPr>
        <w:pStyle w:val="BodyText"/>
        <w:spacing w:line="360" w:lineRule="auto"/>
        <w:jc w:val="both"/>
      </w:pPr>
    </w:p>
    <w:p w14:paraId="1A2B2D1D" w14:textId="70F606E3" w:rsidR="006F7458" w:rsidRDefault="004E491A" w:rsidP="006F7458">
      <w:pPr>
        <w:pStyle w:val="BodyText"/>
        <w:spacing w:line="360" w:lineRule="auto"/>
        <w:jc w:val="both"/>
        <w:rPr>
          <w:b/>
          <w:bCs/>
        </w:rPr>
      </w:pPr>
      <w:r>
        <w:rPr>
          <w:b/>
          <w:bCs/>
        </w:rPr>
        <w:t xml:space="preserve">     </w:t>
      </w:r>
      <w:r w:rsidR="006F7458">
        <w:rPr>
          <w:b/>
          <w:bCs/>
        </w:rPr>
        <w:t xml:space="preserve"> 2.2 </w:t>
      </w:r>
      <w:r w:rsidR="006F7458" w:rsidRPr="004E491A">
        <w:rPr>
          <w:b/>
          <w:bCs/>
        </w:rPr>
        <w:t>Need of New System:</w:t>
      </w:r>
    </w:p>
    <w:p w14:paraId="3EB378BA" w14:textId="4AF7A96A" w:rsidR="0007688B" w:rsidRDefault="004E491A" w:rsidP="006F7458">
      <w:pPr>
        <w:pStyle w:val="BodyText"/>
        <w:spacing w:line="360" w:lineRule="auto"/>
        <w:jc w:val="both"/>
      </w:pPr>
      <w:r w:rsidRPr="004E491A">
        <w:t xml:space="preserve">Citizens, particularly farmers and rural communities, often face significant difficulties in accessing information about government schemes due to the fragmented, technical, and language-limited nature of existing resources. There is a clear need for a </w:t>
      </w:r>
      <w:r w:rsidRPr="004E491A">
        <w:rPr>
          <w:b/>
          <w:bCs/>
        </w:rPr>
        <w:t>simple, unified, and multilingual interface</w:t>
      </w:r>
      <w:r w:rsidRPr="004E491A">
        <w:t xml:space="preserve"> that allows users to quickly find relevant scheme information without navigating multiple portals or interpreting complex documents. An AI-based conversational assistant can address these challenges by providing </w:t>
      </w:r>
      <w:r w:rsidRPr="004E491A">
        <w:rPr>
          <w:b/>
          <w:bCs/>
        </w:rPr>
        <w:t>instant, accurate, and easy-to-understand responses</w:t>
      </w:r>
      <w:r w:rsidRPr="004E491A">
        <w:t xml:space="preserve"> in the user’s preferred language. Such a system would not only reduce the manual effort required to search for and comprehend scheme details but also improve awareness, adoption, and utilization of government welfare programs, ensuring that citizens can benefit fully from the resources available to them.</w:t>
      </w:r>
    </w:p>
    <w:p w14:paraId="43724243" w14:textId="77777777" w:rsidR="0007688B" w:rsidRDefault="0007688B" w:rsidP="0007688B">
      <w:pPr>
        <w:pStyle w:val="BodyText"/>
        <w:spacing w:line="360" w:lineRule="auto"/>
        <w:jc w:val="both"/>
      </w:pPr>
    </w:p>
    <w:p w14:paraId="4587CEEF" w14:textId="6B726CE0" w:rsidR="0007688B" w:rsidRDefault="0007688B" w:rsidP="0007688B">
      <w:pPr>
        <w:pStyle w:val="BodyText"/>
        <w:spacing w:line="360" w:lineRule="auto"/>
        <w:jc w:val="both"/>
        <w:sectPr w:rsidR="0007688B" w:rsidSect="0007688B">
          <w:pgSz w:w="11900" w:h="16850"/>
          <w:pgMar w:top="1440" w:right="1080" w:bottom="1440" w:left="1080" w:header="0" w:footer="300" w:gutter="0"/>
          <w:cols w:space="720"/>
          <w:docGrid w:linePitch="299"/>
        </w:sectPr>
      </w:pPr>
      <w:r>
        <w:t xml:space="preserve">   </w:t>
      </w:r>
    </w:p>
    <w:p w14:paraId="64284EA1" w14:textId="77777777" w:rsidR="00AC6028" w:rsidRDefault="006F7458" w:rsidP="006F7458">
      <w:pPr>
        <w:pStyle w:val="BodyText"/>
        <w:spacing w:line="360" w:lineRule="auto"/>
        <w:rPr>
          <w:b/>
          <w:bCs/>
        </w:rPr>
      </w:pPr>
      <w:r>
        <w:rPr>
          <w:b/>
          <w:bCs/>
        </w:rPr>
        <w:lastRenderedPageBreak/>
        <w:t xml:space="preserve">         </w:t>
      </w:r>
    </w:p>
    <w:p w14:paraId="0C8350D2" w14:textId="77777777" w:rsidR="00AC6028" w:rsidRDefault="00AC6028" w:rsidP="006F7458">
      <w:pPr>
        <w:pStyle w:val="BodyText"/>
        <w:spacing w:line="360" w:lineRule="auto"/>
        <w:rPr>
          <w:b/>
          <w:bCs/>
        </w:rPr>
      </w:pPr>
    </w:p>
    <w:p w14:paraId="0F32A7C5" w14:textId="7E815D3C" w:rsidR="00BA0CC7" w:rsidRPr="006F7458" w:rsidRDefault="00AC6028" w:rsidP="006F7458">
      <w:pPr>
        <w:pStyle w:val="BodyText"/>
        <w:spacing w:line="360" w:lineRule="auto"/>
        <w:rPr>
          <w:b/>
          <w:bCs/>
        </w:rPr>
        <w:sectPr w:rsidR="00BA0CC7" w:rsidRPr="006F7458" w:rsidSect="006F7458">
          <w:pgSz w:w="11900" w:h="16850"/>
          <w:pgMar w:top="1440" w:right="1080" w:bottom="1440" w:left="1080" w:header="0" w:footer="300" w:gutter="0"/>
          <w:cols w:space="720"/>
          <w:docGrid w:linePitch="299"/>
        </w:sectPr>
      </w:pPr>
      <w:r>
        <w:rPr>
          <w:b/>
          <w:bCs/>
        </w:rPr>
        <w:t xml:space="preserve">         </w:t>
      </w:r>
      <w:r w:rsidR="006F7458">
        <w:rPr>
          <w:b/>
          <w:bCs/>
        </w:rPr>
        <w:t xml:space="preserve">2.3 </w:t>
      </w:r>
      <w:r w:rsidR="006F7458" w:rsidRPr="006F7458">
        <w:rPr>
          <w:b/>
          <w:bCs/>
        </w:rPr>
        <w:t>Problem Definition:</w:t>
      </w:r>
      <w:r w:rsidR="006F7458" w:rsidRPr="006F7458">
        <w:rPr>
          <w:b/>
          <w:bCs/>
        </w:rPr>
        <w:br/>
      </w:r>
      <w:r w:rsidR="006F7458" w:rsidRPr="006F7458">
        <w:t>The primary problem addressed by this project is the difficulty citizens face in accessing and understanding government scheme information, which is often unstructured, fragmented, and available in technical language across multiple sources. The goal is to design an AI-powered system capable of automatically extracting structured knowledge from these unstructured documents, organizing the information in a standardized format, and providing simplified, multilingual responses to user queries. By doing so, the system will enable citizens, particularly farmers and rural users, to easily find relevant scheme details, understand eligibility criteria, and take informed actions without being hindered by language barriers or the complexity of official documenta</w:t>
      </w:r>
    </w:p>
    <w:p w14:paraId="4C8DFE91" w14:textId="6F7C2144" w:rsidR="00BA0CC7" w:rsidRDefault="00DB6A83" w:rsidP="006A32A2">
      <w:pPr>
        <w:pStyle w:val="Heading1"/>
        <w:spacing w:before="67"/>
        <w:jc w:val="left"/>
        <w:rPr>
          <w:spacing w:val="-10"/>
        </w:rPr>
      </w:pPr>
      <w:r>
        <w:lastRenderedPageBreak/>
        <w:t xml:space="preserve">                        </w:t>
      </w:r>
      <w:r w:rsidRPr="00DB6A83">
        <w:t xml:space="preserve"> </w:t>
      </w:r>
      <w:r>
        <w:t>CHAPTER</w:t>
      </w:r>
      <w:r>
        <w:rPr>
          <w:spacing w:val="-19"/>
        </w:rPr>
        <w:t xml:space="preserve"> </w:t>
      </w:r>
      <w:r>
        <w:rPr>
          <w:spacing w:val="-10"/>
        </w:rPr>
        <w:t>3</w:t>
      </w:r>
    </w:p>
    <w:p w14:paraId="2CA67073" w14:textId="77777777" w:rsidR="006A32A2" w:rsidRDefault="006A32A2" w:rsidP="006A32A2">
      <w:pPr>
        <w:pStyle w:val="Heading1"/>
        <w:spacing w:before="67"/>
        <w:jc w:val="left"/>
      </w:pPr>
    </w:p>
    <w:p w14:paraId="77D26244" w14:textId="5D10B94C" w:rsidR="006A32A2" w:rsidRDefault="00AC6028" w:rsidP="006A32A2">
      <w:pPr>
        <w:pStyle w:val="BodyText"/>
        <w:spacing w:line="362" w:lineRule="auto"/>
        <w:jc w:val="center"/>
        <w:rPr>
          <w:b/>
          <w:bCs/>
          <w:sz w:val="28"/>
          <w:szCs w:val="28"/>
        </w:rPr>
      </w:pPr>
      <w:r w:rsidRPr="00AC6028">
        <w:rPr>
          <w:b/>
          <w:bCs/>
          <w:sz w:val="28"/>
          <w:szCs w:val="28"/>
        </w:rPr>
        <w:t>Design and Implementation</w:t>
      </w:r>
    </w:p>
    <w:p w14:paraId="6AB87088" w14:textId="2F684A26" w:rsidR="006A32A2" w:rsidRPr="00C93A57" w:rsidRDefault="006A32A2" w:rsidP="006A32A2">
      <w:pPr>
        <w:pStyle w:val="BodyText"/>
        <w:spacing w:line="362" w:lineRule="auto"/>
        <w:rPr>
          <w:lang w:val="en-IN"/>
        </w:rPr>
      </w:pPr>
      <w:r>
        <w:rPr>
          <w:b/>
          <w:bCs/>
          <w:sz w:val="28"/>
          <w:szCs w:val="28"/>
          <w:lang w:val="en-IN"/>
        </w:rPr>
        <w:t>3.1</w:t>
      </w:r>
      <w:r w:rsidR="00C93A57">
        <w:rPr>
          <w:b/>
          <w:bCs/>
          <w:sz w:val="28"/>
          <w:szCs w:val="28"/>
          <w:lang w:val="en-IN"/>
        </w:rPr>
        <w:t xml:space="preserve"> </w:t>
      </w:r>
      <w:r w:rsidRPr="006A32A2">
        <w:rPr>
          <w:b/>
          <w:bCs/>
          <w:sz w:val="28"/>
          <w:szCs w:val="28"/>
          <w:lang w:val="en-IN"/>
        </w:rPr>
        <w:t>Proposed System:</w:t>
      </w:r>
      <w:r w:rsidRPr="006A32A2">
        <w:rPr>
          <w:b/>
          <w:bCs/>
          <w:sz w:val="28"/>
          <w:szCs w:val="28"/>
          <w:lang w:val="en-IN"/>
        </w:rPr>
        <w:br/>
      </w:r>
      <w:r w:rsidRPr="00C93A57">
        <w:rPr>
          <w:lang w:val="en-IN"/>
        </w:rPr>
        <w:t xml:space="preserve">The </w:t>
      </w:r>
      <w:proofErr w:type="spellStart"/>
      <w:r w:rsidRPr="00C93A57">
        <w:rPr>
          <w:lang w:val="en-IN"/>
        </w:rPr>
        <w:t>LokSeva</w:t>
      </w:r>
      <w:proofErr w:type="spellEnd"/>
      <w:r w:rsidRPr="00C93A57">
        <w:rPr>
          <w:lang w:val="en-IN"/>
        </w:rPr>
        <w:t xml:space="preserve"> Mitra system is designed with a two-phase pipeline that ensures government scheme information is extracted, structured, and delivered to citizens in a simple, conversational format. </w:t>
      </w:r>
      <w:r w:rsidRPr="00C93A57">
        <w:rPr>
          <w:b/>
          <w:bCs/>
          <w:lang w:val="en-IN"/>
        </w:rPr>
        <w:t>In the first phase – Data Extraction</w:t>
      </w:r>
      <w:r w:rsidRPr="00C93A57">
        <w:rPr>
          <w:lang w:val="en-IN"/>
        </w:rPr>
        <w:t xml:space="preserve">, unstructured content from official scheme documents, such as government PDFs and portals, is </w:t>
      </w:r>
      <w:r w:rsidRPr="00C93A57">
        <w:rPr>
          <w:b/>
          <w:bCs/>
          <w:lang w:val="en-IN"/>
        </w:rPr>
        <w:t>processed, cleaned</w:t>
      </w:r>
      <w:r w:rsidRPr="00C93A57">
        <w:rPr>
          <w:lang w:val="en-IN"/>
        </w:rPr>
        <w:t xml:space="preserve">, and transformed into a standardized JSON format. This structured representation captures key details including scheme name, eligibility conditions, benefits, and application process, making the data easier to search, index, and reuse. By converting scattered and complex documents into a consistent machine-readable format, the system establishes a reliable knowledge base that forms the backbone of the solution. This phase eliminates the difficulties caused by </w:t>
      </w:r>
      <w:r w:rsidRPr="00C93A57">
        <w:rPr>
          <w:b/>
          <w:bCs/>
          <w:lang w:val="en-IN"/>
        </w:rPr>
        <w:t>fragmented</w:t>
      </w:r>
      <w:r w:rsidRPr="00C93A57">
        <w:rPr>
          <w:lang w:val="en-IN"/>
        </w:rPr>
        <w:t>, text-heavy documents and prepares the information for efficient retrieval.</w:t>
      </w:r>
    </w:p>
    <w:p w14:paraId="66A7C861" w14:textId="5BC140B4" w:rsidR="00AC6028" w:rsidRPr="00C93A57" w:rsidRDefault="006A32A2" w:rsidP="00AC6028">
      <w:pPr>
        <w:pStyle w:val="BodyText"/>
        <w:spacing w:line="362" w:lineRule="auto"/>
        <w:rPr>
          <w:b/>
          <w:bCs/>
        </w:rPr>
        <w:sectPr w:rsidR="00AC6028" w:rsidRPr="00C93A57" w:rsidSect="006A32A2">
          <w:pgSz w:w="11900" w:h="16850"/>
          <w:pgMar w:top="1440" w:right="1080" w:bottom="1440" w:left="1080" w:header="0" w:footer="300" w:gutter="0"/>
          <w:cols w:space="720"/>
          <w:docGrid w:linePitch="299"/>
        </w:sectPr>
      </w:pPr>
      <w:r w:rsidRPr="00C93A57">
        <w:rPr>
          <w:b/>
          <w:bCs/>
        </w:rPr>
        <w:t>The second phase – Conversational AI</w:t>
      </w:r>
      <w:r w:rsidRPr="00C93A57">
        <w:t xml:space="preserve"> focuses on enabling citizens to interact with this knowledge base in a natural and accessible manner. The system employs a </w:t>
      </w:r>
      <w:r w:rsidRPr="00C93A57">
        <w:rPr>
          <w:b/>
          <w:bCs/>
        </w:rPr>
        <w:t>Retrieval-Augmented Generation (RAG) model</w:t>
      </w:r>
      <w:r w:rsidRPr="00C93A57">
        <w:t xml:space="preserve"> that combines the power of </w:t>
      </w:r>
      <w:r w:rsidRPr="00C93A57">
        <w:rPr>
          <w:b/>
          <w:bCs/>
        </w:rPr>
        <w:t>FAISS</w:t>
      </w:r>
      <w:r w:rsidRPr="00C93A57">
        <w:t xml:space="preserve"> for vector-based semantic search with </w:t>
      </w:r>
      <w:r w:rsidRPr="00C93A57">
        <w:rPr>
          <w:b/>
          <w:bCs/>
        </w:rPr>
        <w:t>Gemini Pro</w:t>
      </w:r>
      <w:r w:rsidRPr="00C93A57">
        <w:t xml:space="preserve"> for generating accurate, context-aware, and multilingual responses. When a user queries the system, FAISS retrieves the most relevant scheme data, and Gemini Pro formulates a clear explanation in the user’s preferred language. This ensures that even complex eligibility criteria and procedural details are presented in an understandable way. By merging structured data with advanced AI-driven conversational capabilities, LokSeva Mitra provides </w:t>
      </w:r>
      <w:r w:rsidRPr="00C93A57">
        <w:rPr>
          <w:b/>
          <w:bCs/>
        </w:rPr>
        <w:t>fast and accurate information access</w:t>
      </w:r>
      <w:r w:rsidRPr="00C93A57">
        <w:t xml:space="preserve"> while enhancing inclusivity through multilingual support. Its </w:t>
      </w:r>
      <w:r w:rsidRPr="00C93A57">
        <w:rPr>
          <w:b/>
          <w:bCs/>
        </w:rPr>
        <w:t>scalable design</w:t>
      </w:r>
      <w:r w:rsidRPr="00C93A57">
        <w:t xml:space="preserve"> allows future expansion to more schemes, integration with platforms such as web or WhatsApp chatbots, and automatic updates of scheme information, making it a comprehensive solution for bridging the gap between government resources and citizens.</w:t>
      </w:r>
    </w:p>
    <w:p w14:paraId="2D2C8D84" w14:textId="77777777" w:rsidR="006A32A2" w:rsidRPr="006A32A2" w:rsidRDefault="006A32A2" w:rsidP="006A32A2">
      <w:pPr>
        <w:tabs>
          <w:tab w:val="left" w:pos="920"/>
        </w:tabs>
        <w:spacing w:line="360" w:lineRule="auto"/>
        <w:ind w:left="720"/>
        <w:rPr>
          <w:b/>
          <w:sz w:val="28"/>
          <w:lang w:val="en-IN"/>
        </w:rPr>
      </w:pPr>
      <w:r w:rsidRPr="006A32A2">
        <w:rPr>
          <w:b/>
          <w:sz w:val="28"/>
          <w:lang w:val="en-IN"/>
        </w:rPr>
        <w:lastRenderedPageBreak/>
        <w:t xml:space="preserve">  3.2 Software Architectural Design</w:t>
      </w:r>
    </w:p>
    <w:p w14:paraId="1261E753" w14:textId="77777777" w:rsidR="00BA0CC7" w:rsidRDefault="007922C9">
      <w:pPr>
        <w:pStyle w:val="Heading4"/>
        <w:spacing w:before="72"/>
      </w:pPr>
      <w:r>
        <w:rPr>
          <w:spacing w:val="-2"/>
        </w:rPr>
        <w:t>Design</w:t>
      </w:r>
    </w:p>
    <w:p w14:paraId="50F41D17" w14:textId="77777777" w:rsidR="00BA0CC7" w:rsidRDefault="00BA0CC7">
      <w:pPr>
        <w:pStyle w:val="BodyText"/>
        <w:spacing w:before="273"/>
        <w:rPr>
          <w:b/>
        </w:rPr>
      </w:pPr>
    </w:p>
    <w:p w14:paraId="400CCF33" w14:textId="77777777" w:rsidR="00BA0CC7" w:rsidRDefault="007922C9">
      <w:pPr>
        <w:spacing w:before="1"/>
        <w:ind w:left="816"/>
        <w:rPr>
          <w:b/>
          <w:sz w:val="24"/>
        </w:rPr>
      </w:pPr>
      <w:r>
        <w:rPr>
          <w:b/>
          <w:spacing w:val="-2"/>
          <w:sz w:val="24"/>
        </w:rPr>
        <w:t>3.2.1</w:t>
      </w:r>
    </w:p>
    <w:p w14:paraId="4675BB2F" w14:textId="0C47E046" w:rsidR="00BA0CC7" w:rsidRDefault="003F0008">
      <w:pPr>
        <w:pStyle w:val="BodyText"/>
        <w:spacing w:before="133"/>
        <w:rPr>
          <w:b/>
          <w:sz w:val="20"/>
        </w:rPr>
      </w:pPr>
      <w:r w:rsidRPr="003F0008">
        <w:rPr>
          <w:b/>
          <w:noProof/>
          <w:sz w:val="20"/>
        </w:rPr>
        <w:drawing>
          <wp:inline distT="0" distB="0" distL="0" distR="0" wp14:anchorId="3C738FEF" wp14:editId="23E4947C">
            <wp:extent cx="5753100" cy="3109595"/>
            <wp:effectExtent l="0" t="0" r="0" b="0"/>
            <wp:docPr id="75406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69661" name=""/>
                    <pic:cNvPicPr/>
                  </pic:nvPicPr>
                  <pic:blipFill>
                    <a:blip r:embed="rId11"/>
                    <a:stretch>
                      <a:fillRect/>
                    </a:stretch>
                  </pic:blipFill>
                  <pic:spPr>
                    <a:xfrm>
                      <a:off x="0" y="0"/>
                      <a:ext cx="5776584" cy="3122288"/>
                    </a:xfrm>
                    <a:prstGeom prst="rect">
                      <a:avLst/>
                    </a:prstGeom>
                  </pic:spPr>
                </pic:pic>
              </a:graphicData>
            </a:graphic>
          </wp:inline>
        </w:drawing>
      </w:r>
    </w:p>
    <w:p w14:paraId="2D9AC3E1" w14:textId="77777777" w:rsidR="00BA0CC7" w:rsidRDefault="00BA0CC7">
      <w:pPr>
        <w:pStyle w:val="BodyText"/>
        <w:spacing w:before="19"/>
        <w:rPr>
          <w:b/>
        </w:rPr>
      </w:pPr>
    </w:p>
    <w:p w14:paraId="2559655B" w14:textId="77777777" w:rsidR="00BA0CC7" w:rsidRDefault="007922C9">
      <w:pPr>
        <w:spacing w:before="1"/>
        <w:ind w:left="816"/>
        <w:rPr>
          <w:sz w:val="24"/>
        </w:rPr>
      </w:pPr>
      <w:r>
        <w:rPr>
          <w:spacing w:val="-10"/>
          <w:sz w:val="24"/>
        </w:rPr>
        <w:t>.</w:t>
      </w:r>
    </w:p>
    <w:p w14:paraId="71922CFF" w14:textId="77777777" w:rsidR="00BA0CC7" w:rsidRDefault="00BA0CC7">
      <w:pPr>
        <w:pStyle w:val="BodyText"/>
      </w:pPr>
    </w:p>
    <w:p w14:paraId="4F7D7207" w14:textId="74F112A5" w:rsidR="003F0008" w:rsidRPr="003F0008" w:rsidRDefault="003F0008" w:rsidP="003F0008">
      <w:pPr>
        <w:pStyle w:val="BodyText"/>
        <w:rPr>
          <w:lang w:val="en-IN"/>
        </w:rPr>
      </w:pPr>
      <w:r w:rsidRPr="003F0008">
        <w:rPr>
          <w:noProof/>
          <w:lang w:val="en-IN"/>
        </w:rPr>
        <w:drawing>
          <wp:inline distT="0" distB="0" distL="0" distR="0" wp14:anchorId="51128B79" wp14:editId="6529F8CB">
            <wp:extent cx="5753100" cy="2882900"/>
            <wp:effectExtent l="0" t="0" r="0" b="0"/>
            <wp:docPr id="11371463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2882900"/>
                    </a:xfrm>
                    <a:prstGeom prst="rect">
                      <a:avLst/>
                    </a:prstGeom>
                    <a:noFill/>
                    <a:ln>
                      <a:noFill/>
                    </a:ln>
                  </pic:spPr>
                </pic:pic>
              </a:graphicData>
            </a:graphic>
          </wp:inline>
        </w:drawing>
      </w:r>
    </w:p>
    <w:p w14:paraId="0FD523C8" w14:textId="77777777" w:rsidR="00BA0CC7" w:rsidRDefault="00BA0CC7">
      <w:pPr>
        <w:pStyle w:val="BodyText"/>
      </w:pPr>
    </w:p>
    <w:p w14:paraId="7ECA6DEB" w14:textId="77777777" w:rsidR="00BA0CC7" w:rsidRDefault="00BA0CC7">
      <w:pPr>
        <w:pStyle w:val="BodyText"/>
      </w:pPr>
    </w:p>
    <w:p w14:paraId="36E7CE67" w14:textId="77777777" w:rsidR="00BA0CC7" w:rsidRDefault="00BA0CC7">
      <w:pPr>
        <w:pStyle w:val="BodyText"/>
      </w:pPr>
    </w:p>
    <w:p w14:paraId="75E60CF9" w14:textId="77777777" w:rsidR="00BA0CC7" w:rsidRDefault="00BA0CC7">
      <w:pPr>
        <w:pStyle w:val="BodyText"/>
        <w:spacing w:before="9"/>
      </w:pPr>
    </w:p>
    <w:p w14:paraId="158C9835" w14:textId="1F97DE26" w:rsidR="00BA0CC7" w:rsidRDefault="007922C9">
      <w:pPr>
        <w:pStyle w:val="Heading4"/>
        <w:ind w:left="3558"/>
      </w:pPr>
      <w:r>
        <w:t>Figure</w:t>
      </w:r>
      <w:r>
        <w:rPr>
          <w:spacing w:val="-4"/>
        </w:rPr>
        <w:t xml:space="preserve"> </w:t>
      </w:r>
      <w:r>
        <w:rPr>
          <w:spacing w:val="-2"/>
        </w:rPr>
        <w:t>3.2.1</w:t>
      </w:r>
      <w:r w:rsidR="00C93A57">
        <w:rPr>
          <w:spacing w:val="-2"/>
        </w:rPr>
        <w:t xml:space="preserve"> </w:t>
      </w:r>
      <w:proofErr w:type="spellStart"/>
      <w:r>
        <w:rPr>
          <w:spacing w:val="-2"/>
        </w:rPr>
        <w:t>Usecase</w:t>
      </w:r>
      <w:proofErr w:type="spellEnd"/>
      <w:r w:rsidR="00C93A57">
        <w:rPr>
          <w:spacing w:val="-2"/>
        </w:rPr>
        <w:t xml:space="preserve"> </w:t>
      </w:r>
      <w:r>
        <w:rPr>
          <w:spacing w:val="-2"/>
        </w:rPr>
        <w:t>Diagram</w:t>
      </w:r>
    </w:p>
    <w:p w14:paraId="4DB7E486" w14:textId="77777777" w:rsidR="00BA0CC7" w:rsidRDefault="00BA0CC7">
      <w:pPr>
        <w:pStyle w:val="Heading4"/>
        <w:sectPr w:rsidR="00BA0CC7">
          <w:pgSz w:w="11900" w:h="16850"/>
          <w:pgMar w:top="1760" w:right="566" w:bottom="480" w:left="283" w:header="0" w:footer="300" w:gutter="0"/>
          <w:cols w:space="720"/>
        </w:sectPr>
      </w:pPr>
    </w:p>
    <w:p w14:paraId="69558D51" w14:textId="77777777" w:rsidR="00BA0CC7" w:rsidRDefault="00BA0CC7">
      <w:pPr>
        <w:pStyle w:val="BodyText"/>
        <w:rPr>
          <w:sz w:val="20"/>
        </w:rPr>
      </w:pPr>
    </w:p>
    <w:p w14:paraId="3B3C8683" w14:textId="77777777" w:rsidR="003F0008" w:rsidRDefault="003F0008" w:rsidP="003F0008">
      <w:pPr>
        <w:rPr>
          <w:sz w:val="20"/>
          <w:szCs w:val="24"/>
        </w:rPr>
      </w:pPr>
    </w:p>
    <w:p w14:paraId="1723E1BC" w14:textId="77777777" w:rsidR="003F0008" w:rsidRDefault="003F0008" w:rsidP="003F0008">
      <w:pPr>
        <w:tabs>
          <w:tab w:val="left" w:pos="920"/>
        </w:tabs>
        <w:spacing w:line="360" w:lineRule="auto"/>
        <w:ind w:left="720"/>
        <w:rPr>
          <w:b/>
          <w:sz w:val="28"/>
          <w:lang w:val="en-IN"/>
        </w:rPr>
      </w:pPr>
      <w:r w:rsidRPr="003F0008">
        <w:rPr>
          <w:b/>
          <w:sz w:val="28"/>
          <w:lang w:val="en-IN"/>
        </w:rPr>
        <w:t xml:space="preserve">  3.3 Algorithms / Flowchart</w:t>
      </w:r>
    </w:p>
    <w:p w14:paraId="10E4CF6D" w14:textId="77777777" w:rsidR="003F0008" w:rsidRDefault="003F0008" w:rsidP="003F0008">
      <w:pPr>
        <w:tabs>
          <w:tab w:val="left" w:pos="920"/>
        </w:tabs>
        <w:spacing w:line="360" w:lineRule="auto"/>
        <w:ind w:left="720"/>
        <w:rPr>
          <w:b/>
          <w:sz w:val="28"/>
          <w:lang w:val="en-IN"/>
        </w:rPr>
      </w:pPr>
    </w:p>
    <w:p w14:paraId="0B053708" w14:textId="2FFF7BA5" w:rsidR="008D0E95" w:rsidRPr="008D0E95" w:rsidRDefault="00F21130" w:rsidP="008D0E95">
      <w:pPr>
        <w:tabs>
          <w:tab w:val="left" w:pos="920"/>
        </w:tabs>
        <w:spacing w:line="360" w:lineRule="auto"/>
        <w:ind w:left="720"/>
        <w:rPr>
          <w:b/>
          <w:sz w:val="28"/>
          <w:lang w:val="en-IN"/>
        </w:rPr>
      </w:pPr>
      <w:r>
        <w:rPr>
          <w:b/>
          <w:sz w:val="28"/>
          <w:lang w:val="en-IN"/>
        </w:rPr>
        <w:t xml:space="preserve">            </w:t>
      </w:r>
      <w:r w:rsidRPr="00F21130">
        <w:rPr>
          <w:b/>
          <w:noProof/>
          <w:sz w:val="28"/>
          <w:lang w:val="en-IN"/>
        </w:rPr>
        <w:drawing>
          <wp:inline distT="0" distB="0" distL="0" distR="0" wp14:anchorId="2374B67B" wp14:editId="47A63D45">
            <wp:extent cx="3581400" cy="8241665"/>
            <wp:effectExtent l="0" t="0" r="0" b="6985"/>
            <wp:docPr id="182361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19440" name=""/>
                    <pic:cNvPicPr/>
                  </pic:nvPicPr>
                  <pic:blipFill>
                    <a:blip r:embed="rId13"/>
                    <a:stretch>
                      <a:fillRect/>
                    </a:stretch>
                  </pic:blipFill>
                  <pic:spPr>
                    <a:xfrm>
                      <a:off x="0" y="0"/>
                      <a:ext cx="3583422" cy="8246318"/>
                    </a:xfrm>
                    <a:prstGeom prst="rect">
                      <a:avLst/>
                    </a:prstGeom>
                  </pic:spPr>
                </pic:pic>
              </a:graphicData>
            </a:graphic>
          </wp:inline>
        </w:drawing>
      </w:r>
      <w:r w:rsidR="008D0E95" w:rsidRPr="008D0E95">
        <w:rPr>
          <w:b/>
          <w:noProof/>
          <w:sz w:val="28"/>
          <w:lang w:val="en-IN"/>
        </w:rPr>
        <w:drawing>
          <wp:inline distT="0" distB="0" distL="0" distR="0" wp14:anchorId="34FA8D23" wp14:editId="59F341D7">
            <wp:extent cx="2273116" cy="8239760"/>
            <wp:effectExtent l="0" t="0" r="0" b="0"/>
            <wp:docPr id="7973460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91720" cy="8307196"/>
                    </a:xfrm>
                    <a:prstGeom prst="rect">
                      <a:avLst/>
                    </a:prstGeom>
                    <a:noFill/>
                    <a:ln>
                      <a:noFill/>
                    </a:ln>
                  </pic:spPr>
                </pic:pic>
              </a:graphicData>
            </a:graphic>
          </wp:inline>
        </w:drawing>
      </w:r>
    </w:p>
    <w:p w14:paraId="64B69D71" w14:textId="621CF40A" w:rsidR="003F0008" w:rsidRPr="003F0008" w:rsidRDefault="003F0008" w:rsidP="003F0008">
      <w:pPr>
        <w:tabs>
          <w:tab w:val="left" w:pos="920"/>
        </w:tabs>
        <w:spacing w:line="360" w:lineRule="auto"/>
        <w:ind w:left="720"/>
        <w:rPr>
          <w:b/>
          <w:sz w:val="28"/>
          <w:lang w:val="en-IN"/>
        </w:rPr>
        <w:sectPr w:rsidR="003F0008" w:rsidRPr="003F0008">
          <w:pgSz w:w="11900" w:h="16850"/>
          <w:pgMar w:top="1340" w:right="566" w:bottom="480" w:left="283" w:header="0" w:footer="300" w:gutter="0"/>
          <w:cols w:space="720"/>
        </w:sectPr>
      </w:pPr>
    </w:p>
    <w:p w14:paraId="7B661E4F" w14:textId="6F9A06F6" w:rsidR="00BA0CC7" w:rsidRDefault="007922C9" w:rsidP="001E19CA">
      <w:pPr>
        <w:pStyle w:val="Heading1"/>
        <w:spacing w:before="63"/>
        <w:rPr>
          <w:spacing w:val="-10"/>
        </w:rPr>
      </w:pPr>
      <w:r>
        <w:lastRenderedPageBreak/>
        <w:t>CHAPTER</w:t>
      </w:r>
      <w:r>
        <w:rPr>
          <w:spacing w:val="-19"/>
        </w:rPr>
        <w:t xml:space="preserve"> </w:t>
      </w:r>
      <w:r>
        <w:rPr>
          <w:spacing w:val="-10"/>
        </w:rPr>
        <w:t>4</w:t>
      </w:r>
    </w:p>
    <w:p w14:paraId="30CFCFCA" w14:textId="77777777" w:rsidR="001E19CA" w:rsidRPr="001E19CA" w:rsidRDefault="001E19CA" w:rsidP="001E19CA">
      <w:pPr>
        <w:pStyle w:val="Heading1"/>
        <w:spacing w:before="63"/>
      </w:pPr>
    </w:p>
    <w:p w14:paraId="17A5ADFE" w14:textId="77777777" w:rsidR="00BA0CC7" w:rsidRDefault="007922C9">
      <w:pPr>
        <w:pStyle w:val="Heading2"/>
        <w:ind w:left="2005"/>
      </w:pPr>
      <w:r>
        <w:rPr>
          <w:spacing w:val="-2"/>
        </w:rPr>
        <w:t>CONCLUSION</w:t>
      </w:r>
    </w:p>
    <w:p w14:paraId="4A10B553" w14:textId="77777777" w:rsidR="00BA0CC7" w:rsidRDefault="00BA0CC7">
      <w:pPr>
        <w:pStyle w:val="BodyText"/>
        <w:rPr>
          <w:b/>
          <w:sz w:val="28"/>
        </w:rPr>
      </w:pPr>
    </w:p>
    <w:p w14:paraId="7E091900" w14:textId="77777777" w:rsidR="00BA0CC7" w:rsidRDefault="00BA0CC7">
      <w:pPr>
        <w:pStyle w:val="BodyText"/>
        <w:rPr>
          <w:b/>
          <w:sz w:val="28"/>
        </w:rPr>
      </w:pPr>
    </w:p>
    <w:p w14:paraId="0C70D9DD" w14:textId="0D56783E" w:rsidR="00BA0CC7" w:rsidRPr="001E19CA" w:rsidRDefault="00BB7413">
      <w:pPr>
        <w:spacing w:line="360" w:lineRule="auto"/>
        <w:jc w:val="both"/>
        <w:rPr>
          <w:sz w:val="24"/>
          <w:szCs w:val="24"/>
        </w:rPr>
        <w:sectPr w:rsidR="00BA0CC7" w:rsidRPr="001E19CA" w:rsidSect="001E19CA">
          <w:pgSz w:w="11900" w:h="16850"/>
          <w:pgMar w:top="1440" w:right="1080" w:bottom="1440" w:left="1080" w:header="0" w:footer="300" w:gutter="0"/>
          <w:cols w:space="720"/>
          <w:docGrid w:linePitch="299"/>
        </w:sectPr>
      </w:pPr>
      <w:r w:rsidRPr="00BB7413">
        <w:rPr>
          <w:sz w:val="24"/>
          <w:szCs w:val="24"/>
        </w:rPr>
        <w:t>Lok</w:t>
      </w:r>
      <w:r w:rsidR="00BE2811">
        <w:rPr>
          <w:sz w:val="24"/>
          <w:szCs w:val="24"/>
        </w:rPr>
        <w:t xml:space="preserve"> </w:t>
      </w:r>
      <w:r w:rsidRPr="00BB7413">
        <w:rPr>
          <w:sz w:val="24"/>
          <w:szCs w:val="24"/>
        </w:rPr>
        <w:t>Seva Mitra effectively addresses the persistent challenges faced by citizens, especially farmers, in accessing, understanding, and utilizing government schemes. By providing a multilingual AI assistant, the system bridges the gap between complex, unstructured official documents and the end-users, presenting information in a simplified, clear, and actionable manner. This approach not only enhances accessibility but also empowers farmers to make informed decisions, complete applications accurately, and fully benefit from the welfare programs available to them. The project showcases the practical and impactful application of artificial intelligence in addressing real-world social challenges, demonstrating how technology can drive tangible grassroots benefits. In addition, the scalable architecture of the system, combined with its multilingual capabilities, allows for future expansion to include a wider range of government schemes, support for additional states, and integration into various user platforms such as web interfaces and messaging applications. By improving awareness, accessibility, and user engagement, LokSeva Mitra has the potential to contribute significantly to social inclusion and equitable access to government resources, making it a valuable tool for both citizens and policymakers.</w:t>
      </w:r>
      <w:r w:rsidR="001E19CA" w:rsidRPr="001E19CA">
        <w:rPr>
          <w:sz w:val="24"/>
          <w:szCs w:val="24"/>
        </w:rPr>
        <w:t>.</w:t>
      </w:r>
    </w:p>
    <w:p w14:paraId="6062AF4D" w14:textId="0BA37FB4" w:rsidR="00BA0CC7" w:rsidRDefault="007922C9">
      <w:pPr>
        <w:pStyle w:val="Heading1"/>
        <w:spacing w:before="69"/>
        <w:ind w:left="2086"/>
      </w:pPr>
      <w:r>
        <w:rPr>
          <w:spacing w:val="-2"/>
        </w:rPr>
        <w:lastRenderedPageBreak/>
        <w:t>CHAPTER5</w:t>
      </w:r>
    </w:p>
    <w:p w14:paraId="44EC09C5" w14:textId="77777777" w:rsidR="00BA0CC7" w:rsidRDefault="00BA0CC7">
      <w:pPr>
        <w:pStyle w:val="BodyText"/>
        <w:spacing w:before="367"/>
        <w:rPr>
          <w:b/>
          <w:sz w:val="32"/>
        </w:rPr>
      </w:pPr>
    </w:p>
    <w:p w14:paraId="2E3F9A84" w14:textId="77777777" w:rsidR="00BA0CC7" w:rsidRDefault="007922C9">
      <w:pPr>
        <w:pStyle w:val="Heading3"/>
        <w:ind w:left="646"/>
      </w:pPr>
      <w:r>
        <w:rPr>
          <w:spacing w:val="-2"/>
        </w:rPr>
        <w:t>References</w:t>
      </w:r>
    </w:p>
    <w:p w14:paraId="138052E6" w14:textId="4B3F7957" w:rsidR="00BA0CC7" w:rsidRDefault="00BB7413" w:rsidP="00923D9E">
      <w:pPr>
        <w:pStyle w:val="Heading4"/>
        <w:spacing w:line="360" w:lineRule="auto"/>
        <w:ind w:left="0"/>
      </w:pPr>
      <w:r>
        <w:t xml:space="preserve">  </w:t>
      </w:r>
    </w:p>
    <w:p w14:paraId="4A69731F" w14:textId="3A08F0D0" w:rsidR="00923D9E" w:rsidRPr="00923D9E" w:rsidRDefault="00923D9E" w:rsidP="00923D9E">
      <w:pPr>
        <w:pStyle w:val="ListParagraph"/>
        <w:numPr>
          <w:ilvl w:val="0"/>
          <w:numId w:val="10"/>
        </w:numPr>
        <w:spacing w:line="360" w:lineRule="auto"/>
        <w:jc w:val="both"/>
        <w:rPr>
          <w:sz w:val="24"/>
          <w:lang w:val="en-IN"/>
        </w:rPr>
      </w:pPr>
      <w:r w:rsidRPr="00923D9E">
        <w:rPr>
          <w:b/>
          <w:bCs/>
          <w:sz w:val="24"/>
          <w:lang w:val="en-IN"/>
        </w:rPr>
        <w:t>Google Generative AI Documentation</w:t>
      </w:r>
      <w:r w:rsidRPr="00923D9E">
        <w:rPr>
          <w:sz w:val="24"/>
          <w:lang w:val="en-IN"/>
        </w:rPr>
        <w:t xml:space="preserve"> – </w:t>
      </w:r>
      <w:hyperlink r:id="rId15" w:tgtFrame="_new" w:history="1">
        <w:r w:rsidRPr="00923D9E">
          <w:rPr>
            <w:rStyle w:val="Hyperlink"/>
            <w:sz w:val="24"/>
            <w:lang w:val="en-IN"/>
          </w:rPr>
          <w:t>https://ai.google.dev</w:t>
        </w:r>
      </w:hyperlink>
    </w:p>
    <w:p w14:paraId="4A724E0B" w14:textId="77777777" w:rsidR="00923D9E" w:rsidRPr="00923D9E" w:rsidRDefault="00923D9E" w:rsidP="00923D9E">
      <w:pPr>
        <w:pStyle w:val="ListParagraph"/>
        <w:numPr>
          <w:ilvl w:val="0"/>
          <w:numId w:val="10"/>
        </w:numPr>
        <w:spacing w:line="360" w:lineRule="auto"/>
        <w:jc w:val="both"/>
        <w:rPr>
          <w:sz w:val="24"/>
          <w:lang w:val="en-IN"/>
        </w:rPr>
      </w:pPr>
      <w:r w:rsidRPr="00923D9E">
        <w:rPr>
          <w:b/>
          <w:bCs/>
          <w:sz w:val="24"/>
          <w:lang w:val="en-IN"/>
        </w:rPr>
        <w:t>FAISS: Facebook AI Similarity Search</w:t>
      </w:r>
      <w:r w:rsidRPr="00923D9E">
        <w:rPr>
          <w:sz w:val="24"/>
          <w:lang w:val="en-IN"/>
        </w:rPr>
        <w:t xml:space="preserve"> – </w:t>
      </w:r>
      <w:hyperlink r:id="rId16" w:tgtFrame="_new" w:history="1">
        <w:r w:rsidRPr="00923D9E">
          <w:rPr>
            <w:rStyle w:val="Hyperlink"/>
            <w:sz w:val="24"/>
            <w:lang w:val="en-IN"/>
          </w:rPr>
          <w:t>https://github.com/facebookresearch/faiss</w:t>
        </w:r>
      </w:hyperlink>
    </w:p>
    <w:p w14:paraId="1E28D769" w14:textId="77777777" w:rsidR="00923D9E" w:rsidRPr="00923D9E" w:rsidRDefault="00923D9E" w:rsidP="00923D9E">
      <w:pPr>
        <w:pStyle w:val="ListParagraph"/>
        <w:numPr>
          <w:ilvl w:val="0"/>
          <w:numId w:val="10"/>
        </w:numPr>
        <w:spacing w:line="360" w:lineRule="auto"/>
        <w:jc w:val="both"/>
        <w:rPr>
          <w:sz w:val="24"/>
          <w:lang w:val="en-IN"/>
        </w:rPr>
      </w:pPr>
      <w:r w:rsidRPr="00923D9E">
        <w:rPr>
          <w:b/>
          <w:bCs/>
          <w:sz w:val="24"/>
          <w:lang w:val="en-IN"/>
        </w:rPr>
        <w:t>pdfplumber Documentation</w:t>
      </w:r>
      <w:r w:rsidRPr="00923D9E">
        <w:rPr>
          <w:sz w:val="24"/>
          <w:lang w:val="en-IN"/>
        </w:rPr>
        <w:t xml:space="preserve"> – </w:t>
      </w:r>
      <w:hyperlink r:id="rId17" w:tgtFrame="_new" w:history="1">
        <w:r w:rsidRPr="00923D9E">
          <w:rPr>
            <w:rStyle w:val="Hyperlink"/>
            <w:sz w:val="24"/>
            <w:lang w:val="en-IN"/>
          </w:rPr>
          <w:t>https://github.com/jsvine/pdfplumber</w:t>
        </w:r>
      </w:hyperlink>
    </w:p>
    <w:p w14:paraId="7D156C8D" w14:textId="425DDFC4" w:rsidR="00BA0CC7" w:rsidRPr="0000281A" w:rsidRDefault="00923D9E" w:rsidP="0000281A">
      <w:pPr>
        <w:pStyle w:val="ListParagraph"/>
        <w:numPr>
          <w:ilvl w:val="0"/>
          <w:numId w:val="10"/>
        </w:numPr>
        <w:spacing w:before="4" w:line="360" w:lineRule="auto"/>
        <w:jc w:val="both"/>
        <w:rPr>
          <w:sz w:val="17"/>
        </w:rPr>
      </w:pPr>
      <w:r w:rsidRPr="00923D9E">
        <w:rPr>
          <w:b/>
          <w:bCs/>
          <w:sz w:val="24"/>
          <w:lang w:val="en-IN"/>
        </w:rPr>
        <w:t>Googletrans Python Library</w:t>
      </w:r>
      <w:r w:rsidRPr="00923D9E">
        <w:rPr>
          <w:sz w:val="24"/>
          <w:lang w:val="en-IN"/>
        </w:rPr>
        <w:t xml:space="preserve"> – </w:t>
      </w:r>
      <w:hyperlink r:id="rId18" w:tgtFrame="_new" w:history="1">
        <w:r w:rsidRPr="00923D9E">
          <w:rPr>
            <w:rStyle w:val="Hyperlink"/>
            <w:sz w:val="24"/>
            <w:lang w:val="en-IN"/>
          </w:rPr>
          <w:t>https://py-googletrans.readthedocs.io/</w:t>
        </w:r>
      </w:hyperlink>
    </w:p>
    <w:sectPr w:rsidR="00BA0CC7" w:rsidRPr="0000281A">
      <w:pgSz w:w="11900" w:h="16850"/>
      <w:pgMar w:top="1940" w:right="566" w:bottom="480" w:left="283" w:header="0" w:footer="3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B7B7B" w14:textId="77777777" w:rsidR="007922C9" w:rsidRDefault="007922C9">
      <w:r>
        <w:separator/>
      </w:r>
    </w:p>
  </w:endnote>
  <w:endnote w:type="continuationSeparator" w:id="0">
    <w:p w14:paraId="2DFAABB3" w14:textId="77777777" w:rsidR="007922C9" w:rsidRDefault="00792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B100" w14:textId="77777777" w:rsidR="00BA0CC7" w:rsidRDefault="007922C9">
    <w:pPr>
      <w:pStyle w:val="BodyText"/>
      <w:spacing w:line="14" w:lineRule="auto"/>
      <w:rPr>
        <w:sz w:val="20"/>
      </w:rPr>
    </w:pPr>
    <w:r>
      <w:rPr>
        <w:noProof/>
        <w:sz w:val="20"/>
      </w:rPr>
      <mc:AlternateContent>
        <mc:Choice Requires="wps">
          <w:drawing>
            <wp:anchor distT="0" distB="0" distL="0" distR="0" simplePos="0" relativeHeight="487158784" behindDoc="1" locked="0" layoutInCell="1" allowOverlap="1" wp14:anchorId="7B50122C" wp14:editId="49D62C60">
              <wp:simplePos x="0" y="0"/>
              <wp:positionH relativeFrom="page">
                <wp:posOffset>3647821</wp:posOffset>
              </wp:positionH>
              <wp:positionV relativeFrom="page">
                <wp:posOffset>10363937</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FBCD7D5" w14:textId="77777777" w:rsidR="00BA0CC7" w:rsidRDefault="007922C9">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B50122C" id="_x0000_t202" coordsize="21600,21600" o:spt="202" path="m,l,21600r21600,l21600,xe">
              <v:stroke joinstyle="miter"/>
              <v:path gradientshapeok="t" o:connecttype="rect"/>
            </v:shapetype>
            <v:shape id="Textbox 1" o:spid="_x0000_s1026" type="#_x0000_t202" style="position:absolute;margin-left:287.25pt;margin-top:816.05pt;width:12.55pt;height:14.25pt;z-index:-161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" filled="f" stroked="f">
              <v:textbox inset="0,0,0,0">
                <w:txbxContent>
                  <w:p w14:paraId="7FBCD7D5" w14:textId="77777777" w:rsidR="00BA0CC7" w:rsidRDefault="007922C9">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7EF54" w14:textId="77777777" w:rsidR="00BA0CC7" w:rsidRDefault="007922C9">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8714B99" wp14:editId="6D6DF58F">
              <wp:simplePos x="0" y="0"/>
              <wp:positionH relativeFrom="page">
                <wp:posOffset>3487801</wp:posOffset>
              </wp:positionH>
              <wp:positionV relativeFrom="page">
                <wp:posOffset>10363937</wp:posOffset>
              </wp:positionV>
              <wp:extent cx="15938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11D58EB" w14:textId="77777777" w:rsidR="00BA0CC7" w:rsidRDefault="007922C9">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38714B99" id="_x0000_t202" coordsize="21600,21600" o:spt="202" path="m,l,21600r21600,l21600,xe">
              <v:stroke joinstyle="miter"/>
              <v:path gradientshapeok="t" o:connecttype="rect"/>
            </v:shapetype>
            <v:shape id="Textbox 3" o:spid="_x0000_s1027" type="#_x0000_t202" style="position:absolute;margin-left:274.65pt;margin-top:816.05pt;width:12.5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" filled="f" stroked="f">
              <v:textbox inset="0,0,0,0">
                <w:txbxContent>
                  <w:p w14:paraId="411D58EB" w14:textId="77777777" w:rsidR="00BA0CC7" w:rsidRDefault="007922C9">
                    <w:pPr>
                      <w:spacing w:before="11"/>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CB8C" w14:textId="77777777" w:rsidR="00BA0CC7" w:rsidRDefault="007922C9">
    <w:pPr>
      <w:pStyle w:val="BodyText"/>
      <w:spacing w:line="14" w:lineRule="auto"/>
      <w:rPr>
        <w:sz w:val="20"/>
      </w:rPr>
    </w:pPr>
    <w:r>
      <w:rPr>
        <w:noProof/>
        <w:sz w:val="20"/>
      </w:rPr>
      <mc:AlternateContent>
        <mc:Choice Requires="wps">
          <w:drawing>
            <wp:anchor distT="0" distB="0" distL="0" distR="0" simplePos="0" relativeHeight="487159808" behindDoc="1" locked="0" layoutInCell="1" allowOverlap="1" wp14:anchorId="2E726C02" wp14:editId="76A64258">
              <wp:simplePos x="0" y="0"/>
              <wp:positionH relativeFrom="page">
                <wp:posOffset>3669157</wp:posOffset>
              </wp:positionH>
              <wp:positionV relativeFrom="page">
                <wp:posOffset>10363937</wp:posOffset>
              </wp:positionV>
              <wp:extent cx="1911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80975"/>
                      </a:xfrm>
                      <a:prstGeom prst="rect">
                        <a:avLst/>
                      </a:prstGeom>
                    </wps:spPr>
                    <wps:txbx>
                      <w:txbxContent>
                        <w:p w14:paraId="0F07DA52" w14:textId="77777777" w:rsidR="00BA0CC7" w:rsidRDefault="007922C9">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E726C02" id="_x0000_t202" coordsize="21600,21600" o:spt="202" path="m,l,21600r21600,l21600,xe">
              <v:stroke joinstyle="miter"/>
              <v:path gradientshapeok="t" o:connecttype="rect"/>
            </v:shapetype>
            <v:shape id="Textbox 4" o:spid="_x0000_s1028" type="#_x0000_t202" style="position:absolute;margin-left:288.9pt;margin-top:816.05pt;width:15.05pt;height:14.25pt;z-index:-1615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" filled="f" stroked="f">
              <v:textbox inset="0,0,0,0">
                <w:txbxContent>
                  <w:p w14:paraId="0F07DA52" w14:textId="77777777" w:rsidR="00BA0CC7" w:rsidRDefault="007922C9">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8086E" w14:textId="77777777" w:rsidR="007922C9" w:rsidRDefault="007922C9">
      <w:r>
        <w:separator/>
      </w:r>
    </w:p>
  </w:footnote>
  <w:footnote w:type="continuationSeparator" w:id="0">
    <w:p w14:paraId="0CB61CE7" w14:textId="77777777" w:rsidR="007922C9" w:rsidRDefault="00792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2EF0"/>
    <w:multiLevelType w:val="multilevel"/>
    <w:tmpl w:val="C65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D0879"/>
    <w:multiLevelType w:val="hybridMultilevel"/>
    <w:tmpl w:val="9058EA5E"/>
    <w:lvl w:ilvl="0" w:tplc="CCF0CBB8">
      <w:start w:val="1"/>
      <w:numFmt w:val="decimal"/>
      <w:lvlText w:val="%1."/>
      <w:lvlJc w:val="left"/>
      <w:pPr>
        <w:ind w:left="115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CB8ECD0">
      <w:numFmt w:val="bullet"/>
      <w:lvlText w:val="•"/>
      <w:lvlJc w:val="left"/>
      <w:pPr>
        <w:ind w:left="2149" w:hanging="361"/>
      </w:pPr>
      <w:rPr>
        <w:rFonts w:hint="default"/>
        <w:lang w:val="en-US" w:eastAsia="en-US" w:bidi="ar-SA"/>
      </w:rPr>
    </w:lvl>
    <w:lvl w:ilvl="2" w:tplc="A6CE965C">
      <w:numFmt w:val="bullet"/>
      <w:lvlText w:val="•"/>
      <w:lvlJc w:val="left"/>
      <w:pPr>
        <w:ind w:left="3138" w:hanging="361"/>
      </w:pPr>
      <w:rPr>
        <w:rFonts w:hint="default"/>
        <w:lang w:val="en-US" w:eastAsia="en-US" w:bidi="ar-SA"/>
      </w:rPr>
    </w:lvl>
    <w:lvl w:ilvl="3" w:tplc="D0B8CB40">
      <w:numFmt w:val="bullet"/>
      <w:lvlText w:val="•"/>
      <w:lvlJc w:val="left"/>
      <w:pPr>
        <w:ind w:left="4127" w:hanging="361"/>
      </w:pPr>
      <w:rPr>
        <w:rFonts w:hint="default"/>
        <w:lang w:val="en-US" w:eastAsia="en-US" w:bidi="ar-SA"/>
      </w:rPr>
    </w:lvl>
    <w:lvl w:ilvl="4" w:tplc="15DAA74A">
      <w:numFmt w:val="bullet"/>
      <w:lvlText w:val="•"/>
      <w:lvlJc w:val="left"/>
      <w:pPr>
        <w:ind w:left="5116" w:hanging="361"/>
      </w:pPr>
      <w:rPr>
        <w:rFonts w:hint="default"/>
        <w:lang w:val="en-US" w:eastAsia="en-US" w:bidi="ar-SA"/>
      </w:rPr>
    </w:lvl>
    <w:lvl w:ilvl="5" w:tplc="3C1E9396">
      <w:numFmt w:val="bullet"/>
      <w:lvlText w:val="•"/>
      <w:lvlJc w:val="left"/>
      <w:pPr>
        <w:ind w:left="6105" w:hanging="361"/>
      </w:pPr>
      <w:rPr>
        <w:rFonts w:hint="default"/>
        <w:lang w:val="en-US" w:eastAsia="en-US" w:bidi="ar-SA"/>
      </w:rPr>
    </w:lvl>
    <w:lvl w:ilvl="6" w:tplc="70EEDA3A">
      <w:numFmt w:val="bullet"/>
      <w:lvlText w:val="•"/>
      <w:lvlJc w:val="left"/>
      <w:pPr>
        <w:ind w:left="7094" w:hanging="361"/>
      </w:pPr>
      <w:rPr>
        <w:rFonts w:hint="default"/>
        <w:lang w:val="en-US" w:eastAsia="en-US" w:bidi="ar-SA"/>
      </w:rPr>
    </w:lvl>
    <w:lvl w:ilvl="7" w:tplc="7EC26828">
      <w:numFmt w:val="bullet"/>
      <w:lvlText w:val="•"/>
      <w:lvlJc w:val="left"/>
      <w:pPr>
        <w:ind w:left="8083" w:hanging="361"/>
      </w:pPr>
      <w:rPr>
        <w:rFonts w:hint="default"/>
        <w:lang w:val="en-US" w:eastAsia="en-US" w:bidi="ar-SA"/>
      </w:rPr>
    </w:lvl>
    <w:lvl w:ilvl="8" w:tplc="64A0D1CA">
      <w:numFmt w:val="bullet"/>
      <w:lvlText w:val="•"/>
      <w:lvlJc w:val="left"/>
      <w:pPr>
        <w:ind w:left="9072" w:hanging="361"/>
      </w:pPr>
      <w:rPr>
        <w:rFonts w:hint="default"/>
        <w:lang w:val="en-US" w:eastAsia="en-US" w:bidi="ar-SA"/>
      </w:rPr>
    </w:lvl>
  </w:abstractNum>
  <w:abstractNum w:abstractNumId="2" w15:restartNumberingAfterBreak="0">
    <w:nsid w:val="181802B1"/>
    <w:multiLevelType w:val="multilevel"/>
    <w:tmpl w:val="DA2C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73F95"/>
    <w:multiLevelType w:val="multilevel"/>
    <w:tmpl w:val="DAF2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63192"/>
    <w:multiLevelType w:val="hybridMultilevel"/>
    <w:tmpl w:val="F8C66708"/>
    <w:lvl w:ilvl="0" w:tplc="FB88574A">
      <w:start w:val="1"/>
      <w:numFmt w:val="decimal"/>
      <w:lvlText w:val="%1."/>
      <w:lvlJc w:val="left"/>
      <w:pPr>
        <w:ind w:left="115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B600686">
      <w:numFmt w:val="bullet"/>
      <w:lvlText w:val="•"/>
      <w:lvlJc w:val="left"/>
      <w:pPr>
        <w:ind w:left="2149" w:hanging="361"/>
      </w:pPr>
      <w:rPr>
        <w:rFonts w:hint="default"/>
        <w:lang w:val="en-US" w:eastAsia="en-US" w:bidi="ar-SA"/>
      </w:rPr>
    </w:lvl>
    <w:lvl w:ilvl="2" w:tplc="C1E8931A">
      <w:numFmt w:val="bullet"/>
      <w:lvlText w:val="•"/>
      <w:lvlJc w:val="left"/>
      <w:pPr>
        <w:ind w:left="3138" w:hanging="361"/>
      </w:pPr>
      <w:rPr>
        <w:rFonts w:hint="default"/>
        <w:lang w:val="en-US" w:eastAsia="en-US" w:bidi="ar-SA"/>
      </w:rPr>
    </w:lvl>
    <w:lvl w:ilvl="3" w:tplc="BD1EC944">
      <w:numFmt w:val="bullet"/>
      <w:lvlText w:val="•"/>
      <w:lvlJc w:val="left"/>
      <w:pPr>
        <w:ind w:left="4127" w:hanging="361"/>
      </w:pPr>
      <w:rPr>
        <w:rFonts w:hint="default"/>
        <w:lang w:val="en-US" w:eastAsia="en-US" w:bidi="ar-SA"/>
      </w:rPr>
    </w:lvl>
    <w:lvl w:ilvl="4" w:tplc="BB6CD360">
      <w:numFmt w:val="bullet"/>
      <w:lvlText w:val="•"/>
      <w:lvlJc w:val="left"/>
      <w:pPr>
        <w:ind w:left="5116" w:hanging="361"/>
      </w:pPr>
      <w:rPr>
        <w:rFonts w:hint="default"/>
        <w:lang w:val="en-US" w:eastAsia="en-US" w:bidi="ar-SA"/>
      </w:rPr>
    </w:lvl>
    <w:lvl w:ilvl="5" w:tplc="B3F2D4F4">
      <w:numFmt w:val="bullet"/>
      <w:lvlText w:val="•"/>
      <w:lvlJc w:val="left"/>
      <w:pPr>
        <w:ind w:left="6105" w:hanging="361"/>
      </w:pPr>
      <w:rPr>
        <w:rFonts w:hint="default"/>
        <w:lang w:val="en-US" w:eastAsia="en-US" w:bidi="ar-SA"/>
      </w:rPr>
    </w:lvl>
    <w:lvl w:ilvl="6" w:tplc="24E4ADCA">
      <w:numFmt w:val="bullet"/>
      <w:lvlText w:val="•"/>
      <w:lvlJc w:val="left"/>
      <w:pPr>
        <w:ind w:left="7094" w:hanging="361"/>
      </w:pPr>
      <w:rPr>
        <w:rFonts w:hint="default"/>
        <w:lang w:val="en-US" w:eastAsia="en-US" w:bidi="ar-SA"/>
      </w:rPr>
    </w:lvl>
    <w:lvl w:ilvl="7" w:tplc="9D44CA74">
      <w:numFmt w:val="bullet"/>
      <w:lvlText w:val="•"/>
      <w:lvlJc w:val="left"/>
      <w:pPr>
        <w:ind w:left="8083" w:hanging="361"/>
      </w:pPr>
      <w:rPr>
        <w:rFonts w:hint="default"/>
        <w:lang w:val="en-US" w:eastAsia="en-US" w:bidi="ar-SA"/>
      </w:rPr>
    </w:lvl>
    <w:lvl w:ilvl="8" w:tplc="39A0424E">
      <w:numFmt w:val="bullet"/>
      <w:lvlText w:val="•"/>
      <w:lvlJc w:val="left"/>
      <w:pPr>
        <w:ind w:left="9072" w:hanging="361"/>
      </w:pPr>
      <w:rPr>
        <w:rFonts w:hint="default"/>
        <w:lang w:val="en-US" w:eastAsia="en-US" w:bidi="ar-SA"/>
      </w:rPr>
    </w:lvl>
  </w:abstractNum>
  <w:abstractNum w:abstractNumId="5" w15:restartNumberingAfterBreak="0">
    <w:nsid w:val="34A907EA"/>
    <w:multiLevelType w:val="hybridMultilevel"/>
    <w:tmpl w:val="BE64B5B6"/>
    <w:lvl w:ilvl="0" w:tplc="8F202B26">
      <w:start w:val="1"/>
      <w:numFmt w:val="decimal"/>
      <w:lvlText w:val="%1."/>
      <w:lvlJc w:val="left"/>
      <w:pPr>
        <w:ind w:left="115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AF837E0">
      <w:numFmt w:val="bullet"/>
      <w:lvlText w:val="•"/>
      <w:lvlJc w:val="left"/>
      <w:pPr>
        <w:ind w:left="2149" w:hanging="361"/>
      </w:pPr>
      <w:rPr>
        <w:rFonts w:hint="default"/>
        <w:lang w:val="en-US" w:eastAsia="en-US" w:bidi="ar-SA"/>
      </w:rPr>
    </w:lvl>
    <w:lvl w:ilvl="2" w:tplc="E034C418">
      <w:numFmt w:val="bullet"/>
      <w:lvlText w:val="•"/>
      <w:lvlJc w:val="left"/>
      <w:pPr>
        <w:ind w:left="3138" w:hanging="361"/>
      </w:pPr>
      <w:rPr>
        <w:rFonts w:hint="default"/>
        <w:lang w:val="en-US" w:eastAsia="en-US" w:bidi="ar-SA"/>
      </w:rPr>
    </w:lvl>
    <w:lvl w:ilvl="3" w:tplc="56EC091E">
      <w:numFmt w:val="bullet"/>
      <w:lvlText w:val="•"/>
      <w:lvlJc w:val="left"/>
      <w:pPr>
        <w:ind w:left="4127" w:hanging="361"/>
      </w:pPr>
      <w:rPr>
        <w:rFonts w:hint="default"/>
        <w:lang w:val="en-US" w:eastAsia="en-US" w:bidi="ar-SA"/>
      </w:rPr>
    </w:lvl>
    <w:lvl w:ilvl="4" w:tplc="35D0C8FA">
      <w:numFmt w:val="bullet"/>
      <w:lvlText w:val="•"/>
      <w:lvlJc w:val="left"/>
      <w:pPr>
        <w:ind w:left="5116" w:hanging="361"/>
      </w:pPr>
      <w:rPr>
        <w:rFonts w:hint="default"/>
        <w:lang w:val="en-US" w:eastAsia="en-US" w:bidi="ar-SA"/>
      </w:rPr>
    </w:lvl>
    <w:lvl w:ilvl="5" w:tplc="A400FE1A">
      <w:numFmt w:val="bullet"/>
      <w:lvlText w:val="•"/>
      <w:lvlJc w:val="left"/>
      <w:pPr>
        <w:ind w:left="6105" w:hanging="361"/>
      </w:pPr>
      <w:rPr>
        <w:rFonts w:hint="default"/>
        <w:lang w:val="en-US" w:eastAsia="en-US" w:bidi="ar-SA"/>
      </w:rPr>
    </w:lvl>
    <w:lvl w:ilvl="6" w:tplc="BB2E6972">
      <w:numFmt w:val="bullet"/>
      <w:lvlText w:val="•"/>
      <w:lvlJc w:val="left"/>
      <w:pPr>
        <w:ind w:left="7094" w:hanging="361"/>
      </w:pPr>
      <w:rPr>
        <w:rFonts w:hint="default"/>
        <w:lang w:val="en-US" w:eastAsia="en-US" w:bidi="ar-SA"/>
      </w:rPr>
    </w:lvl>
    <w:lvl w:ilvl="7" w:tplc="C63ED07C">
      <w:numFmt w:val="bullet"/>
      <w:lvlText w:val="•"/>
      <w:lvlJc w:val="left"/>
      <w:pPr>
        <w:ind w:left="8083" w:hanging="361"/>
      </w:pPr>
      <w:rPr>
        <w:rFonts w:hint="default"/>
        <w:lang w:val="en-US" w:eastAsia="en-US" w:bidi="ar-SA"/>
      </w:rPr>
    </w:lvl>
    <w:lvl w:ilvl="8" w:tplc="B66CCF74">
      <w:numFmt w:val="bullet"/>
      <w:lvlText w:val="•"/>
      <w:lvlJc w:val="left"/>
      <w:pPr>
        <w:ind w:left="9072" w:hanging="361"/>
      </w:pPr>
      <w:rPr>
        <w:rFonts w:hint="default"/>
        <w:lang w:val="en-US" w:eastAsia="en-US" w:bidi="ar-SA"/>
      </w:rPr>
    </w:lvl>
  </w:abstractNum>
  <w:abstractNum w:abstractNumId="6" w15:restartNumberingAfterBreak="0">
    <w:nsid w:val="3D2F6BC6"/>
    <w:multiLevelType w:val="multilevel"/>
    <w:tmpl w:val="B3CE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54108"/>
    <w:multiLevelType w:val="multilevel"/>
    <w:tmpl w:val="0D52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D32BE3"/>
    <w:multiLevelType w:val="multilevel"/>
    <w:tmpl w:val="3C98F18C"/>
    <w:lvl w:ilvl="0">
      <w:start w:val="4"/>
      <w:numFmt w:val="decimal"/>
      <w:lvlText w:val="%1"/>
      <w:lvlJc w:val="left"/>
      <w:pPr>
        <w:ind w:left="797" w:hanging="360"/>
      </w:pPr>
      <w:rPr>
        <w:rFonts w:hint="default"/>
        <w:lang w:val="en-US" w:eastAsia="en-US" w:bidi="ar-SA"/>
      </w:rPr>
    </w:lvl>
    <w:lvl w:ilvl="1">
      <w:start w:val="1"/>
      <w:numFmt w:val="decimal"/>
      <w:lvlText w:val="%1.%2"/>
      <w:lvlJc w:val="left"/>
      <w:pPr>
        <w:ind w:left="797"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5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7" w:hanging="361"/>
      </w:pPr>
      <w:rPr>
        <w:rFonts w:hint="default"/>
        <w:lang w:val="en-US" w:eastAsia="en-US" w:bidi="ar-SA"/>
      </w:rPr>
    </w:lvl>
    <w:lvl w:ilvl="4">
      <w:numFmt w:val="bullet"/>
      <w:lvlText w:val="•"/>
      <w:lvlJc w:val="left"/>
      <w:pPr>
        <w:ind w:left="4456" w:hanging="361"/>
      </w:pPr>
      <w:rPr>
        <w:rFonts w:hint="default"/>
        <w:lang w:val="en-US" w:eastAsia="en-US" w:bidi="ar-SA"/>
      </w:rPr>
    </w:lvl>
    <w:lvl w:ilvl="5">
      <w:numFmt w:val="bullet"/>
      <w:lvlText w:val="•"/>
      <w:lvlJc w:val="left"/>
      <w:pPr>
        <w:ind w:left="5555" w:hanging="361"/>
      </w:pPr>
      <w:rPr>
        <w:rFonts w:hint="default"/>
        <w:lang w:val="en-US" w:eastAsia="en-US" w:bidi="ar-SA"/>
      </w:rPr>
    </w:lvl>
    <w:lvl w:ilvl="6">
      <w:numFmt w:val="bullet"/>
      <w:lvlText w:val="•"/>
      <w:lvlJc w:val="left"/>
      <w:pPr>
        <w:ind w:left="6654" w:hanging="361"/>
      </w:pPr>
      <w:rPr>
        <w:rFonts w:hint="default"/>
        <w:lang w:val="en-US" w:eastAsia="en-US" w:bidi="ar-SA"/>
      </w:rPr>
    </w:lvl>
    <w:lvl w:ilvl="7">
      <w:numFmt w:val="bullet"/>
      <w:lvlText w:val="•"/>
      <w:lvlJc w:val="left"/>
      <w:pPr>
        <w:ind w:left="7753" w:hanging="361"/>
      </w:pPr>
      <w:rPr>
        <w:rFonts w:hint="default"/>
        <w:lang w:val="en-US" w:eastAsia="en-US" w:bidi="ar-SA"/>
      </w:rPr>
    </w:lvl>
    <w:lvl w:ilvl="8">
      <w:numFmt w:val="bullet"/>
      <w:lvlText w:val="•"/>
      <w:lvlJc w:val="left"/>
      <w:pPr>
        <w:ind w:left="8852" w:hanging="361"/>
      </w:pPr>
      <w:rPr>
        <w:rFonts w:hint="default"/>
        <w:lang w:val="en-US" w:eastAsia="en-US" w:bidi="ar-SA"/>
      </w:rPr>
    </w:lvl>
  </w:abstractNum>
  <w:abstractNum w:abstractNumId="9" w15:restartNumberingAfterBreak="0">
    <w:nsid w:val="774A16A8"/>
    <w:multiLevelType w:val="multilevel"/>
    <w:tmpl w:val="A53A208A"/>
    <w:lvl w:ilvl="0">
      <w:start w:val="2"/>
      <w:numFmt w:val="decimal"/>
      <w:lvlText w:val="%1"/>
      <w:lvlJc w:val="left"/>
      <w:pPr>
        <w:ind w:left="360" w:hanging="360"/>
      </w:pPr>
      <w:rPr>
        <w:rFonts w:hint="default"/>
      </w:rPr>
    </w:lvl>
    <w:lvl w:ilvl="1">
      <w:start w:val="2"/>
      <w:numFmt w:val="decimal"/>
      <w:lvlText w:val="%1.%2"/>
      <w:lvlJc w:val="left"/>
      <w:pPr>
        <w:ind w:left="1224" w:hanging="360"/>
      </w:pPr>
      <w:rPr>
        <w:rFonts w:hint="default"/>
      </w:rPr>
    </w:lvl>
    <w:lvl w:ilvl="2">
      <w:start w:val="1"/>
      <w:numFmt w:val="decimal"/>
      <w:lvlText w:val="%1.%2.%3"/>
      <w:lvlJc w:val="left"/>
      <w:pPr>
        <w:ind w:left="2448" w:hanging="720"/>
      </w:pPr>
      <w:rPr>
        <w:rFonts w:hint="default"/>
      </w:rPr>
    </w:lvl>
    <w:lvl w:ilvl="3">
      <w:start w:val="1"/>
      <w:numFmt w:val="decimal"/>
      <w:lvlText w:val="%1.%2.%3.%4"/>
      <w:lvlJc w:val="left"/>
      <w:pPr>
        <w:ind w:left="3672" w:hanging="1080"/>
      </w:pPr>
      <w:rPr>
        <w:rFonts w:hint="default"/>
      </w:rPr>
    </w:lvl>
    <w:lvl w:ilvl="4">
      <w:start w:val="1"/>
      <w:numFmt w:val="decimal"/>
      <w:lvlText w:val="%1.%2.%3.%4.%5"/>
      <w:lvlJc w:val="left"/>
      <w:pPr>
        <w:ind w:left="4536"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624" w:hanging="1440"/>
      </w:pPr>
      <w:rPr>
        <w:rFonts w:hint="default"/>
      </w:rPr>
    </w:lvl>
    <w:lvl w:ilvl="7">
      <w:start w:val="1"/>
      <w:numFmt w:val="decimal"/>
      <w:lvlText w:val="%1.%2.%3.%4.%5.%6.%7.%8"/>
      <w:lvlJc w:val="left"/>
      <w:pPr>
        <w:ind w:left="7848" w:hanging="1800"/>
      </w:pPr>
      <w:rPr>
        <w:rFonts w:hint="default"/>
      </w:rPr>
    </w:lvl>
    <w:lvl w:ilvl="8">
      <w:start w:val="1"/>
      <w:numFmt w:val="decimal"/>
      <w:lvlText w:val="%1.%2.%3.%4.%5.%6.%7.%8.%9"/>
      <w:lvlJc w:val="left"/>
      <w:pPr>
        <w:ind w:left="9072" w:hanging="2160"/>
      </w:pPr>
      <w:rPr>
        <w:rFonts w:hint="default"/>
      </w:rPr>
    </w:lvl>
  </w:abstractNum>
  <w:num w:numId="1" w16cid:durableId="1819498754">
    <w:abstractNumId w:val="8"/>
  </w:num>
  <w:num w:numId="2" w16cid:durableId="1363163293">
    <w:abstractNumId w:val="5"/>
  </w:num>
  <w:num w:numId="3" w16cid:durableId="1609508149">
    <w:abstractNumId w:val="4"/>
  </w:num>
  <w:num w:numId="4" w16cid:durableId="1719160132">
    <w:abstractNumId w:val="1"/>
  </w:num>
  <w:num w:numId="5" w16cid:durableId="28267793">
    <w:abstractNumId w:val="0"/>
  </w:num>
  <w:num w:numId="6" w16cid:durableId="1594051079">
    <w:abstractNumId w:val="7"/>
  </w:num>
  <w:num w:numId="7" w16cid:durableId="1319311701">
    <w:abstractNumId w:val="6"/>
  </w:num>
  <w:num w:numId="8" w16cid:durableId="1586718626">
    <w:abstractNumId w:val="9"/>
  </w:num>
  <w:num w:numId="9" w16cid:durableId="16200965">
    <w:abstractNumId w:val="2"/>
  </w:num>
  <w:num w:numId="10" w16cid:durableId="925724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CC7"/>
    <w:rsid w:val="0000281A"/>
    <w:rsid w:val="000143C2"/>
    <w:rsid w:val="00023267"/>
    <w:rsid w:val="0007688B"/>
    <w:rsid w:val="001E19CA"/>
    <w:rsid w:val="00230430"/>
    <w:rsid w:val="002F75C9"/>
    <w:rsid w:val="00321F61"/>
    <w:rsid w:val="003F0008"/>
    <w:rsid w:val="003F4457"/>
    <w:rsid w:val="00405F34"/>
    <w:rsid w:val="004803BC"/>
    <w:rsid w:val="0049272B"/>
    <w:rsid w:val="004A682F"/>
    <w:rsid w:val="004D0EE2"/>
    <w:rsid w:val="004E491A"/>
    <w:rsid w:val="00585833"/>
    <w:rsid w:val="005D3A94"/>
    <w:rsid w:val="006276A4"/>
    <w:rsid w:val="006A32A2"/>
    <w:rsid w:val="006D0350"/>
    <w:rsid w:val="006F7458"/>
    <w:rsid w:val="007922C9"/>
    <w:rsid w:val="008A083F"/>
    <w:rsid w:val="008A42ED"/>
    <w:rsid w:val="008A4A1F"/>
    <w:rsid w:val="008C4548"/>
    <w:rsid w:val="008D0E95"/>
    <w:rsid w:val="00923D9E"/>
    <w:rsid w:val="009D1E17"/>
    <w:rsid w:val="00AC6028"/>
    <w:rsid w:val="00BA0CC7"/>
    <w:rsid w:val="00BA4B14"/>
    <w:rsid w:val="00BB7413"/>
    <w:rsid w:val="00BD585C"/>
    <w:rsid w:val="00BE2811"/>
    <w:rsid w:val="00C93A57"/>
    <w:rsid w:val="00CB78BF"/>
    <w:rsid w:val="00CD76B3"/>
    <w:rsid w:val="00DB6A83"/>
    <w:rsid w:val="00DF2F30"/>
    <w:rsid w:val="00F2113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3C6FD"/>
  <w15:docId w15:val="{3A92542E-74C5-4DF1-9B77-5A05EA20B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
      <w:ind w:left="1996" w:right="1717"/>
      <w:jc w:val="center"/>
      <w:outlineLvl w:val="0"/>
    </w:pPr>
    <w:rPr>
      <w:b/>
      <w:bCs/>
      <w:sz w:val="32"/>
      <w:szCs w:val="32"/>
    </w:rPr>
  </w:style>
  <w:style w:type="paragraph" w:styleId="Heading2">
    <w:name w:val="heading 2"/>
    <w:basedOn w:val="Normal"/>
    <w:uiPriority w:val="9"/>
    <w:unhideWhenUsed/>
    <w:qFormat/>
    <w:pPr>
      <w:ind w:left="23" w:right="1717"/>
      <w:jc w:val="center"/>
      <w:outlineLvl w:val="1"/>
    </w:pPr>
    <w:rPr>
      <w:b/>
      <w:bCs/>
      <w:sz w:val="28"/>
      <w:szCs w:val="28"/>
    </w:rPr>
  </w:style>
  <w:style w:type="paragraph" w:styleId="Heading3">
    <w:name w:val="heading 3"/>
    <w:basedOn w:val="Normal"/>
    <w:uiPriority w:val="9"/>
    <w:unhideWhenUsed/>
    <w:qFormat/>
    <w:pPr>
      <w:ind w:left="2005"/>
      <w:jc w:val="center"/>
      <w:outlineLvl w:val="2"/>
    </w:pPr>
    <w:rPr>
      <w:b/>
      <w:bCs/>
      <w:sz w:val="28"/>
      <w:szCs w:val="28"/>
    </w:rPr>
  </w:style>
  <w:style w:type="paragraph" w:styleId="Heading4">
    <w:name w:val="heading 4"/>
    <w:basedOn w:val="Normal"/>
    <w:uiPriority w:val="9"/>
    <w:unhideWhenUsed/>
    <w:qFormat/>
    <w:pPr>
      <w:ind w:left="797"/>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5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D585C"/>
    <w:pPr>
      <w:tabs>
        <w:tab w:val="center" w:pos="4513"/>
        <w:tab w:val="right" w:pos="9026"/>
      </w:tabs>
    </w:pPr>
  </w:style>
  <w:style w:type="character" w:customStyle="1" w:styleId="HeaderChar">
    <w:name w:val="Header Char"/>
    <w:basedOn w:val="DefaultParagraphFont"/>
    <w:link w:val="Header"/>
    <w:uiPriority w:val="99"/>
    <w:rsid w:val="00BD585C"/>
    <w:rPr>
      <w:rFonts w:ascii="Times New Roman" w:eastAsia="Times New Roman" w:hAnsi="Times New Roman" w:cs="Times New Roman"/>
    </w:rPr>
  </w:style>
  <w:style w:type="paragraph" w:styleId="Footer">
    <w:name w:val="footer"/>
    <w:basedOn w:val="Normal"/>
    <w:link w:val="FooterChar"/>
    <w:uiPriority w:val="99"/>
    <w:unhideWhenUsed/>
    <w:rsid w:val="00BD585C"/>
    <w:pPr>
      <w:tabs>
        <w:tab w:val="center" w:pos="4513"/>
        <w:tab w:val="right" w:pos="9026"/>
      </w:tabs>
    </w:pPr>
  </w:style>
  <w:style w:type="character" w:customStyle="1" w:styleId="FooterChar">
    <w:name w:val="Footer Char"/>
    <w:basedOn w:val="DefaultParagraphFont"/>
    <w:link w:val="Footer"/>
    <w:uiPriority w:val="99"/>
    <w:rsid w:val="00BD585C"/>
    <w:rPr>
      <w:rFonts w:ascii="Times New Roman" w:eastAsia="Times New Roman" w:hAnsi="Times New Roman" w:cs="Times New Roman"/>
    </w:rPr>
  </w:style>
  <w:style w:type="paragraph" w:styleId="NormalWeb">
    <w:name w:val="Normal (Web)"/>
    <w:basedOn w:val="Normal"/>
    <w:uiPriority w:val="99"/>
    <w:semiHidden/>
    <w:unhideWhenUsed/>
    <w:rsid w:val="00321F61"/>
    <w:rPr>
      <w:sz w:val="24"/>
      <w:szCs w:val="24"/>
    </w:rPr>
  </w:style>
  <w:style w:type="character" w:styleId="Hyperlink">
    <w:name w:val="Hyperlink"/>
    <w:basedOn w:val="DefaultParagraphFont"/>
    <w:uiPriority w:val="99"/>
    <w:unhideWhenUsed/>
    <w:rsid w:val="00923D9E"/>
    <w:rPr>
      <w:color w:val="0000FF" w:themeColor="hyperlink"/>
      <w:u w:val="single"/>
    </w:rPr>
  </w:style>
  <w:style w:type="character" w:styleId="UnresolvedMention">
    <w:name w:val="Unresolved Mention"/>
    <w:basedOn w:val="DefaultParagraphFont"/>
    <w:uiPriority w:val="99"/>
    <w:semiHidden/>
    <w:unhideWhenUsed/>
    <w:rsid w:val="00923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py-googletrans.readthedocs.io/"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hyperlink" Target="https://github.com/jsvine/pdfplumber" TargetMode="External"/><Relationship Id="rId2" Type="http://schemas.openxmlformats.org/officeDocument/2006/relationships/styles" Target="styles.xml"/><Relationship Id="rId16" Type="http://schemas.openxmlformats.org/officeDocument/2006/relationships/hyperlink" Target="https://github.com/facebookresearch/fais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ai.google.dev" TargetMode="Externa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16</Pages>
  <Words>2059</Words>
  <Characters>11738</Characters>
  <Application>Microsoft Office Word</Application>
  <DocSecurity>4</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Omkar Patil</cp:lastModifiedBy>
  <cp:revision>2</cp:revision>
  <dcterms:created xsi:type="dcterms:W3CDTF">2025-09-30T07:44:00Z</dcterms:created>
  <dcterms:modified xsi:type="dcterms:W3CDTF">2025-09-30T07:44:00Z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Office Word 2007</vt:lpwstr>
  </property>
  <property fmtid="{D5CDD505-2E9C-101B-9397-08002B2CF9AE}" pid="4" name="LastSaved">
    <vt:filetime>2025-09-29T00:00:00Z</vt:filetime>
  </property>
  <property fmtid="{D5CDD505-2E9C-101B-9397-08002B2CF9AE}" pid="5" name="Producer">
    <vt:lpwstr>Microsoft® Office Word 2007</vt:lpwstr>
  </property>
</Properties>
</file>