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C5E7" w14:textId="546533EA" w:rsidR="0029734D" w:rsidRDefault="00E369CC">
      <w:pPr>
        <w:pStyle w:val="Title"/>
      </w:pPr>
      <w:r>
        <w:rPr>
          <w:color w:val="2E3C4F"/>
          <w:w w:val="110"/>
        </w:rPr>
        <w:t>Omkar</w:t>
      </w:r>
      <w:r w:rsidR="00F4030D">
        <w:rPr>
          <w:color w:val="2E3C4F"/>
          <w:spacing w:val="-5"/>
          <w:w w:val="110"/>
        </w:rPr>
        <w:t xml:space="preserve"> </w:t>
      </w:r>
      <w:r>
        <w:rPr>
          <w:color w:val="2E3C4F"/>
          <w:w w:val="110"/>
        </w:rPr>
        <w:t>Deshmukh</w:t>
      </w:r>
    </w:p>
    <w:p w14:paraId="2520C5E8" w14:textId="6595C1F0" w:rsidR="0029734D" w:rsidRPr="00C3161C" w:rsidRDefault="00F4030D">
      <w:pPr>
        <w:pStyle w:val="BodyText"/>
        <w:spacing w:before="9"/>
        <w:jc w:val="center"/>
        <w:rPr>
          <w:color w:val="2E3C4F"/>
          <w:w w:val="120"/>
          <w:sz w:val="16"/>
          <w:szCs w:val="16"/>
        </w:rPr>
      </w:pPr>
      <w:r w:rsidRPr="00C3161C">
        <w:rPr>
          <w:noProof/>
          <w:color w:val="2E3C4F"/>
          <w:w w:val="120"/>
          <w:sz w:val="16"/>
          <w:szCs w:val="16"/>
        </w:rPr>
        <w:drawing>
          <wp:inline distT="0" distB="0" distL="0" distR="0" wp14:anchorId="2520C61F" wp14:editId="2520C620">
            <wp:extent cx="95250" cy="95250"/>
            <wp:effectExtent l="0" t="0" r="0" b="0"/>
            <wp:docPr id="1891616015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6015" name="Graphic 5" descr="Marker with solid fill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57" cy="1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61C">
        <w:rPr>
          <w:color w:val="2E3C4F"/>
          <w:w w:val="120"/>
          <w:sz w:val="16"/>
          <w:szCs w:val="16"/>
        </w:rPr>
        <w:t>Pune, Maharashtra, India</w:t>
      </w:r>
      <w:r w:rsidR="00B01147">
        <w:rPr>
          <w:color w:val="2E3C4F"/>
          <w:w w:val="120"/>
          <w:sz w:val="16"/>
          <w:szCs w:val="16"/>
        </w:rPr>
        <w:t xml:space="preserve"> </w:t>
      </w:r>
      <w:r w:rsidRPr="00C3161C">
        <w:rPr>
          <w:noProof/>
          <w:color w:val="2E3C4F"/>
          <w:w w:val="120"/>
          <w:sz w:val="16"/>
          <w:szCs w:val="16"/>
        </w:rPr>
        <w:drawing>
          <wp:inline distT="0" distB="0" distL="0" distR="0" wp14:anchorId="2520C621" wp14:editId="2520C622">
            <wp:extent cx="95250" cy="95250"/>
            <wp:effectExtent l="0" t="0" r="0" b="0"/>
            <wp:docPr id="1680554742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54742" name="Graphic 8" descr="Envelope with solid fill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4" w:history="1">
        <w:r w:rsidR="00821627" w:rsidRPr="00C3161C">
          <w:rPr>
            <w:rStyle w:val="Hyperlink"/>
            <w:w w:val="120"/>
            <w:sz w:val="16"/>
            <w:szCs w:val="16"/>
          </w:rPr>
          <w:t>omkard7972@gmail.com</w:t>
        </w:r>
      </w:hyperlink>
      <w:r w:rsidR="00B01147">
        <w:rPr>
          <w:color w:val="2E3C4F"/>
          <w:w w:val="120"/>
          <w:sz w:val="16"/>
          <w:szCs w:val="16"/>
        </w:rPr>
        <w:t xml:space="preserve"> </w:t>
      </w:r>
      <w:r w:rsidRPr="00C3161C">
        <w:rPr>
          <w:noProof/>
          <w:color w:val="2E3C4F"/>
          <w:w w:val="120"/>
          <w:sz w:val="16"/>
          <w:szCs w:val="16"/>
        </w:rPr>
        <w:drawing>
          <wp:inline distT="0" distB="0" distL="0" distR="0" wp14:anchorId="2520C623" wp14:editId="2520C624">
            <wp:extent cx="73660" cy="73660"/>
            <wp:effectExtent l="0" t="0" r="0" b="0"/>
            <wp:docPr id="338168898" name="Graphic 7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8898" name="Graphic 7" descr="Receiver with solid fill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74084" cy="7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61C">
        <w:rPr>
          <w:color w:val="2E3C4F"/>
          <w:w w:val="120"/>
          <w:sz w:val="16"/>
          <w:szCs w:val="16"/>
        </w:rPr>
        <w:t xml:space="preserve">+91 </w:t>
      </w:r>
      <w:r w:rsidR="00821627" w:rsidRPr="00C3161C">
        <w:rPr>
          <w:color w:val="2E3C4F"/>
          <w:w w:val="120"/>
          <w:sz w:val="16"/>
          <w:szCs w:val="16"/>
        </w:rPr>
        <w:t>9172713009</w:t>
      </w:r>
      <w:r w:rsidR="00B01147">
        <w:rPr>
          <w:color w:val="2E3C4F"/>
          <w:w w:val="120"/>
          <w:sz w:val="16"/>
          <w:szCs w:val="16"/>
        </w:rPr>
        <w:t xml:space="preserve"> </w:t>
      </w:r>
      <w:r w:rsidRPr="00C3161C">
        <w:rPr>
          <w:noProof/>
          <w:color w:val="2E3C4F"/>
          <w:spacing w:val="7"/>
          <w:sz w:val="16"/>
          <w:szCs w:val="16"/>
        </w:rPr>
        <w:drawing>
          <wp:inline distT="0" distB="0" distL="0" distR="0" wp14:anchorId="2520C625" wp14:editId="2520C626">
            <wp:extent cx="76835" cy="768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5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8" w:history="1">
        <w:r w:rsidR="00821627" w:rsidRPr="00C3161C">
          <w:rPr>
            <w:rStyle w:val="Hyperlink"/>
            <w:w w:val="120"/>
            <w:sz w:val="16"/>
            <w:szCs w:val="16"/>
          </w:rPr>
          <w:t>LinkedIn: Omkar Deshmukh</w:t>
        </w:r>
      </w:hyperlink>
      <w:r w:rsidR="00821627" w:rsidRPr="00C3161C">
        <w:rPr>
          <w:color w:val="2E3C4F"/>
          <w:w w:val="120"/>
          <w:sz w:val="16"/>
          <w:szCs w:val="16"/>
        </w:rPr>
        <w:t xml:space="preserve"> </w:t>
      </w:r>
    </w:p>
    <w:p w14:paraId="2520C5E9" w14:textId="269DFF95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20C627" wp14:editId="2520C628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6162270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9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7" id="Rectangle 5" o:spid="_x0000_s1026" style="position:absolute;left:0;text-align:left;margin-left:39.7pt;margin-top:17.85pt;width:515.55pt;height:.7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eH6wEAAL4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" fillcolor="black" stroked="f">
                <v:textbox>
                  <w:txbxContent>
                    <w:p w14:paraId="2520C639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SUMM</w:t>
      </w:r>
      <w:r w:rsidR="000925A6">
        <w:rPr>
          <w:color w:val="2E3C4F"/>
          <w:w w:val="115"/>
          <w:u w:val="none"/>
        </w:rPr>
        <w:t>A</w:t>
      </w:r>
      <w:r>
        <w:rPr>
          <w:color w:val="2E3C4F"/>
          <w:w w:val="115"/>
          <w:u w:val="none"/>
        </w:rPr>
        <w:t>RY</w:t>
      </w:r>
    </w:p>
    <w:p w14:paraId="5342F7E0" w14:textId="70920D97" w:rsidR="00821627" w:rsidRPr="00E05B04" w:rsidRDefault="00E05B04" w:rsidP="00F51612">
      <w:pPr>
        <w:spacing w:after="328"/>
        <w:rPr>
          <w:color w:val="384347"/>
          <w:sz w:val="16"/>
          <w:szCs w:val="16"/>
        </w:rPr>
      </w:pPr>
      <w:r w:rsidRPr="00E05B04">
        <w:rPr>
          <w:color w:val="384347"/>
          <w:sz w:val="16"/>
          <w:szCs w:val="16"/>
        </w:rPr>
        <w:t xml:space="preserve">Highly motivated and results-driven professional with a proven background in </w:t>
      </w:r>
      <w:r w:rsidRPr="00E05B04">
        <w:rPr>
          <w:b/>
          <w:bCs/>
          <w:color w:val="384347"/>
          <w:sz w:val="16"/>
          <w:szCs w:val="16"/>
        </w:rPr>
        <w:t>Automobile</w:t>
      </w:r>
      <w:r w:rsidRPr="00E05B04">
        <w:rPr>
          <w:b/>
          <w:bCs/>
          <w:color w:val="384347"/>
          <w:sz w:val="16"/>
          <w:szCs w:val="16"/>
        </w:rPr>
        <w:t xml:space="preserve"> engineering</w:t>
      </w:r>
      <w:r w:rsidRPr="00E05B04">
        <w:rPr>
          <w:color w:val="384347"/>
          <w:sz w:val="16"/>
          <w:szCs w:val="16"/>
        </w:rPr>
        <w:t xml:space="preserve"> </w:t>
      </w:r>
      <w:r w:rsidR="003C74DE" w:rsidRPr="003C74DE">
        <w:rPr>
          <w:color w:val="384347"/>
          <w:sz w:val="16"/>
          <w:szCs w:val="16"/>
        </w:rPr>
        <w:t xml:space="preserve">with a strong foundation in practical </w:t>
      </w:r>
      <w:r w:rsidR="003C74DE" w:rsidRPr="003C74DE">
        <w:rPr>
          <w:b/>
          <w:bCs/>
          <w:color w:val="384347"/>
          <w:sz w:val="16"/>
          <w:szCs w:val="16"/>
        </w:rPr>
        <w:t>electrical and mechanical systems</w:t>
      </w:r>
      <w:r w:rsidR="003C74DE">
        <w:rPr>
          <w:b/>
          <w:bCs/>
          <w:color w:val="384347"/>
          <w:sz w:val="16"/>
          <w:szCs w:val="16"/>
        </w:rPr>
        <w:t xml:space="preserve"> </w:t>
      </w:r>
      <w:r w:rsidRPr="00E05B04">
        <w:rPr>
          <w:color w:val="384347"/>
          <w:sz w:val="16"/>
          <w:szCs w:val="16"/>
        </w:rPr>
        <w:t>and project management, complemented by a passion for sustainable energy and hands-on experience in electric vehicle technology. Possess a strong track record of autonomously managing and completing complex projects, developing and maintaining key stakeholder relationships, and driving business opportunities to completion. Eager to leverage a unique blend of technical expertise, commercial acumen, and cross-functional leadership to accelerate Tesla's charging programs.</w:t>
      </w:r>
    </w:p>
    <w:p w14:paraId="2520C5EC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520C629" wp14:editId="2520C62A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7568984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A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9" id="_x0000_s1027" style="position:absolute;left:0;text-align:left;margin-left:39.7pt;margin-top:17.85pt;width:515.55pt;height:.7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6kq7g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" fillcolor="black" stroked="f">
                <v:textbox>
                  <w:txbxContent>
                    <w:p w14:paraId="2520C63A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EDUCATION</w:t>
      </w:r>
    </w:p>
    <w:p w14:paraId="510B9F64" w14:textId="4F96C575" w:rsidR="000413BE" w:rsidRPr="000413BE" w:rsidRDefault="00F4030D" w:rsidP="000413BE">
      <w:pPr>
        <w:pStyle w:val="Heading2"/>
        <w:spacing w:before="39"/>
        <w:rPr>
          <w:b w:val="0"/>
          <w:bCs w:val="0"/>
          <w:color w:val="2E3C4F"/>
          <w:w w:val="115"/>
        </w:rPr>
      </w:pPr>
      <w:r>
        <w:rPr>
          <w:color w:val="2E3C4F"/>
          <w:w w:val="110"/>
        </w:rPr>
        <w:t>Bachelor</w:t>
      </w:r>
      <w:r>
        <w:rPr>
          <w:color w:val="2E3C4F"/>
          <w:spacing w:val="-3"/>
          <w:w w:val="110"/>
        </w:rPr>
        <w:t xml:space="preserve"> </w:t>
      </w:r>
      <w:r>
        <w:rPr>
          <w:color w:val="2E3C4F"/>
          <w:w w:val="110"/>
        </w:rPr>
        <w:t>Of</w:t>
      </w:r>
      <w:r>
        <w:rPr>
          <w:color w:val="2E3C4F"/>
          <w:spacing w:val="-2"/>
          <w:w w:val="110"/>
        </w:rPr>
        <w:t xml:space="preserve"> </w:t>
      </w:r>
      <w:r>
        <w:rPr>
          <w:color w:val="2E3C4F"/>
          <w:w w:val="110"/>
        </w:rPr>
        <w:t>Engineering in Automobile Engineering</w:t>
      </w:r>
      <w:r w:rsidR="00E03FFF">
        <w:rPr>
          <w:color w:val="2E3C4F"/>
          <w:w w:val="110"/>
        </w:rPr>
        <w:t xml:space="preserve">: </w:t>
      </w:r>
      <w:r w:rsidR="00E707C8">
        <w:rPr>
          <w:b w:val="0"/>
          <w:bCs w:val="0"/>
          <w:color w:val="2E3C4F"/>
          <w:w w:val="115"/>
        </w:rPr>
        <w:t>Savitribai Phule Pune University</w:t>
      </w:r>
      <w:r w:rsidRPr="00E03FFF">
        <w:rPr>
          <w:b w:val="0"/>
          <w:bCs w:val="0"/>
          <w:color w:val="2E3C4F"/>
          <w:spacing w:val="23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•</w:t>
      </w:r>
      <w:r w:rsidRPr="00E03FFF">
        <w:rPr>
          <w:b w:val="0"/>
          <w:bCs w:val="0"/>
          <w:color w:val="2E3C4F"/>
          <w:spacing w:val="23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Pune</w:t>
      </w:r>
      <w:r w:rsidR="003A4163">
        <w:rPr>
          <w:b w:val="0"/>
          <w:bCs w:val="0"/>
          <w:color w:val="2E3C4F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•</w:t>
      </w:r>
      <w:r w:rsidRPr="00E03FFF">
        <w:rPr>
          <w:b w:val="0"/>
          <w:bCs w:val="0"/>
          <w:color w:val="2E3C4F"/>
          <w:spacing w:val="23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202</w:t>
      </w:r>
      <w:r w:rsidR="00821627" w:rsidRPr="00E03FFF">
        <w:rPr>
          <w:b w:val="0"/>
          <w:bCs w:val="0"/>
          <w:color w:val="2E3C4F"/>
          <w:w w:val="115"/>
        </w:rPr>
        <w:t>2</w:t>
      </w:r>
      <w:r w:rsidRPr="00E03FFF">
        <w:rPr>
          <w:b w:val="0"/>
          <w:bCs w:val="0"/>
          <w:color w:val="2E3C4F"/>
          <w:w w:val="115"/>
        </w:rPr>
        <w:t xml:space="preserve"> •</w:t>
      </w:r>
      <w:r w:rsidRPr="00E03FFF">
        <w:rPr>
          <w:b w:val="0"/>
          <w:bCs w:val="0"/>
          <w:color w:val="2E3C4F"/>
          <w:spacing w:val="24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7</w:t>
      </w:r>
      <w:r w:rsidR="00821627" w:rsidRPr="00E03FFF">
        <w:rPr>
          <w:b w:val="0"/>
          <w:bCs w:val="0"/>
          <w:color w:val="2E3C4F"/>
          <w:w w:val="115"/>
        </w:rPr>
        <w:t>3.10</w:t>
      </w:r>
      <w:r w:rsidRPr="00E03FFF">
        <w:rPr>
          <w:b w:val="0"/>
          <w:bCs w:val="0"/>
          <w:color w:val="2E3C4F"/>
          <w:w w:val="115"/>
        </w:rPr>
        <w:t>%</w:t>
      </w:r>
      <w:r w:rsidR="000413BE">
        <w:rPr>
          <w:b w:val="0"/>
          <w:bCs w:val="0"/>
          <w:color w:val="2E3C4F"/>
          <w:w w:val="115"/>
        </w:rPr>
        <w:t xml:space="preserve"> (</w:t>
      </w:r>
      <w:r w:rsidR="003F72F0">
        <w:rPr>
          <w:b w:val="0"/>
          <w:bCs w:val="0"/>
          <w:color w:val="2E3C4F"/>
          <w:w w:val="115"/>
        </w:rPr>
        <w:t>SGPA-9.34, CGPA-8.06</w:t>
      </w:r>
      <w:r w:rsidR="000413BE">
        <w:rPr>
          <w:b w:val="0"/>
          <w:bCs w:val="0"/>
          <w:color w:val="2E3C4F"/>
          <w:w w:val="115"/>
        </w:rPr>
        <w:t>)</w:t>
      </w:r>
    </w:p>
    <w:p w14:paraId="2520C5F1" w14:textId="6DEACAEC" w:rsidR="0029734D" w:rsidRDefault="00821627" w:rsidP="00E03FFF">
      <w:pPr>
        <w:pStyle w:val="Heading2"/>
      </w:pPr>
      <w:r>
        <w:rPr>
          <w:color w:val="2E3C4F"/>
          <w:w w:val="115"/>
        </w:rPr>
        <w:t>HSC</w:t>
      </w:r>
      <w:r w:rsidR="00E03FFF">
        <w:rPr>
          <w:color w:val="2E3C4F"/>
          <w:w w:val="115"/>
        </w:rPr>
        <w:t xml:space="preserve">: </w:t>
      </w:r>
      <w:r w:rsidRPr="00E03FFF">
        <w:rPr>
          <w:b w:val="0"/>
          <w:bCs w:val="0"/>
          <w:color w:val="2E3C4F"/>
          <w:w w:val="115"/>
        </w:rPr>
        <w:t xml:space="preserve">Agasti Arts Commerce &amp; Science College (SPPU State Board) </w:t>
      </w:r>
      <w:r w:rsidR="00F4030D" w:rsidRPr="00E03FFF">
        <w:rPr>
          <w:b w:val="0"/>
          <w:bCs w:val="0"/>
          <w:color w:val="2E3C4F"/>
          <w:w w:val="115"/>
        </w:rPr>
        <w:t>•</w:t>
      </w:r>
      <w:r w:rsidR="00F4030D" w:rsidRPr="00E03FFF">
        <w:rPr>
          <w:b w:val="0"/>
          <w:bCs w:val="0"/>
          <w:color w:val="2E3C4F"/>
          <w:spacing w:val="25"/>
          <w:w w:val="115"/>
        </w:rPr>
        <w:t xml:space="preserve"> </w:t>
      </w:r>
      <w:r w:rsidR="00F4030D" w:rsidRPr="00E03FFF">
        <w:rPr>
          <w:b w:val="0"/>
          <w:bCs w:val="0"/>
          <w:color w:val="2E3C4F"/>
          <w:w w:val="115"/>
        </w:rPr>
        <w:t>201</w:t>
      </w:r>
      <w:r w:rsidRPr="00E03FFF">
        <w:rPr>
          <w:b w:val="0"/>
          <w:bCs w:val="0"/>
          <w:color w:val="2E3C4F"/>
          <w:w w:val="115"/>
        </w:rPr>
        <w:t xml:space="preserve">7 </w:t>
      </w:r>
      <w:r w:rsidR="00F4030D" w:rsidRPr="00E03FFF">
        <w:rPr>
          <w:b w:val="0"/>
          <w:bCs w:val="0"/>
          <w:color w:val="2E3C4F"/>
          <w:w w:val="115"/>
        </w:rPr>
        <w:t>•</w:t>
      </w:r>
      <w:r w:rsidR="00F4030D" w:rsidRPr="00E03FFF">
        <w:rPr>
          <w:b w:val="0"/>
          <w:bCs w:val="0"/>
          <w:color w:val="2E3C4F"/>
          <w:spacing w:val="24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66</w:t>
      </w:r>
      <w:r w:rsidR="00F4030D" w:rsidRPr="00E03FFF">
        <w:rPr>
          <w:b w:val="0"/>
          <w:bCs w:val="0"/>
          <w:color w:val="2E3C4F"/>
          <w:w w:val="115"/>
        </w:rPr>
        <w:t>.</w:t>
      </w:r>
      <w:r w:rsidRPr="00E03FFF">
        <w:rPr>
          <w:b w:val="0"/>
          <w:bCs w:val="0"/>
          <w:color w:val="2E3C4F"/>
          <w:w w:val="115"/>
        </w:rPr>
        <w:t>77</w:t>
      </w:r>
      <w:r w:rsidR="00F4030D" w:rsidRPr="00E03FFF">
        <w:rPr>
          <w:b w:val="0"/>
          <w:bCs w:val="0"/>
          <w:color w:val="2E3C4F"/>
          <w:w w:val="115"/>
        </w:rPr>
        <w:t>%</w:t>
      </w:r>
    </w:p>
    <w:p w14:paraId="2520C5F4" w14:textId="51DA6A7E" w:rsidR="0029734D" w:rsidRPr="00E03FFF" w:rsidRDefault="00F4030D" w:rsidP="00E03FFF">
      <w:pPr>
        <w:pStyle w:val="Heading2"/>
      </w:pPr>
      <w:r>
        <w:rPr>
          <w:color w:val="2E3C4F"/>
          <w:w w:val="115"/>
        </w:rPr>
        <w:t>SSC</w:t>
      </w:r>
      <w:r w:rsidR="00E03FFF">
        <w:rPr>
          <w:color w:val="2E3C4F"/>
          <w:w w:val="115"/>
        </w:rPr>
        <w:t xml:space="preserve">: </w:t>
      </w:r>
      <w:r w:rsidR="00821627" w:rsidRPr="00E03FFF">
        <w:rPr>
          <w:b w:val="0"/>
          <w:bCs w:val="0"/>
          <w:color w:val="2E3C4F"/>
          <w:w w:val="115"/>
        </w:rPr>
        <w:t>Agasti High School (SPPU State Board)</w:t>
      </w:r>
      <w:r w:rsidR="00E03FFF">
        <w:rPr>
          <w:b w:val="0"/>
          <w:bCs w:val="0"/>
          <w:color w:val="2E3C4F"/>
          <w:spacing w:val="24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•</w:t>
      </w:r>
      <w:r w:rsidRPr="00E03FFF">
        <w:rPr>
          <w:b w:val="0"/>
          <w:bCs w:val="0"/>
          <w:color w:val="2E3C4F"/>
          <w:spacing w:val="25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2015</w:t>
      </w:r>
      <w:r w:rsidRPr="00E03FFF">
        <w:rPr>
          <w:b w:val="0"/>
          <w:bCs w:val="0"/>
          <w:color w:val="2E3C4F"/>
          <w:spacing w:val="24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•</w:t>
      </w:r>
      <w:r w:rsidRPr="00E03FFF">
        <w:rPr>
          <w:b w:val="0"/>
          <w:bCs w:val="0"/>
          <w:color w:val="2E3C4F"/>
          <w:spacing w:val="24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8</w:t>
      </w:r>
      <w:r w:rsidR="00821627" w:rsidRPr="00E03FFF">
        <w:rPr>
          <w:b w:val="0"/>
          <w:bCs w:val="0"/>
          <w:color w:val="2E3C4F"/>
          <w:w w:val="115"/>
        </w:rPr>
        <w:t>5.20</w:t>
      </w:r>
      <w:r w:rsidRPr="00E03FFF">
        <w:rPr>
          <w:b w:val="0"/>
          <w:bCs w:val="0"/>
          <w:color w:val="2E3C4F"/>
          <w:w w:val="115"/>
        </w:rPr>
        <w:t>%</w:t>
      </w:r>
    </w:p>
    <w:p w14:paraId="2520C5F5" w14:textId="77777777" w:rsidR="0029734D" w:rsidRDefault="0029734D">
      <w:pPr>
        <w:pStyle w:val="BodyText"/>
        <w:spacing w:before="27"/>
        <w:ind w:left="212"/>
        <w:rPr>
          <w:color w:val="2E3C4F"/>
          <w:w w:val="115"/>
        </w:rPr>
      </w:pPr>
    </w:p>
    <w:p w14:paraId="2520C5F6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20C62B" wp14:editId="2520C62C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5266523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B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B" id="_x0000_s1028" style="position:absolute;left:0;text-align:left;margin-left:39.7pt;margin-top:17.85pt;width:515.55pt;height:.7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fE8A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" fillcolor="black" stroked="f">
                <v:textbox>
                  <w:txbxContent>
                    <w:p w14:paraId="2520C63B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SKILLS</w:t>
      </w:r>
    </w:p>
    <w:p w14:paraId="77DC1DAB" w14:textId="2337DA0D" w:rsidR="00E97BCF" w:rsidRDefault="00E97BCF" w:rsidP="003C74DE">
      <w:pPr>
        <w:tabs>
          <w:tab w:val="left" w:pos="213"/>
        </w:tabs>
        <w:ind w:firstLine="216"/>
        <w:rPr>
          <w:b/>
          <w:bCs/>
          <w:color w:val="2E3C4F"/>
          <w:w w:val="120"/>
          <w:sz w:val="16"/>
          <w:szCs w:val="16"/>
          <w:lang w:val="en-IN"/>
        </w:rPr>
      </w:pPr>
    </w:p>
    <w:p w14:paraId="7F7A0120" w14:textId="187B9AA3" w:rsidR="00E604B8" w:rsidRPr="006C7019" w:rsidRDefault="00E604B8" w:rsidP="003C74DE">
      <w:pPr>
        <w:pStyle w:val="ListParagraph"/>
        <w:numPr>
          <w:ilvl w:val="0"/>
          <w:numId w:val="12"/>
        </w:numPr>
        <w:tabs>
          <w:tab w:val="left" w:pos="213"/>
        </w:tabs>
        <w:rPr>
          <w:color w:val="2E3C4F"/>
          <w:w w:val="120"/>
          <w:sz w:val="16"/>
          <w:szCs w:val="16"/>
          <w:lang w:val="en-IN"/>
        </w:rPr>
      </w:pPr>
      <w:r w:rsidRPr="006C7019">
        <w:rPr>
          <w:b/>
          <w:bCs/>
          <w:color w:val="2E3C4F"/>
          <w:w w:val="120"/>
          <w:sz w:val="16"/>
          <w:szCs w:val="16"/>
          <w:lang w:val="en-IN"/>
        </w:rPr>
        <w:t>Project Management:</w:t>
      </w:r>
      <w:r w:rsidRPr="006C7019">
        <w:rPr>
          <w:color w:val="2E3C4F"/>
          <w:w w:val="120"/>
          <w:sz w:val="16"/>
          <w:szCs w:val="16"/>
          <w:lang w:val="en-IN"/>
        </w:rPr>
        <w:t xml:space="preserve"> Lifecycle management, timeline and budget control, stakeholder coordination (internal/external), deployment and logistics.</w:t>
      </w:r>
    </w:p>
    <w:p w14:paraId="0C73422B" w14:textId="70ED396E" w:rsidR="00886F8E" w:rsidRPr="006C7019" w:rsidRDefault="00E604B8" w:rsidP="003C74DE">
      <w:pPr>
        <w:pStyle w:val="ListParagraph"/>
        <w:numPr>
          <w:ilvl w:val="0"/>
          <w:numId w:val="12"/>
        </w:numPr>
        <w:tabs>
          <w:tab w:val="left" w:pos="213"/>
        </w:tabs>
        <w:rPr>
          <w:color w:val="2E3C4F"/>
          <w:w w:val="120"/>
          <w:sz w:val="16"/>
          <w:szCs w:val="16"/>
          <w:lang w:val="en-IN"/>
        </w:rPr>
      </w:pPr>
      <w:r w:rsidRPr="006C7019">
        <w:rPr>
          <w:b/>
          <w:bCs/>
          <w:color w:val="2E3C4F"/>
          <w:w w:val="120"/>
          <w:sz w:val="16"/>
          <w:szCs w:val="16"/>
          <w:lang w:val="en-IN"/>
        </w:rPr>
        <w:t>Business Development:</w:t>
      </w:r>
      <w:r w:rsidRPr="006C7019">
        <w:rPr>
          <w:color w:val="2E3C4F"/>
          <w:w w:val="120"/>
          <w:sz w:val="16"/>
          <w:szCs w:val="16"/>
          <w:lang w:val="en-IN"/>
        </w:rPr>
        <w:t xml:space="preserve"> Relationship management, negotiation, deal closing, proposal development, pipeline management.</w:t>
      </w:r>
    </w:p>
    <w:p w14:paraId="7B0E38A0" w14:textId="2FB197CA" w:rsidR="00E604B8" w:rsidRPr="006C7019" w:rsidRDefault="00E604B8" w:rsidP="003C74DE">
      <w:pPr>
        <w:pStyle w:val="ListParagraph"/>
        <w:numPr>
          <w:ilvl w:val="0"/>
          <w:numId w:val="12"/>
        </w:numPr>
        <w:tabs>
          <w:tab w:val="left" w:pos="213"/>
        </w:tabs>
        <w:rPr>
          <w:color w:val="2E3C4F"/>
          <w:w w:val="120"/>
          <w:sz w:val="16"/>
          <w:szCs w:val="16"/>
          <w:lang w:val="en-IN"/>
        </w:rPr>
      </w:pPr>
      <w:r w:rsidRPr="006C7019">
        <w:rPr>
          <w:b/>
          <w:bCs/>
          <w:color w:val="2E3C4F"/>
          <w:w w:val="120"/>
          <w:sz w:val="16"/>
          <w:szCs w:val="16"/>
          <w:lang w:val="en-IN"/>
        </w:rPr>
        <w:t>Electrical &amp; Mechanical Engineering:</w:t>
      </w:r>
      <w:r w:rsidRPr="006C7019">
        <w:rPr>
          <w:color w:val="2E3C4F"/>
          <w:w w:val="120"/>
          <w:sz w:val="16"/>
          <w:szCs w:val="16"/>
          <w:lang w:val="en-IN"/>
        </w:rPr>
        <w:t xml:space="preserve"> Technical knowledge of wiring, light fitting, and EV systems; hands-on troubleshooting and installation.</w:t>
      </w:r>
    </w:p>
    <w:p w14:paraId="6B9F4510" w14:textId="10F04D11" w:rsidR="00E604B8" w:rsidRPr="006C7019" w:rsidRDefault="00E604B8" w:rsidP="003C74DE">
      <w:pPr>
        <w:pStyle w:val="ListParagraph"/>
        <w:numPr>
          <w:ilvl w:val="0"/>
          <w:numId w:val="12"/>
        </w:numPr>
        <w:tabs>
          <w:tab w:val="left" w:pos="213"/>
        </w:tabs>
        <w:rPr>
          <w:color w:val="2E3C4F"/>
          <w:w w:val="120"/>
          <w:sz w:val="16"/>
          <w:szCs w:val="16"/>
          <w:lang w:val="en-IN"/>
        </w:rPr>
      </w:pPr>
      <w:r w:rsidRPr="006C7019">
        <w:rPr>
          <w:b/>
          <w:bCs/>
          <w:color w:val="2E3C4F"/>
          <w:w w:val="120"/>
          <w:sz w:val="16"/>
          <w:szCs w:val="16"/>
          <w:lang w:val="en-IN"/>
        </w:rPr>
        <w:t>Cross-functional Collaboration:</w:t>
      </w:r>
      <w:r w:rsidRPr="006C7019">
        <w:rPr>
          <w:color w:val="2E3C4F"/>
          <w:w w:val="120"/>
          <w:sz w:val="16"/>
          <w:szCs w:val="16"/>
          <w:lang w:val="en-IN"/>
        </w:rPr>
        <w:t xml:space="preserve"> Proven ability to influence and manage internal and external teams (e.g., installers, clients, suppliers).</w:t>
      </w:r>
    </w:p>
    <w:p w14:paraId="5829693A" w14:textId="67836C28" w:rsidR="00E604B8" w:rsidRPr="006C7019" w:rsidRDefault="00E604B8" w:rsidP="003C74DE">
      <w:pPr>
        <w:pStyle w:val="ListParagraph"/>
        <w:numPr>
          <w:ilvl w:val="0"/>
          <w:numId w:val="12"/>
        </w:numPr>
        <w:tabs>
          <w:tab w:val="left" w:pos="213"/>
        </w:tabs>
        <w:rPr>
          <w:color w:val="2E3C4F"/>
          <w:w w:val="120"/>
          <w:sz w:val="16"/>
          <w:szCs w:val="16"/>
          <w:lang w:val="en-IN"/>
        </w:rPr>
      </w:pPr>
      <w:r w:rsidRPr="006C7019">
        <w:rPr>
          <w:b/>
          <w:bCs/>
          <w:color w:val="2E3C4F"/>
          <w:w w:val="120"/>
          <w:sz w:val="16"/>
          <w:szCs w:val="16"/>
          <w:lang w:val="en-IN"/>
        </w:rPr>
        <w:t>IT &amp; Software:</w:t>
      </w:r>
      <w:r w:rsidRPr="006C7019">
        <w:rPr>
          <w:color w:val="2E3C4F"/>
          <w:w w:val="120"/>
          <w:sz w:val="16"/>
          <w:szCs w:val="16"/>
          <w:lang w:val="en-IN"/>
        </w:rPr>
        <w:t xml:space="preserve"> Solution development, system customization, rapid learning of new technical environments.</w:t>
      </w:r>
    </w:p>
    <w:p w14:paraId="2520C5FE" w14:textId="20B52A30" w:rsidR="0029734D" w:rsidRPr="003520D5" w:rsidRDefault="0029734D" w:rsidP="003520D5">
      <w:p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</w:p>
    <w:p w14:paraId="38FE387A" w14:textId="77777777" w:rsidR="004757D3" w:rsidRPr="00CA290B" w:rsidRDefault="004757D3" w:rsidP="005C4D0E">
      <w:p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</w:p>
    <w:p w14:paraId="2520C5FF" w14:textId="77777777" w:rsidR="0029734D" w:rsidRDefault="00F4030D">
      <w:pPr>
        <w:pStyle w:val="Heading1"/>
        <w:spacing w:before="119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20C62D" wp14:editId="2520C62E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C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2D" id="Rectangles 3" o:spid="_x0000_s1029" style="position:absolute;left:0;text-align:left;margin-left:39.7pt;margin-top:19.15pt;width:515.55pt;height:.7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" fillcolor="black" stroked="f">
                <v:textbox>
                  <w:txbxContent>
                    <w:p w14:paraId="2520C63C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EXPERIENCE</w:t>
      </w:r>
    </w:p>
    <w:p w14:paraId="2520C602" w14:textId="042D3639" w:rsidR="0029734D" w:rsidRPr="00D3542D" w:rsidRDefault="000D7CA5" w:rsidP="00D3542D">
      <w:pPr>
        <w:pStyle w:val="Heading2"/>
        <w:spacing w:before="39"/>
        <w:jc w:val="both"/>
        <w:rPr>
          <w:color w:val="2E3C4F"/>
          <w:spacing w:val="2"/>
          <w:w w:val="110"/>
          <w:lang w:val="en-IN"/>
        </w:rPr>
      </w:pPr>
      <w:r w:rsidRPr="00E24AB1">
        <w:rPr>
          <w:color w:val="2E3C4F"/>
          <w:spacing w:val="2"/>
          <w:w w:val="110"/>
          <w:sz w:val="20"/>
          <w:szCs w:val="20"/>
        </w:rPr>
        <w:t>Solution</w:t>
      </w:r>
      <w:r w:rsidR="003442F4" w:rsidRPr="00E24AB1">
        <w:rPr>
          <w:color w:val="2E3C4F"/>
          <w:spacing w:val="2"/>
          <w:w w:val="110"/>
          <w:sz w:val="20"/>
          <w:szCs w:val="20"/>
        </w:rPr>
        <w:t xml:space="preserve"> Developer</w:t>
      </w:r>
      <w:r w:rsidR="00D959D7">
        <w:rPr>
          <w:color w:val="2E3C4F"/>
          <w:spacing w:val="2"/>
          <w:w w:val="110"/>
          <w:sz w:val="20"/>
          <w:szCs w:val="20"/>
          <w:lang w:val="en-IN"/>
        </w:rPr>
        <w:t xml:space="preserve"> | </w:t>
      </w:r>
      <w:hyperlink r:id="rId19" w:history="1">
        <w:r w:rsidR="003442F4" w:rsidRPr="007933A7">
          <w:rPr>
            <w:rStyle w:val="Hyperlink"/>
            <w:b w:val="0"/>
            <w:bCs w:val="0"/>
            <w:w w:val="120"/>
            <w:lang w:val="en-IN"/>
          </w:rPr>
          <w:t>Tata Technologies</w:t>
        </w:r>
      </w:hyperlink>
      <w:r w:rsidR="00F4030D" w:rsidRPr="007933A7">
        <w:rPr>
          <w:b w:val="0"/>
          <w:bCs w:val="0"/>
          <w:color w:val="2E3C4F"/>
          <w:w w:val="120"/>
          <w:lang w:val="en-IN"/>
        </w:rPr>
        <w:t xml:space="preserve">, </w:t>
      </w:r>
      <w:r w:rsidR="00F4030D" w:rsidRPr="00DB0444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Pune </w:t>
      </w:r>
      <w:r w:rsidR="003376DD">
        <w:rPr>
          <w:color w:val="2E3C4F"/>
          <w:spacing w:val="2"/>
          <w:w w:val="110"/>
          <w:sz w:val="20"/>
          <w:szCs w:val="20"/>
          <w:lang w:val="en-IN"/>
        </w:rPr>
        <w:t xml:space="preserve">| </w:t>
      </w:r>
      <w:r w:rsidR="003376DD" w:rsidRPr="003376DD">
        <w:rPr>
          <w:b w:val="0"/>
          <w:bCs w:val="0"/>
          <w:color w:val="2E3C4F"/>
          <w:w w:val="120"/>
          <w:sz w:val="16"/>
          <w:szCs w:val="16"/>
          <w:lang w:val="en-IN"/>
        </w:rPr>
        <w:t>Jan</w:t>
      </w:r>
      <w:r w:rsidR="00F4030D" w:rsidRPr="00DB0444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 202</w:t>
      </w:r>
      <w:r w:rsidR="003442F4" w:rsidRPr="00DB0444">
        <w:rPr>
          <w:b w:val="0"/>
          <w:bCs w:val="0"/>
          <w:color w:val="2E3C4F"/>
          <w:w w:val="120"/>
          <w:sz w:val="16"/>
          <w:szCs w:val="16"/>
          <w:lang w:val="en-IN"/>
        </w:rPr>
        <w:t>3</w:t>
      </w:r>
      <w:r w:rsidR="00F4030D" w:rsidRPr="00DB0444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 –Present</w:t>
      </w:r>
      <w:r w:rsidR="003376DD">
        <w:rPr>
          <w:color w:val="2E3C4F"/>
          <w:spacing w:val="2"/>
          <w:w w:val="110"/>
          <w:sz w:val="20"/>
          <w:szCs w:val="20"/>
          <w:lang w:val="en-IN"/>
        </w:rPr>
        <w:t xml:space="preserve"> |</w:t>
      </w:r>
      <w:r w:rsidR="00D3542D">
        <w:rPr>
          <w:color w:val="2E3C4F"/>
          <w:spacing w:val="2"/>
          <w:w w:val="110"/>
          <w:sz w:val="20"/>
          <w:szCs w:val="20"/>
          <w:lang w:val="en-IN"/>
        </w:rPr>
        <w:t xml:space="preserve"> </w:t>
      </w:r>
      <w:r w:rsidR="00F4030D">
        <w:rPr>
          <w:b w:val="0"/>
          <w:bCs w:val="0"/>
          <w:color w:val="2E3C4F"/>
          <w:w w:val="120"/>
          <w:sz w:val="15"/>
          <w:szCs w:val="15"/>
          <w:lang w:val="en-IN"/>
        </w:rPr>
        <w:t xml:space="preserve">Client: </w:t>
      </w:r>
      <w:r w:rsidR="003442F4" w:rsidRPr="003442F4">
        <w:rPr>
          <w:color w:val="2E3C4F"/>
          <w:w w:val="120"/>
          <w:sz w:val="15"/>
          <w:szCs w:val="15"/>
          <w:lang w:val="en-IN"/>
        </w:rPr>
        <w:t>STELLANTIS (USA)</w:t>
      </w:r>
    </w:p>
    <w:p w14:paraId="46A0257E" w14:textId="77C3BEBB" w:rsidR="00E03E04" w:rsidRPr="009943BF" w:rsidRDefault="00E03E04" w:rsidP="00D8671C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6"/>
          <w:szCs w:val="16"/>
        </w:rPr>
      </w:pPr>
      <w:r w:rsidRPr="009943BF">
        <w:rPr>
          <w:rFonts w:ascii="Cambria" w:hAnsi="Cambria" w:cs="Calibri"/>
          <w:sz w:val="16"/>
          <w:szCs w:val="16"/>
        </w:rPr>
        <w:t>Function as a key member of a cross-functional team, contributing to the development and customization of solutions for a major client (Stellantis).</w:t>
      </w:r>
    </w:p>
    <w:p w14:paraId="08CB292B" w14:textId="30CE9CEC" w:rsidR="00E03E04" w:rsidRPr="00E03E04" w:rsidRDefault="00E03E04" w:rsidP="00E03E04">
      <w:pPr>
        <w:pStyle w:val="highlight-placeholder-parent"/>
        <w:numPr>
          <w:ilvl w:val="0"/>
          <w:numId w:val="1"/>
        </w:numPr>
        <w:textAlignment w:val="baseline"/>
        <w:rPr>
          <w:rFonts w:ascii="Cambria" w:hAnsi="Cambria" w:cs="Calibri"/>
          <w:sz w:val="16"/>
          <w:szCs w:val="16"/>
        </w:rPr>
      </w:pPr>
      <w:r w:rsidRPr="00E03E04">
        <w:rPr>
          <w:rFonts w:ascii="Cambria" w:hAnsi="Cambria" w:cs="Calibri"/>
          <w:sz w:val="16"/>
          <w:szCs w:val="16"/>
        </w:rPr>
        <w:t>Demonstrate adaptability and rapid learning by transitioning from a CAD design role to a solution development position, successfully navigating complex IT systems and team dynamics.</w:t>
      </w:r>
    </w:p>
    <w:p w14:paraId="74F71AA7" w14:textId="79E58129" w:rsidR="00E03E04" w:rsidRPr="00E03E04" w:rsidRDefault="00E03E04" w:rsidP="00E03E04">
      <w:pPr>
        <w:pStyle w:val="highlight-placeholder-parent"/>
        <w:numPr>
          <w:ilvl w:val="0"/>
          <w:numId w:val="1"/>
        </w:numPr>
        <w:textAlignment w:val="baseline"/>
        <w:rPr>
          <w:rFonts w:ascii="Cambria" w:hAnsi="Cambria" w:cs="Calibri"/>
          <w:sz w:val="16"/>
          <w:szCs w:val="16"/>
        </w:rPr>
      </w:pPr>
      <w:r w:rsidRPr="00E03E04">
        <w:rPr>
          <w:rFonts w:ascii="Cambria" w:hAnsi="Cambria" w:cs="Calibri"/>
          <w:sz w:val="16"/>
          <w:szCs w:val="16"/>
        </w:rPr>
        <w:t>Apply problem-solving and technical skills in a fast-paced, high-stakes environment.</w:t>
      </w:r>
    </w:p>
    <w:p w14:paraId="4CDA34E5" w14:textId="7D726DEC" w:rsidR="003442F4" w:rsidRPr="00E61D29" w:rsidRDefault="00B03DBB" w:rsidP="0026355C">
      <w:pPr>
        <w:pStyle w:val="Heading2"/>
        <w:spacing w:before="39"/>
        <w:ind w:left="0"/>
        <w:rPr>
          <w:b w:val="0"/>
          <w:bCs w:val="0"/>
          <w:color w:val="2E3C4F"/>
          <w:w w:val="120"/>
          <w:sz w:val="16"/>
          <w:szCs w:val="16"/>
          <w:lang w:val="en-IN"/>
        </w:rPr>
      </w:pPr>
      <w:r w:rsidRPr="00E24AB1">
        <w:rPr>
          <w:color w:val="2E3C4F"/>
          <w:w w:val="120"/>
          <w:sz w:val="20"/>
          <w:szCs w:val="20"/>
          <w:lang w:val="en-IN"/>
        </w:rPr>
        <w:t>Data Annotator</w:t>
      </w:r>
      <w:r w:rsidR="00E24AB1" w:rsidRPr="00E24AB1">
        <w:rPr>
          <w:color w:val="2E3C4F"/>
          <w:w w:val="120"/>
          <w:sz w:val="20"/>
          <w:szCs w:val="20"/>
          <w:lang w:val="en-IN"/>
        </w:rPr>
        <w:t>(Co</w:t>
      </w:r>
      <w:r w:rsidR="00B01147">
        <w:rPr>
          <w:color w:val="2E3C4F"/>
          <w:w w:val="120"/>
          <w:sz w:val="20"/>
          <w:szCs w:val="20"/>
          <w:lang w:val="en-IN"/>
        </w:rPr>
        <w:t>o</w:t>
      </w:r>
      <w:r w:rsidR="00E24AB1" w:rsidRPr="00E24AB1">
        <w:rPr>
          <w:color w:val="2E3C4F"/>
          <w:w w:val="120"/>
          <w:sz w:val="20"/>
          <w:szCs w:val="20"/>
          <w:lang w:val="en-IN"/>
        </w:rPr>
        <w:t xml:space="preserve">rdinator </w:t>
      </w:r>
      <w:hyperlink r:id="rId20" w:history="1">
        <w:r w:rsidR="00E24AB1" w:rsidRPr="00E24AB1">
          <w:rPr>
            <w:rStyle w:val="Hyperlink"/>
            <w:w w:val="120"/>
            <w:sz w:val="20"/>
            <w:szCs w:val="20"/>
            <w:lang w:val="en-IN"/>
          </w:rPr>
          <w:t>Intern</w:t>
        </w:r>
      </w:hyperlink>
      <w:r w:rsidR="00E24AB1" w:rsidRPr="00E24AB1">
        <w:rPr>
          <w:color w:val="2E3C4F"/>
          <w:w w:val="120"/>
          <w:sz w:val="20"/>
          <w:szCs w:val="20"/>
          <w:lang w:val="en-IN"/>
        </w:rPr>
        <w:t>)</w:t>
      </w:r>
      <w:r w:rsidR="00386DBE">
        <w:rPr>
          <w:color w:val="2E3C4F"/>
          <w:w w:val="120"/>
          <w:sz w:val="20"/>
          <w:szCs w:val="20"/>
          <w:lang w:val="en-IN"/>
        </w:rPr>
        <w:t xml:space="preserve"> </w:t>
      </w:r>
      <w:r w:rsidR="003376DD">
        <w:rPr>
          <w:color w:val="2E3C4F"/>
          <w:w w:val="120"/>
          <w:sz w:val="20"/>
          <w:szCs w:val="20"/>
          <w:lang w:val="en-IN"/>
        </w:rPr>
        <w:t>|</w:t>
      </w:r>
      <w:r w:rsidR="0026355C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 </w:t>
      </w:r>
      <w:hyperlink r:id="rId21" w:history="1">
        <w:r w:rsidR="003442F4" w:rsidRPr="00E61D29">
          <w:rPr>
            <w:rStyle w:val="Hyperlink"/>
            <w:b w:val="0"/>
            <w:bCs w:val="0"/>
            <w:w w:val="120"/>
            <w:sz w:val="16"/>
            <w:szCs w:val="16"/>
            <w:lang w:val="en-IN"/>
          </w:rPr>
          <w:t>Ideas To Impacts Digital</w:t>
        </w:r>
      </w:hyperlink>
      <w:r w:rsidR="003442F4" w:rsidRPr="00E61D29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, Pune </w:t>
      </w:r>
      <w:r w:rsidR="00386DBE">
        <w:rPr>
          <w:color w:val="2E3C4F"/>
          <w:w w:val="120"/>
          <w:sz w:val="20"/>
          <w:szCs w:val="20"/>
          <w:lang w:val="en-IN"/>
        </w:rPr>
        <w:t>|</w:t>
      </w:r>
      <w:r w:rsidR="00386DBE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 </w:t>
      </w:r>
      <w:r w:rsidR="003442F4" w:rsidRPr="00E61D29">
        <w:rPr>
          <w:b w:val="0"/>
          <w:bCs w:val="0"/>
          <w:color w:val="2E3C4F"/>
          <w:w w:val="120"/>
          <w:sz w:val="16"/>
          <w:szCs w:val="16"/>
          <w:lang w:val="en-IN"/>
        </w:rPr>
        <w:t>Nov 2021 – Apr 2022</w:t>
      </w:r>
    </w:p>
    <w:p w14:paraId="79EC0B19" w14:textId="77777777" w:rsidR="006A5C3E" w:rsidRPr="006A5C3E" w:rsidRDefault="00113479" w:rsidP="009354EB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sz w:val="16"/>
          <w:szCs w:val="16"/>
        </w:rPr>
      </w:pPr>
      <w:r w:rsidRPr="00C3161C">
        <w:rPr>
          <w:rFonts w:ascii="Cambria" w:hAnsi="Cambria" w:cs="Calibri"/>
          <w:sz w:val="16"/>
          <w:szCs w:val="16"/>
          <w:lang w:val="en-US"/>
        </w:rPr>
        <w:t xml:space="preserve">Managed and validated self-driving vehicle data using </w:t>
      </w:r>
      <w:r w:rsidRPr="00C3161C">
        <w:rPr>
          <w:rFonts w:ascii="Cambria" w:hAnsi="Cambria" w:cs="Calibri"/>
          <w:b/>
          <w:bCs/>
          <w:sz w:val="16"/>
          <w:szCs w:val="16"/>
          <w:lang w:val="en-US"/>
        </w:rPr>
        <w:t>Continental annotation software</w:t>
      </w:r>
      <w:r w:rsidRPr="00C3161C">
        <w:rPr>
          <w:rFonts w:ascii="Cambria" w:hAnsi="Cambria" w:cs="Calibri"/>
          <w:sz w:val="16"/>
          <w:szCs w:val="16"/>
          <w:lang w:val="en-US"/>
        </w:rPr>
        <w:t>, a key step in the product development lifecycle.</w:t>
      </w:r>
    </w:p>
    <w:p w14:paraId="5A08B058" w14:textId="4ACFB3FB" w:rsidR="00717E88" w:rsidRPr="009354EB" w:rsidRDefault="006A5C3E" w:rsidP="009354EB">
      <w:pPr>
        <w:pStyle w:val="highlight-placeholder-parent"/>
        <w:numPr>
          <w:ilvl w:val="0"/>
          <w:numId w:val="1"/>
        </w:numPr>
        <w:tabs>
          <w:tab w:val="left" w:pos="420"/>
        </w:tabs>
        <w:spacing w:line="240" w:lineRule="auto"/>
        <w:textAlignment w:val="baseline"/>
        <w:rPr>
          <w:rFonts w:ascii="Cambria" w:eastAsia="Calibri" w:hAnsi="Cambria" w:cs="Calibri"/>
          <w:sz w:val="16"/>
          <w:szCs w:val="16"/>
        </w:rPr>
      </w:pPr>
      <w:r w:rsidRPr="006A5C3E">
        <w:rPr>
          <w:rFonts w:ascii="Cambria" w:eastAsia="Calibri" w:hAnsi="Cambria" w:cs="Calibri"/>
          <w:sz w:val="16"/>
          <w:szCs w:val="16"/>
          <w:lang w:val="en-US"/>
        </w:rPr>
        <w:t xml:space="preserve">Led and trained a team for the </w:t>
      </w:r>
      <w:r w:rsidRPr="006A5C3E">
        <w:rPr>
          <w:rFonts w:ascii="Cambria" w:eastAsia="Calibri" w:hAnsi="Cambria" w:cs="Calibri"/>
          <w:b/>
          <w:bCs/>
          <w:sz w:val="16"/>
          <w:szCs w:val="16"/>
          <w:lang w:val="en-US"/>
        </w:rPr>
        <w:t>data annotation of self-driving car data</w:t>
      </w:r>
      <w:r w:rsidRPr="006A5C3E">
        <w:rPr>
          <w:rFonts w:ascii="Cambria" w:eastAsia="Calibri" w:hAnsi="Cambria" w:cs="Calibri"/>
          <w:sz w:val="16"/>
          <w:szCs w:val="16"/>
          <w:lang w:val="en-US"/>
        </w:rPr>
        <w:t>, ensuring high standards for accuracy and quality.</w:t>
      </w:r>
      <w:r w:rsidR="00717E88" w:rsidRPr="009354EB">
        <w:rPr>
          <w:rFonts w:ascii="Cambria" w:eastAsia="Calibri" w:hAnsi="Cambria" w:cs="Calibri"/>
          <w:sz w:val="16"/>
          <w:szCs w:val="16"/>
        </w:rPr>
        <w:t xml:space="preserve"> Prepared comprehensive reports summarizing results of completed data annotations.</w:t>
      </w:r>
    </w:p>
    <w:p w14:paraId="72D5573F" w14:textId="40EA77A8" w:rsidR="00717E88" w:rsidRDefault="00717E88" w:rsidP="00E370FA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sz w:val="16"/>
          <w:szCs w:val="16"/>
        </w:rPr>
      </w:pPr>
      <w:r w:rsidRPr="00C3161C">
        <w:rPr>
          <w:rFonts w:ascii="Cambria" w:eastAsia="Calibri" w:hAnsi="Cambria" w:cs="Calibri"/>
          <w:sz w:val="16"/>
          <w:szCs w:val="16"/>
        </w:rPr>
        <w:t xml:space="preserve">Participated in regular meetings with stakeholders to discuss progress of ongoing projects involving </w:t>
      </w:r>
      <w:r w:rsidR="003B3B9F" w:rsidRPr="00C3161C">
        <w:rPr>
          <w:rFonts w:ascii="Cambria" w:eastAsia="Calibri" w:hAnsi="Cambria" w:cs="Calibri"/>
          <w:sz w:val="16"/>
          <w:szCs w:val="16"/>
        </w:rPr>
        <w:t xml:space="preserve">team </w:t>
      </w:r>
      <w:r w:rsidRPr="00C3161C">
        <w:rPr>
          <w:rFonts w:ascii="Cambria" w:eastAsia="Calibri" w:hAnsi="Cambria" w:cs="Calibri"/>
          <w:sz w:val="16"/>
          <w:szCs w:val="16"/>
        </w:rPr>
        <w:t>activities</w:t>
      </w:r>
      <w:r w:rsidR="003B3B9F" w:rsidRPr="00C3161C">
        <w:rPr>
          <w:rFonts w:ascii="Cambria" w:eastAsia="Calibri" w:hAnsi="Cambria" w:cs="Calibri"/>
          <w:sz w:val="16"/>
          <w:szCs w:val="16"/>
        </w:rPr>
        <w:t xml:space="preserve"> plan and project plan</w:t>
      </w:r>
      <w:r w:rsidRPr="00C3161C">
        <w:rPr>
          <w:rFonts w:ascii="Cambria" w:eastAsia="Calibri" w:hAnsi="Cambria" w:cs="Calibri"/>
          <w:sz w:val="16"/>
          <w:szCs w:val="16"/>
        </w:rPr>
        <w:t>.</w:t>
      </w:r>
    </w:p>
    <w:p w14:paraId="63121FF5" w14:textId="3A18EFC7" w:rsidR="007B29FE" w:rsidRPr="00E61D29" w:rsidRDefault="0030793F" w:rsidP="007B29FE">
      <w:pPr>
        <w:pStyle w:val="Heading2"/>
        <w:spacing w:before="39"/>
        <w:ind w:left="0"/>
        <w:rPr>
          <w:b w:val="0"/>
          <w:bCs w:val="0"/>
          <w:color w:val="2E3C4F"/>
          <w:w w:val="120"/>
          <w:sz w:val="16"/>
          <w:szCs w:val="16"/>
          <w:lang w:val="en-IN"/>
        </w:rPr>
      </w:pPr>
      <w:r>
        <w:rPr>
          <w:color w:val="2E3C4F"/>
          <w:w w:val="120"/>
          <w:sz w:val="20"/>
          <w:szCs w:val="20"/>
          <w:lang w:val="en-IN"/>
        </w:rPr>
        <w:t xml:space="preserve">Owner/Manager </w:t>
      </w:r>
      <w:r w:rsidR="00E46105" w:rsidRPr="00E24AB1">
        <w:rPr>
          <w:color w:val="2E3C4F"/>
          <w:w w:val="120"/>
          <w:sz w:val="20"/>
          <w:szCs w:val="20"/>
          <w:lang w:val="en-IN"/>
        </w:rPr>
        <w:t>(</w:t>
      </w:r>
      <w:r>
        <w:rPr>
          <w:color w:val="2E3C4F"/>
          <w:w w:val="120"/>
          <w:sz w:val="20"/>
          <w:szCs w:val="20"/>
          <w:lang w:val="en-IN"/>
        </w:rPr>
        <w:t>Omkar Traders</w:t>
      </w:r>
      <w:r w:rsidRPr="00E24AB1">
        <w:rPr>
          <w:color w:val="2E3C4F"/>
          <w:w w:val="120"/>
          <w:sz w:val="20"/>
          <w:szCs w:val="20"/>
          <w:lang w:val="en-IN"/>
        </w:rPr>
        <w:t xml:space="preserve"> </w:t>
      </w:r>
      <w:r w:rsidR="003B411B">
        <w:rPr>
          <w:color w:val="2E3C4F"/>
          <w:w w:val="120"/>
          <w:sz w:val="20"/>
          <w:szCs w:val="20"/>
          <w:lang w:val="en-IN"/>
        </w:rPr>
        <w:t>|</w:t>
      </w:r>
      <w:r w:rsidR="003B411B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 </w:t>
      </w:r>
      <w:r w:rsidR="003C63F2">
        <w:rPr>
          <w:b w:val="0"/>
          <w:bCs w:val="0"/>
          <w:color w:val="2E3C4F"/>
          <w:w w:val="120"/>
          <w:sz w:val="16"/>
          <w:szCs w:val="16"/>
          <w:lang w:val="en-IN"/>
        </w:rPr>
        <w:t>Akole, Ahilyanagar</w:t>
      </w:r>
      <w:r w:rsidR="007B29FE" w:rsidRPr="00E61D29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 </w:t>
      </w:r>
    </w:p>
    <w:p w14:paraId="5B0C5D29" w14:textId="35BBB115" w:rsidR="003C63F2" w:rsidRPr="009943BF" w:rsidRDefault="009B3B9F" w:rsidP="003C63F2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sz w:val="16"/>
          <w:szCs w:val="16"/>
        </w:rPr>
      </w:pPr>
      <w:r w:rsidRPr="009943BF">
        <w:rPr>
          <w:rFonts w:ascii="Cambria" w:eastAsia="Times New Roman" w:hAnsi="Cambria" w:cs="Times New Roman"/>
          <w:sz w:val="16"/>
          <w:szCs w:val="16"/>
          <w:lang w:val="en-US"/>
        </w:rPr>
        <w:t xml:space="preserve">Managed and grew the family-owned electrical and electronics business, established in 1999, autonomously driving all aspects of the project lifecycle from client discovery to final </w:t>
      </w:r>
      <w:r w:rsidR="00E46105" w:rsidRPr="009943BF">
        <w:rPr>
          <w:rFonts w:ascii="Cambria" w:eastAsia="Times New Roman" w:hAnsi="Cambria" w:cs="Times New Roman"/>
          <w:sz w:val="16"/>
          <w:szCs w:val="16"/>
          <w:lang w:val="en-US"/>
        </w:rPr>
        <w:t>deployment.</w:t>
      </w:r>
    </w:p>
    <w:p w14:paraId="045ED380" w14:textId="59F5C3AB" w:rsidR="003C63F2" w:rsidRPr="009943BF" w:rsidRDefault="003C63F2" w:rsidP="003C63F2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16"/>
          <w:szCs w:val="16"/>
          <w:lang w:val="en-IN" w:eastAsia="en-IN" w:bidi="mr-IN"/>
        </w:rPr>
      </w:pPr>
      <w:r w:rsidRPr="009943BF">
        <w:rPr>
          <w:rFonts w:eastAsia="Times New Roman" w:cs="Times New Roman"/>
          <w:b/>
          <w:bCs/>
          <w:sz w:val="16"/>
          <w:szCs w:val="16"/>
          <w:lang w:val="en-IN" w:eastAsia="en-IN" w:bidi="mr-IN"/>
        </w:rPr>
        <w:t>Developed and managed a pipeline</w:t>
      </w:r>
      <w:r w:rsidRPr="009943BF">
        <w:rPr>
          <w:rFonts w:eastAsia="Times New Roman" w:cs="Times New Roman"/>
          <w:sz w:val="16"/>
          <w:szCs w:val="16"/>
          <w:lang w:val="en-IN" w:eastAsia="en-IN" w:bidi="mr-IN"/>
        </w:rPr>
        <w:t xml:space="preserve"> of new wiring and light fitting service opportunities across numerous residential and commercial projects.</w:t>
      </w:r>
    </w:p>
    <w:p w14:paraId="44E494AA" w14:textId="3B2A5A46" w:rsidR="003C63F2" w:rsidRPr="009943BF" w:rsidRDefault="003C63F2" w:rsidP="003C63F2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16"/>
          <w:szCs w:val="16"/>
          <w:lang w:val="en-IN" w:eastAsia="en-IN" w:bidi="mr-IN"/>
        </w:rPr>
      </w:pPr>
      <w:r w:rsidRPr="009943BF">
        <w:rPr>
          <w:rFonts w:eastAsia="Times New Roman" w:cs="Times New Roman"/>
          <w:b/>
          <w:bCs/>
          <w:sz w:val="16"/>
          <w:szCs w:val="16"/>
          <w:lang w:val="en-IN" w:eastAsia="en-IN" w:bidi="mr-IN"/>
        </w:rPr>
        <w:t>Negotiated and closed deals</w:t>
      </w:r>
      <w:r w:rsidRPr="009943BF">
        <w:rPr>
          <w:rFonts w:eastAsia="Times New Roman" w:cs="Times New Roman"/>
          <w:sz w:val="16"/>
          <w:szCs w:val="16"/>
          <w:lang w:val="en-IN" w:eastAsia="en-IN" w:bidi="mr-IN"/>
        </w:rPr>
        <w:t xml:space="preserve"> with property owners, contractors, and commercial clients, consistently delivering projects on time and within budget.</w:t>
      </w:r>
    </w:p>
    <w:p w14:paraId="10281C52" w14:textId="6993BF3F" w:rsidR="003C63F2" w:rsidRPr="009943BF" w:rsidRDefault="003C63F2" w:rsidP="003C63F2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16"/>
          <w:szCs w:val="16"/>
          <w:lang w:val="en-IN" w:eastAsia="en-IN" w:bidi="mr-IN"/>
        </w:rPr>
      </w:pPr>
      <w:r w:rsidRPr="009943BF">
        <w:rPr>
          <w:rFonts w:eastAsia="Times New Roman" w:cs="Times New Roman"/>
          <w:b/>
          <w:bCs/>
          <w:sz w:val="16"/>
          <w:szCs w:val="16"/>
          <w:lang w:val="en-IN" w:eastAsia="en-IN" w:bidi="mr-IN"/>
        </w:rPr>
        <w:t>Built and nurtured strong, lasting relationships</w:t>
      </w:r>
      <w:r w:rsidRPr="009943BF">
        <w:rPr>
          <w:rFonts w:eastAsia="Times New Roman" w:cs="Times New Roman"/>
          <w:sz w:val="16"/>
          <w:szCs w:val="16"/>
          <w:lang w:val="en-IN" w:eastAsia="en-IN" w:bidi="mr-IN"/>
        </w:rPr>
        <w:t xml:space="preserve"> with clients and suppliers, establishing a reputation for quality work and reliability.</w:t>
      </w:r>
    </w:p>
    <w:p w14:paraId="7DABB5A3" w14:textId="33C300DD" w:rsidR="00B40B7C" w:rsidRPr="002F50A3" w:rsidRDefault="003C63F2" w:rsidP="002F50A3">
      <w:pPr>
        <w:pStyle w:val="ListParagraph"/>
        <w:widowControl/>
        <w:numPr>
          <w:ilvl w:val="0"/>
          <w:numId w:val="1"/>
        </w:numPr>
        <w:tabs>
          <w:tab w:val="left" w:pos="420"/>
        </w:tabs>
        <w:autoSpaceDE/>
        <w:autoSpaceDN/>
        <w:spacing w:before="100" w:beforeAutospacing="1" w:after="100" w:afterAutospacing="1"/>
        <w:rPr>
          <w:rFonts w:eastAsia="Times New Roman" w:cs="Times New Roman"/>
          <w:sz w:val="16"/>
          <w:szCs w:val="16"/>
          <w:lang w:val="en-IN" w:eastAsia="en-IN" w:bidi="mr-IN"/>
        </w:rPr>
      </w:pPr>
      <w:r w:rsidRPr="009943BF">
        <w:rPr>
          <w:rFonts w:eastAsia="Times New Roman" w:cs="Times New Roman"/>
          <w:sz w:val="16"/>
          <w:szCs w:val="16"/>
          <w:lang w:val="en-IN" w:eastAsia="en-IN" w:bidi="mr-IN"/>
        </w:rPr>
        <w:t>Gained comprehensive, hands-on experience in electrical and mechanical systems, which provided a strong technical foundation for all projects.</w:t>
      </w:r>
    </w:p>
    <w:p w14:paraId="090F9DF1" w14:textId="04BE8AB9" w:rsidR="009943BF" w:rsidRDefault="009943BF" w:rsidP="009943BF">
      <w:pPr>
        <w:pStyle w:val="Heading1"/>
        <w:spacing w:before="119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16E368E" wp14:editId="7C2FA2B9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885514487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7E6384" w14:textId="77777777" w:rsidR="009943BF" w:rsidRDefault="009943BF" w:rsidP="009943BF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016E368E" id="_x0000_s1030" style="position:absolute;left:0;text-align:left;margin-left:39.7pt;margin-top:19.15pt;width:515.55pt;height:.7pt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" fillcolor="black" stroked="f">
                <v:textbox>
                  <w:txbxContent>
                    <w:p w14:paraId="6F7E6384" w14:textId="77777777" w:rsidR="009943BF" w:rsidRDefault="009943BF" w:rsidP="009943BF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noProof/>
          <w:color w:val="2E3C4F"/>
          <w:w w:val="115"/>
          <w:u w:val="none"/>
        </w:rPr>
        <w:t>K</w:t>
      </w:r>
      <w:r w:rsidR="002F50A3">
        <w:rPr>
          <w:noProof/>
          <w:color w:val="2E3C4F"/>
          <w:w w:val="115"/>
          <w:u w:val="none"/>
        </w:rPr>
        <w:t>EY PROJECTS</w:t>
      </w:r>
    </w:p>
    <w:p w14:paraId="13F73F15" w14:textId="77777777" w:rsidR="00E46105" w:rsidRDefault="002F50A3" w:rsidP="00E46105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DC18C4">
        <w:rPr>
          <w:b/>
          <w:bCs/>
          <w:color w:val="2E3C4F"/>
          <w:w w:val="120"/>
          <w:sz w:val="20"/>
          <w:szCs w:val="20"/>
          <w:lang w:val="en-IN"/>
        </w:rPr>
        <w:t>Automotive Racing Team Member &amp; Manager</w:t>
      </w:r>
      <w:r w:rsidRPr="00DC18C4">
        <w:rPr>
          <w:color w:val="2E3C4F"/>
          <w:w w:val="120"/>
          <w:sz w:val="20"/>
          <w:szCs w:val="20"/>
          <w:lang w:val="en-IN"/>
        </w:rPr>
        <w:t xml:space="preserve"> </w:t>
      </w:r>
      <w:r>
        <w:rPr>
          <w:color w:val="2E3C4F"/>
          <w:w w:val="120"/>
          <w:sz w:val="20"/>
          <w:szCs w:val="20"/>
          <w:lang w:val="en-IN"/>
        </w:rPr>
        <w:t>|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Pune &amp; Delhi </w:t>
      </w:r>
      <w:r>
        <w:rPr>
          <w:color w:val="2E3C4F"/>
          <w:w w:val="120"/>
          <w:sz w:val="20"/>
          <w:szCs w:val="20"/>
          <w:lang w:val="en-IN"/>
        </w:rPr>
        <w:t>|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2018 </w:t>
      </w:r>
      <w:r w:rsidRPr="00343EF8">
        <w:rPr>
          <w:color w:val="2E3C4F"/>
          <w:w w:val="120"/>
          <w:sz w:val="16"/>
          <w:szCs w:val="16"/>
          <w:lang w:val="en-IN"/>
        </w:rPr>
        <w:t>–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2022</w:t>
      </w:r>
    </w:p>
    <w:p w14:paraId="1034D92A" w14:textId="77ABC6D1" w:rsidR="00694BAE" w:rsidRPr="00E46105" w:rsidRDefault="00694BAE" w:rsidP="00E46105">
      <w:pPr>
        <w:pStyle w:val="ListParagraph"/>
        <w:numPr>
          <w:ilvl w:val="0"/>
          <w:numId w:val="1"/>
        </w:numPr>
        <w:tabs>
          <w:tab w:val="left" w:pos="213"/>
        </w:tabs>
        <w:ind w:left="573"/>
        <w:jc w:val="both"/>
        <w:rPr>
          <w:color w:val="2E3C4F"/>
          <w:w w:val="120"/>
          <w:sz w:val="16"/>
          <w:szCs w:val="16"/>
          <w:lang w:val="en-IN"/>
        </w:rPr>
      </w:pPr>
      <w:r w:rsidRPr="00E46105">
        <w:rPr>
          <w:b/>
          <w:bCs/>
          <w:color w:val="2E3C4F"/>
          <w:w w:val="120"/>
          <w:sz w:val="16"/>
          <w:szCs w:val="16"/>
          <w:lang w:val="en-IN"/>
        </w:rPr>
        <w:t>SUPRA SAEINDIA 2018:</w:t>
      </w:r>
      <w:r w:rsidRPr="00E46105">
        <w:rPr>
          <w:color w:val="2E3C4F"/>
          <w:w w:val="120"/>
          <w:sz w:val="16"/>
          <w:szCs w:val="16"/>
          <w:lang w:val="en-IN"/>
        </w:rPr>
        <w:t xml:space="preserve"> Team Member, Buddha International Circuit, Delhi</w:t>
      </w:r>
    </w:p>
    <w:p w14:paraId="567BD814" w14:textId="77777777" w:rsidR="00694BAE" w:rsidRPr="00E106CC" w:rsidRDefault="00694BAE" w:rsidP="00694BAE">
      <w:pPr>
        <w:pStyle w:val="ListParagraph"/>
        <w:numPr>
          <w:ilvl w:val="0"/>
          <w:numId w:val="8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E106CC">
        <w:rPr>
          <w:b/>
          <w:bCs/>
          <w:color w:val="2E3C4F"/>
          <w:w w:val="120"/>
          <w:sz w:val="16"/>
          <w:szCs w:val="16"/>
          <w:lang w:val="en-IN"/>
        </w:rPr>
        <w:t>Auto India Racing Championship (AIRC) 2020: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Team Member, Pune</w:t>
      </w:r>
    </w:p>
    <w:p w14:paraId="0345ABDF" w14:textId="5431C04B" w:rsidR="00694BAE" w:rsidRPr="00694BAE" w:rsidRDefault="00694BAE" w:rsidP="00694BAE">
      <w:pPr>
        <w:pStyle w:val="ListParagraph"/>
        <w:numPr>
          <w:ilvl w:val="0"/>
          <w:numId w:val="8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E106CC">
        <w:rPr>
          <w:b/>
          <w:bCs/>
          <w:color w:val="2E3C4F"/>
          <w:w w:val="120"/>
          <w:sz w:val="16"/>
          <w:szCs w:val="16"/>
          <w:lang w:val="en-IN"/>
        </w:rPr>
        <w:t>Auto India Racing Championship (AIRC) 2022: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Team Manager, Pune</w:t>
      </w:r>
    </w:p>
    <w:p w14:paraId="220F8624" w14:textId="77777777" w:rsidR="00DC18C4" w:rsidRPr="00DC18C4" w:rsidRDefault="00DC18C4" w:rsidP="00DC18C4">
      <w:p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</w:p>
    <w:p w14:paraId="3131F7E6" w14:textId="2597153B" w:rsidR="00371073" w:rsidRDefault="00371073" w:rsidP="00371073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>
        <w:rPr>
          <w:b/>
          <w:bCs/>
          <w:color w:val="2E3C4F"/>
          <w:w w:val="120"/>
          <w:sz w:val="20"/>
          <w:szCs w:val="20"/>
          <w:lang w:val="en-IN"/>
        </w:rPr>
        <w:t>Electric Moped Conversion</w:t>
      </w:r>
      <w:r w:rsidRPr="00DC18C4">
        <w:rPr>
          <w:b/>
          <w:bCs/>
          <w:color w:val="2E3C4F"/>
          <w:w w:val="120"/>
          <w:sz w:val="20"/>
          <w:szCs w:val="20"/>
          <w:lang w:val="en-IN"/>
        </w:rPr>
        <w:t xml:space="preserve"> </w:t>
      </w:r>
      <w:r>
        <w:rPr>
          <w:color w:val="2E3C4F"/>
          <w:w w:val="120"/>
          <w:sz w:val="20"/>
          <w:szCs w:val="20"/>
          <w:lang w:val="en-IN"/>
        </w:rPr>
        <w:t>|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</w:t>
      </w:r>
      <w:r>
        <w:rPr>
          <w:color w:val="2E3C4F"/>
          <w:w w:val="120"/>
          <w:sz w:val="16"/>
          <w:szCs w:val="16"/>
          <w:lang w:val="en-IN"/>
        </w:rPr>
        <w:t xml:space="preserve">Savitribai Phule Pune </w:t>
      </w:r>
      <w:r w:rsidR="00E46105">
        <w:rPr>
          <w:color w:val="2E3C4F"/>
          <w:w w:val="120"/>
          <w:sz w:val="16"/>
          <w:szCs w:val="16"/>
          <w:lang w:val="en-IN"/>
        </w:rPr>
        <w:t>University, Pune</w:t>
      </w:r>
      <w:r>
        <w:rPr>
          <w:color w:val="2E3C4F"/>
          <w:w w:val="120"/>
          <w:sz w:val="16"/>
          <w:szCs w:val="16"/>
          <w:lang w:val="en-IN"/>
        </w:rPr>
        <w:t xml:space="preserve"> </w:t>
      </w:r>
      <w:r>
        <w:rPr>
          <w:color w:val="2E3C4F"/>
          <w:w w:val="120"/>
          <w:sz w:val="20"/>
          <w:szCs w:val="20"/>
          <w:lang w:val="en-IN"/>
        </w:rPr>
        <w:t>|</w:t>
      </w:r>
      <w:r>
        <w:rPr>
          <w:color w:val="2E3C4F"/>
          <w:w w:val="120"/>
          <w:sz w:val="16"/>
          <w:szCs w:val="16"/>
          <w:lang w:val="en-IN"/>
        </w:rPr>
        <w:t xml:space="preserve">2021 </w:t>
      </w:r>
      <w:r w:rsidRPr="00343EF8">
        <w:rPr>
          <w:color w:val="2E3C4F"/>
          <w:w w:val="120"/>
          <w:sz w:val="16"/>
          <w:szCs w:val="16"/>
          <w:lang w:val="en-IN"/>
        </w:rPr>
        <w:t>–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2022</w:t>
      </w:r>
    </w:p>
    <w:p w14:paraId="0377B80D" w14:textId="0648C81F" w:rsidR="00B40B7C" w:rsidRPr="00371073" w:rsidRDefault="00B40B7C" w:rsidP="00371073">
      <w:pPr>
        <w:pStyle w:val="ListParagraph"/>
        <w:numPr>
          <w:ilvl w:val="0"/>
          <w:numId w:val="1"/>
        </w:numPr>
        <w:tabs>
          <w:tab w:val="left" w:pos="213"/>
        </w:tabs>
        <w:ind w:left="428"/>
        <w:jc w:val="both"/>
        <w:rPr>
          <w:color w:val="2E3C4F"/>
          <w:w w:val="120"/>
          <w:sz w:val="16"/>
          <w:szCs w:val="16"/>
          <w:lang w:val="en-IN"/>
        </w:rPr>
      </w:pPr>
      <w:r w:rsidRPr="00371073">
        <w:rPr>
          <w:rFonts w:eastAsia="Calibri" w:cs="Calibri"/>
          <w:sz w:val="16"/>
          <w:szCs w:val="16"/>
        </w:rPr>
        <w:t xml:space="preserve">Spearheaded and executed a final-year engineering project to successfully </w:t>
      </w:r>
      <w:r w:rsidRPr="00371073">
        <w:rPr>
          <w:rFonts w:eastAsia="Calibri" w:cs="Calibri"/>
          <w:b/>
          <w:bCs/>
          <w:sz w:val="16"/>
          <w:szCs w:val="16"/>
        </w:rPr>
        <w:t>modify a conventional moped into a fully electric vehicle</w:t>
      </w:r>
      <w:r w:rsidRPr="00371073">
        <w:rPr>
          <w:rFonts w:eastAsia="Calibri" w:cs="Calibri"/>
          <w:sz w:val="16"/>
          <w:szCs w:val="16"/>
        </w:rPr>
        <w:t>.</w:t>
      </w:r>
    </w:p>
    <w:p w14:paraId="4A30DB2B" w14:textId="498D3837" w:rsidR="00371073" w:rsidRPr="00E46105" w:rsidRDefault="00F44ED5" w:rsidP="00371073">
      <w:pPr>
        <w:pStyle w:val="ListParagraph"/>
        <w:numPr>
          <w:ilvl w:val="0"/>
          <w:numId w:val="1"/>
        </w:numPr>
        <w:tabs>
          <w:tab w:val="left" w:pos="213"/>
        </w:tabs>
        <w:ind w:left="428"/>
        <w:jc w:val="both"/>
        <w:rPr>
          <w:color w:val="2E3C4F"/>
          <w:w w:val="120"/>
          <w:sz w:val="16"/>
          <w:szCs w:val="16"/>
          <w:lang w:val="en-IN"/>
        </w:rPr>
      </w:pPr>
      <w:r w:rsidRPr="00B40B7C">
        <w:rPr>
          <w:rFonts w:eastAsia="Calibri" w:cs="Calibri"/>
          <w:sz w:val="16"/>
          <w:szCs w:val="16"/>
          <w:lang w:val="en-IN" w:eastAsia="en-IN" w:bidi="mr-IN"/>
        </w:rPr>
        <w:t xml:space="preserve">Conducted </w:t>
      </w:r>
      <w:r w:rsidRPr="00B40B7C">
        <w:rPr>
          <w:rFonts w:eastAsia="Calibri" w:cs="Calibri"/>
          <w:b/>
          <w:bCs/>
          <w:sz w:val="16"/>
          <w:szCs w:val="16"/>
          <w:lang w:val="en-IN" w:eastAsia="en-IN" w:bidi="mr-IN"/>
        </w:rPr>
        <w:t>feasibility analyses</w:t>
      </w:r>
      <w:r w:rsidRPr="00B40B7C">
        <w:rPr>
          <w:rFonts w:eastAsia="Calibri" w:cs="Calibri"/>
          <w:sz w:val="16"/>
          <w:szCs w:val="16"/>
          <w:lang w:val="en-IN" w:eastAsia="en-IN" w:bidi="mr-IN"/>
        </w:rPr>
        <w:t xml:space="preserve"> and designed the electrical and mechanical systems, showcasing deep technical knowledge and creativity</w:t>
      </w:r>
    </w:p>
    <w:p w14:paraId="22DC74FC" w14:textId="3B3EBAA0" w:rsidR="00B40B7C" w:rsidRPr="00E46105" w:rsidRDefault="00F44ED5" w:rsidP="00E46105">
      <w:pPr>
        <w:pStyle w:val="ListParagraph"/>
        <w:numPr>
          <w:ilvl w:val="0"/>
          <w:numId w:val="1"/>
        </w:numPr>
        <w:tabs>
          <w:tab w:val="left" w:pos="213"/>
        </w:tabs>
        <w:ind w:left="428"/>
        <w:jc w:val="both"/>
        <w:rPr>
          <w:color w:val="2E3C4F"/>
          <w:w w:val="120"/>
          <w:sz w:val="16"/>
          <w:szCs w:val="16"/>
          <w:lang w:val="en-IN"/>
        </w:rPr>
      </w:pPr>
      <w:r w:rsidRPr="00E46105">
        <w:rPr>
          <w:rFonts w:eastAsia="Calibri" w:cs="Calibri"/>
          <w:sz w:val="16"/>
          <w:szCs w:val="16"/>
        </w:rPr>
        <w:t>Achieved an "Outstanding" evaluation in every phase of the project, demonstrating exceptional project management and technical execution skills.</w:t>
      </w:r>
    </w:p>
    <w:p w14:paraId="08DF7065" w14:textId="3A4ACF2D" w:rsidR="000874A5" w:rsidRPr="00E46105" w:rsidRDefault="00F44ED5" w:rsidP="00E46105">
      <w:pPr>
        <w:pStyle w:val="ListParagraph"/>
        <w:numPr>
          <w:ilvl w:val="0"/>
          <w:numId w:val="1"/>
        </w:numPr>
        <w:tabs>
          <w:tab w:val="left" w:pos="213"/>
        </w:tabs>
        <w:ind w:left="428"/>
        <w:jc w:val="both"/>
        <w:rPr>
          <w:color w:val="2E3C4F"/>
          <w:w w:val="120"/>
          <w:sz w:val="16"/>
          <w:szCs w:val="16"/>
          <w:lang w:val="en-IN"/>
        </w:rPr>
      </w:pPr>
      <w:r w:rsidRPr="00E46105">
        <w:rPr>
          <w:rFonts w:eastAsia="Calibri" w:cs="Calibri"/>
          <w:sz w:val="16"/>
          <w:szCs w:val="16"/>
        </w:rPr>
        <w:t>Documented the entire process, including component selection, system integration, and performance testing</w:t>
      </w:r>
      <w:r w:rsidR="0040195C" w:rsidRPr="00E46105">
        <w:rPr>
          <w:rFonts w:eastAsia="Calibri" w:cs="Calibri"/>
          <w:sz w:val="16"/>
          <w:szCs w:val="16"/>
        </w:rPr>
        <w:t>.</w:t>
      </w:r>
      <w:r w:rsidR="00F4030D">
        <w:rPr>
          <w:noProof/>
          <w:w w:val="115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520C631" wp14:editId="2520C632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1132719145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E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31" id="_x0000_s1031" style="position:absolute;left:0;text-align:left;margin-left:39.7pt;margin-top:19.15pt;width:515.55pt;height:.7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" fillcolor="black" stroked="f">
                <v:textbox>
                  <w:txbxContent>
                    <w:p w14:paraId="2520C63E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</w:p>
    <w:sectPr w:rsidR="000874A5" w:rsidRPr="00E4610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620" w:right="680" w:bottom="280" w:left="580" w:header="100" w:footer="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E76E8" w14:textId="77777777" w:rsidR="00FA79A3" w:rsidRDefault="00FA79A3">
      <w:r>
        <w:separator/>
      </w:r>
    </w:p>
  </w:endnote>
  <w:endnote w:type="continuationSeparator" w:id="0">
    <w:p w14:paraId="7FD40B0B" w14:textId="77777777" w:rsidR="00FA79A3" w:rsidRDefault="00FA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AB9C6" w14:textId="77777777" w:rsidR="003B3B9F" w:rsidRDefault="003B3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0C634" w14:textId="77777777" w:rsidR="0029734D" w:rsidRDefault="00F403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520C637" wp14:editId="2520C638">
              <wp:simplePos x="0" y="0"/>
              <wp:positionH relativeFrom="page">
                <wp:posOffset>-12700</wp:posOffset>
              </wp:positionH>
              <wp:positionV relativeFrom="page">
                <wp:posOffset>10492740</wp:posOffset>
              </wp:positionV>
              <wp:extent cx="28575" cy="26670"/>
              <wp:effectExtent l="0" t="0" r="3175" b="0"/>
              <wp:wrapNone/>
              <wp:docPr id="119477838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41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2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0C6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-1pt;margin-top:826.2pt;width:2.25pt;height:2.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" filled="f" stroked="f">
              <v:textbox inset="0,0,0,0">
                <w:txbxContent>
                  <w:p w14:paraId="2520C641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2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97D7" w14:textId="77777777" w:rsidR="003B3B9F" w:rsidRDefault="003B3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1DB6" w14:textId="77777777" w:rsidR="00FA79A3" w:rsidRDefault="00FA79A3">
      <w:r>
        <w:separator/>
      </w:r>
    </w:p>
  </w:footnote>
  <w:footnote w:type="continuationSeparator" w:id="0">
    <w:p w14:paraId="621CB81A" w14:textId="77777777" w:rsidR="00FA79A3" w:rsidRDefault="00FA7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15E70" w14:textId="77777777" w:rsidR="003B3B9F" w:rsidRDefault="003B3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0C633" w14:textId="4704B97C" w:rsidR="0029734D" w:rsidRDefault="00475BA8" w:rsidP="00475BA8">
    <w:pPr>
      <w:pStyle w:val="BodyText"/>
      <w:spacing w:line="14" w:lineRule="auto"/>
      <w:jc w:val="center"/>
      <w:rPr>
        <w:sz w:val="20"/>
      </w:rPr>
    </w:pPr>
    <w:bookmarkStart w:id="0" w:name="TITUS1HeaderPrimary"/>
    <w:r w:rsidRPr="00475BA8">
      <w:rPr>
        <w:color w:val="000000"/>
        <w:sz w:val="24"/>
        <w:shd w:val="clear" w:color="auto" w:fill="FFFFFF"/>
      </w:rPr>
      <w:t>Classification: </w:t>
    </w:r>
    <w:r w:rsidRPr="00475BA8">
      <w:rPr>
        <w:color w:val="008000"/>
        <w:sz w:val="24"/>
        <w:shd w:val="clear" w:color="auto" w:fill="FFFFFF"/>
      </w:rPr>
      <w:t>Public</w:t>
    </w:r>
    <w:bookmarkEnd w:id="0"/>
    <w:r w:rsidR="00F4030D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520C635" wp14:editId="2520C636">
              <wp:simplePos x="0" y="0"/>
              <wp:positionH relativeFrom="page">
                <wp:posOffset>-12700</wp:posOffset>
              </wp:positionH>
              <wp:positionV relativeFrom="page">
                <wp:posOffset>176530</wp:posOffset>
              </wp:positionV>
              <wp:extent cx="28575" cy="26670"/>
              <wp:effectExtent l="0" t="0" r="3175" b="0"/>
              <wp:wrapNone/>
              <wp:docPr id="87253336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3F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0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0C6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style="position:absolute;left:0;text-align:left;margin-left:-1pt;margin-top:13.9pt;width:2.25pt;height:2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" filled="f" stroked="f">
              <v:textbox inset="0,0,0,0">
                <w:txbxContent>
                  <w:p w14:paraId="2520C63F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0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5209" w14:textId="77777777" w:rsidR="003B3B9F" w:rsidRDefault="003B3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261569"/>
    <w:multiLevelType w:val="singleLevel"/>
    <w:tmpl w:val="40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8A41E2"/>
    <w:multiLevelType w:val="hybridMultilevel"/>
    <w:tmpl w:val="5A1A0AE8"/>
    <w:lvl w:ilvl="0" w:tplc="20B4E124">
      <w:start w:val="1"/>
      <w:numFmt w:val="bullet"/>
      <w:lvlText w:val="•"/>
      <w:lvlJc w:val="right"/>
      <w:pPr>
        <w:ind w:left="827" w:hanging="360"/>
      </w:pPr>
      <w:rPr>
        <w:rFonts w:ascii="Century Gothic" w:eastAsia="Century Gothic" w:hAnsi="Century Gothic" w:cs="Century Gothic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0A301096"/>
    <w:multiLevelType w:val="hybridMultilevel"/>
    <w:tmpl w:val="E7F65E5E"/>
    <w:lvl w:ilvl="0" w:tplc="4009000B">
      <w:start w:val="1"/>
      <w:numFmt w:val="bullet"/>
      <w:lvlText w:val=""/>
      <w:lvlJc w:val="left"/>
      <w:pPr>
        <w:ind w:left="5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3" w:hanging="360"/>
      </w:pPr>
      <w:rPr>
        <w:rFonts w:ascii="Wingdings" w:hAnsi="Wingdings" w:hint="default"/>
      </w:rPr>
    </w:lvl>
  </w:abstractNum>
  <w:abstractNum w:abstractNumId="3" w15:restartNumberingAfterBreak="0">
    <w:nsid w:val="0AFF10C4"/>
    <w:multiLevelType w:val="hybridMultilevel"/>
    <w:tmpl w:val="25A46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D23F1"/>
    <w:multiLevelType w:val="multilevel"/>
    <w:tmpl w:val="2D96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486B"/>
    <w:multiLevelType w:val="hybridMultilevel"/>
    <w:tmpl w:val="FF1687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147070"/>
    <w:multiLevelType w:val="hybridMultilevel"/>
    <w:tmpl w:val="9EC6B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81B15"/>
    <w:multiLevelType w:val="multilevel"/>
    <w:tmpl w:val="65AA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37C37"/>
    <w:multiLevelType w:val="multilevel"/>
    <w:tmpl w:val="49EEB2AC"/>
    <w:lvl w:ilvl="0">
      <w:start w:val="1"/>
      <w:numFmt w:val="bullet"/>
      <w:lvlText w:val="•"/>
      <w:lvlJc w:val="right"/>
      <w:pPr>
        <w:tabs>
          <w:tab w:val="num" w:pos="720"/>
        </w:tabs>
        <w:ind w:left="720" w:hanging="360"/>
      </w:pPr>
      <w:rPr>
        <w:rFonts w:ascii="Century Gothic" w:eastAsia="Century Gothic" w:hAnsi="Century Gothic" w:cs="Century Gothic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F057A"/>
    <w:multiLevelType w:val="multilevel"/>
    <w:tmpl w:val="AA1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326D55"/>
    <w:multiLevelType w:val="hybridMultilevel"/>
    <w:tmpl w:val="3D24FA8A"/>
    <w:lvl w:ilvl="0" w:tplc="40090001">
      <w:start w:val="1"/>
      <w:numFmt w:val="bullet"/>
      <w:lvlText w:val=""/>
      <w:lvlJc w:val="left"/>
      <w:pPr>
        <w:ind w:left="5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3" w:hanging="360"/>
      </w:pPr>
      <w:rPr>
        <w:rFonts w:ascii="Wingdings" w:hAnsi="Wingdings" w:hint="default"/>
      </w:rPr>
    </w:lvl>
  </w:abstractNum>
  <w:abstractNum w:abstractNumId="11" w15:restartNumberingAfterBreak="0">
    <w:nsid w:val="6F5E2CBC"/>
    <w:multiLevelType w:val="hybridMultilevel"/>
    <w:tmpl w:val="4628C814"/>
    <w:lvl w:ilvl="0" w:tplc="40090001">
      <w:start w:val="1"/>
      <w:numFmt w:val="bullet"/>
      <w:lvlText w:val=""/>
      <w:lvlJc w:val="left"/>
      <w:pPr>
        <w:ind w:left="57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3" w:hanging="360"/>
      </w:pPr>
      <w:rPr>
        <w:rFonts w:ascii="Wingdings" w:hAnsi="Wingdings" w:hint="default"/>
      </w:rPr>
    </w:lvl>
  </w:abstractNum>
  <w:num w:numId="1" w16cid:durableId="1701709514">
    <w:abstractNumId w:val="0"/>
  </w:num>
  <w:num w:numId="2" w16cid:durableId="832720951">
    <w:abstractNumId w:val="1"/>
  </w:num>
  <w:num w:numId="3" w16cid:durableId="682630389">
    <w:abstractNumId w:val="9"/>
  </w:num>
  <w:num w:numId="4" w16cid:durableId="104081016">
    <w:abstractNumId w:val="7"/>
  </w:num>
  <w:num w:numId="5" w16cid:durableId="1480224732">
    <w:abstractNumId w:val="2"/>
  </w:num>
  <w:num w:numId="6" w16cid:durableId="1783911283">
    <w:abstractNumId w:val="11"/>
  </w:num>
  <w:num w:numId="7" w16cid:durableId="1179201944">
    <w:abstractNumId w:val="4"/>
  </w:num>
  <w:num w:numId="8" w16cid:durableId="1109198993">
    <w:abstractNumId w:val="10"/>
  </w:num>
  <w:num w:numId="9" w16cid:durableId="236062750">
    <w:abstractNumId w:val="8"/>
  </w:num>
  <w:num w:numId="10" w16cid:durableId="638147350">
    <w:abstractNumId w:val="5"/>
  </w:num>
  <w:num w:numId="11" w16cid:durableId="117576899">
    <w:abstractNumId w:val="6"/>
  </w:num>
  <w:num w:numId="12" w16cid:durableId="1403523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48"/>
    <w:rsid w:val="0001130A"/>
    <w:rsid w:val="00014A17"/>
    <w:rsid w:val="0003296F"/>
    <w:rsid w:val="000413BE"/>
    <w:rsid w:val="0006014B"/>
    <w:rsid w:val="00063A61"/>
    <w:rsid w:val="00070E98"/>
    <w:rsid w:val="00085F63"/>
    <w:rsid w:val="000874A5"/>
    <w:rsid w:val="000925A6"/>
    <w:rsid w:val="000975D4"/>
    <w:rsid w:val="000A07C7"/>
    <w:rsid w:val="000B22D9"/>
    <w:rsid w:val="000B7DD2"/>
    <w:rsid w:val="000D5041"/>
    <w:rsid w:val="000D7CA5"/>
    <w:rsid w:val="000E050B"/>
    <w:rsid w:val="000F1948"/>
    <w:rsid w:val="000F5E52"/>
    <w:rsid w:val="00113479"/>
    <w:rsid w:val="001352EC"/>
    <w:rsid w:val="0015587A"/>
    <w:rsid w:val="00156195"/>
    <w:rsid w:val="00162B8C"/>
    <w:rsid w:val="00172D3C"/>
    <w:rsid w:val="001824E2"/>
    <w:rsid w:val="001C20CE"/>
    <w:rsid w:val="001C7E5C"/>
    <w:rsid w:val="001D7F0E"/>
    <w:rsid w:val="001F2B9F"/>
    <w:rsid w:val="001F40D5"/>
    <w:rsid w:val="001F4DD6"/>
    <w:rsid w:val="00237529"/>
    <w:rsid w:val="00242655"/>
    <w:rsid w:val="0025297D"/>
    <w:rsid w:val="0026355C"/>
    <w:rsid w:val="0029734D"/>
    <w:rsid w:val="002975D5"/>
    <w:rsid w:val="002A00BA"/>
    <w:rsid w:val="002D334F"/>
    <w:rsid w:val="002E4F38"/>
    <w:rsid w:val="002E5EBD"/>
    <w:rsid w:val="002F50A3"/>
    <w:rsid w:val="0030793F"/>
    <w:rsid w:val="003376DD"/>
    <w:rsid w:val="00343EF8"/>
    <w:rsid w:val="003442F4"/>
    <w:rsid w:val="0034443C"/>
    <w:rsid w:val="003513B7"/>
    <w:rsid w:val="003520D5"/>
    <w:rsid w:val="00357D53"/>
    <w:rsid w:val="00371073"/>
    <w:rsid w:val="00374AC9"/>
    <w:rsid w:val="00386DBE"/>
    <w:rsid w:val="00394A01"/>
    <w:rsid w:val="00396B66"/>
    <w:rsid w:val="003A4163"/>
    <w:rsid w:val="003B3B9F"/>
    <w:rsid w:val="003B411B"/>
    <w:rsid w:val="003C63F2"/>
    <w:rsid w:val="003C74DE"/>
    <w:rsid w:val="003D4922"/>
    <w:rsid w:val="003E58B4"/>
    <w:rsid w:val="003F245C"/>
    <w:rsid w:val="003F72F0"/>
    <w:rsid w:val="00400FD2"/>
    <w:rsid w:val="00401148"/>
    <w:rsid w:val="0040195C"/>
    <w:rsid w:val="00406CE5"/>
    <w:rsid w:val="00424707"/>
    <w:rsid w:val="00436F40"/>
    <w:rsid w:val="004406B5"/>
    <w:rsid w:val="0044532A"/>
    <w:rsid w:val="00445B9B"/>
    <w:rsid w:val="00474EF6"/>
    <w:rsid w:val="004757D3"/>
    <w:rsid w:val="00475BA8"/>
    <w:rsid w:val="004B5152"/>
    <w:rsid w:val="004D2840"/>
    <w:rsid w:val="004F7713"/>
    <w:rsid w:val="0051409D"/>
    <w:rsid w:val="0052681F"/>
    <w:rsid w:val="00542801"/>
    <w:rsid w:val="00564259"/>
    <w:rsid w:val="00592CBC"/>
    <w:rsid w:val="005968C9"/>
    <w:rsid w:val="005B30E7"/>
    <w:rsid w:val="005C35C7"/>
    <w:rsid w:val="005C4D0E"/>
    <w:rsid w:val="005C6EE0"/>
    <w:rsid w:val="006261D9"/>
    <w:rsid w:val="006304FB"/>
    <w:rsid w:val="00636D22"/>
    <w:rsid w:val="00643F90"/>
    <w:rsid w:val="006523DA"/>
    <w:rsid w:val="00656E4A"/>
    <w:rsid w:val="006705A2"/>
    <w:rsid w:val="00673459"/>
    <w:rsid w:val="00680037"/>
    <w:rsid w:val="00682D4A"/>
    <w:rsid w:val="0068653E"/>
    <w:rsid w:val="0068755B"/>
    <w:rsid w:val="00691CAD"/>
    <w:rsid w:val="00694BAE"/>
    <w:rsid w:val="006A429A"/>
    <w:rsid w:val="006A5C3E"/>
    <w:rsid w:val="006C7019"/>
    <w:rsid w:val="006D171B"/>
    <w:rsid w:val="006D469E"/>
    <w:rsid w:val="006D6384"/>
    <w:rsid w:val="006F1E24"/>
    <w:rsid w:val="00717E88"/>
    <w:rsid w:val="00735FAC"/>
    <w:rsid w:val="007519BD"/>
    <w:rsid w:val="00766D18"/>
    <w:rsid w:val="00770D4A"/>
    <w:rsid w:val="00790C3D"/>
    <w:rsid w:val="007933A7"/>
    <w:rsid w:val="00795919"/>
    <w:rsid w:val="007A16F9"/>
    <w:rsid w:val="007A7AC3"/>
    <w:rsid w:val="007B29FE"/>
    <w:rsid w:val="007E3A22"/>
    <w:rsid w:val="007F5AC8"/>
    <w:rsid w:val="00804CDC"/>
    <w:rsid w:val="00821627"/>
    <w:rsid w:val="008301FB"/>
    <w:rsid w:val="0083408E"/>
    <w:rsid w:val="00845A08"/>
    <w:rsid w:val="00846BAB"/>
    <w:rsid w:val="00851EA2"/>
    <w:rsid w:val="008661B4"/>
    <w:rsid w:val="00874CAF"/>
    <w:rsid w:val="008847C5"/>
    <w:rsid w:val="00886F8E"/>
    <w:rsid w:val="008A7783"/>
    <w:rsid w:val="008B3B0B"/>
    <w:rsid w:val="008C135C"/>
    <w:rsid w:val="008D4BF3"/>
    <w:rsid w:val="008D5D98"/>
    <w:rsid w:val="008F5199"/>
    <w:rsid w:val="0091271A"/>
    <w:rsid w:val="00915910"/>
    <w:rsid w:val="00927C85"/>
    <w:rsid w:val="009354EB"/>
    <w:rsid w:val="00943949"/>
    <w:rsid w:val="00947C25"/>
    <w:rsid w:val="009836B8"/>
    <w:rsid w:val="00990126"/>
    <w:rsid w:val="009943BF"/>
    <w:rsid w:val="009B310E"/>
    <w:rsid w:val="009B3B9F"/>
    <w:rsid w:val="009C200C"/>
    <w:rsid w:val="009D4A08"/>
    <w:rsid w:val="009D6301"/>
    <w:rsid w:val="009E6C62"/>
    <w:rsid w:val="009E7542"/>
    <w:rsid w:val="009F07B7"/>
    <w:rsid w:val="009F495D"/>
    <w:rsid w:val="00A17B9A"/>
    <w:rsid w:val="00A27C23"/>
    <w:rsid w:val="00A34760"/>
    <w:rsid w:val="00A55AFA"/>
    <w:rsid w:val="00A862AE"/>
    <w:rsid w:val="00A95FF9"/>
    <w:rsid w:val="00AA6C12"/>
    <w:rsid w:val="00AB0A70"/>
    <w:rsid w:val="00AB447C"/>
    <w:rsid w:val="00AD56F0"/>
    <w:rsid w:val="00AF13C8"/>
    <w:rsid w:val="00B01147"/>
    <w:rsid w:val="00B03DBB"/>
    <w:rsid w:val="00B10AD6"/>
    <w:rsid w:val="00B1350F"/>
    <w:rsid w:val="00B21446"/>
    <w:rsid w:val="00B21F64"/>
    <w:rsid w:val="00B40B7C"/>
    <w:rsid w:val="00B513C0"/>
    <w:rsid w:val="00B65063"/>
    <w:rsid w:val="00B7612A"/>
    <w:rsid w:val="00B93C0B"/>
    <w:rsid w:val="00BA143C"/>
    <w:rsid w:val="00BC345B"/>
    <w:rsid w:val="00BD7E53"/>
    <w:rsid w:val="00C0395B"/>
    <w:rsid w:val="00C04BEE"/>
    <w:rsid w:val="00C151A1"/>
    <w:rsid w:val="00C15CDD"/>
    <w:rsid w:val="00C27325"/>
    <w:rsid w:val="00C3161C"/>
    <w:rsid w:val="00C76225"/>
    <w:rsid w:val="00C76B80"/>
    <w:rsid w:val="00C922B5"/>
    <w:rsid w:val="00CA290B"/>
    <w:rsid w:val="00CB6A5B"/>
    <w:rsid w:val="00CD304B"/>
    <w:rsid w:val="00CE16DD"/>
    <w:rsid w:val="00CF3670"/>
    <w:rsid w:val="00D02F45"/>
    <w:rsid w:val="00D136E6"/>
    <w:rsid w:val="00D24085"/>
    <w:rsid w:val="00D3542D"/>
    <w:rsid w:val="00D434AD"/>
    <w:rsid w:val="00D46DEA"/>
    <w:rsid w:val="00D8671C"/>
    <w:rsid w:val="00D959D7"/>
    <w:rsid w:val="00DB0444"/>
    <w:rsid w:val="00DC18C4"/>
    <w:rsid w:val="00DD37F8"/>
    <w:rsid w:val="00DE1B82"/>
    <w:rsid w:val="00DE51D2"/>
    <w:rsid w:val="00DE60F3"/>
    <w:rsid w:val="00DE6598"/>
    <w:rsid w:val="00DF6AE2"/>
    <w:rsid w:val="00E03E04"/>
    <w:rsid w:val="00E03FFF"/>
    <w:rsid w:val="00E05B04"/>
    <w:rsid w:val="00E05D2D"/>
    <w:rsid w:val="00E106CC"/>
    <w:rsid w:val="00E13A63"/>
    <w:rsid w:val="00E24AB1"/>
    <w:rsid w:val="00E32295"/>
    <w:rsid w:val="00E369CC"/>
    <w:rsid w:val="00E370FA"/>
    <w:rsid w:val="00E46105"/>
    <w:rsid w:val="00E52A15"/>
    <w:rsid w:val="00E604B8"/>
    <w:rsid w:val="00E61D29"/>
    <w:rsid w:val="00E707C8"/>
    <w:rsid w:val="00E77C4C"/>
    <w:rsid w:val="00E86C13"/>
    <w:rsid w:val="00E957DF"/>
    <w:rsid w:val="00E97BCF"/>
    <w:rsid w:val="00EA07E4"/>
    <w:rsid w:val="00EA1838"/>
    <w:rsid w:val="00EA79E8"/>
    <w:rsid w:val="00ED78CB"/>
    <w:rsid w:val="00EF2D70"/>
    <w:rsid w:val="00EF529C"/>
    <w:rsid w:val="00EF652A"/>
    <w:rsid w:val="00F00701"/>
    <w:rsid w:val="00F4030D"/>
    <w:rsid w:val="00F44ED5"/>
    <w:rsid w:val="00F51612"/>
    <w:rsid w:val="00F6093E"/>
    <w:rsid w:val="00F63A5B"/>
    <w:rsid w:val="00F72DB2"/>
    <w:rsid w:val="00F82615"/>
    <w:rsid w:val="00FA79A3"/>
    <w:rsid w:val="00FB14D8"/>
    <w:rsid w:val="00FE2A3D"/>
    <w:rsid w:val="00FF0AAE"/>
    <w:rsid w:val="041F2D07"/>
    <w:rsid w:val="2648332D"/>
    <w:rsid w:val="2DB5729C"/>
    <w:rsid w:val="4F491B46"/>
    <w:rsid w:val="717073CC"/>
    <w:rsid w:val="77AE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20C5E7"/>
  <w15:docId w15:val="{912BE700-E722-4DC9-B071-633C6F70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152"/>
      <w:ind w:left="212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1"/>
    <w:qFormat/>
    <w:pPr>
      <w:ind w:left="212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40B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paragraph" w:styleId="Title">
    <w:name w:val="Title"/>
    <w:basedOn w:val="Normal"/>
    <w:uiPriority w:val="1"/>
    <w:qFormat/>
    <w:pPr>
      <w:spacing w:before="138"/>
      <w:ind w:left="95"/>
      <w:jc w:val="center"/>
    </w:pPr>
    <w:rPr>
      <w:b/>
      <w:bCs/>
      <w:sz w:val="29"/>
      <w:szCs w:val="29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64"/>
      <w:ind w:left="212" w:hanging="10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821627"/>
    <w:rPr>
      <w:color w:val="605E5C"/>
      <w:shd w:val="clear" w:color="auto" w:fill="E1DFDD"/>
    </w:rPr>
  </w:style>
  <w:style w:type="paragraph" w:customStyle="1" w:styleId="highlight-placeholder-parent">
    <w:name w:val="highlight-placeholder-parent"/>
    <w:basedOn w:val="Normal"/>
    <w:rsid w:val="003442F4"/>
    <w:pPr>
      <w:widowControl/>
      <w:autoSpaceDE/>
      <w:autoSpaceDN/>
      <w:spacing w:before="100" w:beforeAutospacing="1" w:after="100" w:afterAutospacing="1" w:line="276" w:lineRule="auto"/>
    </w:pPr>
    <w:rPr>
      <w:rFonts w:asciiTheme="minorHAnsi" w:eastAsiaTheme="minorEastAsia" w:hAnsiTheme="minorHAnsi" w:cstheme="minorBidi"/>
      <w:sz w:val="24"/>
      <w:szCs w:val="24"/>
      <w:lang w:val="en-IN" w:eastAsia="en-IN" w:bidi="mr-IN"/>
    </w:rPr>
  </w:style>
  <w:style w:type="character" w:styleId="FollowedHyperlink">
    <w:name w:val="FollowedHyperlink"/>
    <w:basedOn w:val="DefaultParagraphFont"/>
    <w:rsid w:val="000D504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rsid w:val="003B3B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B3B9F"/>
    <w:rPr>
      <w:rFonts w:ascii="Cambria" w:eastAsia="Cambria" w:hAnsi="Cambria" w:cs="Cambria"/>
      <w:sz w:val="22"/>
      <w:szCs w:val="22"/>
    </w:rPr>
  </w:style>
  <w:style w:type="paragraph" w:styleId="Footer">
    <w:name w:val="footer"/>
    <w:basedOn w:val="Normal"/>
    <w:link w:val="FooterChar"/>
    <w:rsid w:val="003B3B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B3B9F"/>
    <w:rPr>
      <w:rFonts w:ascii="Cambria" w:eastAsia="Cambria" w:hAnsi="Cambria" w:cs="Cambria"/>
      <w:sz w:val="22"/>
      <w:szCs w:val="22"/>
    </w:rPr>
  </w:style>
  <w:style w:type="character" w:customStyle="1" w:styleId="Heading3Char">
    <w:name w:val="Heading 3 Char"/>
    <w:basedOn w:val="DefaultParagraphFont"/>
    <w:link w:val="Heading3"/>
    <w:semiHidden/>
    <w:rsid w:val="00B40B7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selected">
    <w:name w:val="selected"/>
    <w:basedOn w:val="DefaultParagraphFont"/>
    <w:rsid w:val="003C6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hyperlink" Target="http://www.linkedin.com/in/omkarraj99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digital.ideastoimpacts.com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yperlink" Target="https://omkarraj99.github.io/techfolio/assets/certifications/I2ID_Cirtificate.pd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www.tatatechnologies.com/i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omkard7972@gmail.com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titus xmlns="http://schemas.titus.com/TitusProperties/">
  <TitusGUID xmlns="">5597ce32-e9db-4837-bbd7-f4a929534933</TitusGUID>
  <TitusMetadata xmlns="">eyJucyI6Imh0dHA6XC9cL3d3dy50aXR1cy5jb21cL25zXC9UVExUSVRVUyIsInByb3BzIjpbeyJuIjoiQ2xhc3NpZmljYXRpb24iLCJ2YWxzIjpbeyJ2YWx1ZSI6IlB1YmxpYyJ9XX1dfQ==</TitusMetadata>
</titu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81DCCF-7183-44DC-BF11-DD23DD47B106}">
  <ds:schemaRefs>
    <ds:schemaRef ds:uri="http://schemas.titus.com/TitusProperties/"/>
    <ds:schemaRef ds:uri=""/>
  </ds:schemaRefs>
</ds:datastoreItem>
</file>

<file path=customXml/itemProps3.xml><?xml version="1.0" encoding="utf-8"?>
<ds:datastoreItem xmlns:ds="http://schemas.openxmlformats.org/officeDocument/2006/customXml" ds:itemID="{B9BE8072-1CBB-41BE-9D60-D75AC558B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578</Words>
  <Characters>3899</Characters>
  <Application>Microsoft Office Word</Application>
  <DocSecurity>0</DocSecurity>
  <Lines>56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Rezi</dc:creator>
  <cp:lastModifiedBy>KAMADOLLI, PUNEET</cp:lastModifiedBy>
  <cp:revision>37</cp:revision>
  <cp:lastPrinted>2024-06-10T16:21:00Z</cp:lastPrinted>
  <dcterms:created xsi:type="dcterms:W3CDTF">2025-08-03T15:17:00Z</dcterms:created>
  <dcterms:modified xsi:type="dcterms:W3CDTF">2025-08-03T16:11:00Z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Rezi</vt:lpwstr>
  </property>
  <property fmtid="{D5CDD505-2E9C-101B-9397-08002B2CF9AE}" pid="4" name="LastSaved">
    <vt:filetime>2024-05-15T00:00:00Z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13D050199A0941A89B6EA100CFFD7711_12</vt:lpwstr>
  </property>
  <property fmtid="{D5CDD505-2E9C-101B-9397-08002B2CF9AE}" pid="7" name="TitusGUID">
    <vt:lpwstr>5597ce32-e9db-4837-bbd7-f4a929534933</vt:lpwstr>
  </property>
  <property fmtid="{D5CDD505-2E9C-101B-9397-08002B2CF9AE}" pid="8" name="OriginalClassifier">
    <vt:lpwstr>ord926012</vt:lpwstr>
  </property>
  <property fmtid="{D5CDD505-2E9C-101B-9397-08002B2CF9AE}" pid="9" name="Group">
    <vt:lpwstr>CN=L1.1 &amp; below with TTL Asset_Office 365E1,OU=Security Groups,OU=APAC,OU=All Groups,DC=tatatechnologies,DC=com;CN=TTLCLIENT_APAC,OU=Security Groups,OU=APAC,OU=All Groups,DC=tatatechnologies,DC=com;CN=AzureAD_LinkedIn Learning,OU=Security Groups,OU=APAC,OU=All Groups,DC=tatatechnologies,DC=com;CN=TTL_Workplace_user_access,OU=Security Groups,OU=APAC,OU=All Groups,DC=tatatechnologies,DC=com;CN=AzureAD_CA_2FA_Prod,OU=Security Groups,OU=APAC,OU=All Groups,DC=tatatechnologies,DC=com;CN=AzureAD_SSPR_Prod,OU=Security Groups,OU=APAC,OU=All Groups,DC=tatatechnologies,DC=com;CN=GP_Exclusion_China,OU=APAC Groups,OU=APAC,OU=PERMANENT,DC=tatatechnologies,DC=com;CN=AzureAD_MAM_Production,OU=Security Groups,OU=APAC,OU=All Groups,DC=tatatechnologies,DC=com;CN=Permanent,OU=Security Groups,OU=NA,OU=All Groups,DC=tatatechnologies,DC=com</vt:lpwstr>
  </property>
  <property fmtid="{D5CDD505-2E9C-101B-9397-08002B2CF9AE}" pid="10" name="Classification">
    <vt:lpwstr>Public</vt:lpwstr>
  </property>
</Properties>
</file>