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884" w:dyaOrig="5984">
          <v:rect xmlns:o="urn:schemas-microsoft-com:office:office" xmlns:v="urn:schemas-microsoft-com:vml" id="rectole0000000000" style="width:494.200000pt;height:29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94" w:dyaOrig="7002">
          <v:rect xmlns:o="urn:schemas-microsoft-com:office:office" xmlns:v="urn:schemas-microsoft-com:vml" id="rectole0000000001" style="width:489.700000pt;height:350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150" w:dyaOrig="8577">
          <v:rect xmlns:o="urn:schemas-microsoft-com:office:office" xmlns:v="urn:schemas-microsoft-com:vml" id="rectole0000000002" style="width:457.500000pt;height:428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629" w:dyaOrig="9369">
          <v:rect xmlns:o="urn:schemas-microsoft-com:office:office" xmlns:v="urn:schemas-microsoft-com:vml" id="rectole0000000003" style="width:481.450000pt;height:46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524" w:dyaOrig="8826">
          <v:rect xmlns:o="urn:schemas-microsoft-com:office:office" xmlns:v="urn:schemas-microsoft-com:vml" id="rectole0000000004" style="width:476.200000pt;height:441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420" w:dyaOrig="9261">
          <v:rect xmlns:o="urn:schemas-microsoft-com:office:office" xmlns:v="urn:schemas-microsoft-com:vml" id="rectole0000000005" style="width:471.000000pt;height:463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420" w:dyaOrig="9598">
          <v:rect xmlns:o="urn:schemas-microsoft-com:office:office" xmlns:v="urn:schemas-microsoft-com:vml" id="rectole0000000006" style="width:471.000000pt;height:479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94" w:dyaOrig="6109">
          <v:rect xmlns:o="urn:schemas-microsoft-com:office:office" xmlns:v="urn:schemas-microsoft-com:vml" id="rectole0000000007" style="width:489.700000pt;height:305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34" w:dyaOrig="9334">
          <v:rect xmlns:o="urn:schemas-microsoft-com:office:office" xmlns:v="urn:schemas-microsoft-com:vml" id="rectole0000000008" style="width:486.700000pt;height:466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464" w:dyaOrig="5943">
          <v:rect xmlns:o="urn:schemas-microsoft-com:office:office" xmlns:v="urn:schemas-microsoft-com:vml" id="rectole0000000009" style="width:473.200000pt;height:297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824" w:dyaOrig="5435">
          <v:rect xmlns:o="urn:schemas-microsoft-com:office:office" xmlns:v="urn:schemas-microsoft-com:vml" id="rectole0000000010" style="width:491.200000pt;height:271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64" w:dyaOrig="5833">
          <v:rect xmlns:o="urn:schemas-microsoft-com:office:office" xmlns:v="urn:schemas-microsoft-com:vml" id="rectole0000000011" style="width:488.200000pt;height:291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659" w:dyaOrig="5289">
          <v:rect xmlns:o="urn:schemas-microsoft-com:office:office" xmlns:v="urn:schemas-microsoft-com:vml" id="rectole0000000012" style="width:482.950000pt;height:264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20" w:dyaOrig="6399">
          <v:rect xmlns:o="urn:schemas-microsoft-com:office:office" xmlns:v="urn:schemas-microsoft-com:vml" id="rectole0000000013" style="width:486.000000pt;height:319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645" w:dyaOrig="8417">
          <v:rect xmlns:o="urn:schemas-microsoft-com:office:office" xmlns:v="urn:schemas-microsoft-com:vml" id="rectole0000000014" style="width:482.250000pt;height:420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