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0D6093B">
      <w:pPr>
        <w:pStyle w:val="style0"/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>
        <w:rPr>
          <w:b/>
          <w:sz w:val="72"/>
          <w:u w:val="single" w:color="000000"/>
        </w:rPr>
        <w:t>BABU BANARASI DAS</w:t>
      </w:r>
      <w:r>
        <w:rPr>
          <w:b/>
          <w:sz w:val="72"/>
        </w:rPr>
        <w:t xml:space="preserve"> </w:t>
      </w:r>
    </w:p>
    <w:p w14:paraId="7E2CDC32">
      <w:pPr>
        <w:pStyle w:val="style0"/>
        <w:rPr>
          <w:b/>
          <w:sz w:val="72"/>
          <w:u w:val="single" w:color="000000"/>
        </w:rPr>
      </w:pPr>
      <w:r>
        <w:rPr>
          <w:b/>
          <w:sz w:val="20"/>
        </w:rPr>
        <w:t xml:space="preserve">                                                                          </w:t>
      </w:r>
      <w:r>
        <w:rPr>
          <w:b/>
          <w:sz w:val="72"/>
          <w:u w:val="single" w:color="000000"/>
        </w:rPr>
        <w:t>UNIVERSITY</w:t>
      </w:r>
    </w:p>
    <w:p w14:paraId="1A085A1C">
      <w:pPr>
        <w:pStyle w:val="style0"/>
        <w:rPr>
          <w:b/>
          <w:sz w:val="36"/>
          <w:u w:val="single" w:color="000000"/>
        </w:rPr>
      </w:pPr>
      <w:r>
        <w:rPr>
          <w:noProof/>
          <w:sz w:val="20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2067559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75890" cy="2503805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6"/>
          <w:u w:color="000000"/>
        </w:rPr>
        <w:t xml:space="preserve">                                                 </w:t>
      </w:r>
      <w:r>
        <w:rPr>
          <w:b/>
          <w:sz w:val="40"/>
          <w:u w:val="single" w:color="000000"/>
        </w:rPr>
        <w:t>2026-2027</w:t>
      </w:r>
    </w:p>
    <w:p w14:paraId="4D75A609">
      <w:pPr>
        <w:pStyle w:val="style0"/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>
        <w:rPr>
          <w:b/>
          <w:sz w:val="40"/>
        </w:rPr>
        <w:t xml:space="preserve"> </w:t>
      </w:r>
    </w:p>
    <w:p w14:paraId="356F7426">
      <w:pPr>
        <w:pStyle w:val="style0"/>
        <w:spacing w:after="227"/>
        <w:jc w:val="center"/>
        <w:rPr>
          <w:sz w:val="24"/>
        </w:rPr>
      </w:pPr>
      <w:r>
        <w:rPr>
          <w:rFonts w:ascii="Bahnschrift" w:hAnsi="Bahnschrift"/>
          <w:b/>
          <w:sz w:val="48"/>
          <w:szCs w:val="44"/>
        </w:rPr>
        <w:t>SCHOOL OF COMPUTER APPLICATIONS</w:t>
      </w:r>
    </w:p>
    <w:p w14:paraId="0FC79738">
      <w:pPr>
        <w:pStyle w:val="style0"/>
        <w:spacing w:after="0"/>
        <w:ind w:left="660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   No SQL Project</w:t>
      </w:r>
    </w:p>
    <w:p w14:paraId="770108C5">
      <w:pPr>
        <w:pStyle w:val="style0"/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>
        <w:rPr>
          <w:sz w:val="44"/>
          <w:szCs w:val="44"/>
          <w:u w:val="single"/>
        </w:rPr>
        <w:t xml:space="preserve"> </w:t>
      </w:r>
    </w:p>
    <w:p w14:paraId="7DBA6E11">
      <w:pPr>
        <w:pStyle w:val="style0"/>
        <w:spacing w:after="0"/>
        <w:ind w:left="660"/>
        <w:rPr>
          <w:sz w:val="16"/>
          <w:szCs w:val="16"/>
        </w:rPr>
      </w:pPr>
    </w:p>
    <w:tbl>
      <w:tblPr>
        <w:tblStyle w:val="style154"/>
        <w:tblW w:w="9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14:paraId="B27BF526">
        <w:trPr/>
        <w:tc>
          <w:tcPr>
            <w:tcW w:w="4968" w:type="dxa"/>
            <w:tcBorders/>
          </w:tcPr>
          <w:p w14:paraId="E060133A">
            <w:pPr>
              <w:pStyle w:val="style0"/>
              <w:spacing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Submitted to:</w:t>
            </w:r>
          </w:p>
          <w:p w14:paraId="1F79CADC">
            <w:pPr>
              <w:pStyle w:val="style0"/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Harendra Singh</w:t>
            </w:r>
          </w:p>
          <w:p w14:paraId="81FA8D02">
            <w:pPr>
              <w:pStyle w:val="style0"/>
              <w:spacing w:after="12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Department: </w:t>
            </w:r>
            <w:r>
              <w:rPr>
                <w:sz w:val="24"/>
                <w:szCs w:val="24"/>
              </w:rPr>
              <w:t>BCA (DS &amp; AI)</w:t>
            </w:r>
          </w:p>
          <w:p w14:paraId="5DF16DCE">
            <w:pPr>
              <w:pStyle w:val="style0"/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Date: </w:t>
            </w:r>
            <w:r>
              <w:rPr>
                <w:sz w:val="24"/>
                <w:szCs w:val="24"/>
              </w:rPr>
              <w:t>25</w:t>
            </w:r>
            <w:r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September 2026</w:t>
            </w:r>
          </w:p>
        </w:tc>
        <w:tc>
          <w:tcPr>
            <w:tcW w:w="4968" w:type="dxa"/>
            <w:tcBorders/>
          </w:tcPr>
          <w:p w14:paraId="7DC3F6D1">
            <w:pPr>
              <w:pStyle w:val="style0"/>
              <w:spacing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Submitted by:</w:t>
            </w:r>
          </w:p>
          <w:p w14:paraId="8527145D">
            <w:pPr>
              <w:pStyle w:val="style0"/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OMKAR YADAV</w:t>
            </w:r>
          </w:p>
          <w:p w14:paraId="8311EAF3">
            <w:pPr>
              <w:pStyle w:val="style0"/>
              <w:spacing w:after="12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Roll no: </w:t>
            </w:r>
            <w:r>
              <w:rPr>
                <w:sz w:val="24"/>
                <w:szCs w:val="24"/>
              </w:rPr>
              <w:t>58</w:t>
            </w:r>
          </w:p>
          <w:p w14:paraId="9EF1B5B0">
            <w:pPr>
              <w:pStyle w:val="style0"/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University Roll No: </w:t>
            </w:r>
            <w:r>
              <w:rPr>
                <w:sz w:val="24"/>
                <w:szCs w:val="24"/>
              </w:rPr>
              <w:t>1250258301</w:t>
            </w:r>
          </w:p>
        </w:tc>
      </w:tr>
    </w:tbl>
    <w:p w14:paraId="2E373B96">
      <w:pPr>
        <w:pStyle w:val="style0"/>
        <w:spacing w:after="0"/>
        <w:rPr>
          <w:sz w:val="20"/>
        </w:rPr>
      </w:pPr>
    </w:p>
    <w:p w14:paraId="10B0E77D">
      <w:pPr>
        <w:pStyle w:val="style0"/>
        <w:jc w:val="center"/>
        <w:rPr>
          <w:b/>
          <w:bCs/>
          <w:color w:val="000000"/>
          <w:sz w:val="180"/>
          <w:szCs w:val="220"/>
          <w:u w:val="single"/>
        </w:rPr>
      </w:pPr>
      <w:r>
        <w:rPr>
          <w:b/>
          <w:bCs/>
          <w:caps/>
          <w:color w:val="000000"/>
          <w:sz w:val="96"/>
          <w:szCs w:val="96"/>
          <w:u w:val="single"/>
        </w:rPr>
        <w:t>INDEX</w:t>
      </w:r>
    </w:p>
    <w:tbl>
      <w:tblPr>
        <w:tblStyle w:val="style154"/>
        <w:tblpPr w:leftFromText="180" w:rightFromText="180" w:topFromText="0" w:bottomFromText="0" w:vertAnchor="text" w:horzAnchor="margin" w:tblpXSpec="left" w:tblpY="425"/>
        <w:tblW w:w="10262" w:type="dxa"/>
        <w:tblLook w:val="04A0" w:firstRow="1" w:lastRow="0" w:firstColumn="1" w:lastColumn="0" w:noHBand="0" w:noVBand="1"/>
      </w:tblPr>
      <w:tblGrid>
        <w:gridCol w:w="1271"/>
        <w:gridCol w:w="6095"/>
        <w:gridCol w:w="2896"/>
      </w:tblGrid>
      <w:tr w14:paraId="3326E59C">
        <w:trPr>
          <w:trHeight w:val="673" w:hRule="atLeast"/>
        </w:trPr>
        <w:tc>
          <w:tcPr>
            <w:tcW w:w="1271" w:type="dxa"/>
            <w:tcBorders/>
          </w:tcPr>
          <w:p w14:paraId="7614E51D">
            <w:pPr>
              <w:pStyle w:val="style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S.No.</w:t>
            </w:r>
          </w:p>
        </w:tc>
        <w:tc>
          <w:tcPr>
            <w:tcW w:w="6095" w:type="dxa"/>
            <w:tcBorders/>
          </w:tcPr>
          <w:p w14:paraId="1AA68ACA">
            <w:pPr>
              <w:pStyle w:val="style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OPERATION</w:t>
            </w:r>
          </w:p>
        </w:tc>
        <w:tc>
          <w:tcPr>
            <w:tcW w:w="2896" w:type="dxa"/>
            <w:tcBorders/>
          </w:tcPr>
          <w:p w14:paraId="0227279A">
            <w:pPr>
              <w:pStyle w:val="style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DATE</w:t>
            </w:r>
          </w:p>
        </w:tc>
      </w:tr>
      <w:tr w14:paraId="1106B0DF">
        <w:tblPrEx/>
        <w:trPr>
          <w:trHeight w:val="673" w:hRule="atLeast"/>
        </w:trPr>
        <w:tc>
          <w:tcPr>
            <w:tcW w:w="1271" w:type="dxa"/>
            <w:tcBorders/>
          </w:tcPr>
          <w:p w14:paraId="11EDFB60">
            <w:pPr>
              <w:pStyle w:val="style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095" w:type="dxa"/>
            <w:tcBorders/>
          </w:tcPr>
          <w:p w14:paraId="71D13D68">
            <w:pPr>
              <w:pStyle w:val="style0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2"/>
              </w:rPr>
              <w:t>CREATE DATABASE</w:t>
            </w:r>
          </w:p>
        </w:tc>
        <w:tc>
          <w:tcPr>
            <w:tcW w:w="2896" w:type="dxa"/>
            <w:tcBorders/>
          </w:tcPr>
          <w:p w14:paraId="0A559A22">
            <w:pPr>
              <w:pStyle w:val="style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18 Aug 2026</w:t>
            </w:r>
          </w:p>
        </w:tc>
      </w:tr>
      <w:tr w14:paraId="78E60B76">
        <w:tblPrEx/>
        <w:trPr>
          <w:trHeight w:val="673" w:hRule="atLeast"/>
        </w:trPr>
        <w:tc>
          <w:tcPr>
            <w:tcW w:w="1271" w:type="dxa"/>
            <w:tcBorders/>
          </w:tcPr>
          <w:p w14:paraId="48BC0D0E">
            <w:pPr>
              <w:pStyle w:val="style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2</w:t>
            </w:r>
          </w:p>
        </w:tc>
        <w:tc>
          <w:tcPr>
            <w:tcW w:w="6095" w:type="dxa"/>
            <w:tcBorders/>
          </w:tcPr>
          <w:p w14:paraId="714DA990">
            <w:pPr>
              <w:pStyle w:val="style0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2"/>
              </w:rPr>
              <w:t>CREATE COLLECTION</w:t>
            </w:r>
          </w:p>
        </w:tc>
        <w:tc>
          <w:tcPr>
            <w:tcW w:w="2896" w:type="dxa"/>
            <w:tcBorders/>
          </w:tcPr>
          <w:p w14:paraId="4B6EE8CE">
            <w:pPr>
              <w:pStyle w:val="style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 Aug 2026</w:t>
            </w:r>
          </w:p>
        </w:tc>
      </w:tr>
      <w:tr w14:paraId="363141E7">
        <w:tblPrEx/>
        <w:trPr>
          <w:trHeight w:val="673" w:hRule="atLeast"/>
        </w:trPr>
        <w:tc>
          <w:tcPr>
            <w:tcW w:w="1271" w:type="dxa"/>
            <w:tcBorders/>
          </w:tcPr>
          <w:p w14:paraId="7A995E1C">
            <w:pPr>
              <w:pStyle w:val="style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095" w:type="dxa"/>
            <w:tcBorders/>
          </w:tcPr>
          <w:p w14:paraId="68BC43EB">
            <w:pPr>
              <w:pStyle w:val="style0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2"/>
              </w:rPr>
              <w:t>DISPLAY ALL STUDENTS</w:t>
            </w:r>
          </w:p>
        </w:tc>
        <w:tc>
          <w:tcPr>
            <w:tcW w:w="2896" w:type="dxa"/>
            <w:tcBorders/>
          </w:tcPr>
          <w:p w14:paraId="5583A3D7">
            <w:pPr>
              <w:pStyle w:val="style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 Aug 2026</w:t>
            </w:r>
          </w:p>
        </w:tc>
      </w:tr>
      <w:tr w14:paraId="6A900D23">
        <w:tblPrEx/>
        <w:trPr>
          <w:trHeight w:val="673" w:hRule="atLeast"/>
        </w:trPr>
        <w:tc>
          <w:tcPr>
            <w:tcW w:w="1271" w:type="dxa"/>
            <w:tcBorders/>
          </w:tcPr>
          <w:p w14:paraId="6E149B28">
            <w:pPr>
              <w:pStyle w:val="style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095" w:type="dxa"/>
            <w:tcBorders/>
          </w:tcPr>
          <w:p w14:paraId="27914545">
            <w:pPr>
              <w:pStyle w:val="style0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2"/>
              </w:rPr>
              <w:t>EQUAL TO — $eq</w:t>
            </w:r>
          </w:p>
        </w:tc>
        <w:tc>
          <w:tcPr>
            <w:tcW w:w="2896" w:type="dxa"/>
            <w:tcBorders/>
          </w:tcPr>
          <w:p w14:paraId="2B836395">
            <w:pPr>
              <w:pStyle w:val="style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 Aug 2026</w:t>
            </w:r>
          </w:p>
        </w:tc>
      </w:tr>
      <w:tr w14:paraId="097D325B">
        <w:tblPrEx/>
        <w:trPr>
          <w:trHeight w:val="673" w:hRule="atLeast"/>
        </w:trPr>
        <w:tc>
          <w:tcPr>
            <w:tcW w:w="1271" w:type="dxa"/>
            <w:tcBorders/>
          </w:tcPr>
          <w:p w14:paraId="5DDD225C">
            <w:pPr>
              <w:pStyle w:val="style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5</w:t>
            </w:r>
          </w:p>
        </w:tc>
        <w:tc>
          <w:tcPr>
            <w:tcW w:w="6095" w:type="dxa"/>
            <w:tcBorders/>
          </w:tcPr>
          <w:p w14:paraId="077C13F8">
            <w:pPr>
              <w:pStyle w:val="style0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2"/>
              </w:rPr>
              <w:t>GREATER THAN — $gt</w:t>
            </w:r>
          </w:p>
        </w:tc>
        <w:tc>
          <w:tcPr>
            <w:tcW w:w="2896" w:type="dxa"/>
            <w:tcBorders/>
          </w:tcPr>
          <w:p w14:paraId="3E16BDD4">
            <w:pPr>
              <w:pStyle w:val="style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01 Sep 2026</w:t>
            </w:r>
          </w:p>
        </w:tc>
      </w:tr>
      <w:tr w14:paraId="4A13A297">
        <w:tblPrEx/>
        <w:trPr>
          <w:trHeight w:val="673" w:hRule="atLeast"/>
        </w:trPr>
        <w:tc>
          <w:tcPr>
            <w:tcW w:w="1271" w:type="dxa"/>
            <w:tcBorders/>
          </w:tcPr>
          <w:p w14:paraId="23017359">
            <w:pPr>
              <w:pStyle w:val="style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6</w:t>
            </w:r>
          </w:p>
        </w:tc>
        <w:tc>
          <w:tcPr>
            <w:tcW w:w="6095" w:type="dxa"/>
            <w:tcBorders/>
          </w:tcPr>
          <w:p w14:paraId="09B2F035">
            <w:pPr>
              <w:pStyle w:val="style0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2"/>
              </w:rPr>
              <w:t>LESS THAN — $lt</w:t>
            </w:r>
          </w:p>
        </w:tc>
        <w:tc>
          <w:tcPr>
            <w:tcW w:w="2896" w:type="dxa"/>
            <w:tcBorders/>
          </w:tcPr>
          <w:p w14:paraId="30B5D0AF">
            <w:pPr>
              <w:pStyle w:val="style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02  Sep 2026</w:t>
            </w:r>
          </w:p>
        </w:tc>
      </w:tr>
      <w:tr w14:paraId="4A78DCEB">
        <w:tblPrEx/>
        <w:trPr>
          <w:trHeight w:val="701" w:hRule="atLeast"/>
        </w:trPr>
        <w:tc>
          <w:tcPr>
            <w:tcW w:w="1271" w:type="dxa"/>
            <w:tcBorders/>
          </w:tcPr>
          <w:p w14:paraId="6E514C9A">
            <w:pPr>
              <w:pStyle w:val="style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7</w:t>
            </w:r>
          </w:p>
        </w:tc>
        <w:tc>
          <w:tcPr>
            <w:tcW w:w="6095" w:type="dxa"/>
            <w:tcBorders/>
          </w:tcPr>
          <w:p w14:paraId="3FF4904E">
            <w:pPr>
              <w:pStyle w:val="style0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2"/>
              </w:rPr>
              <w:t>GREATER THAN OR EQUAL TO — $gte</w:t>
            </w:r>
          </w:p>
        </w:tc>
        <w:tc>
          <w:tcPr>
            <w:tcW w:w="2896" w:type="dxa"/>
            <w:tcBorders/>
          </w:tcPr>
          <w:p w14:paraId="2450CA98">
            <w:pPr>
              <w:pStyle w:val="style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08  Sep 2026</w:t>
            </w:r>
          </w:p>
        </w:tc>
      </w:tr>
      <w:tr w14:paraId="40EEA033">
        <w:tblPrEx/>
        <w:trPr>
          <w:trHeight w:val="673" w:hRule="atLeast"/>
        </w:trPr>
        <w:tc>
          <w:tcPr>
            <w:tcW w:w="1271" w:type="dxa"/>
            <w:tcBorders/>
          </w:tcPr>
          <w:p w14:paraId="19C009F3">
            <w:pPr>
              <w:pStyle w:val="style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8</w:t>
            </w:r>
          </w:p>
        </w:tc>
        <w:tc>
          <w:tcPr>
            <w:tcW w:w="6095" w:type="dxa"/>
            <w:tcBorders/>
          </w:tcPr>
          <w:p w14:paraId="774A7C4D">
            <w:pPr>
              <w:pStyle w:val="style0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2"/>
              </w:rPr>
              <w:t>LESS THAN OR EQUAL TO — $lte</w:t>
            </w:r>
          </w:p>
        </w:tc>
        <w:tc>
          <w:tcPr>
            <w:tcW w:w="2896" w:type="dxa"/>
            <w:tcBorders/>
          </w:tcPr>
          <w:p w14:paraId="7F8F8BAE">
            <w:pPr>
              <w:pStyle w:val="style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09  Sep 2026</w:t>
            </w:r>
          </w:p>
        </w:tc>
      </w:tr>
      <w:tr w14:paraId="59299955">
        <w:tblPrEx/>
        <w:trPr>
          <w:trHeight w:val="673" w:hRule="atLeast"/>
        </w:trPr>
        <w:tc>
          <w:tcPr>
            <w:tcW w:w="1271" w:type="dxa"/>
            <w:tcBorders/>
          </w:tcPr>
          <w:p w14:paraId="1D84A676">
            <w:pPr>
              <w:pStyle w:val="style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9</w:t>
            </w:r>
          </w:p>
        </w:tc>
        <w:tc>
          <w:tcPr>
            <w:tcW w:w="6095" w:type="dxa"/>
            <w:tcBorders/>
          </w:tcPr>
          <w:p w14:paraId="04F2BFDB">
            <w:pPr>
              <w:pStyle w:val="style0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2"/>
              </w:rPr>
              <w:t>UPDATE ONE OPERATION</w:t>
            </w:r>
          </w:p>
        </w:tc>
        <w:tc>
          <w:tcPr>
            <w:tcW w:w="2896" w:type="dxa"/>
            <w:tcBorders/>
          </w:tcPr>
          <w:p w14:paraId="6FB6F6DE">
            <w:pPr>
              <w:pStyle w:val="style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15  Sep 2026</w:t>
            </w:r>
          </w:p>
        </w:tc>
      </w:tr>
      <w:tr w14:paraId="1A4D20D1">
        <w:tblPrEx/>
        <w:trPr>
          <w:trHeight w:val="673" w:hRule="atLeast"/>
        </w:trPr>
        <w:tc>
          <w:tcPr>
            <w:tcW w:w="1271" w:type="dxa"/>
            <w:tcBorders/>
          </w:tcPr>
          <w:p w14:paraId="2BEC474B">
            <w:pPr>
              <w:pStyle w:val="style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10</w:t>
            </w:r>
          </w:p>
        </w:tc>
        <w:tc>
          <w:tcPr>
            <w:tcW w:w="6095" w:type="dxa"/>
            <w:tcBorders/>
          </w:tcPr>
          <w:p w14:paraId="2277D3ED">
            <w:pPr>
              <w:pStyle w:val="style0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2"/>
              </w:rPr>
              <w:t>DELETE ONE OPERATION</w:t>
            </w:r>
          </w:p>
        </w:tc>
        <w:tc>
          <w:tcPr>
            <w:tcW w:w="2896" w:type="dxa"/>
            <w:tcBorders/>
          </w:tcPr>
          <w:p w14:paraId="6A09F01B">
            <w:pPr>
              <w:pStyle w:val="style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15  Sep 2026</w:t>
            </w:r>
          </w:p>
        </w:tc>
      </w:tr>
      <w:tr w14:paraId="3B5880BC">
        <w:tblPrEx/>
        <w:trPr>
          <w:trHeight w:val="673" w:hRule="atLeast"/>
        </w:trPr>
        <w:tc>
          <w:tcPr>
            <w:tcW w:w="1271" w:type="dxa"/>
            <w:tcBorders/>
          </w:tcPr>
          <w:p w14:paraId="4F4E0FB9">
            <w:pPr>
              <w:pStyle w:val="style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11</w:t>
            </w:r>
          </w:p>
        </w:tc>
        <w:tc>
          <w:tcPr>
            <w:tcW w:w="6095" w:type="dxa"/>
            <w:tcBorders/>
          </w:tcPr>
          <w:p w14:paraId="00BE05C0">
            <w:pPr>
              <w:pStyle w:val="style0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2"/>
              </w:rPr>
              <w:t>AND OPERATION — $and</w:t>
            </w:r>
          </w:p>
        </w:tc>
        <w:tc>
          <w:tcPr>
            <w:tcW w:w="2896" w:type="dxa"/>
            <w:tcBorders/>
          </w:tcPr>
          <w:p w14:paraId="14EF4C8D">
            <w:pPr>
              <w:pStyle w:val="style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 Sep 2026</w:t>
            </w:r>
          </w:p>
        </w:tc>
      </w:tr>
      <w:tr w14:paraId="6E53410D">
        <w:tblPrEx/>
        <w:trPr>
          <w:trHeight w:val="673" w:hRule="atLeast"/>
        </w:trPr>
        <w:tc>
          <w:tcPr>
            <w:tcW w:w="1271" w:type="dxa"/>
            <w:tcBorders/>
          </w:tcPr>
          <w:p w14:paraId="4D4F8486">
            <w:pPr>
              <w:pStyle w:val="style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12</w:t>
            </w:r>
          </w:p>
        </w:tc>
        <w:tc>
          <w:tcPr>
            <w:tcW w:w="6095" w:type="dxa"/>
            <w:tcBorders/>
          </w:tcPr>
          <w:p w14:paraId="7E9BF120">
            <w:pPr>
              <w:pStyle w:val="style0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2"/>
              </w:rPr>
              <w:t>OR OPERATION — $or</w:t>
            </w:r>
          </w:p>
        </w:tc>
        <w:tc>
          <w:tcPr>
            <w:tcW w:w="2896" w:type="dxa"/>
            <w:tcBorders/>
          </w:tcPr>
          <w:p w14:paraId="3F7E60C5">
            <w:pPr>
              <w:pStyle w:val="style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  Sep 2026</w:t>
            </w:r>
          </w:p>
        </w:tc>
      </w:tr>
      <w:tr w14:paraId="23A06CB9">
        <w:tblPrEx/>
        <w:trPr>
          <w:trHeight w:val="673" w:hRule="atLeast"/>
        </w:trPr>
        <w:tc>
          <w:tcPr>
            <w:tcW w:w="1271" w:type="dxa"/>
            <w:tcBorders/>
          </w:tcPr>
          <w:p w14:paraId="0AF3879D">
            <w:pPr>
              <w:pStyle w:val="style0"/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  <w:tcBorders/>
          </w:tcPr>
          <w:p w14:paraId="3BA63720">
            <w:pPr>
              <w:pStyle w:val="style0"/>
              <w:rPr>
                <w:sz w:val="36"/>
                <w:szCs w:val="36"/>
              </w:rPr>
            </w:pPr>
          </w:p>
        </w:tc>
        <w:tc>
          <w:tcPr>
            <w:tcW w:w="2896" w:type="dxa"/>
            <w:tcBorders/>
          </w:tcPr>
          <w:p w14:paraId="729D9D17">
            <w:pPr>
              <w:pStyle w:val="style0"/>
              <w:rPr>
                <w:sz w:val="36"/>
                <w:szCs w:val="36"/>
              </w:rPr>
            </w:pPr>
          </w:p>
        </w:tc>
      </w:tr>
      <w:tr w14:paraId="4C5574A9">
        <w:tblPrEx/>
        <w:trPr>
          <w:trHeight w:val="673" w:hRule="atLeast"/>
        </w:trPr>
        <w:tc>
          <w:tcPr>
            <w:tcW w:w="1271" w:type="dxa"/>
            <w:tcBorders/>
          </w:tcPr>
          <w:p w14:paraId="5C77C84D">
            <w:pPr>
              <w:pStyle w:val="style0"/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  <w:tcBorders/>
          </w:tcPr>
          <w:p w14:paraId="7A4C1CAB">
            <w:pPr>
              <w:pStyle w:val="style0"/>
              <w:rPr>
                <w:sz w:val="36"/>
                <w:szCs w:val="36"/>
              </w:rPr>
            </w:pPr>
          </w:p>
        </w:tc>
        <w:tc>
          <w:tcPr>
            <w:tcW w:w="2896" w:type="dxa"/>
            <w:tcBorders/>
          </w:tcPr>
          <w:p w14:paraId="54F4BF23">
            <w:pPr>
              <w:pStyle w:val="style0"/>
              <w:rPr>
                <w:sz w:val="36"/>
                <w:szCs w:val="36"/>
              </w:rPr>
            </w:pPr>
          </w:p>
        </w:tc>
      </w:tr>
      <w:tr w14:paraId="7DC6E9AD">
        <w:tblPrEx/>
        <w:trPr>
          <w:trHeight w:val="673" w:hRule="atLeast"/>
        </w:trPr>
        <w:tc>
          <w:tcPr>
            <w:tcW w:w="1271" w:type="dxa"/>
            <w:tcBorders/>
          </w:tcPr>
          <w:p w14:paraId="05695429">
            <w:pPr>
              <w:pStyle w:val="style0"/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  <w:tcBorders/>
          </w:tcPr>
          <w:p w14:paraId="34CE576D">
            <w:pPr>
              <w:pStyle w:val="style0"/>
              <w:rPr>
                <w:sz w:val="36"/>
                <w:szCs w:val="36"/>
              </w:rPr>
            </w:pPr>
          </w:p>
        </w:tc>
        <w:tc>
          <w:tcPr>
            <w:tcW w:w="2896" w:type="dxa"/>
            <w:tcBorders/>
          </w:tcPr>
          <w:p w14:paraId="6AFCC2B7">
            <w:pPr>
              <w:pStyle w:val="style0"/>
              <w:rPr>
                <w:sz w:val="36"/>
                <w:szCs w:val="36"/>
              </w:rPr>
            </w:pPr>
          </w:p>
        </w:tc>
      </w:tr>
      <w:tr w14:paraId="57258CA3">
        <w:tblPrEx/>
        <w:trPr>
          <w:trHeight w:val="673" w:hRule="atLeast"/>
        </w:trPr>
        <w:tc>
          <w:tcPr>
            <w:tcW w:w="1271" w:type="dxa"/>
            <w:tcBorders/>
          </w:tcPr>
          <w:p w14:paraId="669B6D6C">
            <w:pPr>
              <w:pStyle w:val="style0"/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  <w:tcBorders/>
          </w:tcPr>
          <w:p w14:paraId="73C1A4EB">
            <w:pPr>
              <w:pStyle w:val="style0"/>
              <w:rPr>
                <w:sz w:val="36"/>
                <w:szCs w:val="36"/>
              </w:rPr>
            </w:pPr>
          </w:p>
        </w:tc>
        <w:tc>
          <w:tcPr>
            <w:tcW w:w="2896" w:type="dxa"/>
            <w:tcBorders/>
          </w:tcPr>
          <w:p w14:paraId="66E0BFA8">
            <w:pPr>
              <w:pStyle w:val="style0"/>
              <w:rPr>
                <w:sz w:val="36"/>
                <w:szCs w:val="36"/>
              </w:rPr>
            </w:pPr>
          </w:p>
        </w:tc>
      </w:tr>
    </w:tbl>
    <w:p w14:paraId="085A12DD">
      <w:pPr>
        <w:pStyle w:val="style0"/>
        <w:spacing w:after="0"/>
        <w:rPr>
          <w:rFonts w:ascii="Arial Rounded MT Bold" w:hAnsi="Arial Rounded MT Bold"/>
          <w:b/>
          <w:color w:val="365f91"/>
          <w:sz w:val="44"/>
          <w:u w:val="single"/>
        </w:rPr>
      </w:pPr>
      <w:r>
        <w:rPr>
          <w:rFonts w:ascii="Arial Rounded MT Bold" w:hAnsi="Arial Rounded MT Bold"/>
          <w:b/>
          <w:color w:val="365f91"/>
          <w:sz w:val="44"/>
          <w:u w:val="single"/>
        </w:rPr>
        <w:t>ACKNOWLEDGEMENT</w:t>
      </w:r>
    </w:p>
    <w:p w14:paraId="02925060">
      <w:pPr>
        <w:pStyle w:val="style0"/>
        <w:spacing w:before="240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 xml:space="preserve">I sincerely express my gratitude to my teacher Mr. Harendra Singh for giving me the opportunity to work on this NoSQL project titled “Student Management System Using MongoDB”. </w:t>
      </w:r>
    </w:p>
    <w:p w14:paraId="42222D2B">
      <w:pPr>
        <w:pStyle w:val="style0"/>
        <w:spacing w:before="240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 xml:space="preserve">This project helped me understand the basic concepts of NoSQL databases and learn how MongoDB is used to create, retrieve, update, Sorting and delete data. I also learned how different query operators such as greater than, less than, equal to, AND, and OR are used in MongoDB. </w:t>
      </w:r>
    </w:p>
    <w:p w14:paraId="342BB09A">
      <w:pPr>
        <w:pStyle w:val="style0"/>
        <w:spacing w:before="240"/>
        <w:rPr>
          <w:rFonts w:ascii="Arial" w:cs="Arial" w:hAnsi="Arial"/>
        </w:rPr>
      </w:pPr>
      <w:r>
        <w:rPr>
          <w:rFonts w:ascii="Arial" w:cs="Arial" w:hAnsi="Arial"/>
          <w:sz w:val="32"/>
        </w:rPr>
        <w:t>I am thankful to my teacher for the guidance and support provided throughout the completion of this project.</w:t>
      </w:r>
    </w:p>
    <w:p w14:paraId="0B22D698">
      <w:pPr>
        <w:pStyle w:val="style0"/>
        <w:rPr/>
      </w:pPr>
      <w:r>
        <w:br w:type="page"/>
      </w:r>
    </w:p>
    <w:p w14:paraId="528F461B">
      <w:pPr>
        <w:pStyle w:val="style0"/>
        <w:jc w:val="center"/>
        <w:rPr>
          <w:rFonts w:ascii="Arial Rounded MT Bold" w:hAnsi="Arial Rounded MT Bold"/>
          <w:b/>
          <w:color w:val="365f91"/>
          <w:sz w:val="44"/>
          <w:u w:val="single"/>
        </w:rPr>
      </w:pPr>
      <w:r>
        <w:rPr>
          <w:rFonts w:ascii="Arial Rounded MT Bold" w:hAnsi="Arial Rounded MT Bold"/>
          <w:b/>
          <w:color w:val="365f91"/>
          <w:sz w:val="44"/>
          <w:u w:val="single"/>
        </w:rPr>
        <w:t>INTRODUCTION</w:t>
      </w:r>
    </w:p>
    <w:p w14:paraId="5D815F2F">
      <w:pPr>
        <w:pStyle w:val="style0"/>
        <w:rPr>
          <w:rFonts w:ascii="Arial" w:cs="Arial" w:hAnsi="Arial"/>
          <w:sz w:val="28"/>
        </w:rPr>
      </w:pPr>
      <w:r>
        <w:rPr>
          <w:rFonts w:ascii="Arial" w:cs="Arial" w:hAnsi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472D850F">
      <w:pPr>
        <w:pStyle w:val="style0"/>
        <w:rPr>
          <w:rFonts w:ascii="Arial" w:cs="Arial" w:hAnsi="Arial"/>
          <w:sz w:val="28"/>
        </w:rPr>
      </w:pPr>
      <w:r>
        <w:rPr>
          <w:rFonts w:ascii="Arial" w:cs="Arial" w:hAnsi="Arial"/>
          <w:sz w:val="28"/>
        </w:rPr>
        <w:t>In this project, a Student Management System has been created using MongoDB. The database contains information about 50 students, including their roll number, name, age, marks, and city.</w:t>
      </w:r>
    </w:p>
    <w:p w14:paraId="38567B5F">
      <w:pPr>
        <w:pStyle w:val="style0"/>
        <w:rPr>
          <w:rFonts w:ascii="Arial" w:cs="Arial" w:hAnsi="Arial"/>
          <w:sz w:val="28"/>
        </w:rPr>
      </w:pPr>
      <w:r>
        <w:rPr>
          <w:rFonts w:ascii="Arial" w:cs="Arial" w:hAnsi="Arial"/>
          <w:sz w:val="28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 w14:paraId="68C7CD11">
      <w:pPr>
        <w:pStyle w:val="style0"/>
        <w:rPr/>
      </w:pPr>
    </w:p>
    <w:p w14:paraId="5412F20C">
      <w:pPr>
        <w:pStyle w:val="style0"/>
        <w:rPr/>
      </w:pPr>
    </w:p>
    <w:p w14:paraId="75DC8D46">
      <w:pPr>
        <w:pStyle w:val="style0"/>
        <w:rPr>
          <w:rFonts w:ascii="Arial Rounded MT Bold" w:hAnsi="Arial Rounded MT Bold"/>
          <w:color w:val="365f91"/>
          <w:sz w:val="40"/>
          <w:u w:val="single"/>
        </w:rPr>
      </w:pPr>
      <w:r>
        <w:rPr>
          <w:rFonts w:ascii="Arial Rounded MT Bold" w:hAnsi="Arial Rounded MT Bold"/>
          <w:color w:val="365f91"/>
          <w:sz w:val="40"/>
          <w:u w:val="single"/>
        </w:rPr>
        <w:t>OBJECTIVES</w:t>
      </w:r>
    </w:p>
    <w:p w14:paraId="2924AB3F">
      <w:pPr>
        <w:pStyle w:val="style48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understand the concept of NoSQL databases.</w:t>
      </w:r>
    </w:p>
    <w:p w14:paraId="7ECA4A41">
      <w:pPr>
        <w:pStyle w:val="style48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learn the basic features of MongoDB.</w:t>
      </w:r>
    </w:p>
    <w:p w14:paraId="318F8C8F">
      <w:pPr>
        <w:pStyle w:val="style48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create a database and collection.</w:t>
      </w:r>
    </w:p>
    <w:p w14:paraId="6B1027FB">
      <w:pPr>
        <w:pStyle w:val="style48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insert 40 student records.</w:t>
      </w:r>
    </w:p>
    <w:p w14:paraId="65DAC6CF">
      <w:pPr>
        <w:pStyle w:val="style48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perform CRUD operations.</w:t>
      </w:r>
    </w:p>
    <w:p w14:paraId="1509F281">
      <w:pPr>
        <w:pStyle w:val="style48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use comparison operators.</w:t>
      </w:r>
    </w:p>
    <w:p w14:paraId="39A909A4">
      <w:pPr>
        <w:pStyle w:val="style48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perform sorting and filtering.</w:t>
      </w:r>
    </w:p>
    <w:p w14:paraId="24E3BD0F">
      <w:pPr>
        <w:pStyle w:val="style48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understand AND and OR operations.</w:t>
      </w:r>
    </w:p>
    <w:p w14:paraId="4FD8B22E">
      <w:pPr>
        <w:pStyle w:val="style0"/>
        <w:rPr/>
      </w:pPr>
      <w:r>
        <w:br w:type="page"/>
      </w:r>
    </w:p>
    <w:p w14:paraId="47385E5C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1. CREATE DATABASE</w:t>
      </w:r>
    </w:p>
    <w:p w14:paraId="5888CC7B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13197B74">
      <w:pPr>
        <w:pStyle w:val="style0"/>
        <w:rPr>
          <w:rFonts w:ascii="Arial" w:cs="Arial" w:hAnsi="Arial"/>
          <w:i/>
          <w:sz w:val="24"/>
          <w:szCs w:val="24"/>
        </w:rPr>
      </w:pPr>
      <w:r>
        <w:rPr>
          <w:rFonts w:ascii="Arial" w:cs="Arial" w:hAnsi="Arial"/>
          <w:i/>
          <w:sz w:val="24"/>
          <w:szCs w:val="24"/>
        </w:rPr>
        <w:t>use CRUD</w:t>
      </w:r>
    </w:p>
    <w:p w14:paraId="53A1D2C7">
      <w:pPr>
        <w:pStyle w:val="style0"/>
        <w:rPr/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Creates or switches to the CRUD database.</w:t>
      </w:r>
    </w:p>
    <w:p w14:paraId="021FFAA2">
      <w:pPr>
        <w:pStyle w:val="style0"/>
        <w:rPr>
          <w:noProof/>
        </w:rPr>
      </w:pPr>
      <w:r>
        <w:rPr>
          <w:noProof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margin">
              <wp:align>left</wp:align>
            </wp:positionH>
            <wp:positionV relativeFrom="margin">
              <wp:posOffset>1505396</wp:posOffset>
            </wp:positionV>
            <wp:extent cx="4685665" cy="2042159"/>
            <wp:effectExtent l="0" t="0" r="635" b="0"/>
            <wp:wrapSquare wrapText="bothSides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85665" cy="2042159"/>
                    </a:xfrm>
                    <a:prstGeom prst="rect"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FDEC044">
      <w:pPr>
        <w:pStyle w:val="style0"/>
        <w:rPr>
          <w:noProof/>
        </w:rPr>
      </w:pPr>
    </w:p>
    <w:p w14:paraId="2677A6C9">
      <w:pPr>
        <w:pStyle w:val="style0"/>
        <w:rPr>
          <w:noProof/>
        </w:rPr>
      </w:pPr>
    </w:p>
    <w:p w14:paraId="4F4FF94D">
      <w:pPr>
        <w:pStyle w:val="style0"/>
        <w:rPr/>
      </w:pPr>
    </w:p>
    <w:p w14:paraId="3F82B903">
      <w:pPr>
        <w:pStyle w:val="style0"/>
        <w:rPr/>
      </w:pPr>
    </w:p>
    <w:p w14:paraId="6AF03C0C">
      <w:pPr>
        <w:pStyle w:val="style0"/>
        <w:rPr>
          <w:b/>
          <w:color w:val="365f91"/>
          <w:sz w:val="32"/>
        </w:rPr>
      </w:pPr>
    </w:p>
    <w:p w14:paraId="365CD92A">
      <w:pPr>
        <w:pStyle w:val="style0"/>
        <w:rPr>
          <w:b/>
          <w:color w:val="365f91"/>
          <w:sz w:val="32"/>
        </w:rPr>
      </w:pPr>
    </w:p>
    <w:p w14:paraId="15007D70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2. CREATE COLLECTION</w:t>
      </w:r>
    </w:p>
    <w:p w14:paraId="4ED8E0E4"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7138754C">
      <w:pPr>
        <w:pStyle w:val="style0"/>
        <w:rPr>
          <w:rFonts w:ascii="Arial" w:cs="Arial" w:hAnsi="Arial"/>
          <w:i/>
          <w:sz w:val="24"/>
          <w:szCs w:val="24"/>
        </w:rPr>
      </w:pPr>
      <w:r>
        <w:rPr>
          <w:rFonts w:ascii="Arial" w:cs="Arial" w:hAnsi="Arial"/>
          <w:i/>
          <w:sz w:val="24"/>
          <w:szCs w:val="24"/>
        </w:rPr>
        <w:t>db. create Collection("CRUD")</w:t>
      </w:r>
    </w:p>
    <w:p w14:paraId="1DF8E916">
      <w:pPr>
        <w:pStyle w:val="style0"/>
        <w:rPr>
          <w:sz w:val="28"/>
          <w:szCs w:val="28"/>
        </w:rPr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Creates a collection named CRUD.</w:t>
      </w:r>
    </w:p>
    <w:p w14:paraId="7112A9DC">
      <w:pPr>
        <w:pStyle w:val="style0"/>
        <w:rPr>
          <w:noProof/>
        </w:rPr>
      </w:pPr>
      <w:r>
        <w:rPr>
          <w:noProof/>
        </w:rPr>
        <w:drawing>
          <wp:anchor distT="0" distB="0" distL="114300" distR="114300" simplePos="false" relativeHeight="4" behindDoc="false" locked="false" layoutInCell="true" allowOverlap="true">
            <wp:simplePos x="0" y="0"/>
            <wp:positionH relativeFrom="margin">
              <wp:align>left</wp:align>
            </wp:positionH>
            <wp:positionV relativeFrom="margin">
              <wp:posOffset>5533266</wp:posOffset>
            </wp:positionV>
            <wp:extent cx="2895600" cy="2968831"/>
            <wp:effectExtent l="0" t="0" r="0" b="3175"/>
            <wp:wrapSquare wrapText="bothSides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95600" cy="2968831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7403E924">
      <w:pPr>
        <w:pStyle w:val="style0"/>
        <w:rPr>
          <w:noProof/>
        </w:rPr>
      </w:pPr>
    </w:p>
    <w:p w14:paraId="11AF57DD">
      <w:pPr>
        <w:pStyle w:val="style0"/>
        <w:rPr>
          <w:noProof/>
        </w:rPr>
      </w:pPr>
    </w:p>
    <w:p w14:paraId="07174261">
      <w:pPr>
        <w:pStyle w:val="style0"/>
        <w:rPr>
          <w:noProof/>
        </w:rPr>
      </w:pPr>
    </w:p>
    <w:p w14:paraId="775CB9E5">
      <w:pPr>
        <w:pStyle w:val="style0"/>
        <w:rPr>
          <w:noProof/>
        </w:rPr>
      </w:pPr>
    </w:p>
    <w:p w14:paraId="32F4369D">
      <w:pPr>
        <w:pStyle w:val="style0"/>
        <w:rPr>
          <w:noProof/>
        </w:rPr>
      </w:pPr>
    </w:p>
    <w:p w14:paraId="74D74DD4">
      <w:pPr>
        <w:pStyle w:val="style0"/>
        <w:rPr>
          <w:noProof/>
        </w:rPr>
      </w:pPr>
    </w:p>
    <w:p w14:paraId="43449E79">
      <w:pPr>
        <w:pStyle w:val="style0"/>
        <w:rPr>
          <w:noProof/>
        </w:rPr>
      </w:pPr>
    </w:p>
    <w:p w14:paraId="6CD0A0B4">
      <w:pPr>
        <w:pStyle w:val="style0"/>
        <w:rPr>
          <w:rFonts w:ascii="Arial" w:cs="Arial" w:hAnsi="Arial"/>
          <w:i/>
          <w:sz w:val="24"/>
          <w:szCs w:val="28"/>
        </w:rPr>
      </w:pPr>
    </w:p>
    <w:p w14:paraId="31C854CE">
      <w:pPr>
        <w:pStyle w:val="style0"/>
        <w:rPr/>
      </w:pPr>
    </w:p>
    <w:p w14:paraId="6D6A29CA">
      <w:pPr>
        <w:pStyle w:val="style0"/>
        <w:rPr>
          <w:sz w:val="24"/>
        </w:rPr>
      </w:pPr>
      <w:r>
        <w:rPr>
          <w:b/>
          <w:color w:val="365f91"/>
          <w:sz w:val="32"/>
        </w:rPr>
        <w:t>3. DISPLAY ALL STUDENTS</w:t>
      </w:r>
    </w:p>
    <w:p w14:paraId="1CD22B1D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58255F9F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CRUD. Find ()</w:t>
      </w:r>
      <w:r>
        <w:rPr>
          <w:sz w:val="28"/>
        </w:rPr>
        <w:t>.</w:t>
      </w:r>
    </w:p>
    <w:p w14:paraId="766B876C">
      <w:pPr>
        <w:pStyle w:val="style0"/>
        <w:rPr>
          <w:noProof/>
        </w:rPr>
      </w:pPr>
      <w:r>
        <w:rPr>
          <w:noProof/>
          <w:lang w:val="en-IN"/>
        </w:rPr>
        <w:drawing>
          <wp:anchor distT="0" distB="0" distL="114300" distR="114300" simplePos="false" relativeHeight="5" behindDoc="false" locked="false" layoutInCell="true" allowOverlap="true">
            <wp:simplePos x="0" y="0"/>
            <wp:positionH relativeFrom="margin">
              <wp:align>left</wp:align>
            </wp:positionH>
            <wp:positionV relativeFrom="margin">
              <wp:posOffset>1779270</wp:posOffset>
            </wp:positionV>
            <wp:extent cx="5294630" cy="5886449"/>
            <wp:effectExtent l="0" t="0" r="1270" b="0"/>
            <wp:wrapSquare wrapText="bothSides"/>
            <wp:docPr id="1029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94630" cy="588644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2B3C9A">
      <w:pPr>
        <w:pStyle w:val="style0"/>
        <w:rPr/>
      </w:pPr>
    </w:p>
    <w:p w14:paraId="3A9FD56D">
      <w:pPr>
        <w:pStyle w:val="style0"/>
        <w:rPr/>
      </w:pPr>
    </w:p>
    <w:p w14:paraId="0459C3C8">
      <w:pPr>
        <w:pStyle w:val="style0"/>
        <w:rPr/>
      </w:pPr>
    </w:p>
    <w:p w14:paraId="7DA7E8B5">
      <w:pPr>
        <w:pStyle w:val="style0"/>
        <w:rPr/>
      </w:pPr>
    </w:p>
    <w:p w14:paraId="234B5864">
      <w:pPr>
        <w:pStyle w:val="style0"/>
        <w:rPr/>
      </w:pPr>
    </w:p>
    <w:p w14:paraId="0F207254">
      <w:pPr>
        <w:pStyle w:val="style0"/>
        <w:rPr/>
      </w:pPr>
    </w:p>
    <w:p w14:paraId="18EFB106">
      <w:pPr>
        <w:pStyle w:val="style0"/>
        <w:rPr/>
      </w:pPr>
    </w:p>
    <w:p w14:paraId="0D5804F2">
      <w:pPr>
        <w:pStyle w:val="style0"/>
        <w:rPr/>
      </w:pPr>
    </w:p>
    <w:p w14:paraId="34BDC90C">
      <w:pPr>
        <w:pStyle w:val="style0"/>
        <w:rPr/>
      </w:pPr>
    </w:p>
    <w:p w14:paraId="1A2A8CED">
      <w:pPr>
        <w:pStyle w:val="style0"/>
        <w:rPr/>
      </w:pPr>
    </w:p>
    <w:p w14:paraId="0D413851">
      <w:pPr>
        <w:pStyle w:val="style0"/>
        <w:rPr/>
      </w:pPr>
    </w:p>
    <w:p w14:paraId="7CAB0160">
      <w:pPr>
        <w:pStyle w:val="style0"/>
        <w:rPr/>
      </w:pPr>
    </w:p>
    <w:p w14:paraId="653156F6">
      <w:pPr>
        <w:pStyle w:val="style0"/>
        <w:rPr/>
      </w:pPr>
    </w:p>
    <w:p w14:paraId="682C9C8D">
      <w:pPr>
        <w:pStyle w:val="style0"/>
        <w:rPr/>
      </w:pPr>
    </w:p>
    <w:p w14:paraId="24D54932">
      <w:pPr>
        <w:pStyle w:val="style0"/>
        <w:rPr/>
      </w:pPr>
    </w:p>
    <w:p w14:paraId="4C69C8BD">
      <w:pPr>
        <w:pStyle w:val="style0"/>
        <w:rPr/>
      </w:pPr>
    </w:p>
    <w:p w14:paraId="6522265E">
      <w:pPr>
        <w:pStyle w:val="style0"/>
        <w:rPr/>
      </w:pPr>
    </w:p>
    <w:p w14:paraId="70020EA7">
      <w:pPr>
        <w:pStyle w:val="style0"/>
        <w:rPr/>
      </w:pPr>
    </w:p>
    <w:p w14:paraId="00323E40">
      <w:pPr>
        <w:pStyle w:val="style0"/>
        <w:rPr/>
      </w:pPr>
    </w:p>
    <w:p w14:paraId="40D573FF">
      <w:pPr>
        <w:pStyle w:val="style0"/>
        <w:rPr/>
      </w:pPr>
    </w:p>
    <w:p w14:paraId="5B311900">
      <w:pPr>
        <w:pStyle w:val="style0"/>
        <w:rPr/>
      </w:pPr>
    </w:p>
    <w:p w14:paraId="20EB3964">
      <w:pPr>
        <w:pStyle w:val="style0"/>
        <w:rPr>
          <w:b/>
          <w:color w:val="365f91"/>
          <w:sz w:val="32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Retrieves documents from the collection</w:t>
      </w:r>
    </w:p>
    <w:p w14:paraId="19C9F126">
      <w:pPr>
        <w:pStyle w:val="style0"/>
        <w:rPr>
          <w:b/>
          <w:sz w:val="24"/>
        </w:rPr>
      </w:pPr>
      <w:r>
        <w:rPr>
          <w:b/>
          <w:color w:val="365f91"/>
          <w:sz w:val="32"/>
        </w:rPr>
        <w:t>4. EQUAL TO — $eq</w:t>
      </w:r>
    </w:p>
    <w:p w14:paraId="73350CF4">
      <w:pPr>
        <w:pStyle w:val="style0"/>
        <w:spacing w:lineRule="auto" w:line="360"/>
        <w:rPr>
          <w:b/>
        </w:rPr>
      </w:pPr>
      <w:r>
        <w:rPr>
          <w:b/>
          <w:sz w:val="28"/>
        </w:rPr>
        <w:t>MongoDB Query:</w:t>
      </w:r>
    </w:p>
    <w:p w14:paraId="553ED7CA">
      <w:pPr>
        <w:pStyle w:val="style0"/>
        <w:spacing w:lineRule="auto" w:line="360"/>
        <w:rPr>
          <w:rFonts w:ascii="Arial" w:cs="Arial" w:hAnsi="Arial"/>
          <w:i/>
          <w:sz w:val="24"/>
        </w:rPr>
      </w:pPr>
      <w:r>
        <w:rPr>
          <w:rFonts w:ascii="Arial" w:cs="Arial" w:hAnsi="Arial"/>
          <w:i/>
          <w:sz w:val="24"/>
        </w:rPr>
        <w:t>db. students. Find ({marks: {$eq: 78}})</w:t>
      </w:r>
    </w:p>
    <w:p w14:paraId="163A4051">
      <w:pPr>
        <w:pStyle w:val="style0"/>
        <w:rPr/>
      </w:pPr>
    </w:p>
    <w:p w14:paraId="3D4166A0">
      <w:pPr>
        <w:pStyle w:val="style0"/>
        <w:rPr/>
      </w:pPr>
      <w:r>
        <w:rPr>
          <w:noProof/>
        </w:rPr>
        <w:drawing>
          <wp:inline distL="0" distT="0" distB="0" distR="0">
            <wp:extent cx="5314950" cy="4252744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14950" cy="42527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1EC178">
      <w:pPr>
        <w:pStyle w:val="style0"/>
        <w:rPr>
          <w:b/>
          <w:sz w:val="28"/>
        </w:rPr>
      </w:pPr>
    </w:p>
    <w:p w14:paraId="5C2C054D">
      <w:pPr>
        <w:pStyle w:val="style0"/>
        <w:rPr/>
      </w:pPr>
      <w:r>
        <w:rPr>
          <w:b/>
          <w:sz w:val="28"/>
        </w:rPr>
        <w:t>Explanation:</w:t>
      </w:r>
      <w:r>
        <w:rPr>
          <w:sz w:val="28"/>
        </w:rPr>
        <w:t xml:space="preserve"> Finds students whose marks are exactly 78</w:t>
      </w:r>
      <w:r>
        <w:t>.</w:t>
      </w:r>
    </w:p>
    <w:p w14:paraId="4D59D2F5">
      <w:pPr>
        <w:pStyle w:val="style0"/>
        <w:rPr/>
      </w:pPr>
    </w:p>
    <w:p w14:paraId="12EA4D74">
      <w:pPr>
        <w:pStyle w:val="style0"/>
        <w:rPr/>
      </w:pPr>
    </w:p>
    <w:p w14:paraId="32DA6243">
      <w:pPr>
        <w:pStyle w:val="style0"/>
        <w:rPr/>
      </w:pPr>
    </w:p>
    <w:p w14:paraId="1DBD0002">
      <w:pPr>
        <w:pStyle w:val="style0"/>
        <w:rPr/>
      </w:pPr>
    </w:p>
    <w:p w14:paraId="3F329C90">
      <w:pPr>
        <w:pStyle w:val="style0"/>
        <w:rPr/>
      </w:pPr>
    </w:p>
    <w:p w14:paraId="72C59C5B">
      <w:pPr>
        <w:pStyle w:val="style0"/>
        <w:rPr/>
      </w:pPr>
    </w:p>
    <w:p w14:paraId="110ACCC3">
      <w:pPr>
        <w:pStyle w:val="style0"/>
        <w:rPr>
          <w:b/>
        </w:rPr>
      </w:pPr>
      <w:r>
        <w:br w:type="page"/>
      </w:r>
      <w:r>
        <w:rPr>
          <w:b/>
          <w:color w:val="365f91"/>
          <w:sz w:val="32"/>
        </w:rPr>
        <w:t>5. GREATER THAN — $gt</w:t>
      </w:r>
    </w:p>
    <w:p w14:paraId="665E1700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42A543C0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db.students.find({marks: {$gt: 85}})</w:t>
      </w:r>
    </w:p>
    <w:p w14:paraId="79B314EC">
      <w:pPr>
        <w:pStyle w:val="style0"/>
        <w:rPr/>
      </w:pPr>
      <w:r>
        <w:rPr>
          <w:noProof/>
        </w:rPr>
        <w:drawing>
          <wp:inline distL="0" distT="0" distB="0" distR="0">
            <wp:extent cx="5824025" cy="5873115"/>
            <wp:effectExtent l="0" t="0" r="5715" b="0"/>
            <wp:docPr id="1031" name="Pictur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4025" cy="58731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369426">
      <w:pPr>
        <w:pStyle w:val="style0"/>
        <w:rPr>
          <w:b/>
          <w:color w:val="365f91"/>
          <w:sz w:val="28"/>
        </w:rPr>
      </w:pPr>
    </w:p>
    <w:p w14:paraId="7CE454C3">
      <w:pPr>
        <w:pStyle w:val="style0"/>
        <w:rPr/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greater than 85</w:t>
      </w:r>
      <w:r>
        <w:t>.</w:t>
      </w:r>
    </w:p>
    <w:p w14:paraId="56DE5DBB">
      <w:pPr>
        <w:pStyle w:val="style0"/>
        <w:rPr>
          <w:b/>
          <w:color w:val="365f91"/>
          <w:sz w:val="28"/>
        </w:rPr>
      </w:pPr>
    </w:p>
    <w:p w14:paraId="2BBEA64D">
      <w:pPr>
        <w:pStyle w:val="style0"/>
        <w:rPr>
          <w:b/>
          <w:color w:val="365f91"/>
          <w:sz w:val="28"/>
        </w:rPr>
      </w:pPr>
    </w:p>
    <w:p w14:paraId="4BFEA9DE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6. LESS THAN — $lt</w:t>
      </w:r>
    </w:p>
    <w:p w14:paraId="03C797F2">
      <w:pPr>
        <w:pStyle w:val="style0"/>
        <w:spacing w:lineRule="auto" w:line="480"/>
        <w:rPr>
          <w:b/>
          <w:sz w:val="28"/>
        </w:rPr>
      </w:pPr>
      <w:r>
        <w:rPr>
          <w:b/>
          <w:sz w:val="28"/>
        </w:rPr>
        <w:t>MongoDB Query:</w:t>
      </w:r>
    </w:p>
    <w:p w14:paraId="1B1CE0C7">
      <w:pPr>
        <w:pStyle w:val="style0"/>
        <w:spacing w:lineRule="auto" w:line="360"/>
        <w:rPr>
          <w:rFonts w:ascii="Arial" w:cs="Arial" w:hAnsi="Arial"/>
          <w:sz w:val="32"/>
        </w:rPr>
      </w:pPr>
      <w:r>
        <w:rPr>
          <w:rFonts w:ascii="Arial" w:cs="Arial" w:hAnsi="Arial"/>
          <w:i/>
          <w:sz w:val="24"/>
        </w:rPr>
        <w:t xml:space="preserve">db. students. find ({marks: {$lt: 80}})  </w:t>
      </w:r>
    </w:p>
    <w:p w14:paraId="0834FC67">
      <w:pPr>
        <w:pStyle w:val="style0"/>
        <w:rPr/>
      </w:pPr>
    </w:p>
    <w:p w14:paraId="2ADAA7A3">
      <w:pPr>
        <w:pStyle w:val="style0"/>
        <w:rPr>
          <w:lang w:val="en-IN"/>
        </w:rPr>
      </w:pPr>
      <w:r>
        <w:rPr>
          <w:noProof/>
          <w:lang w:val="en-IN"/>
        </w:rPr>
        <w:drawing>
          <wp:inline distL="0" distT="0" distB="0" distR="0">
            <wp:extent cx="3914775" cy="4981575"/>
            <wp:effectExtent l="0" t="0" r="9525" b="9525"/>
            <wp:docPr id="1032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14775" cy="49815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0A15">
      <w:pPr>
        <w:pStyle w:val="style0"/>
        <w:spacing w:lineRule="auto" w:line="240"/>
        <w:rPr>
          <w:b/>
          <w:sz w:val="28"/>
        </w:rPr>
      </w:pPr>
    </w:p>
    <w:p w14:paraId="7CCF1133">
      <w:pPr>
        <w:pStyle w:val="style0"/>
        <w:spacing w:lineRule="auto" w:line="240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less than 80.</w:t>
      </w:r>
    </w:p>
    <w:p w14:paraId="73C39E7B">
      <w:pPr>
        <w:pStyle w:val="style0"/>
        <w:rPr/>
      </w:pPr>
    </w:p>
    <w:p w14:paraId="32A3D530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28"/>
        </w:rPr>
        <w:br w:type="page"/>
      </w:r>
      <w:r>
        <w:rPr>
          <w:b/>
          <w:color w:val="365f91"/>
          <w:sz w:val="32"/>
        </w:rPr>
        <w:t>7. GREATER THAN OR EQUAL TO — $gte</w:t>
      </w:r>
    </w:p>
    <w:p w14:paraId="523659B2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0A1BD18B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find({marks: {$gte: 85}})</w:t>
      </w:r>
    </w:p>
    <w:p w14:paraId="566C1EB3">
      <w:pPr>
        <w:pStyle w:val="style0"/>
        <w:rPr>
          <w:sz w:val="28"/>
        </w:rPr>
      </w:pPr>
    </w:p>
    <w:p w14:paraId="0CE2A228">
      <w:pPr>
        <w:pStyle w:val="style0"/>
        <w:rPr>
          <w:sz w:val="28"/>
        </w:rPr>
      </w:pPr>
      <w:r>
        <w:rPr>
          <w:noProof/>
          <w:sz w:val="28"/>
        </w:rPr>
        <w:drawing>
          <wp:inline distL="0" distT="0" distB="0" distR="0">
            <wp:extent cx="4115373" cy="4801270"/>
            <wp:effectExtent l="0" t="0" r="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15373" cy="48012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7385EF">
      <w:pPr>
        <w:pStyle w:val="style0"/>
        <w:rPr/>
      </w:pPr>
    </w:p>
    <w:p w14:paraId="0100E4A6">
      <w:pPr>
        <w:pStyle w:val="style0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90 or above.</w:t>
      </w:r>
    </w:p>
    <w:p w14:paraId="08C1770D">
      <w:pPr>
        <w:pStyle w:val="style0"/>
        <w:jc w:val="center"/>
        <w:rPr>
          <w:b/>
          <w:color w:val="365f91"/>
          <w:sz w:val="32"/>
        </w:rPr>
      </w:pPr>
    </w:p>
    <w:p w14:paraId="03E624E1">
      <w:pPr>
        <w:pStyle w:val="style0"/>
        <w:rPr>
          <w:b/>
          <w:color w:val="365f91"/>
          <w:sz w:val="32"/>
        </w:rPr>
      </w:pPr>
      <w:r>
        <w:rPr>
          <w:sz w:val="32"/>
        </w:rPr>
        <w:br w:type="page"/>
      </w:r>
      <w:r>
        <w:rPr>
          <w:b/>
          <w:color w:val="365f91"/>
          <w:sz w:val="32"/>
        </w:rPr>
        <w:t>8. LESS THAN OR EQUAL TO — $lte</w:t>
      </w:r>
    </w:p>
    <w:p w14:paraId="2F217360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31540716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find({marks: {$lte: 85}})</w:t>
      </w:r>
    </w:p>
    <w:p w14:paraId="52732FA3">
      <w:pPr>
        <w:pStyle w:val="style0"/>
        <w:rPr>
          <w:sz w:val="28"/>
        </w:rPr>
      </w:pPr>
    </w:p>
    <w:p w14:paraId="27F75F73">
      <w:pPr>
        <w:pStyle w:val="style0"/>
        <w:rPr>
          <w:sz w:val="28"/>
        </w:rPr>
      </w:pPr>
      <w:r>
        <w:rPr>
          <w:noProof/>
          <w:sz w:val="28"/>
        </w:rPr>
        <w:drawing>
          <wp:inline distL="0" distT="0" distB="0" distR="0">
            <wp:extent cx="4172532" cy="4553585"/>
            <wp:effectExtent l="0" t="0" r="0" b="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72532" cy="45535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159372">
      <w:pPr>
        <w:pStyle w:val="style0"/>
        <w:rPr/>
      </w:pPr>
    </w:p>
    <w:p w14:paraId="26A9224B">
      <w:pPr>
        <w:pStyle w:val="style0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85 or below.</w:t>
      </w:r>
    </w:p>
    <w:p w14:paraId="1E265B40">
      <w:pPr>
        <w:pStyle w:val="style0"/>
        <w:tabs>
          <w:tab w:val="left" w:leader="none" w:pos="5781"/>
        </w:tabs>
        <w:rPr>
          <w:b/>
          <w:color w:val="365f91"/>
          <w:sz w:val="32"/>
        </w:rPr>
      </w:pPr>
    </w:p>
    <w:p w14:paraId="4EC65FFE">
      <w:pPr>
        <w:pStyle w:val="style0"/>
        <w:rPr>
          <w:b/>
          <w:color w:val="365f91"/>
          <w:sz w:val="32"/>
        </w:rPr>
      </w:pPr>
      <w:r>
        <w:rPr>
          <w:sz w:val="32"/>
        </w:rPr>
        <w:br w:type="page"/>
      </w:r>
      <w:r>
        <w:rPr>
          <w:b/>
          <w:color w:val="365f91"/>
          <w:sz w:val="32"/>
        </w:rPr>
        <w:t>9. UPDATE ONE OPERATION</w:t>
      </w:r>
    </w:p>
    <w:p w14:paraId="2B5D7C79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3C7D08B2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db.CRUD.updateOne(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{roll:31},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{$set:{department:”ECA”}}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>)</w:t>
      </w:r>
    </w:p>
    <w:p w14:paraId="1B423EBC">
      <w:pPr>
        <w:pStyle w:val="style0"/>
        <w:rPr>
          <w:noProof/>
        </w:rPr>
      </w:pPr>
      <w:r>
        <w:rPr>
          <w:noProof/>
          <w:lang w:val="en-IN"/>
        </w:rPr>
        <w:drawing>
          <wp:inline distL="0" distT="0" distB="0" distR="0">
            <wp:extent cx="5227093" cy="2030909"/>
            <wp:effectExtent l="0" t="0" r="0" b="7620"/>
            <wp:docPr id="1035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27093" cy="203090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E71D">
      <w:pPr>
        <w:pStyle w:val="style0"/>
        <w:rPr>
          <w:lang w:val="en-IN"/>
        </w:rPr>
      </w:pPr>
      <w:r>
        <w:rPr>
          <w:noProof/>
          <w:lang w:val="en-IN"/>
        </w:rPr>
        <w:drawing>
          <wp:inline distL="0" distT="0" distB="0" distR="0">
            <wp:extent cx="5226435" cy="1647825"/>
            <wp:effectExtent l="0" t="0" r="0" b="0"/>
            <wp:docPr id="1036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26435" cy="16478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801D">
      <w:pPr>
        <w:pStyle w:val="style0"/>
        <w:rPr>
          <w:lang w:val="en-IN"/>
        </w:rPr>
      </w:pPr>
    </w:p>
    <w:p w14:paraId="57EEACC5">
      <w:pPr>
        <w:pStyle w:val="style0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Updates the department to ECA of the student with roll number 31.</w:t>
      </w:r>
    </w:p>
    <w:p w14:paraId="1F94D8AD">
      <w:pPr>
        <w:pStyle w:val="style0"/>
        <w:rPr/>
      </w:pPr>
    </w:p>
    <w:p w14:paraId="486173F7">
      <w:pPr>
        <w:pStyle w:val="style0"/>
        <w:rPr>
          <w:b/>
          <w:color w:val="365f91"/>
          <w:sz w:val="32"/>
        </w:rPr>
      </w:pPr>
    </w:p>
    <w:p w14:paraId="5680B0C9">
      <w:pPr>
        <w:pStyle w:val="style0"/>
        <w:rPr/>
      </w:pPr>
    </w:p>
    <w:p w14:paraId="2C491FBE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br w:type="page"/>
      </w:r>
      <w:r>
        <w:rPr>
          <w:b/>
          <w:color w:val="365f91"/>
          <w:sz w:val="32"/>
        </w:rPr>
        <w:t>10. DELETE ONE OPERATION</w:t>
      </w:r>
    </w:p>
    <w:p w14:paraId="0C538D06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7C55E037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db.CRUD.deleteOne({roll:15})</w:t>
      </w:r>
    </w:p>
    <w:p w14:paraId="3CDDD911">
      <w:pPr>
        <w:pStyle w:val="style0"/>
        <w:rPr/>
      </w:pPr>
    </w:p>
    <w:p w14:paraId="4B69A3B3">
      <w:pPr>
        <w:pStyle w:val="style0"/>
        <w:rPr>
          <w:lang w:val="en-IN"/>
        </w:rPr>
      </w:pPr>
      <w:r>
        <w:rPr>
          <w:noProof/>
          <w:lang w:val="en-IN"/>
        </w:rPr>
        <w:drawing>
          <wp:inline distL="0" distT="0" distB="0" distR="0">
            <wp:extent cx="4447216" cy="1405719"/>
            <wp:effectExtent l="0" t="0" r="0" b="4445"/>
            <wp:docPr id="1037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47216" cy="140571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22A99">
      <w:pPr>
        <w:pStyle w:val="style0"/>
        <w:rPr/>
      </w:pPr>
    </w:p>
    <w:p w14:paraId="1C1208C9">
      <w:pPr>
        <w:pStyle w:val="style0"/>
        <w:rPr/>
      </w:pPr>
      <w:r>
        <w:rPr>
          <w:b/>
          <w:sz w:val="28"/>
        </w:rPr>
        <w:t>Explanation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Deletes one document matching roll number 10</w:t>
      </w:r>
      <w:r>
        <w:t>.</w:t>
      </w:r>
    </w:p>
    <w:p w14:paraId="31259189">
      <w:pPr>
        <w:pStyle w:val="style0"/>
        <w:rPr/>
      </w:pPr>
    </w:p>
    <w:p w14:paraId="094CF8CF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t>12. DELETE MANY OPERATION</w:t>
      </w:r>
    </w:p>
    <w:p w14:paraId="68F1CDFA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1F77D32D">
      <w:pPr>
        <w:pStyle w:val="style0"/>
        <w:rPr>
          <w:rFonts w:ascii="Arial" w:cs="Arial" w:hAnsi="Arial"/>
          <w:sz w:val="28"/>
        </w:rPr>
      </w:pPr>
      <w:r>
        <w:rPr>
          <w:rFonts w:ascii="Arial" w:cs="Arial" w:hAnsi="Arial"/>
        </w:rPr>
        <w:t>db. CRUD. deleteMany({</w:t>
      </w:r>
      <w:r>
        <w:rPr>
          <w:rFonts w:ascii="Arial" w:cs="Arial" w:hAnsi="Arial"/>
        </w:rPr>
        <w:br/>
      </w:r>
      <w:r>
        <w:rPr>
          <w:rFonts w:ascii="Arial" w:cs="Arial" w:hAnsi="Arial"/>
        </w:rPr>
        <w:t xml:space="preserve">  department:”ME”</w:t>
      </w:r>
      <w:r>
        <w:rPr>
          <w:rFonts w:ascii="Arial" w:cs="Arial" w:hAnsi="Arial"/>
        </w:rPr>
        <w:br/>
      </w:r>
      <w:r>
        <w:rPr>
          <w:rFonts w:ascii="Arial" w:cs="Arial" w:hAnsi="Arial"/>
        </w:rPr>
        <w:t>})</w:t>
      </w:r>
    </w:p>
    <w:p w14:paraId="71C92FAD">
      <w:pPr>
        <w:pStyle w:val="style0"/>
        <w:rPr>
          <w:sz w:val="28"/>
        </w:rPr>
      </w:pPr>
    </w:p>
    <w:p w14:paraId="20B91535">
      <w:pPr>
        <w:pStyle w:val="style0"/>
        <w:rPr>
          <w:lang w:val="en-IN"/>
        </w:rPr>
      </w:pPr>
      <w:r>
        <w:rPr>
          <w:noProof/>
          <w:lang w:val="en-IN"/>
        </w:rPr>
        <w:drawing>
          <wp:inline distL="0" distT="0" distB="0" distR="0">
            <wp:extent cx="4156528" cy="1323833"/>
            <wp:effectExtent l="0" t="0" r="0" b="0"/>
            <wp:docPr id="1038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56528" cy="132383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FDA7">
      <w:pPr>
        <w:pStyle w:val="style0"/>
        <w:rPr/>
      </w:pPr>
    </w:p>
    <w:p w14:paraId="126C743D">
      <w:pPr>
        <w:pStyle w:val="style0"/>
        <w:rPr>
          <w:sz w:val="28"/>
        </w:rPr>
      </w:pPr>
      <w:r>
        <w:rPr>
          <w:b/>
          <w:sz w:val="28"/>
        </w:rPr>
        <w:t xml:space="preserve">Explanation: </w:t>
      </w:r>
      <w:r>
        <w:rPr>
          <w:sz w:val="28"/>
        </w:rPr>
        <w:t>Deletes all students having marks below 60.</w:t>
      </w:r>
    </w:p>
    <w:p w14:paraId="2EADC89C">
      <w:pPr>
        <w:pStyle w:val="style0"/>
        <w:rPr/>
      </w:pPr>
    </w:p>
    <w:p w14:paraId="5BF5D373">
      <w:pPr>
        <w:pStyle w:val="style0"/>
        <w:rPr>
          <w:b/>
          <w:color w:val="365f91"/>
          <w:sz w:val="32"/>
        </w:rPr>
      </w:pPr>
      <w:r>
        <w:rPr>
          <w:b/>
          <w:color w:val="365f91"/>
          <w:sz w:val="32"/>
        </w:rPr>
        <w:br w:type="page"/>
      </w:r>
      <w:r>
        <w:rPr>
          <w:b/>
          <w:color w:val="365f91"/>
          <w:sz w:val="32"/>
        </w:rPr>
        <w:t>11. AND OPERATION — $and</w:t>
      </w:r>
    </w:p>
    <w:p w14:paraId="00BDC743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0B91F8B6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find({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$and:[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  {marks:{$gt:70}},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  {age:23}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]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>})</w:t>
      </w:r>
    </w:p>
    <w:p w14:paraId="47CBE2FB">
      <w:pPr>
        <w:pStyle w:val="style0"/>
        <w:rPr/>
      </w:pPr>
      <w:r>
        <w:rPr>
          <w:noProof/>
        </w:rPr>
        <w:drawing>
          <wp:inline distL="0" distT="0" distB="0" distR="0">
            <wp:extent cx="5950424" cy="5615189"/>
            <wp:effectExtent l="0" t="0" r="0" b="5080"/>
            <wp:docPr id="103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50424" cy="56151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901D4E">
      <w:pPr>
        <w:pStyle w:val="style0"/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Finds students satisfying both conditions.</w:t>
      </w:r>
    </w:p>
    <w:p w14:paraId="6E32D6E9">
      <w:pPr>
        <w:pStyle w:val="style0"/>
        <w:tabs>
          <w:tab w:val="left" w:leader="none" w:pos="4213"/>
        </w:tabs>
        <w:rPr>
          <w:b/>
          <w:color w:val="365f91"/>
          <w:sz w:val="32"/>
        </w:rPr>
      </w:pPr>
      <w:r>
        <w:rPr>
          <w:b/>
          <w:color w:val="365f91"/>
          <w:sz w:val="32"/>
        </w:rPr>
        <w:tab/>
      </w:r>
    </w:p>
    <w:p w14:paraId="7CDEA624">
      <w:pPr>
        <w:pStyle w:val="style0"/>
        <w:rPr>
          <w:b/>
          <w:color w:val="365f91"/>
          <w:sz w:val="32"/>
        </w:rPr>
      </w:pPr>
      <w:r>
        <w:rPr>
          <w:sz w:val="32"/>
        </w:rPr>
        <w:br w:type="page"/>
      </w:r>
      <w:r>
        <w:rPr>
          <w:b/>
          <w:color w:val="365f91"/>
          <w:sz w:val="32"/>
        </w:rPr>
        <w:t>12. OR OPERATION — $or</w:t>
      </w:r>
    </w:p>
    <w:p w14:paraId="0498B5AF">
      <w:pPr>
        <w:pStyle w:val="style0"/>
        <w:rPr>
          <w:b/>
          <w:sz w:val="28"/>
        </w:rPr>
      </w:pPr>
      <w:r>
        <w:rPr>
          <w:b/>
          <w:sz w:val="28"/>
        </w:rPr>
        <w:t>MongoDB Query:</w:t>
      </w:r>
    </w:p>
    <w:p w14:paraId="717E9EC3">
      <w:pPr>
        <w:pStyle w:val="style0"/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db.students.find({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$or:[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  {department:"CSE"},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  { department:"ECA "}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 xml:space="preserve">  ]</w:t>
      </w:r>
      <w:r>
        <w:rPr>
          <w:rFonts w:ascii="Arial" w:cs="Arial" w:hAnsi="Arial"/>
          <w:i/>
          <w:sz w:val="24"/>
        </w:rPr>
        <w:br/>
      </w:r>
      <w:r>
        <w:rPr>
          <w:rFonts w:ascii="Arial" w:cs="Arial" w:hAnsi="Arial"/>
          <w:i/>
          <w:sz w:val="24"/>
        </w:rPr>
        <w:t>})</w:t>
      </w:r>
    </w:p>
    <w:p w14:paraId="35616C89">
      <w:pPr>
        <w:pStyle w:val="style0"/>
        <w:rPr/>
      </w:pPr>
      <w:r>
        <w:rPr>
          <w:noProof/>
        </w:rPr>
        <w:drawing>
          <wp:inline distL="0" distT="0" distB="0" distR="0">
            <wp:extent cx="6032311" cy="5690343"/>
            <wp:effectExtent l="0" t="0" r="6985" b="5715"/>
            <wp:docPr id="104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32311" cy="56903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B5FAA">
      <w:pPr>
        <w:pStyle w:val="style0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from CSE or ECA.</w:t>
      </w:r>
    </w:p>
    <w:p w14:paraId="5684E46E">
      <w:pPr>
        <w:pStyle w:val="style0"/>
        <w:rPr>
          <w:sz w:val="28"/>
        </w:rPr>
      </w:pPr>
    </w:p>
    <w:p w14:paraId="5EED6713">
      <w:pPr>
        <w:pStyle w:val="style1"/>
        <w:rPr>
          <w:sz w:val="36"/>
        </w:rPr>
      </w:pPr>
      <w:r>
        <w:rPr>
          <w:sz w:val="36"/>
        </w:rPr>
        <w:t>MONGODB OPERATORS USED:</w:t>
      </w:r>
    </w:p>
    <w:tbl>
      <w:tblPr>
        <w:tblStyle w:val="style154"/>
        <w:tblpPr w:leftFromText="180" w:rightFromText="180" w:topFromText="0" w:bottomFromText="0" w:vertAnchor="text" w:tblpXSpec="left" w:tblpY="207"/>
        <w:tblW w:w="10262" w:type="dxa"/>
        <w:tblLook w:val="04A0" w:firstRow="1" w:lastRow="0" w:firstColumn="1" w:lastColumn="0" w:noHBand="0" w:noVBand="1"/>
      </w:tblPr>
      <w:tblGrid>
        <w:gridCol w:w="2967"/>
        <w:gridCol w:w="2957"/>
        <w:gridCol w:w="4339"/>
      </w:tblGrid>
      <w:tr w14:paraId="0D9C1BF7">
        <w:trPr>
          <w:trHeight w:val="673" w:hRule="atLeast"/>
        </w:trPr>
        <w:tc>
          <w:tcPr>
            <w:tcW w:w="3051" w:type="dxa"/>
            <w:tcBorders/>
          </w:tcPr>
          <w:p w14:paraId="0D079B98">
            <w:pPr>
              <w:pStyle w:val="style0"/>
              <w:rPr>
                <w:b/>
                <w:sz w:val="32"/>
              </w:rPr>
            </w:pPr>
            <w:r>
              <w:rPr>
                <w:b/>
                <w:sz w:val="32"/>
              </w:rPr>
              <w:t>Operator</w:t>
            </w:r>
          </w:p>
        </w:tc>
        <w:tc>
          <w:tcPr>
            <w:tcW w:w="3042" w:type="dxa"/>
            <w:tcBorders/>
          </w:tcPr>
          <w:p w14:paraId="77E8BE9A">
            <w:pPr>
              <w:pStyle w:val="style0"/>
              <w:rPr>
                <w:b/>
                <w:sz w:val="32"/>
              </w:rPr>
            </w:pPr>
            <w:r>
              <w:rPr>
                <w:b/>
                <w:sz w:val="32"/>
              </w:rPr>
              <w:t>Meaning</w:t>
            </w:r>
          </w:p>
        </w:tc>
        <w:tc>
          <w:tcPr>
            <w:tcW w:w="4169" w:type="dxa"/>
            <w:tcBorders/>
          </w:tcPr>
          <w:p w14:paraId="36E5167A">
            <w:pPr>
              <w:pStyle w:val="style0"/>
              <w:rPr>
                <w:b/>
                <w:sz w:val="32"/>
              </w:rPr>
            </w:pPr>
            <w:r>
              <w:rPr>
                <w:b/>
                <w:sz w:val="32"/>
              </w:rPr>
              <w:t>Example</w:t>
            </w:r>
          </w:p>
        </w:tc>
      </w:tr>
      <w:tr w14:paraId="4EF67399">
        <w:tblPrEx/>
        <w:trPr>
          <w:trHeight w:val="673" w:hRule="atLeast"/>
        </w:trPr>
        <w:tc>
          <w:tcPr>
            <w:tcW w:w="3051" w:type="dxa"/>
            <w:tcBorders/>
          </w:tcPr>
          <w:p w14:paraId="38E99DCF">
            <w:pPr>
              <w:pStyle w:val="style0"/>
              <w:rPr>
                <w:b/>
              </w:rPr>
            </w:pPr>
            <w:r>
              <w:rPr>
                <w:b/>
              </w:rPr>
              <w:t>insertOne</w:t>
            </w:r>
          </w:p>
          <w:p w14:paraId="7557E82F">
            <w:pPr>
              <w:pStyle w:val="style0"/>
              <w:rPr>
                <w:b/>
              </w:rPr>
            </w:pPr>
            <w:r>
              <w:rPr>
                <w:b/>
              </w:rPr>
              <w:t>insertMany</w:t>
            </w:r>
          </w:p>
        </w:tc>
        <w:tc>
          <w:tcPr>
            <w:tcW w:w="3042" w:type="dxa"/>
            <w:tcBorders/>
          </w:tcPr>
          <w:p w14:paraId="4873590C">
            <w:pPr>
              <w:pStyle w:val="style0"/>
              <w:rPr/>
            </w:pPr>
            <w:r>
              <w:t>Create one and many</w:t>
            </w:r>
          </w:p>
        </w:tc>
        <w:tc>
          <w:tcPr>
            <w:tcW w:w="4169" w:type="dxa"/>
            <w:tcBorders/>
          </w:tcPr>
          <w:p w14:paraId="0C2BF283">
            <w:pPr>
              <w:pStyle w:val="style0"/>
              <w:rPr/>
            </w:pPr>
            <w:r>
              <w:t>insertOne({name:”Arif”})</w:t>
            </w:r>
          </w:p>
          <w:p w14:paraId="0D033434">
            <w:pPr>
              <w:pStyle w:val="style0"/>
              <w:rPr/>
            </w:pPr>
            <w:r>
              <w:t>insertMany([{name:”Adeel”},{name:”Arif”}])</w:t>
            </w:r>
          </w:p>
        </w:tc>
      </w:tr>
      <w:tr w14:paraId="784FEE4E">
        <w:tblPrEx/>
        <w:trPr>
          <w:trHeight w:val="673" w:hRule="atLeast"/>
        </w:trPr>
        <w:tc>
          <w:tcPr>
            <w:tcW w:w="3051" w:type="dxa"/>
            <w:tcBorders/>
          </w:tcPr>
          <w:p w14:paraId="5FBDA413">
            <w:pPr>
              <w:pStyle w:val="style0"/>
              <w:rPr>
                <w:b/>
              </w:rPr>
            </w:pPr>
            <w:r>
              <w:rPr>
                <w:b/>
              </w:rPr>
              <w:t>Find()</w:t>
            </w:r>
          </w:p>
        </w:tc>
        <w:tc>
          <w:tcPr>
            <w:tcW w:w="3042" w:type="dxa"/>
            <w:tcBorders/>
          </w:tcPr>
          <w:p w14:paraId="094C5189">
            <w:pPr>
              <w:pStyle w:val="style0"/>
              <w:rPr/>
            </w:pPr>
            <w:r>
              <w:t>Read</w:t>
            </w:r>
          </w:p>
        </w:tc>
        <w:tc>
          <w:tcPr>
            <w:tcW w:w="4169" w:type="dxa"/>
            <w:tcBorders/>
          </w:tcPr>
          <w:p w14:paraId="4FE0A612">
            <w:pPr>
              <w:pStyle w:val="style0"/>
              <w:rPr/>
            </w:pPr>
            <w:r>
              <w:t>Find()</w:t>
            </w:r>
          </w:p>
        </w:tc>
      </w:tr>
      <w:tr w14:paraId="7102D4CD">
        <w:tblPrEx/>
        <w:trPr>
          <w:trHeight w:val="673" w:hRule="atLeast"/>
        </w:trPr>
        <w:tc>
          <w:tcPr>
            <w:tcW w:w="3051" w:type="dxa"/>
            <w:tcBorders/>
          </w:tcPr>
          <w:p w14:paraId="2D762A83">
            <w:pPr>
              <w:pStyle w:val="style0"/>
              <w:rPr>
                <w:b/>
              </w:rPr>
            </w:pPr>
            <w:r>
              <w:rPr>
                <w:b/>
              </w:rPr>
              <w:t>updateOne</w:t>
            </w:r>
          </w:p>
          <w:p w14:paraId="2949A6F4">
            <w:pPr>
              <w:pStyle w:val="style0"/>
              <w:rPr>
                <w:b/>
              </w:rPr>
            </w:pPr>
            <w:r>
              <w:rPr>
                <w:b/>
              </w:rPr>
              <w:t>updateMany</w:t>
            </w:r>
          </w:p>
        </w:tc>
        <w:tc>
          <w:tcPr>
            <w:tcW w:w="3042" w:type="dxa"/>
            <w:tcBorders/>
          </w:tcPr>
          <w:p w14:paraId="09969D6F">
            <w:pPr>
              <w:pStyle w:val="style0"/>
              <w:rPr/>
            </w:pPr>
            <w:r>
              <w:t>Update one and many</w:t>
            </w:r>
          </w:p>
        </w:tc>
        <w:tc>
          <w:tcPr>
            <w:tcW w:w="4169" w:type="dxa"/>
            <w:tcBorders/>
          </w:tcPr>
          <w:p w14:paraId="7222670A">
            <w:pPr>
              <w:pStyle w:val="style0"/>
              <w:rPr/>
            </w:pPr>
            <w:r>
              <w:t>updateOne({},{{}})</w:t>
            </w:r>
          </w:p>
          <w:p w14:paraId="2CD7E1EC">
            <w:pPr>
              <w:pStyle w:val="style0"/>
              <w:rPr/>
            </w:pPr>
            <w:r>
              <w:t>updateMany({},{{}})</w:t>
            </w:r>
          </w:p>
        </w:tc>
      </w:tr>
      <w:tr w14:paraId="5FA39BA1">
        <w:tblPrEx/>
        <w:trPr>
          <w:trHeight w:val="673" w:hRule="atLeast"/>
        </w:trPr>
        <w:tc>
          <w:tcPr>
            <w:tcW w:w="3051" w:type="dxa"/>
            <w:tcBorders/>
          </w:tcPr>
          <w:p w14:paraId="14AAB3E9">
            <w:pPr>
              <w:pStyle w:val="style0"/>
              <w:rPr>
                <w:b/>
              </w:rPr>
            </w:pPr>
            <w:r>
              <w:rPr>
                <w:b/>
              </w:rPr>
              <w:t>deleteOne</w:t>
            </w:r>
          </w:p>
          <w:p w14:paraId="73C4B9CC">
            <w:pPr>
              <w:pStyle w:val="style0"/>
              <w:rPr>
                <w:b/>
              </w:rPr>
            </w:pPr>
            <w:r>
              <w:rPr>
                <w:b/>
              </w:rPr>
              <w:t>deleteMany</w:t>
            </w:r>
          </w:p>
        </w:tc>
        <w:tc>
          <w:tcPr>
            <w:tcW w:w="3042" w:type="dxa"/>
            <w:tcBorders/>
          </w:tcPr>
          <w:p w14:paraId="5D18C43D">
            <w:pPr>
              <w:pStyle w:val="style0"/>
              <w:rPr/>
            </w:pPr>
            <w:r>
              <w:t>Delete one and many</w:t>
            </w:r>
          </w:p>
        </w:tc>
        <w:tc>
          <w:tcPr>
            <w:tcW w:w="4169" w:type="dxa"/>
            <w:tcBorders/>
          </w:tcPr>
          <w:p w14:paraId="1A2D3F30">
            <w:pPr>
              <w:pStyle w:val="style0"/>
              <w:rPr/>
            </w:pPr>
            <w:r>
              <w:t>Delete One({})</w:t>
            </w:r>
          </w:p>
          <w:p w14:paraId="54DDE4E9">
            <w:pPr>
              <w:pStyle w:val="style0"/>
              <w:rPr/>
            </w:pPr>
            <w:r>
              <w:t>Delete Many({})</w:t>
            </w:r>
          </w:p>
        </w:tc>
      </w:tr>
      <w:tr w14:paraId="0CDFE99E">
        <w:tblPrEx/>
        <w:trPr>
          <w:trHeight w:val="673" w:hRule="atLeast"/>
        </w:trPr>
        <w:tc>
          <w:tcPr>
            <w:tcW w:w="3051" w:type="dxa"/>
            <w:tcBorders/>
          </w:tcPr>
          <w:p w14:paraId="2296594A">
            <w:pPr>
              <w:pStyle w:val="style0"/>
              <w:rPr>
                <w:b/>
              </w:rPr>
            </w:pPr>
            <w:r>
              <w:rPr>
                <w:b/>
              </w:rPr>
              <w:t>$eq</w:t>
            </w:r>
          </w:p>
          <w:p w14:paraId="7CEC31A3">
            <w:pPr>
              <w:pStyle w:val="style0"/>
              <w:rPr>
                <w:b/>
              </w:rPr>
            </w:pPr>
          </w:p>
        </w:tc>
        <w:tc>
          <w:tcPr>
            <w:tcW w:w="3042" w:type="dxa"/>
            <w:tcBorders/>
          </w:tcPr>
          <w:p w14:paraId="0C393E8B">
            <w:pPr>
              <w:pStyle w:val="style0"/>
              <w:rPr/>
            </w:pPr>
            <w:r>
              <w:t>Equal to</w:t>
            </w:r>
          </w:p>
        </w:tc>
        <w:tc>
          <w:tcPr>
            <w:tcW w:w="4169" w:type="dxa"/>
            <w:tcBorders/>
          </w:tcPr>
          <w:p w14:paraId="0B210595">
            <w:pPr>
              <w:pStyle w:val="style0"/>
              <w:rPr/>
            </w:pPr>
            <w:r>
              <w:t>marks: {$eq:88}</w:t>
            </w:r>
          </w:p>
        </w:tc>
      </w:tr>
      <w:tr w14:paraId="7CB97B00">
        <w:tblPrEx/>
        <w:trPr>
          <w:trHeight w:val="673" w:hRule="atLeast"/>
        </w:trPr>
        <w:tc>
          <w:tcPr>
            <w:tcW w:w="3051" w:type="dxa"/>
            <w:tcBorders/>
          </w:tcPr>
          <w:p w14:paraId="051206A1">
            <w:pPr>
              <w:pStyle w:val="style0"/>
              <w:rPr>
                <w:b/>
              </w:rPr>
            </w:pPr>
            <w:r>
              <w:rPr>
                <w:b/>
              </w:rPr>
              <w:t>$gt</w:t>
            </w:r>
          </w:p>
        </w:tc>
        <w:tc>
          <w:tcPr>
            <w:tcW w:w="3042" w:type="dxa"/>
            <w:tcBorders/>
          </w:tcPr>
          <w:p w14:paraId="1F94F2C2">
            <w:pPr>
              <w:pStyle w:val="style0"/>
              <w:rPr/>
            </w:pPr>
            <w:r>
              <w:t>Greater than</w:t>
            </w:r>
          </w:p>
        </w:tc>
        <w:tc>
          <w:tcPr>
            <w:tcW w:w="4169" w:type="dxa"/>
            <w:tcBorders/>
          </w:tcPr>
          <w:p w14:paraId="3031ACA8">
            <w:pPr>
              <w:pStyle w:val="style0"/>
              <w:rPr/>
            </w:pPr>
            <w:r>
              <w:t>marks: {$gt:85}</w:t>
            </w:r>
          </w:p>
        </w:tc>
      </w:tr>
      <w:tr w14:paraId="0120D3DA">
        <w:tblPrEx/>
        <w:trPr>
          <w:trHeight w:val="701" w:hRule="atLeast"/>
        </w:trPr>
        <w:tc>
          <w:tcPr>
            <w:tcW w:w="3051" w:type="dxa"/>
            <w:tcBorders/>
          </w:tcPr>
          <w:p w14:paraId="72B0A443">
            <w:pPr>
              <w:pStyle w:val="style0"/>
              <w:rPr>
                <w:b/>
              </w:rPr>
            </w:pPr>
            <w:r>
              <w:rPr>
                <w:b/>
              </w:rPr>
              <w:t>$lt</w:t>
            </w:r>
          </w:p>
        </w:tc>
        <w:tc>
          <w:tcPr>
            <w:tcW w:w="3042" w:type="dxa"/>
            <w:tcBorders/>
          </w:tcPr>
          <w:p w14:paraId="7D9A8284">
            <w:pPr>
              <w:pStyle w:val="style0"/>
              <w:rPr/>
            </w:pPr>
            <w:r>
              <w:t>Less than</w:t>
            </w:r>
          </w:p>
        </w:tc>
        <w:tc>
          <w:tcPr>
            <w:tcW w:w="4169" w:type="dxa"/>
            <w:tcBorders/>
          </w:tcPr>
          <w:p w14:paraId="2B8DFC9D">
            <w:pPr>
              <w:pStyle w:val="style0"/>
              <w:rPr/>
            </w:pPr>
            <w:r>
              <w:t>marks: {$lt:60}</w:t>
            </w:r>
          </w:p>
        </w:tc>
      </w:tr>
      <w:tr w14:paraId="3362A08B">
        <w:tblPrEx/>
        <w:trPr>
          <w:trHeight w:val="673" w:hRule="atLeast"/>
        </w:trPr>
        <w:tc>
          <w:tcPr>
            <w:tcW w:w="3051" w:type="dxa"/>
            <w:tcBorders/>
          </w:tcPr>
          <w:p w14:paraId="636C0A3D">
            <w:pPr>
              <w:pStyle w:val="style0"/>
              <w:rPr>
                <w:b/>
              </w:rPr>
            </w:pPr>
            <w:r>
              <w:rPr>
                <w:b/>
              </w:rPr>
              <w:t>$gte</w:t>
            </w:r>
          </w:p>
        </w:tc>
        <w:tc>
          <w:tcPr>
            <w:tcW w:w="3042" w:type="dxa"/>
            <w:tcBorders/>
          </w:tcPr>
          <w:p w14:paraId="42D1C145">
            <w:pPr>
              <w:pStyle w:val="style0"/>
              <w:rPr/>
            </w:pPr>
            <w:r>
              <w:t>Greater than or equal to</w:t>
            </w:r>
          </w:p>
        </w:tc>
        <w:tc>
          <w:tcPr>
            <w:tcW w:w="4169" w:type="dxa"/>
            <w:tcBorders/>
          </w:tcPr>
          <w:p w14:paraId="03F043B8">
            <w:pPr>
              <w:pStyle w:val="style0"/>
              <w:rPr/>
            </w:pPr>
            <w:r>
              <w:t>marks: {$gte:90}</w:t>
            </w:r>
          </w:p>
        </w:tc>
      </w:tr>
      <w:tr w14:paraId="6166E995">
        <w:tblPrEx/>
        <w:trPr>
          <w:trHeight w:val="673" w:hRule="atLeast"/>
        </w:trPr>
        <w:tc>
          <w:tcPr>
            <w:tcW w:w="3051" w:type="dxa"/>
            <w:tcBorders/>
          </w:tcPr>
          <w:p w14:paraId="69B5BEE6">
            <w:pPr>
              <w:pStyle w:val="style0"/>
              <w:rPr>
                <w:b/>
              </w:rPr>
            </w:pPr>
            <w:r>
              <w:rPr>
                <w:b/>
              </w:rPr>
              <w:t>$lte</w:t>
            </w:r>
          </w:p>
        </w:tc>
        <w:tc>
          <w:tcPr>
            <w:tcW w:w="3042" w:type="dxa"/>
            <w:tcBorders/>
          </w:tcPr>
          <w:p w14:paraId="7C69658D">
            <w:pPr>
              <w:pStyle w:val="style0"/>
              <w:rPr/>
            </w:pPr>
            <w:r>
              <w:t>Less than or equal to</w:t>
            </w:r>
          </w:p>
        </w:tc>
        <w:tc>
          <w:tcPr>
            <w:tcW w:w="4169" w:type="dxa"/>
            <w:tcBorders/>
          </w:tcPr>
          <w:p w14:paraId="7269D6EB">
            <w:pPr>
              <w:pStyle w:val="style0"/>
              <w:rPr/>
            </w:pPr>
            <w:r>
              <w:t>marks: {$lte:70}</w:t>
            </w:r>
          </w:p>
        </w:tc>
      </w:tr>
      <w:tr w14:paraId="34D6A5F3">
        <w:tblPrEx/>
        <w:trPr>
          <w:trHeight w:val="673" w:hRule="atLeast"/>
        </w:trPr>
        <w:tc>
          <w:tcPr>
            <w:tcW w:w="3051" w:type="dxa"/>
            <w:tcBorders/>
          </w:tcPr>
          <w:p w14:paraId="441BEED7">
            <w:pPr>
              <w:pStyle w:val="style0"/>
              <w:rPr>
                <w:b/>
              </w:rPr>
            </w:pPr>
            <w:r>
              <w:rPr>
                <w:b/>
              </w:rPr>
              <w:t>$and</w:t>
            </w:r>
          </w:p>
        </w:tc>
        <w:tc>
          <w:tcPr>
            <w:tcW w:w="3042" w:type="dxa"/>
            <w:tcBorders/>
          </w:tcPr>
          <w:p w14:paraId="7EA695A7">
            <w:pPr>
              <w:pStyle w:val="style0"/>
              <w:rPr/>
            </w:pPr>
            <w:r>
              <w:t>All conditions true</w:t>
            </w:r>
          </w:p>
        </w:tc>
        <w:tc>
          <w:tcPr>
            <w:tcW w:w="4169" w:type="dxa"/>
            <w:tcBorders/>
          </w:tcPr>
          <w:p w14:paraId="57C828EB">
            <w:pPr>
              <w:pStyle w:val="style0"/>
              <w:rPr/>
            </w:pPr>
            <w:r>
              <w:t>$and:[...]</w:t>
            </w:r>
          </w:p>
        </w:tc>
      </w:tr>
    </w:tbl>
    <w:p w14:paraId="54983E7C">
      <w:pPr>
        <w:pStyle w:val="style0"/>
        <w:rPr/>
      </w:pPr>
    </w:p>
    <w:p w14:paraId="34D17C6B">
      <w:pPr>
        <w:pStyle w:val="style0"/>
        <w:rPr>
          <w:b/>
          <w:color w:val="365f91"/>
          <w:sz w:val="36"/>
        </w:rPr>
      </w:pPr>
      <w:r>
        <w:rPr>
          <w:b/>
          <w:color w:val="365f91"/>
          <w:sz w:val="36"/>
        </w:rPr>
        <w:t>CONCLUSION</w:t>
      </w:r>
    </w:p>
    <w:p w14:paraId="639EF7D9">
      <w:pPr>
        <w:pStyle w:val="style0"/>
        <w:rPr>
          <w:sz w:val="28"/>
          <w:szCs w:val="28"/>
        </w:rPr>
      </w:pPr>
      <w:r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64973E0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Through this project, I learned how to insert, retrieve, update, and delete documents. I also learned how to Ascending order &amp; </w:t>
      </w:r>
      <w:r>
        <w:rPr>
          <w:sz w:val="28"/>
        </w:rPr>
        <w:t xml:space="preserve">descending order data, </w:t>
      </w:r>
      <w:r>
        <w:rPr>
          <w:sz w:val="28"/>
          <w:szCs w:val="28"/>
        </w:rPr>
        <w:t>comparison operators such as $eq, $gt, $lt, $gte, and $lte work, along with logical operators such as $and and $or.</w:t>
      </w:r>
    </w:p>
    <w:p w14:paraId="1932CE70">
      <w:pPr>
        <w:pStyle w:val="style0"/>
        <w:rPr>
          <w:sz w:val="28"/>
          <w:szCs w:val="28"/>
        </w:rPr>
      </w:pPr>
      <w:r>
        <w:rPr>
          <w:sz w:val="28"/>
          <w:szCs w:val="28"/>
        </w:rPr>
        <w:t>Overall, this project helped me understand how MongoDB can be used to manage and query student data efficiently.</w:t>
      </w: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Bahnschrift">
    <w:altName w:val="Bahnschrift"/>
    <w:panose1 w:val="020b0502040002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altName w:val="Arial Rounded MT Bold"/>
    <w:panose1 w:val="020f0704030005030204"/>
    <w:charset w:val="00"/>
    <w:family w:val="swiss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1">
    <w:nsid w:val="00000001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2">
    <w:nsid w:val="00000002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3">
    <w:nsid w:val="00000003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7">
    <w:nsid w:val="00000007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450"/>
        </w:tabs>
        <w:ind w:left="450" w:hanging="360"/>
      </w:pPr>
      <w:rPr>
        <w:rFonts w:ascii="Symbol" w:hAnsi="Symbol" w:hint="default"/>
      </w:rPr>
    </w:lvl>
  </w:abstractNum>
  <w:abstractNum w:abstractNumId="8">
    <w:nsid w:val="00000008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SimSun" w:eastAsia="MS Mincho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214e26a-3468-4108-bf99-d32f506670f3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81ed4ee-0196-4ccd-bf6c-cf8a6fbde419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79d5ee8e-92f0-4214-85e7-0c3497e1ff56"/>
    <w:basedOn w:val="style65"/>
    <w:next w:val="style4099"/>
    <w:link w:val="style1"/>
    <w:uiPriority w:val="9"/>
    <w:rPr>
      <w:rFonts w:ascii="Calibri" w:cs="SimSun" w:eastAsia="MS Gothic" w:hAnsi="Calibri"/>
      <w:b/>
      <w:bCs/>
      <w:color w:val="365f91"/>
      <w:sz w:val="28"/>
      <w:szCs w:val="28"/>
    </w:rPr>
  </w:style>
  <w:style w:type="character" w:customStyle="1" w:styleId="style4100">
    <w:name w:val="Heading 2 Char_df20f161-098d-4e38-ae8f-fcc53c0fbd82"/>
    <w:basedOn w:val="style65"/>
    <w:next w:val="style4100"/>
    <w:link w:val="style2"/>
    <w:uiPriority w:val="9"/>
    <w:rPr>
      <w:rFonts w:ascii="Calibri" w:cs="SimSun" w:eastAsia="MS Gothic" w:hAnsi="Calibri"/>
      <w:b/>
      <w:bCs/>
      <w:color w:val="4f81bd"/>
      <w:sz w:val="26"/>
      <w:szCs w:val="26"/>
    </w:rPr>
  </w:style>
  <w:style w:type="character" w:customStyle="1" w:styleId="style4101">
    <w:name w:val="Heading 3 Char_49731f3b-9d04-4c15-b08b-3f079f4092d3"/>
    <w:basedOn w:val="style65"/>
    <w:next w:val="style4101"/>
    <w:link w:val="style3"/>
    <w:uiPriority w:val="9"/>
    <w:rPr>
      <w:rFonts w:ascii="Calibri" w:cs="SimSun" w:eastAsia="MS Gothic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style4102">
    <w:name w:val="Title Char_0058c66f-91e4-42f1-ae37-187f24ea0475"/>
    <w:basedOn w:val="style65"/>
    <w:next w:val="style4102"/>
    <w:link w:val="style62"/>
    <w:uiPriority w:val="10"/>
    <w:rPr>
      <w:rFonts w:ascii="Calibri" w:cs="SimSun" w:eastAsia="MS Gothic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SimSun" w:eastAsia="MS Gothic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ac717c8-78e0-4dc8-9780-3daae489ec8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7edef810-a44a-4c76-988c-35580e194be8"/>
    <w:basedOn w:val="style65"/>
    <w:next w:val="style4109"/>
    <w:link w:val="style4"/>
    <w:uiPriority w:val="9"/>
    <w:rPr>
      <w:rFonts w:ascii="Calibri" w:cs="SimSun" w:eastAsia="MS Gothic" w:hAnsi="Calibri"/>
      <w:b/>
      <w:bCs/>
      <w:i/>
      <w:iCs/>
      <w:color w:val="4f81bd"/>
    </w:rPr>
  </w:style>
  <w:style w:type="character" w:customStyle="1" w:styleId="style4110">
    <w:name w:val="Heading 5 Char_5c58b81f-61a1-4386-be3b-c6b55087f3f5"/>
    <w:basedOn w:val="style65"/>
    <w:next w:val="style4110"/>
    <w:link w:val="style5"/>
    <w:uiPriority w:val="9"/>
    <w:rPr>
      <w:rFonts w:ascii="Calibri" w:cs="SimSun" w:eastAsia="MS Gothic" w:hAnsi="Calibri"/>
      <w:color w:val="243f60"/>
    </w:rPr>
  </w:style>
  <w:style w:type="character" w:customStyle="1" w:styleId="style4111">
    <w:name w:val="Heading 6 Char_79ce0d9c-b2fe-43a8-80af-9d79c6445f41"/>
    <w:basedOn w:val="style65"/>
    <w:next w:val="style4111"/>
    <w:link w:val="style6"/>
    <w:uiPriority w:val="9"/>
    <w:rPr>
      <w:rFonts w:ascii="Calibri" w:cs="SimSun" w:eastAsia="MS Gothic" w:hAnsi="Calibri"/>
      <w:i/>
      <w:iCs/>
      <w:color w:val="243f60"/>
    </w:rPr>
  </w:style>
  <w:style w:type="character" w:customStyle="1" w:styleId="style4112">
    <w:name w:val="Heading 7 Char_774af8cc-d5b1-417b-9b17-49c0fbb924ca"/>
    <w:basedOn w:val="style65"/>
    <w:next w:val="style4112"/>
    <w:link w:val="style7"/>
    <w:uiPriority w:val="9"/>
    <w:rPr>
      <w:rFonts w:ascii="Calibri" w:cs="SimSun" w:eastAsia="MS Gothic" w:hAnsi="Calibri"/>
      <w:i/>
      <w:iCs/>
      <w:color w:val="404040"/>
    </w:rPr>
  </w:style>
  <w:style w:type="character" w:customStyle="1" w:styleId="style4113">
    <w:name w:val="Heading 8 Char_86d660b9-4334-4e3b-8502-ce6b6fcb0e45"/>
    <w:basedOn w:val="style65"/>
    <w:next w:val="style4113"/>
    <w:link w:val="style8"/>
    <w:uiPriority w:val="9"/>
    <w:rPr>
      <w:rFonts w:ascii="Calibri" w:cs="SimSun" w:eastAsia="MS Gothic" w:hAnsi="Calibri"/>
      <w:color w:val="4f81bd"/>
      <w:sz w:val="20"/>
      <w:szCs w:val="20"/>
    </w:rPr>
  </w:style>
  <w:style w:type="character" w:customStyle="1" w:styleId="style4114">
    <w:name w:val="Heading 9 Char_fc446d04-67c3-4d78-9c78-98460a67264d"/>
    <w:basedOn w:val="style65"/>
    <w:next w:val="style4114"/>
    <w:link w:val="style9"/>
    <w:uiPriority w:val="9"/>
    <w:rPr>
      <w:rFonts w:ascii="Calibri" w:cs="SimSun" w:eastAsia="MS Gothic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b9654f1-8a99-48b1-b9d0-a47278aca24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theme" Target="theme/theme1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21" Type="http://schemas.openxmlformats.org/officeDocument/2006/relationships/customXml" Target="../customXml/item1.xml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styles" Target="styles.xml"/><Relationship Id="rId16" Type="http://schemas.openxmlformats.org/officeDocument/2006/relationships/image" Target="media/image15.png"/><Relationship Id="rId5" Type="http://schemas.openxmlformats.org/officeDocument/2006/relationships/image" Target="media/image4.png"/><Relationship Id="rId19" Type="http://schemas.openxmlformats.org/officeDocument/2006/relationships/settings" Target="settings.xml"/><Relationship Id="rId6" Type="http://schemas.openxmlformats.org/officeDocument/2006/relationships/image" Target="media/image5.png"/><Relationship Id="rId18" Type="http://schemas.openxmlformats.org/officeDocument/2006/relationships/fontTable" Target="fontTable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789</Words>
  <Pages>16</Pages>
  <Characters>4334</Characters>
  <Application>WPS Office</Application>
  <DocSecurity>0</DocSecurity>
  <Paragraphs>299</Paragraphs>
  <ScaleCrop>false</ScaleCrop>
  <LinksUpToDate>false</LinksUpToDate>
  <CharactersWithSpaces>5181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2026-09-25T04:22:50Z</dcterms:created>
  <dc:creator>python-docx</dc:creator>
  <dc:description>generated by python-docx</dc:description>
  <lastModifiedBy>25057PC09I</lastModifiedBy>
  <dcterms:modified xsi:type="dcterms:W3CDTF">2026-09-25T04:22:50Z</dcterms:modified>
  <revision>111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4c344996cc2c4199a6ad86cf9936d409_23</vt:lpwstr>
  </property>
</Properties>
</file>