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AE" w:rsidRPr="00731DA1" w:rsidRDefault="00356ACE">
      <w:pPr>
        <w:rPr>
          <w:rFonts w:ascii="Times New Roman" w:hAnsi="Times New Roman" w:cs="Times New Roman"/>
          <w:b/>
          <w:sz w:val="24"/>
        </w:rPr>
      </w:pPr>
      <w:r w:rsidRPr="00731DA1">
        <w:rPr>
          <w:rFonts w:ascii="Times New Roman" w:hAnsi="Times New Roman" w:cs="Times New Roman"/>
          <w:b/>
          <w:sz w:val="24"/>
        </w:rPr>
        <w:t>Assignment 3</w:t>
      </w:r>
    </w:p>
    <w:p w:rsidR="00731DA1" w:rsidRPr="00731DA1" w:rsidRDefault="00731DA1">
      <w:pPr>
        <w:rPr>
          <w:rFonts w:ascii="Times New Roman" w:hAnsi="Times New Roman" w:cs="Times New Roman"/>
          <w:b/>
          <w:sz w:val="24"/>
        </w:rPr>
      </w:pPr>
      <w:r w:rsidRPr="00731DA1">
        <w:rPr>
          <w:rFonts w:ascii="Times New Roman" w:hAnsi="Times New Roman" w:cs="Times New Roman"/>
          <w:b/>
          <w:sz w:val="24"/>
        </w:rPr>
        <w:t>Title:</w:t>
      </w:r>
    </w:p>
    <w:p w:rsidR="00731DA1" w:rsidRDefault="00731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smart contract on test network ,for the bank account of customers for following operations:</w:t>
      </w:r>
    </w:p>
    <w:p w:rsidR="00731DA1" w:rsidRPr="00731DA1" w:rsidRDefault="00731DA1" w:rsidP="00731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DA1">
        <w:rPr>
          <w:rFonts w:ascii="Times New Roman" w:hAnsi="Times New Roman" w:cs="Times New Roman"/>
        </w:rPr>
        <w:t>Deposite Money</w:t>
      </w:r>
    </w:p>
    <w:p w:rsidR="00731DA1" w:rsidRPr="00731DA1" w:rsidRDefault="00731DA1" w:rsidP="00731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DA1">
        <w:rPr>
          <w:rFonts w:ascii="Times New Roman" w:hAnsi="Times New Roman" w:cs="Times New Roman"/>
        </w:rPr>
        <w:t>Withdraw Money</w:t>
      </w:r>
    </w:p>
    <w:p w:rsidR="00731DA1" w:rsidRPr="00731DA1" w:rsidRDefault="00731DA1" w:rsidP="00731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DA1">
        <w:rPr>
          <w:rFonts w:ascii="Times New Roman" w:hAnsi="Times New Roman" w:cs="Times New Roman"/>
        </w:rPr>
        <w:t>Show Balance</w:t>
      </w:r>
    </w:p>
    <w:p w:rsidR="00356ACE" w:rsidRPr="00731DA1" w:rsidRDefault="00356ACE">
      <w:pPr>
        <w:rPr>
          <w:rFonts w:ascii="Times New Roman" w:hAnsi="Times New Roman" w:cs="Times New Roman"/>
        </w:rPr>
      </w:pPr>
    </w:p>
    <w:p w:rsidR="00356ACE" w:rsidRPr="00731DA1" w:rsidRDefault="00356ACE">
      <w:pPr>
        <w:rPr>
          <w:rFonts w:ascii="Times New Roman" w:hAnsi="Times New Roman" w:cs="Times New Roman"/>
          <w:b/>
          <w:sz w:val="24"/>
        </w:rPr>
      </w:pPr>
      <w:r w:rsidRPr="00731DA1">
        <w:rPr>
          <w:rFonts w:ascii="Times New Roman" w:hAnsi="Times New Roman" w:cs="Times New Roman"/>
          <w:b/>
          <w:sz w:val="24"/>
        </w:rPr>
        <w:t>Program :-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 SPDX-License-Identifier: GPL-3.0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pragma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solidity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&gt;=</w:t>
      </w:r>
      <w:r w:rsidRPr="000A73CF">
        <w:rPr>
          <w:rFonts w:ascii="Consolas" w:eastAsia="Times New Roman" w:hAnsi="Consolas" w:cs="Times New Roman"/>
          <w:color w:val="B5CEA8"/>
          <w:sz w:val="17"/>
          <w:szCs w:val="17"/>
        </w:rPr>
        <w:t>0.7.0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0A73CF">
        <w:rPr>
          <w:rFonts w:ascii="Consolas" w:eastAsia="Times New Roman" w:hAnsi="Consolas" w:cs="Times New Roman"/>
          <w:color w:val="B5CEA8"/>
          <w:sz w:val="17"/>
          <w:szCs w:val="17"/>
        </w:rPr>
        <w:t>0.9.0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SimpleBank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mapping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=&gt;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uint256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private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owner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 Constructor is "payable" so it can receive ether,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F38ABB"/>
          <w:sz w:val="17"/>
          <w:szCs w:val="17"/>
        </w:rPr>
        <w:t>constructor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payable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/* Set the owner to the creator of this contract */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owner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/// @notice Deposit ether into bank, requires method is "payable"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/// @return The balance of the user after the deposit is made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deposit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uint256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depoamount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payable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uint256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       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+=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depoamount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payable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transfer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depoamount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//emit LogDepositMade(msg.sender, msg.value);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/// @notice Withdraw ether from bank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/// @return The balance remaining for the user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withdraw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uint256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withdrawAmount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uint256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608B4E"/>
          <w:sz w:val="17"/>
          <w:szCs w:val="17"/>
        </w:rPr>
        <w:t>// Check enough balance available, otherwise just return balance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FFC107"/>
          <w:sz w:val="17"/>
          <w:szCs w:val="17"/>
        </w:rPr>
        <w:t>if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withdrawAmount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           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-=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withdrawAmount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   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payable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transfer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withdrawAmount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32BA89"/>
          <w:sz w:val="17"/>
          <w:szCs w:val="17"/>
        </w:rPr>
        <w:t>view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A73CF">
        <w:rPr>
          <w:rFonts w:ascii="Consolas" w:eastAsia="Times New Roman" w:hAnsi="Consolas" w:cs="Times New Roman"/>
          <w:color w:val="569CD6"/>
          <w:sz w:val="17"/>
          <w:szCs w:val="17"/>
        </w:rPr>
        <w:t>uint256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0A73CF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balances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0A73CF">
        <w:rPr>
          <w:rFonts w:ascii="Consolas" w:eastAsia="Times New Roman" w:hAnsi="Consolas" w:cs="Times New Roman"/>
          <w:color w:val="007AA6"/>
          <w:sz w:val="17"/>
          <w:szCs w:val="17"/>
        </w:rPr>
        <w:t>msg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>sender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A73CF" w:rsidRPr="000A73CF" w:rsidRDefault="000A73CF" w:rsidP="000A73CF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0A73CF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356ACE" w:rsidRPr="00356ACE" w:rsidRDefault="00356ACE" w:rsidP="00356ACE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356ACE" w:rsidRDefault="00356ACE"/>
    <w:p w:rsidR="00356ACE" w:rsidRDefault="00356ACE">
      <w:r>
        <w:lastRenderedPageBreak/>
        <w:t>Output :-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[vm]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from: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0x5B3...eddC4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to: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SimpleBank.(constructor)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value: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10000000000000000000 wei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data: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0x608...70033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logs: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hash: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0xfae...d6d8d</w:t>
      </w:r>
    </w:p>
    <w:p w:rsidR="00356ACE" w:rsidRPr="00356ACE" w:rsidRDefault="00356ACE" w:rsidP="00356ACE">
      <w:pPr>
        <w:shd w:val="clear" w:color="auto" w:fill="007AA6"/>
        <w:spacing w:after="0" w:line="240" w:lineRule="auto"/>
        <w:jc w:val="center"/>
        <w:textAlignment w:val="center"/>
        <w:rPr>
          <w:rFonts w:ascii="Courier New" w:eastAsia="Times New Roman" w:hAnsi="Courier New" w:cs="Courier New"/>
          <w:b/>
          <w:bCs/>
          <w:color w:val="FFFFFF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FFFFFF"/>
          <w:sz w:val="14"/>
          <w:szCs w:val="14"/>
        </w:rPr>
        <w:t>Debug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3869"/>
      </w:tblGrid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status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true Transaction mined and execution succeed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hash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0xfaee06b600d41a504f9c9723bf8c830bcda4fc8b1054b21e1dbe878c3fad6d8d</w:t>
            </w:r>
          </w:p>
        </w:tc>
      </w:tr>
      <w:tr w:rsidR="00356ACE" w:rsidRPr="00356ACE" w:rsidTr="00356ACE"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from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0x5B38Da6a701c568545dCfcB03FcB875f56beddC4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to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SimpleBank.(constructor)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gas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382650 gas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332739 gas 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execution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332739 gas 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0x608...70033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{}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output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- 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logs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[]</w:t>
            </w:r>
          </w:p>
        </w:tc>
      </w:tr>
      <w:tr w:rsidR="00356ACE" w:rsidRPr="00356ACE" w:rsidTr="00356ACE">
        <w:tc>
          <w:tcPr>
            <w:tcW w:w="2058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val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10000000000000000000 wei</w:t>
            </w:r>
          </w:p>
        </w:tc>
      </w:tr>
    </w:tbl>
    <w:p w:rsidR="00356ACE" w:rsidRPr="00356ACE" w:rsidRDefault="00356ACE" w:rsidP="00356ACE">
      <w:pPr>
        <w:shd w:val="clear" w:color="auto" w:fill="2223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2A3BD"/>
          <w:sz w:val="13"/>
          <w:szCs w:val="13"/>
        </w:rPr>
      </w:pPr>
      <w:r w:rsidRPr="00356ACE">
        <w:rPr>
          <w:rFonts w:ascii="Consolas" w:eastAsia="Times New Roman" w:hAnsi="Consolas" w:cs="Courier New"/>
          <w:color w:val="A2A3BD"/>
          <w:sz w:val="13"/>
          <w:szCs w:val="13"/>
        </w:rPr>
        <w:t xml:space="preserve">transact to SimpleBank.deposit pending ... 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[vm]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from: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0x5B3...eddC4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to: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SimpleBank.deposit(uint256) 0xd91...39138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value: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 wei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data: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0xb6b...00064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logs: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hash: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0xefc...265c1</w:t>
      </w:r>
    </w:p>
    <w:p w:rsidR="00356ACE" w:rsidRPr="00356ACE" w:rsidRDefault="00356ACE" w:rsidP="00356ACE">
      <w:pPr>
        <w:shd w:val="clear" w:color="auto" w:fill="007AA6"/>
        <w:spacing w:after="0" w:line="240" w:lineRule="auto"/>
        <w:jc w:val="center"/>
        <w:textAlignment w:val="center"/>
        <w:rPr>
          <w:rFonts w:ascii="Courier New" w:eastAsia="Times New Roman" w:hAnsi="Courier New" w:cs="Courier New"/>
          <w:b/>
          <w:bCs/>
          <w:color w:val="FFFFFF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FFFFFF"/>
          <w:sz w:val="14"/>
          <w:szCs w:val="14"/>
        </w:rPr>
        <w:t>Debug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1"/>
        <w:gridCol w:w="4130"/>
      </w:tblGrid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status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true Transaction mined and execution succeed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hash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0xefc8bbd6351a99401198e3d5ba9a43a376ecbc5bed92190e244168afeb3265c1</w:t>
            </w:r>
          </w:p>
        </w:tc>
      </w:tr>
      <w:tr w:rsidR="00356ACE" w:rsidRPr="00356ACE" w:rsidTr="00356ACE"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from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0x5B38Da6a701c568545dCfcB03FcB875f56beddC4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to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SimpleBank.deposit(uint256) 0xd9145CCE52D386f254917e481eB44e9943F39138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gas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59002 gas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51306 gas 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execution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51306 gas 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0xb6b...00064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{ "uint256 depoamount": "100" }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output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{ "0": "uint256: 100" }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logs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[]</w:t>
            </w:r>
          </w:p>
        </w:tc>
      </w:tr>
      <w:tr w:rsidR="00356ACE" w:rsidRPr="00356ACE" w:rsidTr="00356ACE">
        <w:tc>
          <w:tcPr>
            <w:tcW w:w="2171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val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 wei</w:t>
            </w:r>
          </w:p>
        </w:tc>
      </w:tr>
    </w:tbl>
    <w:p w:rsidR="00356ACE" w:rsidRPr="00356ACE" w:rsidRDefault="00356ACE" w:rsidP="00356ACE">
      <w:pPr>
        <w:shd w:val="clear" w:color="auto" w:fill="2223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2A3BD"/>
          <w:sz w:val="13"/>
          <w:szCs w:val="13"/>
        </w:rPr>
      </w:pPr>
      <w:r w:rsidRPr="00356ACE">
        <w:rPr>
          <w:rFonts w:ascii="Consolas" w:eastAsia="Times New Roman" w:hAnsi="Consolas" w:cs="Courier New"/>
          <w:color w:val="A2A3BD"/>
          <w:sz w:val="13"/>
          <w:szCs w:val="13"/>
        </w:rPr>
        <w:t xml:space="preserve">transact to SimpleBank.withdraw pending ... 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[vm]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from: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0x5B3...eddC4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to: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SimpleBank.withdraw(uint256) 0xd91...39138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value: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 wei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data: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0x2e1...00046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logs: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</w:t>
      </w:r>
    </w:p>
    <w:p w:rsidR="00356ACE" w:rsidRPr="00356ACE" w:rsidRDefault="00356ACE" w:rsidP="00356ACE">
      <w:pPr>
        <w:shd w:val="clear" w:color="auto" w:fill="222336"/>
        <w:spacing w:after="0" w:line="240" w:lineRule="auto"/>
        <w:rPr>
          <w:rFonts w:ascii="Courier New" w:eastAsia="Times New Roman" w:hAnsi="Courier New" w:cs="Courier New"/>
          <w:color w:val="A2A3BD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A2A3BD"/>
          <w:sz w:val="14"/>
        </w:rPr>
        <w:t>hash:</w:t>
      </w:r>
      <w:r w:rsidRPr="00356ACE">
        <w:rPr>
          <w:rFonts w:ascii="Courier New" w:eastAsia="Times New Roman" w:hAnsi="Courier New" w:cs="Courier New"/>
          <w:color w:val="A2A3BD"/>
          <w:sz w:val="14"/>
          <w:szCs w:val="14"/>
        </w:rPr>
        <w:t xml:space="preserve"> 0x941...ef037</w:t>
      </w:r>
    </w:p>
    <w:p w:rsidR="00356ACE" w:rsidRPr="00356ACE" w:rsidRDefault="00356ACE" w:rsidP="00356ACE">
      <w:pPr>
        <w:shd w:val="clear" w:color="auto" w:fill="007AA6"/>
        <w:spacing w:after="0" w:line="240" w:lineRule="auto"/>
        <w:jc w:val="center"/>
        <w:textAlignment w:val="center"/>
        <w:rPr>
          <w:rFonts w:ascii="Courier New" w:eastAsia="Times New Roman" w:hAnsi="Courier New" w:cs="Courier New"/>
          <w:b/>
          <w:bCs/>
          <w:color w:val="FFFFFF"/>
          <w:sz w:val="14"/>
          <w:szCs w:val="14"/>
        </w:rPr>
      </w:pPr>
      <w:r w:rsidRPr="00356ACE">
        <w:rPr>
          <w:rFonts w:ascii="Courier New" w:eastAsia="Times New Roman" w:hAnsi="Courier New" w:cs="Courier New"/>
          <w:b/>
          <w:bCs/>
          <w:color w:val="FFFFFF"/>
          <w:sz w:val="14"/>
          <w:szCs w:val="14"/>
        </w:rPr>
        <w:t>Debug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9"/>
        <w:gridCol w:w="4236"/>
      </w:tblGrid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status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true Transaction mined and execution succeed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hash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0x9410fdb21f866d55917b68af4fa11310906d3a03c0285acf07d008fa1beef037</w:t>
            </w:r>
          </w:p>
        </w:tc>
      </w:tr>
      <w:tr w:rsidR="00356ACE" w:rsidRPr="00356ACE" w:rsidTr="00356ACE"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from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0x5B38Da6a701c568545dCfcB03FcB875f56beddC4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to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SimpleBank.withdraw(uint256) 0xd9145CCE52D386f254917e481eB44e9943F39138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gas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39551 gas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34392 gas 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execution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34392 gas 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0x2e1...00046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{ "uint256 withdrawAmount": "70" }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output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{ "0": "uint256: 30" }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logs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[]</w:t>
            </w:r>
          </w:p>
        </w:tc>
      </w:tr>
      <w:tr w:rsidR="00356ACE" w:rsidRPr="00356ACE" w:rsidTr="00356ACE">
        <w:tc>
          <w:tcPr>
            <w:tcW w:w="2199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lastRenderedPageBreak/>
              <w:t>val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356ACE" w:rsidRPr="00356ACE" w:rsidRDefault="00356ACE" w:rsidP="0035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356ACE">
              <w:rPr>
                <w:rFonts w:ascii="Times New Roman" w:eastAsia="Times New Roman" w:hAnsi="Times New Roman" w:cs="Times New Roman"/>
                <w:sz w:val="12"/>
                <w:szCs w:val="12"/>
              </w:rPr>
              <w:t>0 wei</w:t>
            </w:r>
          </w:p>
        </w:tc>
      </w:tr>
    </w:tbl>
    <w:p w:rsidR="00356ACE" w:rsidRPr="00356ACE" w:rsidRDefault="00356ACE" w:rsidP="00356ACE">
      <w:pPr>
        <w:shd w:val="clear" w:color="auto" w:fill="2223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2A3BD"/>
          <w:sz w:val="13"/>
          <w:szCs w:val="13"/>
        </w:rPr>
      </w:pPr>
      <w:r w:rsidRPr="00356ACE">
        <w:rPr>
          <w:rFonts w:ascii="Consolas" w:eastAsia="Times New Roman" w:hAnsi="Consolas" w:cs="Courier New"/>
          <w:color w:val="A2A3BD"/>
          <w:sz w:val="13"/>
          <w:szCs w:val="13"/>
        </w:rPr>
        <w:t>call to SimpleBank.balance</w:t>
      </w:r>
    </w:p>
    <w:p w:rsidR="00356ACE" w:rsidRDefault="00356ACE"/>
    <w:p w:rsidR="00356ACE" w:rsidRDefault="00356ACE"/>
    <w:p w:rsidR="00356ACE" w:rsidRDefault="00356AC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Info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ACE" w:rsidSect="0076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62FB"/>
    <w:multiLevelType w:val="hybridMultilevel"/>
    <w:tmpl w:val="23F4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6ACE"/>
    <w:rsid w:val="000A73CF"/>
    <w:rsid w:val="00356ACE"/>
    <w:rsid w:val="00703B0E"/>
    <w:rsid w:val="00731DA1"/>
    <w:rsid w:val="007633AE"/>
    <w:rsid w:val="0092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mixuiterminaltx">
    <w:name w:val="remix_ui_terminal_tx"/>
    <w:basedOn w:val="DefaultParagraphFont"/>
    <w:rsid w:val="00356ACE"/>
  </w:style>
  <w:style w:type="character" w:customStyle="1" w:styleId="remixuiterminaltxitemtitle">
    <w:name w:val="remix_ui_terminal_txitemtitle"/>
    <w:basedOn w:val="DefaultParagraphFont"/>
    <w:rsid w:val="00356A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94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080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951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921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6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506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208">
                  <w:marLeft w:val="0"/>
                  <w:marRight w:val="0"/>
                  <w:marTop w:val="0"/>
                  <w:marBottom w:val="0"/>
                  <w:divBdr>
                    <w:top w:val="single" w:sz="4" w:space="0" w:color="007AA6"/>
                    <w:left w:val="single" w:sz="4" w:space="0" w:color="007AA6"/>
                    <w:bottom w:val="single" w:sz="4" w:space="0" w:color="007AA6"/>
                    <w:right w:val="single" w:sz="4" w:space="0" w:color="007AA6"/>
                  </w:divBdr>
                </w:div>
              </w:divsChild>
            </w:div>
          </w:divsChild>
        </w:div>
        <w:div w:id="91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40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423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21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374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87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97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45">
                  <w:marLeft w:val="0"/>
                  <w:marRight w:val="0"/>
                  <w:marTop w:val="0"/>
                  <w:marBottom w:val="0"/>
                  <w:divBdr>
                    <w:top w:val="single" w:sz="4" w:space="0" w:color="007AA6"/>
                    <w:left w:val="single" w:sz="4" w:space="0" w:color="007AA6"/>
                    <w:bottom w:val="single" w:sz="4" w:space="0" w:color="007AA6"/>
                    <w:right w:val="single" w:sz="4" w:space="0" w:color="007AA6"/>
                  </w:divBdr>
                </w:div>
              </w:divsChild>
            </w:div>
          </w:divsChild>
        </w:div>
        <w:div w:id="1963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1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31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10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59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729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109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7116">
                  <w:marLeft w:val="0"/>
                  <w:marRight w:val="0"/>
                  <w:marTop w:val="0"/>
                  <w:marBottom w:val="0"/>
                  <w:divBdr>
                    <w:top w:val="single" w:sz="4" w:space="0" w:color="007AA6"/>
                    <w:left w:val="single" w:sz="4" w:space="0" w:color="007AA6"/>
                    <w:bottom w:val="single" w:sz="4" w:space="0" w:color="007AA6"/>
                    <w:right w:val="single" w:sz="4" w:space="0" w:color="007AA6"/>
                  </w:divBdr>
                </w:div>
              </w:divsChild>
            </w:div>
          </w:divsChild>
        </w:div>
      </w:divsChild>
    </w:div>
    <w:div w:id="1630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4</cp:revision>
  <dcterms:created xsi:type="dcterms:W3CDTF">2022-11-08T04:00:00Z</dcterms:created>
  <dcterms:modified xsi:type="dcterms:W3CDTF">2022-11-09T16:11:00Z</dcterms:modified>
</cp:coreProperties>
</file>