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29" w:rsidRDefault="00824A29" w:rsidP="00824A29">
      <w:pPr>
        <w:spacing w:after="0"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5EEDCB" wp14:editId="52D5458F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DA5D5C" wp14:editId="063C672B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BDD45" id="Group 33" o:spid="_x0000_s1026" style="position:absolute;margin-left:0;margin-top:73.8pt;width:298.5pt;height:.1pt;z-index:-251656192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4EA0CE" wp14:editId="217BE3EB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824A29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EA0C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7.65pt;margin-top:47.7pt;width:138.85pt;height:23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" filled="f" stroked="f">
                <v:textbox inset="0,0,0,0">
                  <w:txbxContent>
                    <w:p w:rsidR="009214D7" w:rsidRDefault="009214D7" w:rsidP="00824A29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214D7" w:rsidRDefault="009214D7"/>
    <w:p w:rsidR="00824A29" w:rsidRDefault="00824A29"/>
    <w:p w:rsidR="00824A29" w:rsidRPr="00E8010E" w:rsidRDefault="00824A29" w:rsidP="00824A29">
      <w:pPr>
        <w:tabs>
          <w:tab w:val="left" w:pos="1612"/>
        </w:tabs>
        <w:spacing w:line="360" w:lineRule="auto"/>
        <w:jc w:val="both"/>
        <w:rPr>
          <w:rFonts w:ascii="Times New Roman" w:hAnsi="Times New Roman" w:cs="Times New Roman"/>
          <w:b/>
          <w:lang w:val="mn-MN"/>
        </w:rPr>
      </w:pPr>
      <w:r w:rsidRPr="00E8010E">
        <w:rPr>
          <w:rFonts w:ascii="Times New Roman" w:hAnsi="Times New Roman" w:cs="Times New Roman"/>
          <w:b/>
          <w:lang w:val="mn-MN"/>
        </w:rPr>
        <w:t>Худалдаа хөгжлийн банк</w:t>
      </w: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b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b/>
          <w:lang w:val="mn-MN"/>
        </w:rPr>
      </w:pPr>
      <w:r w:rsidRPr="00E8010E">
        <w:rPr>
          <w:rFonts w:ascii="Times New Roman" w:hAnsi="Times New Roman" w:cs="Times New Roman"/>
          <w:noProof/>
          <w:lang w:val="mn-M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06551" wp14:editId="1E4BC98B">
                <wp:simplePos x="0" y="0"/>
                <wp:positionH relativeFrom="margin">
                  <wp:align>center</wp:align>
                </wp:positionH>
                <wp:positionV relativeFrom="paragraph">
                  <wp:posOffset>279961</wp:posOffset>
                </wp:positionV>
                <wp:extent cx="6448425" cy="1066800"/>
                <wp:effectExtent l="0" t="0" r="0" b="0"/>
                <wp:wrapNone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824A29">
                            <w:pPr>
                              <w:pStyle w:val="Heading2"/>
                            </w:pPr>
                            <w:bookmarkStart w:id="0" w:name="_Toc92185268"/>
                            <w:bookmarkStart w:id="1" w:name="_Toc132891685"/>
                            <w:bookmarkStart w:id="2" w:name="_Toc132892121"/>
                            <w:bookmarkStart w:id="3" w:name="_Toc164161699"/>
                            <w:bookmarkStart w:id="4" w:name="_Toc90976077"/>
                            <w:bookmarkStart w:id="5" w:name="_Toc90976515"/>
                            <w:bookmarkStart w:id="6" w:name="_Toc90985648"/>
                            <w:bookmarkStart w:id="7" w:name="_Toc91157671"/>
                            <w:bookmarkStart w:id="8" w:name="_Toc91575262"/>
                            <w:r w:rsidRPr="0028008B">
                              <w:rPr>
                                <w:rFonts w:ascii="Cambria" w:hAnsi="Cambria"/>
                              </w:rPr>
                              <w:t>Ажлын</w:t>
                            </w:r>
                            <w:r w:rsidRPr="0028008B">
                              <w:t xml:space="preserve"> тайлан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:rsidR="009214D7" w:rsidRPr="00F00164" w:rsidRDefault="009214D7" w:rsidP="00824A29">
                            <w:pPr>
                              <w:rPr>
                                <w:lang w:val="mn-MN" w:eastAsia="ja-JP"/>
                              </w:rPr>
                            </w:pPr>
                          </w:p>
                          <w:p w:rsidR="009214D7" w:rsidRDefault="009214D7" w:rsidP="00824A29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p w:rsidR="009214D7" w:rsidRPr="00F00164" w:rsidRDefault="009214D7" w:rsidP="00824A29">
                            <w:pPr>
                              <w:rPr>
                                <w:lang w:val="mn-MN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6551" id="Text Box 1" o:spid="_x0000_s1027" type="#_x0000_t202" style="position:absolute;left:0;text-align:left;margin-left:0;margin-top:22.05pt;width:507.75pt;height:8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" filled="f" stroked="f">
                <v:textbox>
                  <w:txbxContent>
                    <w:p w:rsidR="009214D7" w:rsidRDefault="009214D7" w:rsidP="00824A29">
                      <w:pPr>
                        <w:pStyle w:val="Heading2"/>
                      </w:pPr>
                      <w:bookmarkStart w:id="9" w:name="_Toc92185268"/>
                      <w:bookmarkStart w:id="10" w:name="_Toc132891685"/>
                      <w:bookmarkStart w:id="11" w:name="_Toc132892121"/>
                      <w:bookmarkStart w:id="12" w:name="_Toc164161699"/>
                      <w:bookmarkStart w:id="13" w:name="_Toc90976077"/>
                      <w:bookmarkStart w:id="14" w:name="_Toc90976515"/>
                      <w:bookmarkStart w:id="15" w:name="_Toc90985648"/>
                      <w:bookmarkStart w:id="16" w:name="_Toc91157671"/>
                      <w:bookmarkStart w:id="17" w:name="_Toc91575262"/>
                      <w:r w:rsidRPr="0028008B">
                        <w:rPr>
                          <w:rFonts w:ascii="Cambria" w:hAnsi="Cambria"/>
                        </w:rPr>
                        <w:t>Ажлын</w:t>
                      </w:r>
                      <w:r w:rsidRPr="0028008B">
                        <w:t xml:space="preserve"> тайлан</w:t>
                      </w:r>
                      <w:bookmarkEnd w:id="9"/>
                      <w:bookmarkEnd w:id="10"/>
                      <w:bookmarkEnd w:id="11"/>
                      <w:bookmarkEnd w:id="12"/>
                    </w:p>
                    <w:p w:rsidR="009214D7" w:rsidRPr="00F00164" w:rsidRDefault="009214D7" w:rsidP="00824A29">
                      <w:pPr>
                        <w:rPr>
                          <w:lang w:val="mn-MN" w:eastAsia="ja-JP"/>
                        </w:rPr>
                      </w:pPr>
                    </w:p>
                    <w:p w:rsidR="009214D7" w:rsidRDefault="009214D7" w:rsidP="00824A29"/>
                    <w:bookmarkEnd w:id="13"/>
                    <w:bookmarkEnd w:id="14"/>
                    <w:bookmarkEnd w:id="15"/>
                    <w:bookmarkEnd w:id="16"/>
                    <w:bookmarkEnd w:id="17"/>
                    <w:p w:rsidR="009214D7" w:rsidRPr="00F00164" w:rsidRDefault="009214D7" w:rsidP="00824A29">
                      <w:pPr>
                        <w:rPr>
                          <w:lang w:val="mn-MN"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Default="00824A29" w:rsidP="00824A29">
      <w:pPr>
        <w:spacing w:line="360" w:lineRule="auto"/>
        <w:jc w:val="center"/>
        <w:rPr>
          <w:rFonts w:ascii="Times New Roman" w:hAnsi="Times New Roman" w:cs="Times New Roman"/>
          <w:lang w:val="mn-MN"/>
        </w:rPr>
      </w:pPr>
      <w:r w:rsidRPr="00E8010E">
        <w:rPr>
          <w:rFonts w:ascii="Times New Roman" w:hAnsi="Times New Roman" w:cs="Times New Roman"/>
          <w:lang w:val="mn-MN"/>
        </w:rPr>
        <w:t>Мэдээллийн технологийн газ</w:t>
      </w:r>
      <w:r>
        <w:rPr>
          <w:rFonts w:ascii="Times New Roman" w:hAnsi="Times New Roman" w:cs="Times New Roman"/>
          <w:lang w:val="mn-MN"/>
        </w:rPr>
        <w:t>рын харьяа</w:t>
      </w:r>
    </w:p>
    <w:p w:rsidR="00824A29" w:rsidRPr="00E8010E" w:rsidRDefault="00824A29" w:rsidP="00824A29">
      <w:pPr>
        <w:spacing w:line="360" w:lineRule="auto"/>
        <w:jc w:val="center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Мэдээллийн</w:t>
      </w:r>
      <w:r w:rsidRPr="00E8010E">
        <w:rPr>
          <w:rFonts w:ascii="Times New Roman" w:hAnsi="Times New Roman" w:cs="Times New Roman"/>
          <w:lang w:val="mn-MN"/>
        </w:rPr>
        <w:t xml:space="preserve"> технологийн үйлчилгээний хэлтэс</w:t>
      </w: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b/>
          <w:lang w:val="mn-MN"/>
        </w:rPr>
      </w:pPr>
      <w:r w:rsidRPr="00E8010E">
        <w:rPr>
          <w:rFonts w:ascii="Times New Roman" w:hAnsi="Times New Roman" w:cs="Times New Roman"/>
          <w:b/>
          <w:lang w:val="mn-MN"/>
        </w:rPr>
        <w:t>Тайлан бэлтгэсэн :</w:t>
      </w: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  <w:r w:rsidRPr="00E8010E">
        <w:rPr>
          <w:rFonts w:ascii="Times New Roman" w:hAnsi="Times New Roman" w:cs="Times New Roman"/>
          <w:lang w:val="mn-MN"/>
        </w:rPr>
        <w:t xml:space="preserve">             Программч инженер: . . . . . . . . . . . ….. . . . .. . . / </w:t>
      </w:r>
      <w:r w:rsidR="005365AF">
        <w:rPr>
          <w:rFonts w:ascii="Times New Roman" w:hAnsi="Times New Roman" w:cs="Times New Roman"/>
          <w:lang w:val="mn-MN"/>
        </w:rPr>
        <w:t>М.</w:t>
      </w:r>
      <w:r w:rsidRPr="00E8010E">
        <w:rPr>
          <w:rFonts w:ascii="Times New Roman" w:hAnsi="Times New Roman" w:cs="Times New Roman"/>
          <w:lang w:val="mn-MN"/>
        </w:rPr>
        <w:t>О</w:t>
      </w:r>
      <w:r w:rsidR="005365AF">
        <w:rPr>
          <w:rFonts w:ascii="Times New Roman" w:hAnsi="Times New Roman" w:cs="Times New Roman"/>
          <w:lang w:val="mn-MN"/>
        </w:rPr>
        <w:t>нон</w:t>
      </w:r>
      <w:r w:rsidRPr="00E8010E">
        <w:rPr>
          <w:rFonts w:ascii="Times New Roman" w:hAnsi="Times New Roman" w:cs="Times New Roman"/>
          <w:lang w:val="mn-MN"/>
        </w:rPr>
        <w:t xml:space="preserve"> /</w:t>
      </w: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10791B" w:rsidRDefault="0010791B" w:rsidP="0010791B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C288A5B" wp14:editId="3A50D18D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983D7E0" wp14:editId="61FD9B6B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52C573" id="Group 8" o:spid="_x0000_s1026" style="position:absolute;margin-left:0;margin-top:73.8pt;width:298.5pt;height:.1pt;z-index:-251643904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40390D" wp14:editId="0FD9981E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10791B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0390D" id="Text Box 12" o:spid="_x0000_s1028" type="#_x0000_t202" style="position:absolute;margin-left:7.65pt;margin-top:47.7pt;width:138.85pt;height:23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" filled="f" stroked="f">
                <v:textbox inset="0,0,0,0">
                  <w:txbxContent>
                    <w:p w:rsidR="009214D7" w:rsidRDefault="009214D7" w:rsidP="0010791B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p w:rsidR="00824A29" w:rsidRPr="00E8010E" w:rsidRDefault="00824A29" w:rsidP="00824A29">
      <w:pPr>
        <w:spacing w:line="360" w:lineRule="auto"/>
        <w:jc w:val="both"/>
        <w:rPr>
          <w:rFonts w:ascii="Times New Roman" w:hAnsi="Times New Roman" w:cs="Times New Roman"/>
          <w:lang w:val="mn-M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566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4A29" w:rsidRDefault="00824A29" w:rsidP="00824A29">
          <w:pPr>
            <w:pStyle w:val="TOCHeading"/>
          </w:pPr>
        </w:p>
        <w:p w:rsidR="00824A29" w:rsidRPr="00894D8A" w:rsidRDefault="00824A29" w:rsidP="00824A2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894D8A">
            <w:fldChar w:fldCharType="begin"/>
          </w:r>
          <w:r w:rsidRPr="00894D8A">
            <w:instrText xml:space="preserve"> TOC \o "1-3" \h \z \u </w:instrText>
          </w:r>
          <w:r w:rsidRPr="00894D8A">
            <w:fldChar w:fldCharType="separate"/>
          </w:r>
          <w:hyperlink w:anchor="_Toc164161699" w:history="1">
            <w:r w:rsidRPr="00894D8A">
              <w:rPr>
                <w:rStyle w:val="Hyperlink"/>
                <w:rFonts w:ascii="Times New Roman" w:hAnsi="Times New Roman" w:cs="Times New Roman"/>
                <w:noProof/>
              </w:rPr>
              <w:t>Ажлын тайлан</w:t>
            </w:r>
            <w:r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4D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4D8A">
              <w:rPr>
                <w:rFonts w:ascii="Times New Roman" w:hAnsi="Times New Roman" w:cs="Times New Roman"/>
                <w:noProof/>
                <w:webHidden/>
              </w:rPr>
              <w:instrText xml:space="preserve"> PAGEREF _Toc164161699 \h </w:instrText>
            </w:r>
            <w:r w:rsidRPr="00894D8A">
              <w:rPr>
                <w:rFonts w:ascii="Times New Roman" w:hAnsi="Times New Roman" w:cs="Times New Roman"/>
                <w:noProof/>
                <w:webHidden/>
              </w:rPr>
            </w:r>
            <w:r w:rsidRPr="00894D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4D8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94D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4A29" w:rsidRPr="00894D8A" w:rsidRDefault="009214D7" w:rsidP="00824A2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161700" w:history="1">
            <w:r w:rsidR="00824A29" w:rsidRPr="00894D8A">
              <w:rPr>
                <w:rStyle w:val="Hyperlink"/>
                <w:rFonts w:ascii="Times New Roman" w:hAnsi="Times New Roman" w:cs="Times New Roman"/>
                <w:bCs/>
                <w:noProof/>
                <w:lang w:val="mn-MN"/>
              </w:rPr>
              <w:t>Оршил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instrText xml:space="preserve"> PAGEREF _Toc164161700 \h </w:instrTex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4A29" w:rsidRPr="00894D8A" w:rsidRDefault="009214D7" w:rsidP="00824A2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161701" w:history="1"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I.</w:t>
            </w:r>
            <w:r w:rsidR="008253CB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mn-MN"/>
                <w14:ligatures w14:val="standardContextual"/>
              </w:rPr>
              <w:t xml:space="preserve"> </w:t>
            </w:r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Түр хугацааны ажилтнаар ажиллах хугацаанд</w:t>
            </w:r>
            <w:r w:rsidR="00894D8A" w:rsidRPr="00894D8A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>аа тогтмол</w:t>
            </w:r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/>
              </w:rPr>
              <w:t xml:space="preserve"> хийж гүйцэтгэсэн ажлууд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instrText xml:space="preserve"> PAGEREF _Toc164161701 \h </w:instrTex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4A29" w:rsidRPr="00894D8A" w:rsidRDefault="009214D7" w:rsidP="00824A29">
          <w:pPr>
            <w:pStyle w:val="TOC1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161702" w:history="1"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>II.</w:t>
            </w:r>
            <w:r w:rsidR="008253CB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val="mn-MN"/>
                <w14:ligatures w14:val="standardContextual"/>
              </w:rPr>
              <w:t xml:space="preserve"> </w:t>
            </w:r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 xml:space="preserve">Түр хугацааны ажилтнаар ажиллах хугацаанд хийж гүйцэтгэсэн </w:t>
            </w:r>
            <w:r w:rsidR="00894D8A" w:rsidRP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>ажлууд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instrText xml:space="preserve"> PAGEREF _Toc164161702 \h </w:instrTex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4A29" w:rsidRPr="00894D8A" w:rsidRDefault="009214D7" w:rsidP="00824A2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161703" w:history="1"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 xml:space="preserve">III. </w:t>
            </w:r>
            <w:r w:rsid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>Түр хугацааны ажилтнаар ажиллах хугацаандаа хийж гүйцэтгэсэн дуудлага үйлчилгээ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instrText xml:space="preserve"> PAGEREF _Toc164161703 \h </w:instrTex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4A29" w:rsidRPr="00894D8A" w:rsidRDefault="009214D7" w:rsidP="00824A2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4161704" w:history="1"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 xml:space="preserve">IV. </w:t>
            </w:r>
            <w:r w:rsid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>Одоо хийж буй ажлууд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instrText xml:space="preserve"> PAGEREF _Toc164161704 \h </w:instrTex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24A29" w:rsidRPr="00894D8A" w:rsidRDefault="009214D7" w:rsidP="00824A2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64161705" w:history="1">
            <w:r w:rsidR="00824A29" w:rsidRP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>V</w:t>
            </w:r>
            <w:r w:rsidR="00894D8A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 xml:space="preserve"> Дүгнэлт</w:t>
            </w:r>
            <w:r w:rsidR="00824A29"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4D8A">
              <w:rPr>
                <w:rFonts w:ascii="Times New Roman" w:hAnsi="Times New Roman" w:cs="Times New Roman"/>
                <w:noProof/>
                <w:webHidden/>
                <w:lang w:val="mn-MN"/>
              </w:rPr>
              <w:t>8</w:t>
            </w:r>
          </w:hyperlink>
        </w:p>
        <w:p w:rsidR="008253CB" w:rsidRPr="00894D8A" w:rsidRDefault="00894D8A" w:rsidP="008253C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894D8A">
            <w:t xml:space="preserve"> </w:t>
          </w:r>
          <w:r w:rsidR="00824A29" w:rsidRPr="00894D8A">
            <w:rPr>
              <w:bCs/>
              <w:noProof/>
            </w:rPr>
            <w:fldChar w:fldCharType="end"/>
          </w:r>
          <w:hyperlink w:anchor="_Toc164161705" w:history="1">
            <w:r w:rsidR="008253CB" w:rsidRPr="008253CB"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eastAsia="ja-JP"/>
              </w:rPr>
              <w:t xml:space="preserve">VI </w:t>
            </w:r>
            <w:r w:rsidR="008253CB" w:rsidRPr="008253CB">
              <w:rPr>
                <w:rStyle w:val="Hyperlink"/>
                <w:rFonts w:ascii="Times New Roman" w:hAnsi="Times New Roman" w:cs="Times New Roman"/>
                <w:noProof/>
                <w:color w:val="auto"/>
                <w:u w:val="none"/>
                <w:lang w:val="mn-MN" w:eastAsia="ja-JP"/>
              </w:rPr>
              <w:t>Хавсралт</w:t>
            </w:r>
            <w:r w:rsidR="008253CB">
              <w:rPr>
                <w:rStyle w:val="Hyperlink"/>
                <w:rFonts w:ascii="Times New Roman" w:hAnsi="Times New Roman" w:cs="Times New Roman"/>
                <w:noProof/>
                <w:lang w:val="mn-MN" w:eastAsia="ja-JP"/>
              </w:rPr>
              <w:t xml:space="preserve"> </w:t>
            </w:r>
            <w:r w:rsidR="008253CB" w:rsidRPr="00894D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253CB">
              <w:rPr>
                <w:rFonts w:ascii="Times New Roman" w:hAnsi="Times New Roman" w:cs="Times New Roman"/>
                <w:noProof/>
                <w:webHidden/>
                <w:lang w:val="mn-MN"/>
              </w:rPr>
              <w:t>9</w:t>
            </w:r>
          </w:hyperlink>
        </w:p>
        <w:p w:rsidR="00894D8A" w:rsidRPr="00894D8A" w:rsidRDefault="00894D8A" w:rsidP="00894D8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</w:p>
        <w:p w:rsidR="00824A29" w:rsidRDefault="009214D7" w:rsidP="00824A29"/>
      </w:sdtContent>
    </w:sdt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824A29"/>
    <w:p w:rsidR="00824A29" w:rsidRDefault="0010791B" w:rsidP="008D396F">
      <w:pPr>
        <w:spacing w:after="0" w:line="200" w:lineRule="exact"/>
        <w:rPr>
          <w:rFonts w:ascii="Times New Roman" w:hAnsi="Times New Roman" w:cs="Times New Roman"/>
          <w:b/>
          <w:bCs/>
          <w:lang w:val="mn-MN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C288A5B" wp14:editId="3A50D18D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983D7E0" wp14:editId="61FD9B6B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47DB7" id="Group 14" o:spid="_x0000_s1026" style="position:absolute;margin-left:0;margin-top:73.8pt;width:298.5pt;height:.1pt;z-index:-251639808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40390D" wp14:editId="0FD9981E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10791B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0390D" id="Text Box 16" o:spid="_x0000_s1029" type="#_x0000_t202" style="position:absolute;margin-left:7.65pt;margin-top:47.7pt;width:138.85pt;height:23.9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" filled="f" stroked="f">
                <v:textbox inset="0,0,0,0">
                  <w:txbxContent>
                    <w:p w:rsidR="009214D7" w:rsidRDefault="009214D7" w:rsidP="0010791B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18" w:name="_Toc91575263"/>
      <w:bookmarkStart w:id="19" w:name="_Toc132891686"/>
      <w:bookmarkStart w:id="20" w:name="_Toc1557312432"/>
      <w:bookmarkStart w:id="21" w:name="_Toc164161700"/>
      <w:r w:rsidR="00824A29" w:rsidRPr="00E8010E">
        <w:rPr>
          <w:rFonts w:ascii="Times New Roman" w:hAnsi="Times New Roman" w:cs="Times New Roman"/>
          <w:b/>
          <w:bCs/>
          <w:lang w:val="mn-MN"/>
        </w:rPr>
        <w:t>Оршил</w:t>
      </w:r>
      <w:bookmarkEnd w:id="18"/>
      <w:bookmarkEnd w:id="19"/>
      <w:bookmarkEnd w:id="20"/>
      <w:bookmarkEnd w:id="21"/>
    </w:p>
    <w:p w:rsidR="009214D7" w:rsidRPr="008D396F" w:rsidRDefault="009214D7" w:rsidP="008D396F">
      <w:pPr>
        <w:spacing w:after="0" w:line="200" w:lineRule="exact"/>
        <w:rPr>
          <w:sz w:val="20"/>
          <w:szCs w:val="20"/>
        </w:rPr>
      </w:pPr>
    </w:p>
    <w:p w:rsidR="00824A29" w:rsidRDefault="00824A29" w:rsidP="009214D7">
      <w:pPr>
        <w:spacing w:line="360" w:lineRule="auto"/>
        <w:ind w:firstLine="720"/>
        <w:rPr>
          <w:rFonts w:ascii="Times New Roman" w:hAnsi="Times New Roman"/>
          <w:sz w:val="24"/>
          <w:szCs w:val="24"/>
          <w:lang w:val="mn-MN"/>
        </w:rPr>
      </w:pPr>
      <w:r>
        <w:rPr>
          <w:rFonts w:ascii="Times New Roman" w:hAnsi="Times New Roman"/>
          <w:sz w:val="24"/>
          <w:szCs w:val="24"/>
          <w:lang w:val="mn-MN"/>
        </w:rPr>
        <w:t xml:space="preserve">Мөнхбат овогтой Онон миний бие 2024 оны 7 сарын 16-ны өдрөөс эхлэн Худалдаа Хөгжлийн Банкны Мэдээлэл Технологийн Газрын харьяа Мэдээлэл Технологи Үйлчилгээний Хэлтэст программч инженерийн албан тушаалд туршилтын хугацаагаар томилогдон ажиллаж байгаа билээ. </w:t>
      </w:r>
      <w:r w:rsidR="00B50292">
        <w:rPr>
          <w:rFonts w:ascii="Times New Roman" w:hAnsi="Times New Roman"/>
          <w:sz w:val="24"/>
          <w:szCs w:val="24"/>
          <w:lang w:val="mn-MN"/>
        </w:rPr>
        <w:t>Энэ хугацаандаа ажлын байраны тодорхойлолт</w:t>
      </w:r>
      <w:r w:rsidR="009214D7">
        <w:rPr>
          <w:rFonts w:ascii="Times New Roman" w:hAnsi="Times New Roman"/>
          <w:sz w:val="24"/>
          <w:szCs w:val="24"/>
          <w:lang w:val="mn-MN"/>
        </w:rPr>
        <w:t>ын дагуу банкны ажилтнуудын тоног төхөөрөмжийн ажиллагааны тасралтгүй байдлыг ханган тулгарсан асуудлуудыг хүлээн авч шийдвэрлэх, шаардлагатай тохиргоог хийх,</w:t>
      </w:r>
      <w:r w:rsidR="009214D7" w:rsidRPr="009214D7">
        <w:rPr>
          <w:rFonts w:ascii="Times New Roman" w:hAnsi="Times New Roman" w:cs="Times New Roman"/>
          <w:sz w:val="24"/>
          <w:lang w:val="mn-MN"/>
        </w:rPr>
        <w:t xml:space="preserve"> </w:t>
      </w:r>
      <w:r w:rsidR="009214D7">
        <w:rPr>
          <w:rFonts w:ascii="Times New Roman" w:hAnsi="Times New Roman" w:cs="Times New Roman"/>
          <w:sz w:val="24"/>
          <w:lang w:val="mn-MN"/>
        </w:rPr>
        <w:t>ажилтнуудад зөвлөгөө өгөх,</w:t>
      </w:r>
      <w:r w:rsidR="009214D7">
        <w:rPr>
          <w:rFonts w:ascii="Times New Roman" w:hAnsi="Times New Roman"/>
          <w:sz w:val="24"/>
          <w:szCs w:val="24"/>
          <w:lang w:val="mn-MN"/>
        </w:rPr>
        <w:t xml:space="preserve"> шинэчлэлтүүдийг цаг алдалгүй тараах ажлуудыг хийж ирсэн  ба </w:t>
      </w:r>
      <w:r w:rsidR="009214D7" w:rsidRPr="00507E99">
        <w:rPr>
          <w:rFonts w:ascii="Times New Roman" w:hAnsi="Times New Roman" w:cs="Times New Roman"/>
          <w:sz w:val="24"/>
          <w:lang w:val="mn-MN"/>
        </w:rPr>
        <w:t>ХХБ-ын харилцагчид үйлчилгээ үзүүлэх журмы</w:t>
      </w:r>
      <w:r w:rsidR="009214D7">
        <w:rPr>
          <w:rFonts w:ascii="Times New Roman" w:hAnsi="Times New Roman" w:cs="Times New Roman"/>
          <w:sz w:val="24"/>
          <w:lang w:val="mn-MN"/>
        </w:rPr>
        <w:t xml:space="preserve">г баримталж </w:t>
      </w:r>
      <w:r w:rsidR="009214D7" w:rsidRPr="00507E99">
        <w:rPr>
          <w:rFonts w:ascii="Times New Roman" w:hAnsi="Times New Roman" w:cs="Times New Roman"/>
          <w:noProof/>
          <w:sz w:val="24"/>
          <w:szCs w:val="24"/>
        </w:rPr>
        <w:t xml:space="preserve">удирдах ажилтнаас </w:t>
      </w:r>
      <w:r w:rsidR="009214D7">
        <w:rPr>
          <w:rFonts w:ascii="Times New Roman" w:hAnsi="Times New Roman" w:cs="Times New Roman"/>
          <w:sz w:val="24"/>
          <w:lang w:val="mn-MN"/>
        </w:rPr>
        <w:t xml:space="preserve">өгсөн </w:t>
      </w:r>
      <w:r w:rsidR="009214D7">
        <w:rPr>
          <w:rFonts w:ascii="Times New Roman" w:hAnsi="Times New Roman"/>
          <w:sz w:val="24"/>
          <w:szCs w:val="24"/>
          <w:lang w:val="mn-MN"/>
        </w:rPr>
        <w:t xml:space="preserve">ажил үүргийг цаг тухайд нь чанартай, түргэн шуурхай гүйцэтгэж мэдлэг чадвараа бүрэн </w:t>
      </w:r>
      <w:r w:rsidR="009214D7" w:rsidRPr="00507E99">
        <w:rPr>
          <w:rFonts w:ascii="Times New Roman" w:hAnsi="Times New Roman" w:cs="Times New Roman"/>
          <w:noProof/>
          <w:sz w:val="24"/>
          <w:szCs w:val="24"/>
        </w:rPr>
        <w:t>дайчлан</w:t>
      </w:r>
      <w:r w:rsidR="009214D7">
        <w:rPr>
          <w:rFonts w:ascii="Times New Roman" w:hAnsi="Times New Roman" w:cs="Times New Roman"/>
          <w:noProof/>
          <w:sz w:val="24"/>
          <w:szCs w:val="24"/>
          <w:lang w:val="mn-MN"/>
        </w:rPr>
        <w:t xml:space="preserve"> байгаа билээ</w:t>
      </w:r>
      <w:r w:rsidR="009214D7">
        <w:rPr>
          <w:rFonts w:ascii="Times New Roman" w:hAnsi="Times New Roman"/>
          <w:sz w:val="24"/>
          <w:szCs w:val="24"/>
          <w:lang w:val="mn-MN"/>
        </w:rPr>
        <w:t>.</w:t>
      </w:r>
    </w:p>
    <w:p w:rsidR="00824A29" w:rsidRDefault="00824A29"/>
    <w:p w:rsidR="00824A29" w:rsidRDefault="00824A29"/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24A29" w:rsidRDefault="00824A29">
      <w:pPr>
        <w:rPr>
          <w:lang w:val="mn-MN"/>
        </w:rPr>
      </w:pPr>
    </w:p>
    <w:p w:rsidR="008D396F" w:rsidRDefault="008D396F" w:rsidP="008D396F">
      <w:pPr>
        <w:spacing w:after="0" w:line="200" w:lineRule="exact"/>
        <w:rPr>
          <w:lang w:val="mn-MN"/>
        </w:rPr>
      </w:pPr>
    </w:p>
    <w:p w:rsidR="009214D7" w:rsidRDefault="009214D7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</w:p>
    <w:p w:rsidR="008D396F" w:rsidRDefault="008D396F" w:rsidP="008D396F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198CC8FC" wp14:editId="490724DE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321E30C4" wp14:editId="4B419A0E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57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92A3A" id="Group 56" o:spid="_x0000_s1026" style="position:absolute;margin-left:0;margin-top:73.8pt;width:298.5pt;height:.1pt;z-index:-251611136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EBFF689" wp14:editId="1561AB61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8D396F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FF689" id="Text Box 58" o:spid="_x0000_s1030" type="#_x0000_t202" style="position:absolute;margin-left:7.65pt;margin-top:47.7pt;width:138.85pt;height:23.9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" filled="f" stroked="f">
                <v:textbox inset="0,0,0,0">
                  <w:txbxContent>
                    <w:p w:rsidR="009214D7" w:rsidRDefault="009214D7" w:rsidP="008D396F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24A29" w:rsidRPr="008D396F" w:rsidRDefault="0010791B" w:rsidP="008D396F">
      <w:pPr>
        <w:spacing w:after="0"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C288A5B" wp14:editId="3A50D18D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4A29" w:rsidRPr="00D16517" w:rsidRDefault="000559A2" w:rsidP="000D52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4472C4" w:themeColor="accent1"/>
          <w:sz w:val="24"/>
          <w:lang w:val="mn-MN"/>
        </w:rPr>
      </w:pPr>
      <w:bookmarkStart w:id="22" w:name="_Toc164161701"/>
      <w:r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>Түр хугацааны ажилтнаар ажиллах хугацаанд</w:t>
      </w:r>
      <w:r w:rsidR="00B65D5D"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 xml:space="preserve">аа тогтмол </w:t>
      </w:r>
      <w:r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 xml:space="preserve"> хийж гүйцэтг</w:t>
      </w:r>
      <w:r w:rsidR="00B65D5D"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>эдэг</w:t>
      </w:r>
      <w:r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 xml:space="preserve"> ажлууд</w:t>
      </w:r>
      <w:bookmarkEnd w:id="22"/>
    </w:p>
    <w:p w:rsidR="000D5290" w:rsidRPr="00D16517" w:rsidRDefault="000D5290" w:rsidP="000D5290">
      <w:pPr>
        <w:pStyle w:val="ListParagraph"/>
        <w:rPr>
          <w:rFonts w:ascii="Times New Roman" w:hAnsi="Times New Roman" w:cs="Times New Roman"/>
          <w:lang w:val="mn-MN"/>
        </w:rPr>
      </w:pPr>
    </w:p>
    <w:p w:rsidR="000559A2" w:rsidRPr="00D16517" w:rsidRDefault="000559A2" w:rsidP="00055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>Банкны нийт ажилчдын төхөөрөмж, программ хангамжуудын тасралтгүй ажиллагааг ханга</w:t>
      </w:r>
      <w:r w:rsidR="00B54573" w:rsidRPr="00D16517">
        <w:rPr>
          <w:rFonts w:ascii="Times New Roman" w:hAnsi="Times New Roman" w:cs="Times New Roman"/>
          <w:lang w:val="mn-MN"/>
        </w:rPr>
        <w:t>ж тулгарсан асуудлуудыг шийдвэрлэн, шаардлагатай тохиргоог хийж энэ талаар ажилтнуудад зөвлөгөө өг</w:t>
      </w:r>
      <w:r w:rsidR="00D03169" w:rsidRPr="00D16517">
        <w:rPr>
          <w:rFonts w:ascii="Times New Roman" w:hAnsi="Times New Roman" w:cs="Times New Roman"/>
          <w:lang w:val="mn-MN"/>
        </w:rPr>
        <w:t>ч байна</w:t>
      </w:r>
      <w:r w:rsidR="00B54573" w:rsidRPr="00D16517">
        <w:rPr>
          <w:rFonts w:ascii="Times New Roman" w:hAnsi="Times New Roman" w:cs="Times New Roman"/>
          <w:lang w:val="mn-MN"/>
        </w:rPr>
        <w:t>.</w:t>
      </w:r>
    </w:p>
    <w:p w:rsidR="00D03169" w:rsidRPr="00D16517" w:rsidRDefault="00D03169" w:rsidP="00D03169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0559A2" w:rsidRPr="00D16517" w:rsidRDefault="000559A2" w:rsidP="00055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>Банкинд ашиглагдах шинэ компьютеруудыг бэлтгэх, хуваарийн дагуу банкны ажилтнуудад тараах, хэрэгтэй файлуудыг нь шинэ төхөөрөмж рүү зөөх, домейн</w:t>
      </w:r>
      <w:r w:rsidR="00D03169" w:rsidRPr="00D16517">
        <w:rPr>
          <w:rFonts w:ascii="Times New Roman" w:hAnsi="Times New Roman" w:cs="Times New Roman"/>
          <w:lang w:val="mn-MN"/>
        </w:rPr>
        <w:t xml:space="preserve"> тохиргоо, </w:t>
      </w:r>
      <w:r w:rsidRPr="00D16517">
        <w:rPr>
          <w:rFonts w:ascii="Times New Roman" w:hAnsi="Times New Roman" w:cs="Times New Roman"/>
          <w:lang w:val="mn-MN"/>
        </w:rPr>
        <w:t>сүлжээний тохиргоо хий</w:t>
      </w:r>
      <w:r w:rsidR="00D03169" w:rsidRPr="00D16517">
        <w:rPr>
          <w:rFonts w:ascii="Times New Roman" w:hAnsi="Times New Roman" w:cs="Times New Roman"/>
          <w:lang w:val="mn-MN"/>
        </w:rPr>
        <w:t>н</w:t>
      </w:r>
      <w:r w:rsidRPr="00D16517">
        <w:rPr>
          <w:rFonts w:ascii="Times New Roman" w:hAnsi="Times New Roman" w:cs="Times New Roman"/>
          <w:lang w:val="mn-MN"/>
        </w:rPr>
        <w:t xml:space="preserve"> үйл ажиллагаанд бэл</w:t>
      </w:r>
      <w:r w:rsidR="00D03169" w:rsidRPr="00D16517">
        <w:rPr>
          <w:rFonts w:ascii="Times New Roman" w:hAnsi="Times New Roman" w:cs="Times New Roman"/>
          <w:lang w:val="mn-MN"/>
        </w:rPr>
        <w:t>ддэг</w:t>
      </w:r>
      <w:r w:rsidR="000D5290" w:rsidRPr="00D16517">
        <w:rPr>
          <w:rFonts w:ascii="Times New Roman" w:hAnsi="Times New Roman" w:cs="Times New Roman"/>
          <w:lang w:val="mn-MN"/>
        </w:rPr>
        <w:t>.</w:t>
      </w:r>
    </w:p>
    <w:p w:rsidR="00D03169" w:rsidRPr="00D16517" w:rsidRDefault="00D03169" w:rsidP="00D03169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0D5290" w:rsidRPr="00D16517" w:rsidRDefault="000D5290" w:rsidP="00055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>Асуудал гарсан компьютеруудыг онош</w:t>
      </w:r>
      <w:r w:rsidR="00D03169" w:rsidRPr="00D16517">
        <w:rPr>
          <w:rFonts w:ascii="Times New Roman" w:hAnsi="Times New Roman" w:cs="Times New Roman"/>
          <w:lang w:val="mn-MN"/>
        </w:rPr>
        <w:t>илж</w:t>
      </w:r>
      <w:r w:rsidRPr="00D16517">
        <w:rPr>
          <w:rFonts w:ascii="Times New Roman" w:hAnsi="Times New Roman" w:cs="Times New Roman"/>
          <w:lang w:val="mn-MN"/>
        </w:rPr>
        <w:t xml:space="preserve"> засварлан, шаардлагатай </w:t>
      </w:r>
      <w:r w:rsidR="00D03169" w:rsidRPr="00D16517">
        <w:rPr>
          <w:rFonts w:ascii="Times New Roman" w:hAnsi="Times New Roman" w:cs="Times New Roman"/>
          <w:lang w:val="mn-MN"/>
        </w:rPr>
        <w:t>бол нийлүүлэгчид</w:t>
      </w:r>
      <w:r w:rsidRPr="00D16517">
        <w:rPr>
          <w:rFonts w:ascii="Times New Roman" w:hAnsi="Times New Roman" w:cs="Times New Roman"/>
          <w:lang w:val="mn-MN"/>
        </w:rPr>
        <w:t xml:space="preserve"> өгч засварлуулан буцаж ашиглалтанд бэлэн </w:t>
      </w:r>
      <w:r w:rsidR="00D03169" w:rsidRPr="00D16517">
        <w:rPr>
          <w:rFonts w:ascii="Times New Roman" w:hAnsi="Times New Roman" w:cs="Times New Roman"/>
          <w:lang w:val="mn-MN"/>
        </w:rPr>
        <w:t>болгон ажилтанд хүлээлгэн өгч байгаа</w:t>
      </w:r>
      <w:r w:rsidRPr="00D16517">
        <w:rPr>
          <w:rFonts w:ascii="Times New Roman" w:hAnsi="Times New Roman" w:cs="Times New Roman"/>
          <w:lang w:val="mn-MN"/>
        </w:rPr>
        <w:t>.</w:t>
      </w:r>
    </w:p>
    <w:p w:rsidR="00D03169" w:rsidRPr="00D16517" w:rsidRDefault="00D03169" w:rsidP="00D03169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B54573" w:rsidRPr="00D16517" w:rsidRDefault="00D03169" w:rsidP="000D5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>Хэлтсийн 7 хоног болон улирлын т</w:t>
      </w:r>
      <w:r w:rsidR="00B54573" w:rsidRPr="00D16517">
        <w:rPr>
          <w:rFonts w:ascii="Times New Roman" w:hAnsi="Times New Roman" w:cs="Times New Roman"/>
          <w:lang w:val="mn-MN"/>
        </w:rPr>
        <w:t>айлан мэдээ</w:t>
      </w:r>
      <w:r w:rsidRPr="00D16517">
        <w:rPr>
          <w:rFonts w:ascii="Times New Roman" w:hAnsi="Times New Roman" w:cs="Times New Roman"/>
          <w:lang w:val="mn-MN"/>
        </w:rPr>
        <w:t>г дижитал шилжилттэй холбоотойгоор</w:t>
      </w:r>
      <w:r w:rsidR="00B54573" w:rsidRPr="00D16517">
        <w:rPr>
          <w:rFonts w:ascii="Times New Roman" w:hAnsi="Times New Roman" w:cs="Times New Roman"/>
          <w:lang w:val="mn-MN"/>
        </w:rPr>
        <w:t xml:space="preserve"> англи хувилбарыг бэлд</w:t>
      </w:r>
      <w:r w:rsidRPr="00D16517">
        <w:rPr>
          <w:rFonts w:ascii="Times New Roman" w:hAnsi="Times New Roman" w:cs="Times New Roman"/>
          <w:lang w:val="mn-MN"/>
        </w:rPr>
        <w:t>эж холбогдох удирдлагууд руу илгээдэг.</w:t>
      </w:r>
    </w:p>
    <w:p w:rsidR="00D03169" w:rsidRPr="00D16517" w:rsidRDefault="00D03169" w:rsidP="00D03169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B54573" w:rsidRPr="00D16517" w:rsidRDefault="00B54573" w:rsidP="00055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 xml:space="preserve">Банк даяарх тоног төхөрөмжүүдэд хэрэглэгддэг программ хангамжууд болон шинэчлэлтүүдийг </w:t>
      </w:r>
      <w:r w:rsidRPr="00D16517">
        <w:rPr>
          <w:rFonts w:ascii="Times New Roman" w:hAnsi="Times New Roman" w:cs="Times New Roman"/>
        </w:rPr>
        <w:t>SCCM</w:t>
      </w:r>
      <w:r w:rsidRPr="00D16517">
        <w:rPr>
          <w:rFonts w:ascii="Times New Roman" w:hAnsi="Times New Roman" w:cs="Times New Roman"/>
          <w:lang w:val="mn-MN"/>
        </w:rPr>
        <w:t>-ээр дамжуулан хууваарилж тараадаг.</w:t>
      </w:r>
    </w:p>
    <w:p w:rsidR="000D5290" w:rsidRPr="00D16517" w:rsidRDefault="000D5290" w:rsidP="000D5290">
      <w:pPr>
        <w:pStyle w:val="ListParagraph"/>
        <w:ind w:left="1440"/>
        <w:rPr>
          <w:rFonts w:ascii="Times New Roman" w:hAnsi="Times New Roman" w:cs="Times New Roman"/>
          <w:lang w:val="mn-MN"/>
        </w:rPr>
      </w:pPr>
    </w:p>
    <w:p w:rsidR="00D03169" w:rsidRPr="00D16517" w:rsidRDefault="00D03169" w:rsidP="00D03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 xml:space="preserve">МТҮХ-д ирсэн дуудлагууд дээр анализ хийж, автоматчлагдах боломжтой программ суурилуулалт эсвэл тохиргооны </w:t>
      </w:r>
      <w:r w:rsidRPr="00D16517">
        <w:rPr>
          <w:rFonts w:ascii="Times New Roman" w:hAnsi="Times New Roman" w:cs="Times New Roman"/>
        </w:rPr>
        <w:t xml:space="preserve">script </w:t>
      </w:r>
      <w:r w:rsidRPr="00D16517">
        <w:rPr>
          <w:rFonts w:ascii="Times New Roman" w:hAnsi="Times New Roman" w:cs="Times New Roman"/>
          <w:lang w:val="mn-MN"/>
        </w:rPr>
        <w:t xml:space="preserve">бичиж байгаа. </w:t>
      </w:r>
    </w:p>
    <w:p w:rsidR="00D03169" w:rsidRPr="00D16517" w:rsidRDefault="00D03169" w:rsidP="00D03169">
      <w:pPr>
        <w:rPr>
          <w:rFonts w:ascii="Times New Roman" w:hAnsi="Times New Roman" w:cs="Times New Roman"/>
        </w:rPr>
      </w:pPr>
    </w:p>
    <w:p w:rsidR="00B65D5D" w:rsidRPr="00D16517" w:rsidRDefault="00D16517" w:rsidP="00C66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6517">
        <w:rPr>
          <w:rFonts w:ascii="Times New Roman" w:hAnsi="Times New Roman" w:cs="Times New Roman"/>
        </w:rPr>
        <w:t>Configuration manager console</w:t>
      </w:r>
      <w:r w:rsidRPr="00D16517">
        <w:rPr>
          <w:rFonts w:ascii="Times New Roman" w:hAnsi="Times New Roman" w:cs="Times New Roman"/>
          <w:lang w:val="mn-MN"/>
        </w:rPr>
        <w:t xml:space="preserve">-оор дамжуулан </w:t>
      </w:r>
      <w:r w:rsidR="00C66B2C" w:rsidRPr="00D16517">
        <w:rPr>
          <w:rFonts w:ascii="Times New Roman" w:hAnsi="Times New Roman" w:cs="Times New Roman"/>
        </w:rPr>
        <w:t xml:space="preserve">Microsoft Edge, office 2019 outlook 2016 </w:t>
      </w:r>
      <w:r w:rsidR="00C66B2C" w:rsidRPr="00D16517">
        <w:rPr>
          <w:rFonts w:ascii="Times New Roman" w:hAnsi="Times New Roman" w:cs="Times New Roman"/>
          <w:lang w:val="mn-MN"/>
        </w:rPr>
        <w:t xml:space="preserve">шинэчлэлтүүдийг тараасан. </w:t>
      </w:r>
    </w:p>
    <w:p w:rsidR="00C66B2C" w:rsidRPr="00D16517" w:rsidRDefault="00C66B2C" w:rsidP="00C66B2C">
      <w:pPr>
        <w:pStyle w:val="ListParagraph"/>
        <w:rPr>
          <w:rFonts w:ascii="Times New Roman" w:hAnsi="Times New Roman" w:cs="Times New Roman"/>
        </w:rPr>
      </w:pPr>
    </w:p>
    <w:p w:rsidR="00C66B2C" w:rsidRPr="00D16517" w:rsidRDefault="00C66B2C" w:rsidP="00C66B2C">
      <w:pPr>
        <w:pStyle w:val="ListParagraph"/>
        <w:ind w:left="1440"/>
        <w:rPr>
          <w:rFonts w:ascii="Times New Roman" w:hAnsi="Times New Roman" w:cs="Times New Roman"/>
        </w:rPr>
      </w:pPr>
    </w:p>
    <w:p w:rsidR="00B65D5D" w:rsidRPr="00D16517" w:rsidRDefault="00D16517" w:rsidP="000559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>Баттерей солих, дата зөөх эсвэл өөр шалтгаанаар л</w:t>
      </w:r>
      <w:r w:rsidR="00B65D5D" w:rsidRPr="00D16517">
        <w:rPr>
          <w:rFonts w:ascii="Times New Roman" w:hAnsi="Times New Roman" w:cs="Times New Roman"/>
          <w:lang w:val="mn-MN"/>
        </w:rPr>
        <w:t xml:space="preserve">ац </w:t>
      </w:r>
      <w:r w:rsidR="00BF1F8C" w:rsidRPr="00D16517">
        <w:rPr>
          <w:rFonts w:ascii="Times New Roman" w:hAnsi="Times New Roman" w:cs="Times New Roman"/>
          <w:lang w:val="mn-MN"/>
        </w:rPr>
        <w:t>задла</w:t>
      </w:r>
      <w:r w:rsidR="00D83A2A" w:rsidRPr="00D16517">
        <w:rPr>
          <w:rFonts w:ascii="Times New Roman" w:hAnsi="Times New Roman" w:cs="Times New Roman"/>
          <w:lang w:val="mn-MN"/>
        </w:rPr>
        <w:t>х</w:t>
      </w:r>
      <w:r w:rsidRPr="00D16517">
        <w:rPr>
          <w:rFonts w:ascii="Times New Roman" w:hAnsi="Times New Roman" w:cs="Times New Roman"/>
          <w:lang w:val="mn-MN"/>
        </w:rPr>
        <w:t>аар болсон тохиолдолд</w:t>
      </w:r>
      <w:r w:rsidR="00BF1F8C" w:rsidRPr="00D16517">
        <w:rPr>
          <w:rFonts w:ascii="Times New Roman" w:hAnsi="Times New Roman" w:cs="Times New Roman"/>
          <w:lang w:val="mn-MN"/>
        </w:rPr>
        <w:t xml:space="preserve"> </w:t>
      </w:r>
      <w:r w:rsidRPr="00D16517">
        <w:rPr>
          <w:rFonts w:ascii="Times New Roman" w:hAnsi="Times New Roman" w:cs="Times New Roman"/>
          <w:lang w:val="mn-MN"/>
        </w:rPr>
        <w:t xml:space="preserve">лацыг задласан тайлбар оруулж </w:t>
      </w:r>
      <w:r w:rsidR="00B65D5D" w:rsidRPr="00D16517">
        <w:rPr>
          <w:rFonts w:ascii="Times New Roman" w:hAnsi="Times New Roman" w:cs="Times New Roman"/>
          <w:lang w:val="mn-MN"/>
        </w:rPr>
        <w:t>бүртгэл хөтөлдөг</w:t>
      </w:r>
    </w:p>
    <w:p w:rsidR="000559A2" w:rsidRDefault="000559A2" w:rsidP="00D16517">
      <w:pPr>
        <w:rPr>
          <w:rFonts w:ascii="Times New Roman" w:hAnsi="Times New Roman" w:cs="Times New Roman"/>
          <w:i/>
          <w:sz w:val="24"/>
          <w:lang w:val="mn-MN"/>
        </w:rPr>
      </w:pPr>
    </w:p>
    <w:p w:rsidR="008253CB" w:rsidRDefault="008253CB" w:rsidP="00D16517">
      <w:pPr>
        <w:rPr>
          <w:rFonts w:ascii="Times New Roman" w:hAnsi="Times New Roman" w:cs="Times New Roman"/>
          <w:i/>
          <w:sz w:val="24"/>
          <w:lang w:val="mn-MN"/>
        </w:rPr>
      </w:pPr>
    </w:p>
    <w:p w:rsidR="00156DC3" w:rsidRPr="00D16517" w:rsidRDefault="00156DC3" w:rsidP="00D16517">
      <w:pPr>
        <w:rPr>
          <w:rFonts w:ascii="Times New Roman" w:hAnsi="Times New Roman" w:cs="Times New Roman"/>
          <w:i/>
          <w:sz w:val="24"/>
          <w:lang w:val="mn-MN"/>
        </w:rPr>
      </w:pPr>
    </w:p>
    <w:p w:rsidR="00BF1F8C" w:rsidRPr="00D16517" w:rsidRDefault="000D5290" w:rsidP="00BF1F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color w:val="4472C4" w:themeColor="accent1"/>
          <w:lang w:val="mn-MN"/>
        </w:rPr>
      </w:pPr>
      <w:r w:rsidRPr="00D16517">
        <w:rPr>
          <w:rFonts w:ascii="Times New Roman" w:hAnsi="Times New Roman" w:cs="Times New Roman"/>
          <w:i/>
          <w:color w:val="4472C4" w:themeColor="accent1"/>
          <w:sz w:val="24"/>
          <w:szCs w:val="24"/>
          <w:lang w:val="mn-MN"/>
        </w:rPr>
        <w:t xml:space="preserve">Түр хугацааны ажилтнаар ажиллах хугацаанд хийж гүйцэтгэсэн </w:t>
      </w:r>
      <w:r w:rsidRPr="00D16517">
        <w:rPr>
          <w:rFonts w:ascii="Times New Roman" w:hAnsi="Times New Roman" w:cs="Times New Roman"/>
          <w:i/>
          <w:color w:val="4472C4" w:themeColor="accent1"/>
          <w:sz w:val="24"/>
          <w:szCs w:val="24"/>
          <w:u w:val="wave" w:color="FF0000"/>
          <w:lang w:val="mn-MN"/>
        </w:rPr>
        <w:t>ажлууд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5"/>
        <w:gridCol w:w="3060"/>
        <w:gridCol w:w="4410"/>
        <w:gridCol w:w="1890"/>
      </w:tblGrid>
      <w:tr w:rsidR="00C66B2C" w:rsidRPr="00D16517" w:rsidTr="009214D7">
        <w:tc>
          <w:tcPr>
            <w:tcW w:w="9895" w:type="dxa"/>
            <w:gridSpan w:val="4"/>
            <w:shd w:val="clear" w:color="auto" w:fill="92D050"/>
          </w:tcPr>
          <w:p w:rsidR="00C66B2C" w:rsidRPr="00D16517" w:rsidRDefault="00C66B2C" w:rsidP="009214D7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 xml:space="preserve">System center deer </w:t>
            </w:r>
            <w:r w:rsidRPr="00D16517">
              <w:rPr>
                <w:rFonts w:ascii="Times New Roman" w:hAnsi="Times New Roman" w:cs="Times New Roman"/>
                <w:lang w:val="mn-MN"/>
              </w:rPr>
              <w:t>хийсэн ажлууд</w:t>
            </w:r>
          </w:p>
        </w:tc>
      </w:tr>
      <w:tr w:rsidR="00C66B2C" w:rsidRPr="00D16517" w:rsidTr="009214D7">
        <w:tc>
          <w:tcPr>
            <w:tcW w:w="535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>№</w:t>
            </w:r>
          </w:p>
        </w:tc>
        <w:tc>
          <w:tcPr>
            <w:tcW w:w="3060" w:type="dxa"/>
          </w:tcPr>
          <w:p w:rsidR="00C66B2C" w:rsidRPr="00D16517" w:rsidRDefault="00C66B2C" w:rsidP="00C66B2C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>Агуулга</w:t>
            </w:r>
          </w:p>
        </w:tc>
        <w:tc>
          <w:tcPr>
            <w:tcW w:w="4410" w:type="dxa"/>
          </w:tcPr>
          <w:p w:rsidR="00C66B2C" w:rsidRPr="00D16517" w:rsidRDefault="00C66B2C" w:rsidP="00C66B2C">
            <w:pPr>
              <w:jc w:val="center"/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>Тайлбар</w:t>
            </w:r>
          </w:p>
        </w:tc>
        <w:tc>
          <w:tcPr>
            <w:tcW w:w="189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>Хэмнэсэн хугацаа</w:t>
            </w:r>
          </w:p>
        </w:tc>
      </w:tr>
      <w:tr w:rsidR="00C66B2C" w:rsidRPr="00D16517" w:rsidTr="009214D7">
        <w:tc>
          <w:tcPr>
            <w:tcW w:w="535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6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Office 2019 deployment</w:t>
            </w:r>
          </w:p>
        </w:tc>
        <w:tc>
          <w:tcPr>
            <w:tcW w:w="441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Office 2019 10413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 хувилбарыг </w:t>
            </w:r>
            <w:r w:rsidRPr="00D16517">
              <w:rPr>
                <w:rFonts w:ascii="Times New Roman" w:hAnsi="Times New Roman" w:cs="Times New Roman"/>
              </w:rPr>
              <w:t xml:space="preserve">software center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дээр суулгаж болох программ хэлбэрээр таараасан. Ингэснээр </w:t>
            </w:r>
            <w:r w:rsidRPr="00D16517">
              <w:rPr>
                <w:rFonts w:ascii="Times New Roman" w:hAnsi="Times New Roman" w:cs="Times New Roman"/>
              </w:rPr>
              <w:t xml:space="preserve">Office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2019-ыг </w:t>
            </w:r>
            <w:r w:rsidRPr="00D16517">
              <w:rPr>
                <w:rFonts w:ascii="Times New Roman" w:hAnsi="Times New Roman" w:cs="Times New Roman"/>
              </w:rPr>
              <w:t xml:space="preserve">reinstall </w:t>
            </w:r>
            <w:r w:rsidRPr="00D16517">
              <w:rPr>
                <w:rFonts w:ascii="Times New Roman" w:hAnsi="Times New Roman" w:cs="Times New Roman"/>
                <w:lang w:val="mn-MN"/>
              </w:rPr>
              <w:t>хийх процесс 2 дахин хурдассан.</w:t>
            </w:r>
          </w:p>
        </w:tc>
        <w:tc>
          <w:tcPr>
            <w:tcW w:w="189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 xml:space="preserve">≈30 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мин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>=&gt; 10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мин</w:t>
            </w:r>
          </w:p>
        </w:tc>
      </w:tr>
      <w:tr w:rsidR="00C66B2C" w:rsidRPr="00D16517" w:rsidTr="009214D7">
        <w:tc>
          <w:tcPr>
            <w:tcW w:w="535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06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</w:rPr>
            </w:pPr>
            <w:proofErr w:type="spellStart"/>
            <w:r w:rsidRPr="00D16517">
              <w:rPr>
                <w:rFonts w:ascii="Times New Roman" w:hAnsi="Times New Roman" w:cs="Times New Roman"/>
              </w:rPr>
              <w:t>TWOnline</w:t>
            </w:r>
            <w:proofErr w:type="spellEnd"/>
            <w:r w:rsidRPr="00D16517">
              <w:rPr>
                <w:rFonts w:ascii="Times New Roman" w:hAnsi="Times New Roman" w:cs="Times New Roman"/>
              </w:rPr>
              <w:t xml:space="preserve">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суулгах </w:t>
            </w:r>
            <w:r w:rsidRPr="00D16517">
              <w:rPr>
                <w:rFonts w:ascii="Times New Roman" w:hAnsi="Times New Roman" w:cs="Times New Roman"/>
              </w:rPr>
              <w:t>batch script</w:t>
            </w:r>
          </w:p>
        </w:tc>
        <w:tc>
          <w:tcPr>
            <w:tcW w:w="441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proofErr w:type="spellStart"/>
            <w:r w:rsidRPr="00D16517">
              <w:rPr>
                <w:rFonts w:ascii="Times New Roman" w:hAnsi="Times New Roman" w:cs="Times New Roman"/>
              </w:rPr>
              <w:t>TWOnline</w:t>
            </w:r>
            <w:proofErr w:type="spellEnd"/>
            <w:r w:rsidRPr="00D16517">
              <w:rPr>
                <w:rFonts w:ascii="Times New Roman" w:hAnsi="Times New Roman" w:cs="Times New Roman"/>
                <w:lang w:val="mn-MN"/>
              </w:rPr>
              <w:t xml:space="preserve"> программыг </w:t>
            </w:r>
            <w:r w:rsidRPr="00D16517">
              <w:rPr>
                <w:rFonts w:ascii="Times New Roman" w:hAnsi="Times New Roman" w:cs="Times New Roman"/>
              </w:rPr>
              <w:t>batch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 </w:t>
            </w:r>
            <w:r w:rsidRPr="00D16517">
              <w:rPr>
                <w:rFonts w:ascii="Times New Roman" w:hAnsi="Times New Roman" w:cs="Times New Roman"/>
              </w:rPr>
              <w:t>script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-ээр суулгадаг болгосон. </w:t>
            </w:r>
            <w:r w:rsidRPr="00D16517">
              <w:rPr>
                <w:rFonts w:ascii="Times New Roman" w:hAnsi="Times New Roman" w:cs="Times New Roman"/>
              </w:rPr>
              <w:t xml:space="preserve">D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диск дээр суух ба шууд нэвтэрч ороод ажиллаж болно. Нэмэлтээр дэлгэцэн дээр </w:t>
            </w:r>
            <w:r w:rsidRPr="00D16517">
              <w:rPr>
                <w:rFonts w:ascii="Times New Roman" w:hAnsi="Times New Roman" w:cs="Times New Roman"/>
              </w:rPr>
              <w:t xml:space="preserve">shortcut </w:t>
            </w:r>
            <w:r w:rsidRPr="00D16517">
              <w:rPr>
                <w:rFonts w:ascii="Times New Roman" w:hAnsi="Times New Roman" w:cs="Times New Roman"/>
                <w:lang w:val="mn-MN"/>
              </w:rPr>
              <w:t>үүсгэнэ</w:t>
            </w:r>
          </w:p>
        </w:tc>
        <w:tc>
          <w:tcPr>
            <w:tcW w:w="189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 xml:space="preserve">≈10 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мин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 xml:space="preserve"> =&gt; 2-3 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мин</w:t>
            </w:r>
          </w:p>
        </w:tc>
      </w:tr>
      <w:tr w:rsidR="00C66B2C" w:rsidRPr="00D16517" w:rsidTr="009214D7">
        <w:tc>
          <w:tcPr>
            <w:tcW w:w="535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6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>Teams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 сүүлийн үеийн хувилбар суулгах </w:t>
            </w:r>
            <w:r w:rsidRPr="00D16517">
              <w:rPr>
                <w:rFonts w:ascii="Times New Roman" w:hAnsi="Times New Roman" w:cs="Times New Roman"/>
              </w:rPr>
              <w:t>batch script</w:t>
            </w:r>
          </w:p>
        </w:tc>
        <w:tc>
          <w:tcPr>
            <w:tcW w:w="441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>Team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 программ суулгах </w:t>
            </w:r>
            <w:r w:rsidRPr="00D16517">
              <w:rPr>
                <w:rFonts w:ascii="Times New Roman" w:hAnsi="Times New Roman" w:cs="Times New Roman"/>
              </w:rPr>
              <w:t xml:space="preserve">script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бэлдсэн. Одоогоор </w:t>
            </w:r>
            <w:r w:rsidRPr="00D16517">
              <w:rPr>
                <w:rFonts w:ascii="Times New Roman" w:hAnsi="Times New Roman" w:cs="Times New Roman"/>
              </w:rPr>
              <w:t xml:space="preserve">uninstall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хийх процесс нь хараахан төгсрөөгүй байгаа ба </w:t>
            </w:r>
            <w:r w:rsidRPr="00D16517">
              <w:rPr>
                <w:rFonts w:ascii="Times New Roman" w:hAnsi="Times New Roman" w:cs="Times New Roman"/>
              </w:rPr>
              <w:t>team machine wide installer</w:t>
            </w:r>
            <w:r w:rsidRPr="00D16517">
              <w:rPr>
                <w:rFonts w:ascii="Times New Roman" w:hAnsi="Times New Roman" w:cs="Times New Roman"/>
                <w:lang w:val="mn-MN"/>
              </w:rPr>
              <w:t>-ийг гараар устгасны дараа суулгах боломжтой байгаа.</w:t>
            </w:r>
          </w:p>
        </w:tc>
        <w:tc>
          <w:tcPr>
            <w:tcW w:w="189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>≈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15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 xml:space="preserve"> 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мин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 xml:space="preserve"> =&gt; 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10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</w:rPr>
              <w:t xml:space="preserve"> </w:t>
            </w:r>
            <w:r w:rsidRPr="00D16517">
              <w:rPr>
                <w:rFonts w:ascii="Times New Roman" w:hAnsi="Times New Roman" w:cs="Times New Roman"/>
                <w:color w:val="1F1F1F"/>
                <w:szCs w:val="48"/>
                <w:shd w:val="clear" w:color="auto" w:fill="FFFFFF"/>
                <w:lang w:val="mn-MN"/>
              </w:rPr>
              <w:t>мин</w:t>
            </w:r>
          </w:p>
        </w:tc>
      </w:tr>
      <w:tr w:rsidR="00C66B2C" w:rsidRPr="00D16517" w:rsidTr="009214D7">
        <w:tc>
          <w:tcPr>
            <w:tcW w:w="535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60" w:type="dxa"/>
          </w:tcPr>
          <w:p w:rsidR="00C66B2C" w:rsidRPr="00D16517" w:rsidRDefault="00C66B2C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>Dead hostname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-үүдийг </w:t>
            </w:r>
            <w:r w:rsidRPr="00D16517">
              <w:rPr>
                <w:rFonts w:ascii="Times New Roman" w:hAnsi="Times New Roman" w:cs="Times New Roman"/>
              </w:rPr>
              <w:t>domain</w:t>
            </w:r>
            <w:r w:rsidRPr="00D16517">
              <w:rPr>
                <w:rFonts w:ascii="Times New Roman" w:hAnsi="Times New Roman" w:cs="Times New Roman"/>
                <w:lang w:val="mn-MN"/>
              </w:rPr>
              <w:t>-оос хассан</w:t>
            </w:r>
          </w:p>
        </w:tc>
        <w:tc>
          <w:tcPr>
            <w:tcW w:w="4410" w:type="dxa"/>
          </w:tcPr>
          <w:p w:rsidR="00C66B2C" w:rsidRPr="00D16517" w:rsidRDefault="00C66B2C" w:rsidP="009214D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 xml:space="preserve">Дахин ашиглагдахгүй ч </w:t>
            </w:r>
            <w:r w:rsidRPr="00D16517">
              <w:rPr>
                <w:rFonts w:ascii="Times New Roman" w:hAnsi="Times New Roman" w:cs="Times New Roman"/>
              </w:rPr>
              <w:t>domain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-ноос арчигдаагүй </w:t>
            </w:r>
            <w:r w:rsidRPr="00D16517">
              <w:rPr>
                <w:rFonts w:ascii="Times New Roman" w:hAnsi="Times New Roman" w:cs="Times New Roman"/>
              </w:rPr>
              <w:t>hostname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-үүд нь </w:t>
            </w:r>
            <w:r w:rsidRPr="00D16517">
              <w:rPr>
                <w:rFonts w:ascii="Times New Roman" w:hAnsi="Times New Roman" w:cs="Times New Roman"/>
              </w:rPr>
              <w:t xml:space="preserve">domain controller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дээр хуримтлагдаж тайлан мэдээ гаргахад саад болж оновчтой бус байдал үүсгээд байсан тул 3 сараас дээш хугацаанд ашиглагдаагүй </w:t>
            </w:r>
            <w:r w:rsidRPr="00D16517">
              <w:rPr>
                <w:rFonts w:ascii="Times New Roman" w:hAnsi="Times New Roman" w:cs="Times New Roman"/>
              </w:rPr>
              <w:t>hostname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-үүдийг бүртгэж МСАБХ-аар үхмэл </w:t>
            </w:r>
            <w:r w:rsidRPr="00D16517">
              <w:rPr>
                <w:rFonts w:ascii="Times New Roman" w:hAnsi="Times New Roman" w:cs="Times New Roman"/>
              </w:rPr>
              <w:t>hostname</w:t>
            </w:r>
            <w:r w:rsidRPr="00D16517">
              <w:rPr>
                <w:rFonts w:ascii="Times New Roman" w:hAnsi="Times New Roman" w:cs="Times New Roman"/>
                <w:lang w:val="mn-MN"/>
              </w:rPr>
              <w:t>-үүдийг устгуулсан.</w:t>
            </w:r>
          </w:p>
        </w:tc>
        <w:tc>
          <w:tcPr>
            <w:tcW w:w="1890" w:type="dxa"/>
          </w:tcPr>
          <w:p w:rsidR="00C66B2C" w:rsidRPr="00D16517" w:rsidRDefault="00C66B2C" w:rsidP="00894D8A">
            <w:pPr>
              <w:rPr>
                <w:rFonts w:ascii="Times New Roman" w:hAnsi="Times New Roman" w:cs="Times New Roman"/>
                <w:lang w:val="mn-MN"/>
              </w:rPr>
            </w:pPr>
          </w:p>
        </w:tc>
      </w:tr>
    </w:tbl>
    <w:p w:rsidR="00C66B2C" w:rsidRPr="00D16517" w:rsidRDefault="00C66B2C" w:rsidP="00BF1F8C">
      <w:pPr>
        <w:ind w:left="720"/>
        <w:rPr>
          <w:rFonts w:ascii="Times New Roman" w:hAnsi="Times New Roman" w:cs="Times New Roman"/>
        </w:rPr>
      </w:pPr>
      <w:r w:rsidRPr="00D165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64EA0CE" wp14:editId="217BE3EB">
                <wp:simplePos x="0" y="0"/>
                <wp:positionH relativeFrom="page">
                  <wp:posOffset>97155</wp:posOffset>
                </wp:positionH>
                <wp:positionV relativeFrom="page">
                  <wp:posOffset>400050</wp:posOffset>
                </wp:positionV>
                <wp:extent cx="1763395" cy="304165"/>
                <wp:effectExtent l="0" t="0" r="8255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824A29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A0CE" id="Text Box 5" o:spid="_x0000_s1031" type="#_x0000_t202" style="position:absolute;left:0;text-align:left;margin-left:7.65pt;margin-top:31.5pt;width:138.85pt;height:23.9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" filled="f" stroked="f">
                <v:textbox inset="0,0,0,0">
                  <w:txbxContent>
                    <w:p w:rsidR="009214D7" w:rsidRDefault="009214D7" w:rsidP="00824A29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D1651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ADA5D5C" wp14:editId="063C672B">
                <wp:simplePos x="0" y="0"/>
                <wp:positionH relativeFrom="page">
                  <wp:align>left</wp:align>
                </wp:positionH>
                <wp:positionV relativeFrom="margin">
                  <wp:posOffset>-125730</wp:posOffset>
                </wp:positionV>
                <wp:extent cx="3790950" cy="1270"/>
                <wp:effectExtent l="0" t="19050" r="1905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2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30E20" id="Group 1" o:spid="_x0000_s1026" style="position:absolute;margin-left:0;margin-top:-9.9pt;width:298.5pt;height:.1pt;z-index:-251652096;mso-position-horizontal:left;mso-position-horizontal-relative:page;mso-position-vertical-relative:margin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" path="m,l5970,e" filled="f" strokecolor="#2d75b6" strokeweight="3.7pt">
                  <v:path arrowok="t" o:connecttype="custom" o:connectlocs="0,0;5970,0" o:connectangles="0,0"/>
                </v:shape>
                <w10:wrap anchorx="page" anchory="margin"/>
              </v:group>
            </w:pict>
          </mc:Fallback>
        </mc:AlternateContent>
      </w:r>
    </w:p>
    <w:p w:rsidR="006D7477" w:rsidRPr="00894D8A" w:rsidRDefault="00506409" w:rsidP="00506409">
      <w:pPr>
        <w:rPr>
          <w:rFonts w:ascii="Times New Roman" w:hAnsi="Times New Roman" w:cs="Times New Roman"/>
          <w:b/>
        </w:rPr>
      </w:pPr>
      <w:r w:rsidRPr="00894D8A">
        <w:rPr>
          <w:rFonts w:ascii="Times New Roman" w:hAnsi="Times New Roman" w:cs="Times New Roman"/>
          <w:b/>
        </w:rPr>
        <w:t>Domain controller</w:t>
      </w:r>
      <w:r w:rsidRPr="00894D8A">
        <w:rPr>
          <w:rFonts w:ascii="Times New Roman" w:hAnsi="Times New Roman" w:cs="Times New Roman"/>
          <w:b/>
          <w:lang w:val="mn-MN"/>
        </w:rPr>
        <w:t>-той холбоотой хийсэн ажлууд</w:t>
      </w:r>
      <w:r w:rsidRPr="00894D8A">
        <w:rPr>
          <w:rFonts w:ascii="Times New Roman" w:hAnsi="Times New Roman" w:cs="Times New Roman"/>
          <w:b/>
        </w:rPr>
        <w:t>:</w:t>
      </w:r>
    </w:p>
    <w:p w:rsidR="00832C1D" w:rsidRPr="00D16517" w:rsidRDefault="00832C1D" w:rsidP="006D74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94D8A">
        <w:rPr>
          <w:rFonts w:ascii="Times New Roman" w:hAnsi="Times New Roman" w:cs="Times New Roman"/>
          <w:u w:val="single"/>
          <w:lang w:val="mn-MN"/>
        </w:rPr>
        <w:t xml:space="preserve">Дэлгэцний </w:t>
      </w:r>
      <w:r w:rsidRPr="00894D8A">
        <w:rPr>
          <w:rFonts w:ascii="Times New Roman" w:hAnsi="Times New Roman" w:cs="Times New Roman"/>
          <w:u w:val="single"/>
        </w:rPr>
        <w:t xml:space="preserve">shortcut </w:t>
      </w:r>
      <w:r w:rsidRPr="00894D8A">
        <w:rPr>
          <w:rFonts w:ascii="Times New Roman" w:hAnsi="Times New Roman" w:cs="Times New Roman"/>
          <w:u w:val="single"/>
          <w:lang w:val="mn-MN"/>
        </w:rPr>
        <w:t xml:space="preserve">үүсгэх </w:t>
      </w:r>
      <w:r w:rsidRPr="00894D8A">
        <w:rPr>
          <w:rFonts w:ascii="Times New Roman" w:hAnsi="Times New Roman" w:cs="Times New Roman"/>
          <w:u w:val="single"/>
        </w:rPr>
        <w:t>Group Policy</w:t>
      </w:r>
      <w:r w:rsidRPr="00894D8A">
        <w:rPr>
          <w:rFonts w:ascii="Times New Roman" w:hAnsi="Times New Roman" w:cs="Times New Roman"/>
          <w:u w:val="single"/>
          <w:lang w:val="mn-MN"/>
        </w:rPr>
        <w:t xml:space="preserve"> нэвтрүүлсэн</w:t>
      </w:r>
      <w:r w:rsidRPr="00D16517">
        <w:rPr>
          <w:rFonts w:ascii="Times New Roman" w:hAnsi="Times New Roman" w:cs="Times New Roman"/>
          <w:lang w:val="mn-MN"/>
        </w:rPr>
        <w:t>.</w:t>
      </w:r>
    </w:p>
    <w:p w:rsidR="00506409" w:rsidRPr="00D16517" w:rsidRDefault="00506409" w:rsidP="00832C1D">
      <w:pPr>
        <w:pStyle w:val="ListParagraph"/>
        <w:ind w:left="1080" w:firstLine="360"/>
        <w:rPr>
          <w:rFonts w:ascii="Times New Roman" w:hAnsi="Times New Roman" w:cs="Times New Roman"/>
        </w:rPr>
      </w:pPr>
      <w:r w:rsidRPr="00D16517">
        <w:rPr>
          <w:rFonts w:ascii="Times New Roman" w:hAnsi="Times New Roman" w:cs="Times New Roman"/>
          <w:lang w:val="mn-MN"/>
        </w:rPr>
        <w:t xml:space="preserve">Хэрэглээний программ болох </w:t>
      </w:r>
      <w:proofErr w:type="spellStart"/>
      <w:r w:rsidRPr="00D16517">
        <w:rPr>
          <w:rFonts w:ascii="Times New Roman" w:hAnsi="Times New Roman" w:cs="Times New Roman"/>
        </w:rPr>
        <w:t>Grapebank</w:t>
      </w:r>
      <w:proofErr w:type="spellEnd"/>
      <w:r w:rsidRPr="00D16517">
        <w:rPr>
          <w:rFonts w:ascii="Times New Roman" w:hAnsi="Times New Roman" w:cs="Times New Roman"/>
        </w:rPr>
        <w:t xml:space="preserve">, Outlook, Skype </w:t>
      </w:r>
      <w:r w:rsidRPr="00D16517">
        <w:rPr>
          <w:rFonts w:ascii="Times New Roman" w:hAnsi="Times New Roman" w:cs="Times New Roman"/>
          <w:lang w:val="mn-MN"/>
        </w:rPr>
        <w:t xml:space="preserve">гэх мэт программ хангамж хэдийгээр суусан ч гэсэн дэлгэц эсвэл </w:t>
      </w:r>
      <w:r w:rsidRPr="00D16517">
        <w:rPr>
          <w:rFonts w:ascii="Times New Roman" w:hAnsi="Times New Roman" w:cs="Times New Roman"/>
        </w:rPr>
        <w:t xml:space="preserve"> </w:t>
      </w:r>
      <w:proofErr w:type="spellStart"/>
      <w:r w:rsidRPr="00D16517">
        <w:rPr>
          <w:rFonts w:ascii="Times New Roman" w:hAnsi="Times New Roman" w:cs="Times New Roman"/>
        </w:rPr>
        <w:t>startmenu</w:t>
      </w:r>
      <w:proofErr w:type="spellEnd"/>
      <w:r w:rsidRPr="00D16517">
        <w:rPr>
          <w:rFonts w:ascii="Times New Roman" w:hAnsi="Times New Roman" w:cs="Times New Roman"/>
        </w:rPr>
        <w:t xml:space="preserve"> </w:t>
      </w:r>
      <w:r w:rsidRPr="00D16517">
        <w:rPr>
          <w:rFonts w:ascii="Times New Roman" w:hAnsi="Times New Roman" w:cs="Times New Roman"/>
          <w:lang w:val="mn-MN"/>
        </w:rPr>
        <w:t xml:space="preserve">дээр </w:t>
      </w:r>
      <w:r w:rsidRPr="00D16517">
        <w:rPr>
          <w:rFonts w:ascii="Times New Roman" w:hAnsi="Times New Roman" w:cs="Times New Roman"/>
        </w:rPr>
        <w:t xml:space="preserve">shortcut </w:t>
      </w:r>
      <w:r w:rsidRPr="00D16517">
        <w:rPr>
          <w:rFonts w:ascii="Times New Roman" w:hAnsi="Times New Roman" w:cs="Times New Roman"/>
          <w:lang w:val="mn-MN"/>
        </w:rPr>
        <w:t xml:space="preserve">үүсээгүйгээс болоод дээрх программуудыг суулгуулья гэсэн дуудлага хэлтэст их ирдэг байсан. Тухайн асуудлыг </w:t>
      </w:r>
      <w:r w:rsidRPr="00D16517">
        <w:rPr>
          <w:rFonts w:ascii="Times New Roman" w:hAnsi="Times New Roman" w:cs="Times New Roman"/>
        </w:rPr>
        <w:t>Domain controller</w:t>
      </w:r>
      <w:r w:rsidRPr="00D16517">
        <w:rPr>
          <w:rFonts w:ascii="Times New Roman" w:hAnsi="Times New Roman" w:cs="Times New Roman"/>
          <w:lang w:val="mn-MN"/>
        </w:rPr>
        <w:t xml:space="preserve">-ын </w:t>
      </w:r>
      <w:r w:rsidRPr="00D16517">
        <w:rPr>
          <w:rFonts w:ascii="Times New Roman" w:hAnsi="Times New Roman" w:cs="Times New Roman"/>
        </w:rPr>
        <w:t>Group policy rule</w:t>
      </w:r>
      <w:r w:rsidRPr="00D16517">
        <w:rPr>
          <w:rFonts w:ascii="Times New Roman" w:hAnsi="Times New Roman" w:cs="Times New Roman"/>
          <w:lang w:val="mn-MN"/>
        </w:rPr>
        <w:t xml:space="preserve"> ашиглан шийдэхийн тулд эхлээд өөрийн компьютер дээр </w:t>
      </w:r>
      <w:r w:rsidRPr="00D16517">
        <w:rPr>
          <w:rFonts w:ascii="Times New Roman" w:hAnsi="Times New Roman" w:cs="Times New Roman"/>
        </w:rPr>
        <w:t xml:space="preserve">virtual host </w:t>
      </w:r>
      <w:r w:rsidRPr="00D16517">
        <w:rPr>
          <w:rFonts w:ascii="Times New Roman" w:hAnsi="Times New Roman" w:cs="Times New Roman"/>
          <w:lang w:val="mn-MN"/>
        </w:rPr>
        <w:t xml:space="preserve">болон </w:t>
      </w:r>
      <w:r w:rsidRPr="00D16517">
        <w:rPr>
          <w:rFonts w:ascii="Times New Roman" w:hAnsi="Times New Roman" w:cs="Times New Roman"/>
        </w:rPr>
        <w:t xml:space="preserve">domain controller server </w:t>
      </w:r>
      <w:r w:rsidRPr="00D16517">
        <w:rPr>
          <w:rFonts w:ascii="Times New Roman" w:hAnsi="Times New Roman" w:cs="Times New Roman"/>
          <w:lang w:val="mn-MN"/>
        </w:rPr>
        <w:t xml:space="preserve">үүсгэн </w:t>
      </w:r>
      <w:r w:rsidRPr="00D16517">
        <w:rPr>
          <w:rFonts w:ascii="Times New Roman" w:hAnsi="Times New Roman" w:cs="Times New Roman"/>
        </w:rPr>
        <w:t xml:space="preserve">Group Policy </w:t>
      </w:r>
      <w:r w:rsidRPr="00D16517">
        <w:rPr>
          <w:rFonts w:ascii="Times New Roman" w:hAnsi="Times New Roman" w:cs="Times New Roman"/>
          <w:lang w:val="mn-MN"/>
        </w:rPr>
        <w:t xml:space="preserve">тестлэж үзсэн. Дараа нь МСАБХ ажилтнуудтай хамтран байгууллагын </w:t>
      </w:r>
      <w:r w:rsidR="00832C1D" w:rsidRPr="00D16517">
        <w:rPr>
          <w:rFonts w:ascii="Times New Roman" w:hAnsi="Times New Roman" w:cs="Times New Roman"/>
          <w:lang w:val="mn-MN"/>
        </w:rPr>
        <w:t xml:space="preserve">сервер дээр үүсгүүлсэн </w:t>
      </w:r>
      <w:r w:rsidRPr="00D16517">
        <w:rPr>
          <w:rFonts w:ascii="Times New Roman" w:hAnsi="Times New Roman" w:cs="Times New Roman"/>
        </w:rPr>
        <w:t>virtual windows 10 host</w:t>
      </w:r>
      <w:r w:rsidR="00832C1D" w:rsidRPr="00D16517">
        <w:rPr>
          <w:rFonts w:ascii="Times New Roman" w:hAnsi="Times New Roman" w:cs="Times New Roman"/>
          <w:lang w:val="mn-MN"/>
        </w:rPr>
        <w:t xml:space="preserve">-оо тестийн домейнд оруулж шалгаж үзсний үндсэн дээр </w:t>
      </w:r>
      <w:r w:rsidR="00832C1D" w:rsidRPr="00D16517">
        <w:rPr>
          <w:rFonts w:ascii="Times New Roman" w:hAnsi="Times New Roman" w:cs="Times New Roman"/>
        </w:rPr>
        <w:t xml:space="preserve">Shortcut </w:t>
      </w:r>
      <w:r w:rsidR="00832C1D" w:rsidRPr="00D16517">
        <w:rPr>
          <w:rFonts w:ascii="Times New Roman" w:hAnsi="Times New Roman" w:cs="Times New Roman"/>
          <w:lang w:val="mn-MN"/>
        </w:rPr>
        <w:t xml:space="preserve">үүсгэх </w:t>
      </w:r>
      <w:r w:rsidR="00832C1D" w:rsidRPr="00D16517">
        <w:rPr>
          <w:rFonts w:ascii="Times New Roman" w:hAnsi="Times New Roman" w:cs="Times New Roman"/>
        </w:rPr>
        <w:t>GPO</w:t>
      </w:r>
      <w:r w:rsidR="00832C1D" w:rsidRPr="00D16517">
        <w:rPr>
          <w:rFonts w:ascii="Times New Roman" w:hAnsi="Times New Roman" w:cs="Times New Roman"/>
          <w:lang w:val="mn-MN"/>
        </w:rPr>
        <w:t xml:space="preserve">-г прод орчинд тараасан билээ. Үр дүнд нь энэ төрлийн  асуудлыг халж чадсан. </w:t>
      </w:r>
      <w:r w:rsidR="009425E3" w:rsidRPr="00D16517">
        <w:rPr>
          <w:rFonts w:ascii="Times New Roman" w:hAnsi="Times New Roman" w:cs="Times New Roman"/>
        </w:rPr>
        <w:t>()</w:t>
      </w:r>
    </w:p>
    <w:p w:rsidR="009425E3" w:rsidRPr="00D16517" w:rsidRDefault="009425E3" w:rsidP="00832C1D">
      <w:pPr>
        <w:pStyle w:val="ListParagraph"/>
        <w:ind w:left="1080" w:firstLine="360"/>
        <w:rPr>
          <w:rFonts w:ascii="Times New Roman" w:hAnsi="Times New Roman" w:cs="Times New Roman"/>
        </w:rPr>
      </w:pPr>
    </w:p>
    <w:p w:rsidR="00832C1D" w:rsidRPr="00894D8A" w:rsidRDefault="00832C1D" w:rsidP="005064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894D8A">
        <w:rPr>
          <w:rFonts w:ascii="Times New Roman" w:hAnsi="Times New Roman" w:cs="Times New Roman"/>
          <w:u w:val="single"/>
        </w:rPr>
        <w:t xml:space="preserve">Microsoft store </w:t>
      </w:r>
      <w:r w:rsidRPr="00894D8A">
        <w:rPr>
          <w:rFonts w:ascii="Times New Roman" w:hAnsi="Times New Roman" w:cs="Times New Roman"/>
          <w:u w:val="single"/>
          <w:lang w:val="mn-MN"/>
        </w:rPr>
        <w:t xml:space="preserve">руу хандалтыг нээсэн. </w:t>
      </w:r>
    </w:p>
    <w:p w:rsidR="007D7555" w:rsidRPr="00D16517" w:rsidRDefault="00832C1D" w:rsidP="007D7555">
      <w:pPr>
        <w:ind w:left="1080" w:firstLine="360"/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  <w:r w:rsidRPr="00D16517">
        <w:rPr>
          <w:rFonts w:ascii="Times New Roman" w:hAnsi="Times New Roman" w:cs="Times New Roman"/>
        </w:rPr>
        <w:t xml:space="preserve">2024 </w:t>
      </w:r>
      <w:r w:rsidRPr="00D16517">
        <w:rPr>
          <w:rFonts w:ascii="Times New Roman" w:hAnsi="Times New Roman" w:cs="Times New Roman"/>
          <w:lang w:val="mn-MN"/>
        </w:rPr>
        <w:t xml:space="preserve">оны 8 сарын үеэр гарсан </w:t>
      </w:r>
      <w:r w:rsidRPr="00D16517">
        <w:rPr>
          <w:rFonts w:ascii="Times New Roman" w:hAnsi="Times New Roman" w:cs="Times New Roman"/>
        </w:rPr>
        <w:t xml:space="preserve">taskbar </w:t>
      </w:r>
      <w:r w:rsidRPr="00D16517">
        <w:rPr>
          <w:rFonts w:ascii="Times New Roman" w:hAnsi="Times New Roman" w:cs="Times New Roman"/>
          <w:lang w:val="mn-MN"/>
        </w:rPr>
        <w:t>гацахтай холбоотойгоор</w:t>
      </w:r>
      <w:r w:rsidR="005365AF" w:rsidRPr="00D16517">
        <w:rPr>
          <w:rFonts w:ascii="Times New Roman" w:hAnsi="Times New Roman" w:cs="Times New Roman"/>
        </w:rPr>
        <w:t xml:space="preserve"> </w:t>
      </w:r>
      <w:proofErr w:type="spellStart"/>
      <w:r w:rsidR="009B632B" w:rsidRPr="00D16517">
        <w:rPr>
          <w:rFonts w:ascii="Times New Roman" w:hAnsi="Times New Roman" w:cs="Times New Roman"/>
          <w:color w:val="172B4D"/>
          <w:shd w:val="clear" w:color="auto" w:fill="FFFFFF"/>
        </w:rPr>
        <w:t>DoNotConnectToWindowsUpdateInternetLocations</w:t>
      </w:r>
      <w:proofErr w:type="spellEnd"/>
      <w:r w:rsidR="00824A29" w:rsidRPr="00D165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65EEDCB" wp14:editId="52D5458F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32B" w:rsidRPr="00D16517">
        <w:rPr>
          <w:rFonts w:ascii="Times New Roman" w:hAnsi="Times New Roman" w:cs="Times New Roman"/>
          <w:color w:val="172B4D"/>
          <w:shd w:val="clear" w:color="auto" w:fill="FFFFFF"/>
        </w:rPr>
        <w:t xml:space="preserve"> </w:t>
      </w:r>
      <w:r w:rsidR="009B632B" w:rsidRPr="00D16517">
        <w:rPr>
          <w:rFonts w:ascii="Times New Roman" w:hAnsi="Times New Roman" w:cs="Times New Roman"/>
          <w:color w:val="172B4D"/>
          <w:shd w:val="clear" w:color="auto" w:fill="FFFFFF"/>
          <w:lang w:val="mn-MN"/>
        </w:rPr>
        <w:t>болон өөр хэд хэдэн регистрийн утгыг хааж байсан</w:t>
      </w:r>
      <w:r w:rsidR="007D7555" w:rsidRPr="00D16517">
        <w:rPr>
          <w:rFonts w:ascii="Times New Roman" w:hAnsi="Times New Roman" w:cs="Times New Roman"/>
          <w:color w:val="172B4D"/>
          <w:shd w:val="clear" w:color="auto" w:fill="FFFFFF"/>
          <w:lang w:val="mn-MN"/>
        </w:rPr>
        <w:t xml:space="preserve"> билээ. Тус регистрийн утга бүх ажилтнууд дээр хаагдсанаас болоод </w:t>
      </w:r>
      <w:r w:rsidR="009B632B" w:rsidRPr="00D16517">
        <w:rPr>
          <w:rFonts w:ascii="Times New Roman" w:hAnsi="Times New Roman" w:cs="Times New Roman"/>
          <w:color w:val="172B4D"/>
          <w:shd w:val="clear" w:color="auto" w:fill="FFFFFF"/>
        </w:rPr>
        <w:t>Microsoft Store</w:t>
      </w:r>
      <w:r w:rsidR="009B632B" w:rsidRPr="00D16517">
        <w:rPr>
          <w:rFonts w:ascii="Times New Roman" w:hAnsi="Times New Roman" w:cs="Times New Roman"/>
          <w:color w:val="172B4D"/>
          <w:shd w:val="clear" w:color="auto" w:fill="FFFFFF"/>
          <w:lang w:val="mn-MN"/>
        </w:rPr>
        <w:t>-той холбогдож шинэчлэлээ татдаг</w:t>
      </w:r>
      <w:r w:rsidR="007D7555" w:rsidRPr="00D16517">
        <w:rPr>
          <w:rFonts w:ascii="Times New Roman" w:hAnsi="Times New Roman" w:cs="Times New Roman"/>
          <w:color w:val="172B4D"/>
          <w:shd w:val="clear" w:color="auto" w:fill="FFFFFF"/>
          <w:lang w:val="mn-MN"/>
        </w:rPr>
        <w:t xml:space="preserve"> программууд</w:t>
      </w:r>
      <w:r w:rsidR="007D7555" w:rsidRPr="00D16517">
        <w:rPr>
          <w:rFonts w:ascii="Times New Roman" w:hAnsi="Times New Roman" w:cs="Times New Roman"/>
          <w:color w:val="172B4D"/>
          <w:shd w:val="clear" w:color="auto" w:fill="FFFFFF"/>
        </w:rPr>
        <w:t xml:space="preserve">(Sticky notes, Power Automate </w:t>
      </w:r>
      <w:r w:rsidR="007D7555" w:rsidRPr="00D16517">
        <w:rPr>
          <w:rFonts w:ascii="Times New Roman" w:hAnsi="Times New Roman" w:cs="Times New Roman"/>
          <w:color w:val="172B4D"/>
          <w:shd w:val="clear" w:color="auto" w:fill="FFFFFF"/>
          <w:lang w:val="mn-MN"/>
        </w:rPr>
        <w:t>г.м</w:t>
      </w:r>
      <w:r w:rsidR="007D7555" w:rsidRPr="00D16517">
        <w:rPr>
          <w:rFonts w:ascii="Times New Roman" w:hAnsi="Times New Roman" w:cs="Times New Roman"/>
          <w:color w:val="172B4D"/>
          <w:shd w:val="clear" w:color="auto" w:fill="FFFFFF"/>
        </w:rPr>
        <w:t>)</w:t>
      </w:r>
      <w:r w:rsidR="007D7555" w:rsidRPr="00D16517">
        <w:rPr>
          <w:rFonts w:ascii="Times New Roman" w:hAnsi="Times New Roman" w:cs="Times New Roman"/>
          <w:color w:val="172B4D"/>
          <w:shd w:val="clear" w:color="auto" w:fill="FFFFFF"/>
          <w:lang w:val="mn-MN"/>
        </w:rPr>
        <w:t xml:space="preserve"> шинэчлэл шаардлагатай болоход заавал МТҮХ-ээс регистрийн утгыг нээлгэж дараа нь КАБХ-аас хандалтаа нээлгэж шинэчлэл хийсний дараа хэрэглэж болох явцуу нөхцөл байдал үүссэн. Энэ асуудлыг МСАБХ-тай хамтран МТҮХ-ээс хийх тохиргоог автоматжуулсан</w:t>
      </w:r>
      <w:r w:rsidR="007D7555"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. </w:t>
      </w:r>
    </w:p>
    <w:p w:rsidR="00C66B2C" w:rsidRPr="00D16517" w:rsidRDefault="00C66B2C" w:rsidP="007D7555">
      <w:pPr>
        <w:ind w:left="1080" w:firstLine="360"/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</w:p>
    <w:p w:rsidR="00C66B2C" w:rsidRDefault="00C66B2C" w:rsidP="007D7555">
      <w:pPr>
        <w:ind w:left="1080" w:firstLine="360"/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</w:p>
    <w:p w:rsidR="00156DC3" w:rsidRPr="00D16517" w:rsidRDefault="00156DC3" w:rsidP="007D7555">
      <w:pPr>
        <w:ind w:left="1080" w:firstLine="360"/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</w:p>
    <w:p w:rsidR="00C66B2C" w:rsidRPr="00D16517" w:rsidRDefault="00C66B2C" w:rsidP="00E66661">
      <w:pPr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</w:p>
    <w:p w:rsidR="00E66661" w:rsidRPr="00D16517" w:rsidRDefault="00E66661" w:rsidP="00E66661">
      <w:pPr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</w:p>
    <w:p w:rsidR="00E66661" w:rsidRPr="00D16517" w:rsidRDefault="00D306F7" w:rsidP="00D1651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D165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160D07A5" wp14:editId="0CEAFB91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51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2DC1AD1D" wp14:editId="7A1AF74A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41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8D767" id="Group 40" o:spid="_x0000_s1026" style="position:absolute;margin-left:0;margin-top:73.8pt;width:298.5pt;height:.1pt;z-index:-251619328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 w:rsidRPr="00D165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78DD634" wp14:editId="175F80B4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D306F7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D634" id="Text Box 42" o:spid="_x0000_s1032" type="#_x0000_t202" style="position:absolute;margin-left:7.65pt;margin-top:47.7pt;width:138.85pt;height:23.9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" filled="f" stroked="f">
                <v:textbox inset="0,0,0,0">
                  <w:txbxContent>
                    <w:p w:rsidR="009214D7" w:rsidRDefault="009214D7" w:rsidP="00D306F7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6661" w:rsidRPr="00D16517">
        <w:rPr>
          <w:rFonts w:ascii="Times New Roman" w:hAnsi="Times New Roman" w:cs="Times New Roman"/>
          <w:lang w:val="mn-MN"/>
        </w:rPr>
        <w:t>Хэлтсийн үйл ажиллагаатай холбоотой үүсгэсэн жирануудыг доорх хүснэгтэнд харуулав.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440"/>
        <w:gridCol w:w="7465"/>
      </w:tblGrid>
      <w:tr w:rsidR="00E66661" w:rsidRPr="00D16517" w:rsidTr="009214D7">
        <w:tc>
          <w:tcPr>
            <w:tcW w:w="9350" w:type="dxa"/>
            <w:gridSpan w:val="3"/>
            <w:shd w:val="clear" w:color="auto" w:fill="92D050"/>
          </w:tcPr>
          <w:p w:rsidR="00E66661" w:rsidRPr="00D16517" w:rsidRDefault="00E66661" w:rsidP="009214D7">
            <w:pPr>
              <w:jc w:val="center"/>
              <w:rPr>
                <w:rFonts w:ascii="Times New Roman" w:hAnsi="Times New Roman" w:cs="Times New Roman"/>
                <w:color w:val="FF0000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>Үүсгэсэн жиранууд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7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9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SEC-29399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 xml:space="preserve">3 сараас дээш </w:t>
            </w:r>
            <w:r w:rsidRPr="00D16517">
              <w:rPr>
                <w:rFonts w:ascii="Times New Roman" w:hAnsi="Times New Roman" w:cs="Times New Roman"/>
              </w:rPr>
              <w:t xml:space="preserve">log 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хийгдээгүй </w:t>
            </w:r>
            <w:r w:rsidRPr="00D16517">
              <w:rPr>
                <w:rFonts w:ascii="Times New Roman" w:hAnsi="Times New Roman" w:cs="Times New Roman"/>
              </w:rPr>
              <w:t>hostname</w:t>
            </w:r>
            <w:r w:rsidRPr="00D16517">
              <w:rPr>
                <w:rFonts w:ascii="Times New Roman" w:hAnsi="Times New Roman" w:cs="Times New Roman"/>
                <w:lang w:val="mn-MN"/>
              </w:rPr>
              <w:t>-үүдийг устгуулах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10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0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SEC-29225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 xml:space="preserve">Sticky notes </w:t>
            </w:r>
            <w:r w:rsidRPr="00D16517">
              <w:rPr>
                <w:rFonts w:ascii="Times New Roman" w:hAnsi="Times New Roman" w:cs="Times New Roman"/>
                <w:lang w:val="mn-MN"/>
              </w:rPr>
              <w:t>программын тохиргоо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1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1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SEC-28693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>Group Policy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-оор </w:t>
            </w:r>
            <w:r w:rsidRPr="00D16517">
              <w:rPr>
                <w:rFonts w:ascii="Times New Roman" w:hAnsi="Times New Roman" w:cs="Times New Roman"/>
              </w:rPr>
              <w:t xml:space="preserve">shortcut </w:t>
            </w:r>
            <w:r w:rsidRPr="00D16517">
              <w:rPr>
                <w:rFonts w:ascii="Times New Roman" w:hAnsi="Times New Roman" w:cs="Times New Roman"/>
                <w:lang w:val="mn-MN"/>
              </w:rPr>
              <w:t>үүсгэх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12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2" w:history="1">
              <w:r w:rsidRPr="00D16517">
                <w:rPr>
                  <w:rStyle w:val="Hyperlink"/>
                  <w:rFonts w:ascii="Times New Roman" w:hAnsi="Times New Roman" w:cs="Times New Roman"/>
                  <w:color w:val="0065FF"/>
                  <w:sz w:val="21"/>
                  <w:szCs w:val="21"/>
                </w:rPr>
                <w:t>IT-33031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 xml:space="preserve">Тестийн орчинд </w:t>
            </w:r>
            <w:r w:rsidRPr="00D16517">
              <w:rPr>
                <w:rFonts w:ascii="Times New Roman" w:hAnsi="Times New Roman" w:cs="Times New Roman"/>
              </w:rPr>
              <w:t xml:space="preserve">IP </w:t>
            </w:r>
            <w:r w:rsidRPr="00D16517">
              <w:rPr>
                <w:rFonts w:ascii="Times New Roman" w:hAnsi="Times New Roman" w:cs="Times New Roman"/>
                <w:lang w:val="mn-MN"/>
              </w:rPr>
              <w:t>авах тухай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shd w:val="clear" w:color="auto" w:fill="FFFFFF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3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SEC-28570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 xml:space="preserve">Виртуал хост руу </w:t>
            </w:r>
            <w:r w:rsidRPr="00D16517">
              <w:rPr>
                <w:rFonts w:ascii="Times New Roman" w:hAnsi="Times New Roman" w:cs="Times New Roman"/>
              </w:rPr>
              <w:t xml:space="preserve">RDP </w:t>
            </w:r>
            <w:r w:rsidRPr="00D16517">
              <w:rPr>
                <w:rFonts w:ascii="Times New Roman" w:hAnsi="Times New Roman" w:cs="Times New Roman"/>
                <w:lang w:val="mn-MN"/>
              </w:rPr>
              <w:t>хандалт нээлгэх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14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4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ITS-11682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 xml:space="preserve">Принтерийн хэрэглээний датаг </w:t>
            </w:r>
            <w:r w:rsidRPr="00D16517">
              <w:rPr>
                <w:rFonts w:ascii="Times New Roman" w:hAnsi="Times New Roman" w:cs="Times New Roman"/>
              </w:rPr>
              <w:t>printer monitoring</w:t>
            </w:r>
            <w:r w:rsidRPr="00D16517">
              <w:rPr>
                <w:rFonts w:ascii="Times New Roman" w:hAnsi="Times New Roman" w:cs="Times New Roman"/>
                <w:lang w:val="mn-MN"/>
              </w:rPr>
              <w:t>-д нэмэх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shd w:val="clear" w:color="auto" w:fill="FFFFFF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5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ITS-11657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 xml:space="preserve">Printer monitoring </w:t>
            </w:r>
            <w:r w:rsidRPr="00D16517">
              <w:rPr>
                <w:rFonts w:ascii="Times New Roman" w:hAnsi="Times New Roman" w:cs="Times New Roman"/>
                <w:lang w:val="mn-MN"/>
              </w:rPr>
              <w:t>программын хөгжүүлэлт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1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6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ITS-11397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>Тестийн виртуал хост үүсгүүлэх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7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SEC-29288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</w:rPr>
              <w:t>System center</w:t>
            </w:r>
            <w:r w:rsidRPr="00D16517">
              <w:rPr>
                <w:rFonts w:ascii="Times New Roman" w:hAnsi="Times New Roman" w:cs="Times New Roman"/>
                <w:lang w:val="mn-MN"/>
              </w:rPr>
              <w:t xml:space="preserve"> эрх авах</w:t>
            </w:r>
          </w:p>
        </w:tc>
      </w:tr>
      <w:tr w:rsidR="00E66661" w:rsidRPr="00D16517" w:rsidTr="009214D7">
        <w:tc>
          <w:tcPr>
            <w:tcW w:w="44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</w:rPr>
            </w:pPr>
            <w:r w:rsidRPr="00D1651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:rsidR="00E66661" w:rsidRPr="00D16517" w:rsidRDefault="00E66661" w:rsidP="009214D7">
            <w:pPr>
              <w:numPr>
                <w:ilvl w:val="0"/>
                <w:numId w:val="8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72B4D"/>
                <w:sz w:val="21"/>
                <w:szCs w:val="21"/>
              </w:rPr>
            </w:pPr>
            <w:hyperlink r:id="rId18" w:history="1">
              <w:r w:rsidRPr="00D16517">
                <w:rPr>
                  <w:rStyle w:val="Hyperlink"/>
                  <w:rFonts w:ascii="Times New Roman" w:hAnsi="Times New Roman" w:cs="Times New Roman"/>
                  <w:color w:val="0052CC"/>
                  <w:sz w:val="21"/>
                  <w:szCs w:val="21"/>
                </w:rPr>
                <w:t>ITS-14843</w:t>
              </w:r>
            </w:hyperlink>
          </w:p>
        </w:tc>
        <w:tc>
          <w:tcPr>
            <w:tcW w:w="7465" w:type="dxa"/>
          </w:tcPr>
          <w:p w:rsidR="00E66661" w:rsidRPr="00D16517" w:rsidRDefault="00E66661" w:rsidP="009214D7">
            <w:pPr>
              <w:rPr>
                <w:rFonts w:ascii="Times New Roman" w:hAnsi="Times New Roman" w:cs="Times New Roman"/>
                <w:lang w:val="mn-MN"/>
              </w:rPr>
            </w:pPr>
            <w:r w:rsidRPr="00D16517">
              <w:rPr>
                <w:rFonts w:ascii="Times New Roman" w:hAnsi="Times New Roman" w:cs="Times New Roman"/>
                <w:lang w:val="mn-MN"/>
              </w:rPr>
              <w:t xml:space="preserve">Захирлын принтерт хэрэглэх </w:t>
            </w:r>
            <w:r w:rsidRPr="00D16517">
              <w:rPr>
                <w:rFonts w:ascii="Times New Roman" w:hAnsi="Times New Roman" w:cs="Times New Roman"/>
              </w:rPr>
              <w:t xml:space="preserve">IP </w:t>
            </w:r>
            <w:r w:rsidRPr="00D16517">
              <w:rPr>
                <w:rFonts w:ascii="Times New Roman" w:hAnsi="Times New Roman" w:cs="Times New Roman"/>
                <w:lang w:val="mn-MN"/>
              </w:rPr>
              <w:t>авах</w:t>
            </w:r>
          </w:p>
        </w:tc>
      </w:tr>
    </w:tbl>
    <w:p w:rsidR="00BF1F8C" w:rsidRPr="00D16517" w:rsidRDefault="00BF1F8C" w:rsidP="00BF1F8C">
      <w:pPr>
        <w:spacing w:after="0" w:line="200" w:lineRule="exact"/>
        <w:rPr>
          <w:rFonts w:ascii="Times New Roman" w:eastAsiaTheme="majorEastAsia" w:hAnsi="Times New Roman" w:cs="Times New Roman"/>
          <w:color w:val="4472C4" w:themeColor="accent1"/>
          <w:sz w:val="24"/>
          <w:szCs w:val="24"/>
          <w:lang w:val="mn-MN" w:eastAsia="ja-JP"/>
        </w:rPr>
      </w:pPr>
    </w:p>
    <w:p w:rsidR="00BF1F8C" w:rsidRDefault="00BF1F8C" w:rsidP="00BF1F8C">
      <w:pPr>
        <w:spacing w:after="0" w:line="200" w:lineRule="exact"/>
        <w:rPr>
          <w:rFonts w:ascii="Times New Roman" w:eastAsiaTheme="majorEastAsia" w:hAnsi="Times New Roman" w:cs="Times New Roman"/>
          <w:color w:val="4472C4" w:themeColor="accent1"/>
          <w:sz w:val="24"/>
          <w:szCs w:val="24"/>
          <w:lang w:val="mn-MN" w:eastAsia="ja-JP"/>
        </w:rPr>
      </w:pPr>
    </w:p>
    <w:p w:rsidR="00D16517" w:rsidRDefault="00D16517" w:rsidP="00BF1F8C">
      <w:pPr>
        <w:spacing w:after="0" w:line="200" w:lineRule="exact"/>
        <w:rPr>
          <w:rFonts w:ascii="Times New Roman" w:eastAsiaTheme="majorEastAsia" w:hAnsi="Times New Roman" w:cs="Times New Roman"/>
          <w:color w:val="4472C4" w:themeColor="accent1"/>
          <w:sz w:val="24"/>
          <w:szCs w:val="24"/>
          <w:lang w:val="mn-MN" w:eastAsia="ja-JP"/>
        </w:rPr>
      </w:pPr>
    </w:p>
    <w:p w:rsidR="00D16517" w:rsidRPr="00D16517" w:rsidRDefault="00D16517" w:rsidP="00BF1F8C">
      <w:pPr>
        <w:spacing w:after="0" w:line="200" w:lineRule="exact"/>
        <w:rPr>
          <w:rFonts w:ascii="Times New Roman" w:eastAsiaTheme="majorEastAsia" w:hAnsi="Times New Roman" w:cs="Times New Roman"/>
          <w:color w:val="4472C4" w:themeColor="accent1"/>
          <w:sz w:val="24"/>
          <w:szCs w:val="24"/>
          <w:lang w:val="mn-MN" w:eastAsia="ja-JP"/>
        </w:rPr>
      </w:pPr>
    </w:p>
    <w:p w:rsidR="00A11209" w:rsidRPr="00D16517" w:rsidRDefault="00BF1F8C" w:rsidP="00BF1F8C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D16517">
        <w:rPr>
          <w:rFonts w:ascii="Times New Roman" w:eastAsiaTheme="majorEastAsia" w:hAnsi="Times New Roman" w:cs="Times New Roman"/>
          <w:color w:val="4472C4" w:themeColor="accent1"/>
          <w:sz w:val="24"/>
          <w:szCs w:val="24"/>
          <w:lang w:val="mn-MN" w:eastAsia="ja-JP"/>
        </w:rPr>
        <w:t>3.</w:t>
      </w:r>
      <w:r w:rsidRPr="00D16517">
        <w:rPr>
          <w:rFonts w:ascii="Times New Roman" w:hAnsi="Times New Roman" w:cs="Times New Roman"/>
          <w:color w:val="4472C4" w:themeColor="accent1"/>
          <w:sz w:val="24"/>
          <w:szCs w:val="24"/>
          <w:lang w:val="mn-MN" w:eastAsia="ja-JP"/>
        </w:rPr>
        <w:t xml:space="preserve"> </w:t>
      </w:r>
      <w:r w:rsidR="00A11209" w:rsidRPr="00D16517">
        <w:rPr>
          <w:rFonts w:ascii="Times New Roman" w:hAnsi="Times New Roman" w:cs="Times New Roman"/>
          <w:color w:val="4472C4" w:themeColor="accent1"/>
          <w:sz w:val="24"/>
          <w:szCs w:val="24"/>
          <w:lang w:val="mn-MN" w:eastAsia="ja-JP"/>
        </w:rPr>
        <w:t>Түр хугацааны ажилтнаар ажиллах хугацаанд хийж гүйцэтгэсэн дуудлага үйлчилгээ</w:t>
      </w:r>
    </w:p>
    <w:p w:rsidR="00A11209" w:rsidRPr="00D16517" w:rsidRDefault="00A11209" w:rsidP="00A11209">
      <w:pPr>
        <w:ind w:left="360"/>
        <w:rPr>
          <w:rFonts w:ascii="Times New Roman" w:hAnsi="Times New Roman" w:cs="Times New Roman"/>
          <w:lang w:val="mn-MN"/>
        </w:rPr>
      </w:pPr>
      <w:r w:rsidRPr="00D16517">
        <w:rPr>
          <w:rFonts w:ascii="Times New Roman" w:hAnsi="Times New Roman" w:cs="Times New Roman"/>
          <w:lang w:val="mn-MN"/>
        </w:rPr>
        <w:t>2</w:t>
      </w:r>
      <w:r w:rsidRPr="00D16517">
        <w:rPr>
          <w:rFonts w:ascii="Times New Roman" w:hAnsi="Times New Roman" w:cs="Times New Roman"/>
        </w:rPr>
        <w:t xml:space="preserve">024 </w:t>
      </w:r>
      <w:r w:rsidRPr="00D16517">
        <w:rPr>
          <w:rFonts w:ascii="Times New Roman" w:hAnsi="Times New Roman" w:cs="Times New Roman"/>
          <w:lang w:val="mn-MN"/>
        </w:rPr>
        <w:t>оны 7 сарын 16-наас хойш нийт 510 дуудлага засварын жира үүсгэсэн.</w:t>
      </w:r>
      <w:r w:rsidR="0010791B" w:rsidRPr="00D16517">
        <w:rPr>
          <w:rFonts w:ascii="Times New Roman" w:hAnsi="Times New Roman" w:cs="Times New Roman"/>
          <w:lang w:val="mn-MN"/>
        </w:rPr>
        <w:t xml:space="preserve"> </w:t>
      </w:r>
      <w:r w:rsidRPr="00D16517">
        <w:rPr>
          <w:rFonts w:ascii="Times New Roman" w:hAnsi="Times New Roman" w:cs="Times New Roman"/>
          <w:lang w:val="mn-MN"/>
        </w:rPr>
        <w:t xml:space="preserve">  </w:t>
      </w:r>
    </w:p>
    <w:tbl>
      <w:tblPr>
        <w:tblW w:w="8400" w:type="dxa"/>
        <w:tblInd w:w="470" w:type="dxa"/>
        <w:tblLook w:val="04A0" w:firstRow="1" w:lastRow="0" w:firstColumn="1" w:lastColumn="0" w:noHBand="0" w:noVBand="1"/>
      </w:tblPr>
      <w:tblGrid>
        <w:gridCol w:w="640"/>
        <w:gridCol w:w="5080"/>
        <w:gridCol w:w="2680"/>
      </w:tblGrid>
      <w:tr w:rsidR="00483584" w:rsidRPr="00D16517" w:rsidTr="009214D7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№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Дуудлагын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төрөл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Үүсгэсэн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дуудлагын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жира</w:t>
            </w:r>
            <w:proofErr w:type="spellEnd"/>
          </w:p>
        </w:tc>
      </w:tr>
      <w:tr w:rsidR="00483584" w:rsidRPr="00D16517" w:rsidTr="009214D7">
        <w:trPr>
          <w:trHeight w:val="300"/>
        </w:trPr>
        <w:tc>
          <w:tcPr>
            <w:tcW w:w="8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 xml:space="preserve">Программ хангамж суурилуулалт 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MS Office 2019</w:t>
            </w:r>
            <w:r w:rsidR="00A11209" w:rsidRPr="00D16517">
              <w:rPr>
                <w:rFonts w:ascii="Times New Roman" w:eastAsia="Times New Roman" w:hAnsi="Times New Roman" w:cs="Times New Roman"/>
                <w:color w:val="000000"/>
              </w:rPr>
              <w:t>, 365</w:t>
            </w:r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суулгах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Teams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powerautomate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A11209" w:rsidRPr="00D1651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87E81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Бусад программ хангамж суурилуулалт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20</w:t>
            </w:r>
          </w:p>
        </w:tc>
      </w:tr>
      <w:tr w:rsidR="00483584" w:rsidRPr="00D16517" w:rsidTr="009214D7">
        <w:trPr>
          <w:trHeight w:val="300"/>
        </w:trPr>
        <w:tc>
          <w:tcPr>
            <w:tcW w:w="8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Программ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хангамж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түгээлт</w:t>
            </w:r>
            <w:proofErr w:type="spellEnd"/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Office-</w:t>
            </w: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тай холбоотой</w:t>
            </w:r>
            <w:r w:rsidR="00483584"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483584"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42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Grape bank -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ны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</w:tr>
      <w:tr w:rsidR="00C87E81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Update</w:t>
            </w: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-тай холбоотой жира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C87E81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Teams, adobe,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powerautomate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E81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Бусад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программын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C87E81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</w:tr>
      <w:tr w:rsidR="00483584" w:rsidRPr="00D16517" w:rsidTr="009214D7">
        <w:trPr>
          <w:trHeight w:val="300"/>
        </w:trPr>
        <w:tc>
          <w:tcPr>
            <w:tcW w:w="8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Тоног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төхөөрөмжийн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оношилгоо</w:t>
            </w:r>
            <w:proofErr w:type="spellEnd"/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Скайнер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61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Принтер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лазер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proofErr w:type="gram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оливетти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)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  <w:proofErr w:type="gram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142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SP30, S300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пинпадны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35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Бусад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төхөөрөмжүүдийн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тохиргоо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11</w:t>
            </w:r>
          </w:p>
        </w:tc>
      </w:tr>
      <w:tr w:rsidR="00483584" w:rsidRPr="00D16517" w:rsidTr="009214D7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Үйлдлийн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систем</w:t>
            </w:r>
            <w:proofErr w:type="spellEnd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шинэчлэх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28</w:t>
            </w:r>
          </w:p>
        </w:tc>
      </w:tr>
      <w:tr w:rsidR="00483584" w:rsidRPr="00D16517" w:rsidTr="00D16517">
        <w:trPr>
          <w:trHeight w:val="251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483584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16517">
              <w:rPr>
                <w:rFonts w:ascii="Times New Roman" w:eastAsia="Times New Roman" w:hAnsi="Times New Roman" w:cs="Times New Roman"/>
                <w:color w:val="000000"/>
              </w:rPr>
              <w:t>Бусад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584" w:rsidRPr="00D16517" w:rsidRDefault="00A11209" w:rsidP="009214D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mn-MN"/>
              </w:rPr>
            </w:pPr>
            <w:r w:rsidRPr="00D16517">
              <w:rPr>
                <w:rFonts w:ascii="Times New Roman" w:eastAsia="Times New Roman" w:hAnsi="Times New Roman" w:cs="Times New Roman"/>
                <w:color w:val="000000"/>
                <w:lang w:val="mn-MN"/>
              </w:rPr>
              <w:t>13</w:t>
            </w:r>
          </w:p>
        </w:tc>
      </w:tr>
    </w:tbl>
    <w:p w:rsidR="00BF1F8C" w:rsidRPr="00D16517" w:rsidRDefault="00BF1F8C" w:rsidP="00BF1F8C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684106" w:rsidRDefault="00684106" w:rsidP="00BF1F8C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Default="00156DC3" w:rsidP="00BF1F8C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Default="00156DC3" w:rsidP="00BF1F8C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50292" w:rsidRDefault="00B50292" w:rsidP="00BF1F8C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24A29" w:rsidRPr="00894D8A" w:rsidRDefault="0010791B" w:rsidP="00894D8A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D165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1" locked="0" layoutInCell="1" allowOverlap="1" wp14:anchorId="7C288A5B" wp14:editId="3A50D18D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51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983D7E0" wp14:editId="61FD9B6B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27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1B7C" id="Group 26" o:spid="_x0000_s1026" style="position:absolute;margin-left:0;margin-top:73.8pt;width:298.5pt;height:.1pt;z-index:-251627520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 w:rsidRPr="00D165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940390D" wp14:editId="0FD9981E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10791B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0390D" id="Text Box 28" o:spid="_x0000_s1033" type="#_x0000_t202" style="position:absolute;margin-left:7.65pt;margin-top:47.7pt;width:138.85pt;height:23.9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" filled="f" stroked="f">
                <v:textbox inset="0,0,0,0">
                  <w:txbxContent>
                    <w:p w:rsidR="009214D7" w:rsidRDefault="009214D7" w:rsidP="0010791B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7E81" w:rsidRPr="00D16517" w:rsidRDefault="00894D8A">
      <w:pPr>
        <w:rPr>
          <w:rFonts w:ascii="Times New Roman" w:hAnsi="Times New Roman" w:cs="Times New Roman"/>
        </w:rPr>
      </w:pPr>
      <w:r w:rsidRPr="00894D8A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C4E4D38" wp14:editId="385F98EB">
            <wp:extent cx="5943600" cy="3228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29" w:rsidRPr="00D16517" w:rsidRDefault="00824A29">
      <w:pPr>
        <w:rPr>
          <w:rFonts w:ascii="Times New Roman" w:hAnsi="Times New Roman" w:cs="Times New Roman"/>
        </w:rPr>
      </w:pPr>
    </w:p>
    <w:p w:rsidR="00BF1F8C" w:rsidRPr="00D16517" w:rsidRDefault="00BF1F8C" w:rsidP="00BF1F8C">
      <w:pPr>
        <w:rPr>
          <w:rFonts w:ascii="Times New Roman" w:hAnsi="Times New Roman" w:cs="Times New Roman"/>
          <w:i/>
          <w:color w:val="4472C4" w:themeColor="accent1"/>
          <w:sz w:val="24"/>
          <w:lang w:val="mn-MN"/>
        </w:rPr>
      </w:pPr>
      <w:r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>4. Одоо хийж буй ажлууд</w:t>
      </w:r>
    </w:p>
    <w:p w:rsidR="00BF1F8C" w:rsidRPr="00D16517" w:rsidRDefault="00BF1F8C" w:rsidP="00BF1F8C">
      <w:pPr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Хэлтсүүдэд ашиглагддаг программуудыг тус бүрчлэн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deploy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>хийх</w:t>
      </w:r>
    </w:p>
    <w:p w:rsidR="00BF1F8C" w:rsidRPr="00D16517" w:rsidRDefault="00BF1F8C" w:rsidP="0028037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>Хэлтсүүдийн өдөр тутмын ажиллагаандаа түлхүү хэрэглэдэг программ хангамжуудыг тухайн хэлт</w:t>
      </w:r>
      <w:r w:rsidR="0028037B"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>сийн ажилтнуудад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 суулгах болох программ хэлбэрээр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deployment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хийх. Тухайн ажлын зорилго нь хэлтсүүдээс ирэх </w:t>
      </w:r>
      <w:r w:rsidR="0028037B"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>дуудлагыг багасгах нөгөө талаас тараасан программуудыг менежмент хийх нь илүү хялбар болох юм. Одоогоор ХМХ хэлтэст ашиглагддаг программ хангамжуудыг суулгах</w:t>
      </w:r>
      <w:r w:rsidR="00D306F7"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 </w:t>
      </w:r>
      <w:r w:rsidR="00D306F7"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script </w:t>
      </w:r>
      <w:r w:rsidR="00D306F7"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>тестлэж байна.</w:t>
      </w:r>
    </w:p>
    <w:p w:rsidR="00BF1F8C" w:rsidRPr="00D16517" w:rsidRDefault="00BF1F8C" w:rsidP="00BF1F8C">
      <w:pPr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</w:pP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Case intrusion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бүртгэлийн программын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backend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>хөгжүүлэлт</w:t>
      </w:r>
    </w:p>
    <w:p w:rsidR="00BF1F8C" w:rsidRPr="00D16517" w:rsidRDefault="00BF1F8C" w:rsidP="00BF1F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</w:pPr>
      <w:proofErr w:type="spellStart"/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>DellCommandConfigure</w:t>
      </w:r>
      <w:proofErr w:type="spellEnd"/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программын тусламжтайгаар бид банкны процессоруудын кейс онгойлгосон үгүйг мэдэж чаддаг болоод байгаа билээ. Үүнийг дагаад кейс бүрэн бүтэн байдлын статусыг хянах, бүртгэх, мэдээллийг удирдах шаардлага гарч буй тул бүртгэлийн программын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backside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буюу хэрэглэгч дата сангийн дунд гүүр болох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>API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 хөгжүүлэлтийг хийж байгаа юм. Одоогийн байдлаар хөгжүүлэлтэнд зориулсан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>MYSQL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 датасангаас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>express.js framework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 ашигласан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API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руу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</w:rPr>
        <w:t xml:space="preserve">CRUD(Create Read Update Delete) </w:t>
      </w:r>
      <w:r w:rsidRPr="00D16517">
        <w:rPr>
          <w:rFonts w:ascii="Times New Roman" w:hAnsi="Times New Roman" w:cs="Times New Roman"/>
          <w:color w:val="172B4D"/>
          <w:sz w:val="21"/>
          <w:szCs w:val="21"/>
          <w:shd w:val="clear" w:color="auto" w:fill="FFFFFF"/>
          <w:lang w:val="mn-MN"/>
        </w:rPr>
        <w:t xml:space="preserve">үндсэн үйлдлүүдээ амжилттай хийж байгаа.   </w:t>
      </w:r>
    </w:p>
    <w:p w:rsidR="00BF1F8C" w:rsidRPr="00D16517" w:rsidRDefault="00BF1F8C" w:rsidP="00BF1F8C">
      <w:pPr>
        <w:rPr>
          <w:rFonts w:ascii="Times New Roman" w:hAnsi="Times New Roman" w:cs="Times New Roman"/>
        </w:rPr>
      </w:pPr>
    </w:p>
    <w:p w:rsidR="00824A29" w:rsidRPr="00D16517" w:rsidRDefault="00824A29">
      <w:pPr>
        <w:rPr>
          <w:rFonts w:ascii="Times New Roman" w:hAnsi="Times New Roman" w:cs="Times New Roman"/>
        </w:rPr>
      </w:pPr>
    </w:p>
    <w:p w:rsidR="00D306F7" w:rsidRDefault="00D306F7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Default="00156DC3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Default="00156DC3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Default="00156DC3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Default="00156DC3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Default="00156DC3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56DC3" w:rsidRPr="00D16517" w:rsidRDefault="00156DC3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D306F7" w:rsidRPr="00D16517" w:rsidRDefault="00D306F7" w:rsidP="00D306F7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D165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2032" behindDoc="1" locked="0" layoutInCell="1" allowOverlap="1" wp14:anchorId="160D07A5" wp14:editId="0CEAFB91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51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DC1AD1D" wp14:editId="7A1AF74A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31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E360A" id="Group 30" o:spid="_x0000_s1026" style="position:absolute;margin-left:0;margin-top:73.8pt;width:298.5pt;height:.1pt;z-index:-251623424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 w:rsidRPr="00D165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778DD634" wp14:editId="175F80B4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D306F7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D634" id="Text Box 34" o:spid="_x0000_s1034" type="#_x0000_t202" style="position:absolute;margin-left:7.65pt;margin-top:47.7pt;width:138.85pt;height:23.9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" filled="f" stroked="f">
                <v:textbox inset="0,0,0,0">
                  <w:txbxContent>
                    <w:p w:rsidR="009214D7" w:rsidRDefault="009214D7" w:rsidP="00D306F7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306F7" w:rsidRPr="00D16517" w:rsidRDefault="00894D8A" w:rsidP="00D306F7">
      <w:pPr>
        <w:rPr>
          <w:rFonts w:ascii="Times New Roman" w:hAnsi="Times New Roman" w:cs="Times New Roman"/>
          <w:i/>
          <w:color w:val="4472C4" w:themeColor="accent1"/>
          <w:sz w:val="24"/>
          <w:lang w:val="mn-MN"/>
        </w:rPr>
      </w:pPr>
      <w:r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>5</w:t>
      </w:r>
      <w:r w:rsidR="00D306F7"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>. Дүгнэлт</w:t>
      </w:r>
    </w:p>
    <w:p w:rsidR="006B33C9" w:rsidRDefault="00894D8A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    </w:t>
      </w:r>
      <w:r w:rsidR="008253CB">
        <w:rPr>
          <w:rFonts w:ascii="Times New Roman" w:hAnsi="Times New Roman" w:cs="Times New Roman"/>
          <w:lang w:val="mn-MN"/>
        </w:rPr>
        <w:t xml:space="preserve">Мөнхбатын </w:t>
      </w:r>
      <w:r w:rsidR="008D396F">
        <w:rPr>
          <w:rFonts w:ascii="Times New Roman" w:hAnsi="Times New Roman" w:cs="Times New Roman"/>
          <w:lang w:val="mn-MN"/>
        </w:rPr>
        <w:t xml:space="preserve">овогтой </w:t>
      </w:r>
      <w:r w:rsidR="008253CB">
        <w:rPr>
          <w:rFonts w:ascii="Times New Roman" w:hAnsi="Times New Roman" w:cs="Times New Roman"/>
          <w:lang w:val="mn-MN"/>
        </w:rPr>
        <w:t xml:space="preserve">Онон миний бие 2024 оны 7 сарын 16-наас хойш Худалдаа Хөгжлийн Банкны Мэдээлэл Технологийн Газрын Харьяа Мэдээлэл Технологи Үйлчилгээний Хэлтэст программч инженерээр ажиллахад мэдэхгүй </w:t>
      </w:r>
      <w:r w:rsidR="008D396F">
        <w:rPr>
          <w:rFonts w:ascii="Times New Roman" w:hAnsi="Times New Roman" w:cs="Times New Roman"/>
          <w:lang w:val="mn-MN"/>
        </w:rPr>
        <w:t xml:space="preserve">чадахгүй </w:t>
      </w:r>
      <w:r w:rsidR="008253CB">
        <w:rPr>
          <w:rFonts w:ascii="Times New Roman" w:hAnsi="Times New Roman" w:cs="Times New Roman"/>
          <w:lang w:val="mn-MN"/>
        </w:rPr>
        <w:t>зүйл олон</w:t>
      </w:r>
      <w:r w:rsidR="008D396F">
        <w:rPr>
          <w:rFonts w:ascii="Times New Roman" w:hAnsi="Times New Roman" w:cs="Times New Roman"/>
          <w:lang w:val="mn-MN"/>
        </w:rPr>
        <w:t>тоо</w:t>
      </w:r>
      <w:r w:rsidR="008253CB">
        <w:rPr>
          <w:rFonts w:ascii="Times New Roman" w:hAnsi="Times New Roman" w:cs="Times New Roman"/>
          <w:lang w:val="mn-MN"/>
        </w:rPr>
        <w:t xml:space="preserve"> тулгарч байсан </w:t>
      </w:r>
      <w:r w:rsidR="006B33C9">
        <w:rPr>
          <w:rFonts w:ascii="Times New Roman" w:hAnsi="Times New Roman" w:cs="Times New Roman"/>
          <w:lang w:val="mn-MN"/>
        </w:rPr>
        <w:t xml:space="preserve">ч хэлтсийн </w:t>
      </w:r>
      <w:r w:rsidR="008253CB">
        <w:rPr>
          <w:rFonts w:ascii="Times New Roman" w:hAnsi="Times New Roman" w:cs="Times New Roman"/>
          <w:lang w:val="mn-MN"/>
        </w:rPr>
        <w:t>хамт олон бусад хэлтси</w:t>
      </w:r>
      <w:r w:rsidR="006B33C9">
        <w:rPr>
          <w:rFonts w:ascii="Times New Roman" w:hAnsi="Times New Roman" w:cs="Times New Roman"/>
          <w:lang w:val="mn-MN"/>
        </w:rPr>
        <w:t>йн мэргэжилтнүүдийн тусламжтай</w:t>
      </w:r>
      <w:r w:rsidR="008D396F">
        <w:rPr>
          <w:rFonts w:ascii="Times New Roman" w:hAnsi="Times New Roman" w:cs="Times New Roman"/>
          <w:lang w:val="mn-MN"/>
        </w:rPr>
        <w:t>гаар</w:t>
      </w:r>
      <w:r w:rsidR="006B33C9">
        <w:rPr>
          <w:rFonts w:ascii="Times New Roman" w:hAnsi="Times New Roman" w:cs="Times New Roman"/>
          <w:lang w:val="mn-MN"/>
        </w:rPr>
        <w:t xml:space="preserve"> асуудл</w:t>
      </w:r>
      <w:r w:rsidR="008D396F">
        <w:rPr>
          <w:rFonts w:ascii="Times New Roman" w:hAnsi="Times New Roman" w:cs="Times New Roman"/>
          <w:lang w:val="mn-MN"/>
        </w:rPr>
        <w:t>ыг</w:t>
      </w:r>
      <w:r w:rsidR="006B33C9">
        <w:rPr>
          <w:rFonts w:ascii="Times New Roman" w:hAnsi="Times New Roman" w:cs="Times New Roman"/>
          <w:lang w:val="mn-MN"/>
        </w:rPr>
        <w:t xml:space="preserve"> шийдэж, бэрхшээлүүдийг даван </w:t>
      </w:r>
      <w:r w:rsidR="008D396F">
        <w:rPr>
          <w:rFonts w:ascii="Times New Roman" w:hAnsi="Times New Roman" w:cs="Times New Roman"/>
          <w:lang w:val="mn-MN"/>
        </w:rPr>
        <w:t>тулсаар</w:t>
      </w:r>
      <w:r w:rsidR="006B33C9">
        <w:rPr>
          <w:rFonts w:ascii="Times New Roman" w:hAnsi="Times New Roman" w:cs="Times New Roman"/>
          <w:lang w:val="mn-MN"/>
        </w:rPr>
        <w:t xml:space="preserve"> ирсэн билээ. </w:t>
      </w:r>
    </w:p>
    <w:p w:rsidR="00960283" w:rsidRDefault="006B33C9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    Над дөнгөж сургуулиа төгсөөд ажлын талбарт хөл тавьсан</w:t>
      </w:r>
    </w:p>
    <w:p w:rsidR="00824A29" w:rsidRPr="006B33C9" w:rsidRDefault="00960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mn-MN"/>
        </w:rPr>
        <w:t xml:space="preserve">Миний </w:t>
      </w:r>
      <w:bookmarkStart w:id="23" w:name="_GoBack"/>
      <w:bookmarkEnd w:id="23"/>
      <w:r w:rsidR="006B33C9">
        <w:rPr>
          <w:rFonts w:ascii="Times New Roman" w:hAnsi="Times New Roman" w:cs="Times New Roman"/>
          <w:lang w:val="mn-MN"/>
        </w:rPr>
        <w:t>хувьд Худалдаа Хөгжлийн Банкинд программч инженерээр ажиллах нь нэр төрийн хэрэг бөгөөд цаашид ч программч инженерээр өөрийн ур чадвараа дээшлүүлэн хичээнгүйлэн ажиллах хүсэлтэй байна</w:t>
      </w:r>
      <w:r w:rsidR="006B33C9">
        <w:rPr>
          <w:rFonts w:ascii="Times New Roman" w:hAnsi="Times New Roman" w:cs="Times New Roman"/>
        </w:rPr>
        <w:t>.</w:t>
      </w:r>
    </w:p>
    <w:p w:rsidR="00894D8A" w:rsidRDefault="006B33C9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 xml:space="preserve">    Цаашид тогтвортой, үүрэг даалгаврыг цаг тухайд нь биелүүлж</w:t>
      </w:r>
      <w:r w:rsidR="008D396F">
        <w:rPr>
          <w:rFonts w:ascii="Times New Roman" w:hAnsi="Times New Roman" w:cs="Times New Roman"/>
          <w:lang w:val="mn-MN"/>
        </w:rPr>
        <w:t>,</w:t>
      </w:r>
      <w:r>
        <w:rPr>
          <w:rFonts w:ascii="Times New Roman" w:hAnsi="Times New Roman" w:cs="Times New Roman"/>
          <w:lang w:val="mn-MN"/>
        </w:rPr>
        <w:t xml:space="preserve"> шинэ санаачлага гарган</w:t>
      </w:r>
      <w:r w:rsidR="008D396F">
        <w:rPr>
          <w:rFonts w:ascii="Times New Roman" w:hAnsi="Times New Roman" w:cs="Times New Roman"/>
          <w:lang w:val="mn-MN"/>
        </w:rPr>
        <w:t xml:space="preserve"> ажиллахаа амлаж байна.</w:t>
      </w:r>
    </w:p>
    <w:p w:rsidR="00894D8A" w:rsidRDefault="00894D8A">
      <w:pPr>
        <w:rPr>
          <w:rFonts w:ascii="Times New Roman" w:hAnsi="Times New Roman" w:cs="Times New Roman"/>
          <w:lang w:val="mn-MN"/>
        </w:rPr>
      </w:pPr>
    </w:p>
    <w:p w:rsidR="00894D8A" w:rsidRDefault="00894D8A">
      <w:pPr>
        <w:rPr>
          <w:rFonts w:ascii="Times New Roman" w:hAnsi="Times New Roman" w:cs="Times New Roman"/>
          <w:lang w:val="mn-MN"/>
        </w:rPr>
      </w:pPr>
    </w:p>
    <w:p w:rsidR="00894D8A" w:rsidRDefault="00894D8A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253CB" w:rsidRDefault="008253CB">
      <w:pPr>
        <w:rPr>
          <w:rFonts w:ascii="Times New Roman" w:hAnsi="Times New Roman" w:cs="Times New Roman"/>
        </w:rPr>
      </w:pPr>
    </w:p>
    <w:p w:rsidR="008D396F" w:rsidRDefault="008D396F" w:rsidP="00894D8A">
      <w:pPr>
        <w:rPr>
          <w:rFonts w:ascii="Times New Roman" w:hAnsi="Times New Roman" w:cs="Times New Roman"/>
          <w:i/>
          <w:color w:val="4472C4" w:themeColor="accent1"/>
          <w:sz w:val="24"/>
        </w:rPr>
      </w:pPr>
    </w:p>
    <w:p w:rsidR="008D396F" w:rsidRPr="00D16517" w:rsidRDefault="008D396F" w:rsidP="008D396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D396F" w:rsidRPr="00D16517" w:rsidRDefault="008D396F" w:rsidP="008D396F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D1651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0224" behindDoc="1" locked="0" layoutInCell="1" allowOverlap="1" wp14:anchorId="42032BD7" wp14:editId="0EB5B811">
            <wp:simplePos x="0" y="0"/>
            <wp:positionH relativeFrom="page">
              <wp:posOffset>5888990</wp:posOffset>
            </wp:positionH>
            <wp:positionV relativeFrom="page">
              <wp:posOffset>353695</wp:posOffset>
            </wp:positionV>
            <wp:extent cx="1395730" cy="560705"/>
            <wp:effectExtent l="0" t="0" r="0" b="0"/>
            <wp:wrapNone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51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6C63194C" wp14:editId="30CE707F">
                <wp:simplePos x="0" y="0"/>
                <wp:positionH relativeFrom="page">
                  <wp:posOffset>0</wp:posOffset>
                </wp:positionH>
                <wp:positionV relativeFrom="page">
                  <wp:posOffset>937260</wp:posOffset>
                </wp:positionV>
                <wp:extent cx="3790950" cy="1270"/>
                <wp:effectExtent l="0" t="19050" r="19050" b="1778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950" cy="1270"/>
                          <a:chOff x="0" y="1476"/>
                          <a:chExt cx="5970" cy="2"/>
                        </a:xfrm>
                      </wpg:grpSpPr>
                      <wps:wsp>
                        <wps:cNvPr id="53" name="Freeform 11"/>
                        <wps:cNvSpPr>
                          <a:spLocks/>
                        </wps:cNvSpPr>
                        <wps:spPr bwMode="auto">
                          <a:xfrm>
                            <a:off x="0" y="1476"/>
                            <a:ext cx="5970" cy="2"/>
                          </a:xfrm>
                          <a:custGeom>
                            <a:avLst/>
                            <a:gdLst>
                              <a:gd name="T0" fmla="*/ 0 w 5970"/>
                              <a:gd name="T1" fmla="*/ 5970 w 59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970">
                                <a:moveTo>
                                  <a:pt x="0" y="0"/>
                                </a:moveTo>
                                <a:lnTo>
                                  <a:pt x="597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2D75B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A73B2" id="Group 52" o:spid="_x0000_s1026" style="position:absolute;margin-left:0;margin-top:73.8pt;width:298.5pt;height:.1pt;z-index:-251615232;mso-position-horizontal-relative:page;mso-position-vertical-relative:page" coordorigin=",1476" coordsize="5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">
                <v:shape id="Freeform 11" o:spid="_x0000_s1027" style="position:absolute;top:1476;width:5970;height:2;visibility:visible;mso-wrap-style:square;v-text-anchor:top" coordsize="59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" path="m,l5970,e" filled="f" strokecolor="#2d75b6" strokeweight="3.7pt">
                  <v:path arrowok="t" o:connecttype="custom" o:connectlocs="0,0;5970,0" o:connectangles="0,0"/>
                </v:shape>
                <w10:wrap anchorx="page" anchory="page"/>
              </v:group>
            </w:pict>
          </mc:Fallback>
        </mc:AlternateContent>
      </w:r>
      <w:r w:rsidRPr="00D165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ABE8396" wp14:editId="79CB0E52">
                <wp:simplePos x="0" y="0"/>
                <wp:positionH relativeFrom="page">
                  <wp:posOffset>97155</wp:posOffset>
                </wp:positionH>
                <wp:positionV relativeFrom="page">
                  <wp:posOffset>605790</wp:posOffset>
                </wp:positionV>
                <wp:extent cx="1763395" cy="304165"/>
                <wp:effectExtent l="0" t="0" r="8255" b="63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14D7" w:rsidRDefault="009214D7" w:rsidP="008D396F">
                            <w:pPr>
                              <w:spacing w:after="0" w:line="469" w:lineRule="exact"/>
                              <w:ind w:left="20" w:right="-86"/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IT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ervice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44"/>
                                <w:szCs w:val="4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E8396" id="Text Box 54" o:spid="_x0000_s1035" type="#_x0000_t202" style="position:absolute;margin-left:7.65pt;margin-top:47.7pt;width:138.85pt;height:23.9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" filled="f" stroked="f">
                <v:textbox inset="0,0,0,0">
                  <w:txbxContent>
                    <w:p w:rsidR="009214D7" w:rsidRDefault="009214D7" w:rsidP="008D396F">
                      <w:pPr>
                        <w:spacing w:after="0" w:line="469" w:lineRule="exact"/>
                        <w:ind w:left="20" w:right="-86"/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IT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S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ervice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"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44"/>
                          <w:szCs w:val="44"/>
                        </w:rPr>
                        <w:t>i</w:t>
                      </w:r>
                      <w:r>
                        <w:rPr>
                          <w:rFonts w:ascii="Times New Roman" w:eastAsia="Times New Roman" w:hAnsi="Times New Roman" w:cs="Times New Roman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94D8A" w:rsidRDefault="00894D8A" w:rsidP="00894D8A">
      <w:pPr>
        <w:rPr>
          <w:rFonts w:ascii="Times New Roman" w:hAnsi="Times New Roman" w:cs="Times New Roman"/>
          <w:i/>
          <w:color w:val="4472C4" w:themeColor="accent1"/>
          <w:sz w:val="24"/>
          <w:lang w:val="mn-MN"/>
        </w:rPr>
      </w:pPr>
      <w:r>
        <w:rPr>
          <w:rFonts w:ascii="Times New Roman" w:hAnsi="Times New Roman" w:cs="Times New Roman"/>
          <w:i/>
          <w:color w:val="4472C4" w:themeColor="accent1"/>
          <w:sz w:val="24"/>
        </w:rPr>
        <w:t>6</w:t>
      </w:r>
      <w:r w:rsidRPr="00D16517"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>.</w:t>
      </w:r>
      <w:r>
        <w:rPr>
          <w:rFonts w:ascii="Times New Roman" w:hAnsi="Times New Roman" w:cs="Times New Roman"/>
          <w:i/>
          <w:color w:val="4472C4" w:themeColor="accent1"/>
          <w:sz w:val="24"/>
        </w:rPr>
        <w:t xml:space="preserve"> </w:t>
      </w:r>
      <w:r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>Хавсралт</w:t>
      </w:r>
    </w:p>
    <w:p w:rsidR="00894D8A" w:rsidRPr="008253CB" w:rsidRDefault="008253CB" w:rsidP="00894D8A">
      <w:pPr>
        <w:jc w:val="center"/>
        <w:rPr>
          <w:rFonts w:ascii="Times New Roman" w:hAnsi="Times New Roman" w:cs="Times New Roman"/>
          <w:i/>
          <w:color w:val="4472C4" w:themeColor="accent1"/>
          <w:sz w:val="24"/>
        </w:rPr>
      </w:pPr>
      <w:proofErr w:type="spellStart"/>
      <w:r>
        <w:rPr>
          <w:rFonts w:ascii="Times New Roman" w:hAnsi="Times New Roman" w:cs="Times New Roman"/>
          <w:i/>
          <w:color w:val="4472C4" w:themeColor="accent1"/>
          <w:sz w:val="24"/>
        </w:rPr>
        <w:t>TWOnline</w:t>
      </w:r>
      <w:proofErr w:type="spellEnd"/>
      <w:r>
        <w:rPr>
          <w:rFonts w:ascii="Times New Roman" w:hAnsi="Times New Roman" w:cs="Times New Roman"/>
          <w:i/>
          <w:color w:val="4472C4" w:themeColor="accent1"/>
          <w:sz w:val="24"/>
        </w:rPr>
        <w:t xml:space="preserve"> </w:t>
      </w:r>
      <w:r>
        <w:rPr>
          <w:rFonts w:ascii="Times New Roman" w:hAnsi="Times New Roman" w:cs="Times New Roman"/>
          <w:i/>
          <w:color w:val="4472C4" w:themeColor="accent1"/>
          <w:sz w:val="24"/>
          <w:lang w:val="mn-MN"/>
        </w:rPr>
        <w:t xml:space="preserve">суулгах </w:t>
      </w:r>
      <w:r>
        <w:rPr>
          <w:rFonts w:ascii="Times New Roman" w:hAnsi="Times New Roman" w:cs="Times New Roman"/>
          <w:i/>
          <w:color w:val="4472C4" w:themeColor="accent1"/>
          <w:sz w:val="24"/>
        </w:rPr>
        <w:t>script</w:t>
      </w:r>
    </w:p>
    <w:p w:rsidR="00894D8A" w:rsidRPr="00894D8A" w:rsidRDefault="00894D8A" w:rsidP="00894D8A">
      <w:pPr>
        <w:rPr>
          <w:rFonts w:ascii="Times New Roman" w:hAnsi="Times New Roman" w:cs="Times New Roman"/>
          <w:i/>
          <w:color w:val="4472C4" w:themeColor="accent1"/>
          <w:sz w:val="24"/>
        </w:rPr>
      </w:pPr>
      <w:r w:rsidRPr="00894D8A">
        <w:rPr>
          <w:rFonts w:ascii="Times New Roman" w:hAnsi="Times New Roman" w:cs="Times New Roman"/>
          <w:i/>
          <w:color w:val="4472C4" w:themeColor="accent1"/>
          <w:sz w:val="24"/>
        </w:rPr>
        <w:drawing>
          <wp:inline distT="0" distB="0" distL="0" distR="0" wp14:anchorId="0AF893CF" wp14:editId="59A9BB4E">
            <wp:extent cx="5943600" cy="234061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29" w:rsidRDefault="008253CB">
      <w:pPr>
        <w:rPr>
          <w:rFonts w:ascii="Times New Roman" w:hAnsi="Times New Roman" w:cs="Times New Roman"/>
        </w:rPr>
      </w:pPr>
      <w:hyperlink r:id="rId21" w:history="1">
        <w:r w:rsidRPr="0003464B">
          <w:rPr>
            <w:rStyle w:val="Hyperlink"/>
            <w:rFonts w:ascii="Times New Roman" w:hAnsi="Times New Roman" w:cs="Times New Roman"/>
          </w:rPr>
          <w:t>\\sccm\packages\apps\TWOnline\twonline.bat</w:t>
        </w:r>
      </w:hyperlink>
    </w:p>
    <w:p w:rsidR="008253CB" w:rsidRPr="008253CB" w:rsidRDefault="008253CB" w:rsidP="008253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Teams </w:t>
      </w:r>
      <w:r>
        <w:rPr>
          <w:rFonts w:ascii="Times New Roman" w:hAnsi="Times New Roman" w:cs="Times New Roman"/>
          <w:lang w:val="mn-MN"/>
        </w:rPr>
        <w:t xml:space="preserve">суулгах </w:t>
      </w:r>
      <w:r>
        <w:rPr>
          <w:rFonts w:ascii="Times New Roman" w:hAnsi="Times New Roman" w:cs="Times New Roman"/>
        </w:rPr>
        <w:t>script</w:t>
      </w:r>
    </w:p>
    <w:p w:rsidR="008253CB" w:rsidRDefault="008253CB">
      <w:pPr>
        <w:rPr>
          <w:rFonts w:ascii="Times New Roman" w:hAnsi="Times New Roman" w:cs="Times New Roman"/>
        </w:rPr>
      </w:pPr>
      <w:r w:rsidRPr="008253CB">
        <w:rPr>
          <w:rFonts w:ascii="Times New Roman" w:hAnsi="Times New Roman" w:cs="Times New Roman"/>
        </w:rPr>
        <w:drawing>
          <wp:inline distT="0" distB="0" distL="0" distR="0" wp14:anchorId="478B5282" wp14:editId="78147287">
            <wp:extent cx="5943600" cy="323024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CB" w:rsidRPr="00D16517" w:rsidRDefault="008253CB" w:rsidP="008253CB">
      <w:pPr>
        <w:rPr>
          <w:rFonts w:ascii="Times New Roman" w:hAnsi="Times New Roman" w:cs="Times New Roman"/>
        </w:rPr>
      </w:pPr>
      <w:r w:rsidRPr="008253CB">
        <w:rPr>
          <w:rFonts w:ascii="Times New Roman" w:hAnsi="Times New Roman" w:cs="Times New Roman"/>
        </w:rPr>
        <w:t>"\\sccm\packages\apps\scripts\TeamMSI\new-ins.bat"</w:t>
      </w:r>
    </w:p>
    <w:sectPr w:rsidR="008253CB" w:rsidRPr="00D16517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291" w:rsidRDefault="008D3291" w:rsidP="008253CB">
      <w:pPr>
        <w:spacing w:after="0" w:line="240" w:lineRule="auto"/>
      </w:pPr>
      <w:r>
        <w:separator/>
      </w:r>
    </w:p>
  </w:endnote>
  <w:endnote w:type="continuationSeparator" w:id="0">
    <w:p w:rsidR="008D3291" w:rsidRDefault="008D3291" w:rsidP="0082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4D7" w:rsidRDefault="009214D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:rsidR="009214D7" w:rsidRDefault="009214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291" w:rsidRDefault="008D3291" w:rsidP="008253CB">
      <w:pPr>
        <w:spacing w:after="0" w:line="240" w:lineRule="auto"/>
      </w:pPr>
      <w:r>
        <w:separator/>
      </w:r>
    </w:p>
  </w:footnote>
  <w:footnote w:type="continuationSeparator" w:id="0">
    <w:p w:rsidR="008D3291" w:rsidRDefault="008D3291" w:rsidP="0082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635"/>
    <w:multiLevelType w:val="hybridMultilevel"/>
    <w:tmpl w:val="0C8E0B6E"/>
    <w:lvl w:ilvl="0" w:tplc="A0A20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8C6"/>
    <w:multiLevelType w:val="hybridMultilevel"/>
    <w:tmpl w:val="5FD49B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CB78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B271D4"/>
    <w:multiLevelType w:val="hybridMultilevel"/>
    <w:tmpl w:val="7DF0D3F0"/>
    <w:lvl w:ilvl="0" w:tplc="5A84EAA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1817"/>
    <w:multiLevelType w:val="hybridMultilevel"/>
    <w:tmpl w:val="A0CA10FA"/>
    <w:lvl w:ilvl="0" w:tplc="F7DA3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575EDF"/>
    <w:multiLevelType w:val="hybridMultilevel"/>
    <w:tmpl w:val="C06A4A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1D57"/>
    <w:multiLevelType w:val="hybridMultilevel"/>
    <w:tmpl w:val="92F0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831F01"/>
    <w:multiLevelType w:val="multilevel"/>
    <w:tmpl w:val="1E6E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B503FF"/>
    <w:multiLevelType w:val="multilevel"/>
    <w:tmpl w:val="D95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7755B"/>
    <w:multiLevelType w:val="multilevel"/>
    <w:tmpl w:val="036A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A78FB"/>
    <w:multiLevelType w:val="multilevel"/>
    <w:tmpl w:val="2750A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9414A"/>
    <w:multiLevelType w:val="hybridMultilevel"/>
    <w:tmpl w:val="C7849A38"/>
    <w:lvl w:ilvl="0" w:tplc="84E6EF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9C29C4"/>
    <w:multiLevelType w:val="multilevel"/>
    <w:tmpl w:val="E37E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35B93"/>
    <w:multiLevelType w:val="multilevel"/>
    <w:tmpl w:val="C95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AB3C0A"/>
    <w:multiLevelType w:val="hybridMultilevel"/>
    <w:tmpl w:val="0D783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A93E12"/>
    <w:multiLevelType w:val="hybridMultilevel"/>
    <w:tmpl w:val="2B782960"/>
    <w:lvl w:ilvl="0" w:tplc="DF3CC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C3189E"/>
    <w:multiLevelType w:val="multilevel"/>
    <w:tmpl w:val="45CE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EC08B6"/>
    <w:multiLevelType w:val="multilevel"/>
    <w:tmpl w:val="B314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632271"/>
    <w:multiLevelType w:val="multilevel"/>
    <w:tmpl w:val="1D0C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B6467"/>
    <w:multiLevelType w:val="multilevel"/>
    <w:tmpl w:val="C304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736FD"/>
    <w:multiLevelType w:val="hybridMultilevel"/>
    <w:tmpl w:val="0C8E0B6E"/>
    <w:lvl w:ilvl="0" w:tplc="A0A205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20"/>
  </w:num>
  <w:num w:numId="4">
    <w:abstractNumId w:val="6"/>
  </w:num>
  <w:num w:numId="5">
    <w:abstractNumId w:val="15"/>
  </w:num>
  <w:num w:numId="6">
    <w:abstractNumId w:val="4"/>
  </w:num>
  <w:num w:numId="7">
    <w:abstractNumId w:val="16"/>
  </w:num>
  <w:num w:numId="8">
    <w:abstractNumId w:val="19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7"/>
  </w:num>
  <w:num w:numId="14">
    <w:abstractNumId w:val="18"/>
  </w:num>
  <w:num w:numId="15">
    <w:abstractNumId w:val="10"/>
  </w:num>
  <w:num w:numId="16">
    <w:abstractNumId w:val="8"/>
  </w:num>
  <w:num w:numId="17">
    <w:abstractNumId w:val="3"/>
  </w:num>
  <w:num w:numId="18">
    <w:abstractNumId w:val="11"/>
  </w:num>
  <w:num w:numId="19">
    <w:abstractNumId w:val="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29"/>
    <w:rsid w:val="000559A2"/>
    <w:rsid w:val="000D5290"/>
    <w:rsid w:val="0010791B"/>
    <w:rsid w:val="00144129"/>
    <w:rsid w:val="00156DC3"/>
    <w:rsid w:val="001F7551"/>
    <w:rsid w:val="0028037B"/>
    <w:rsid w:val="00350F86"/>
    <w:rsid w:val="00483584"/>
    <w:rsid w:val="00506409"/>
    <w:rsid w:val="00520999"/>
    <w:rsid w:val="005365AF"/>
    <w:rsid w:val="00684106"/>
    <w:rsid w:val="006B33C9"/>
    <w:rsid w:val="006D7477"/>
    <w:rsid w:val="007D7555"/>
    <w:rsid w:val="00824A29"/>
    <w:rsid w:val="008253CB"/>
    <w:rsid w:val="00832C1D"/>
    <w:rsid w:val="00894D8A"/>
    <w:rsid w:val="008D3291"/>
    <w:rsid w:val="008D396F"/>
    <w:rsid w:val="009214D7"/>
    <w:rsid w:val="009425E3"/>
    <w:rsid w:val="00960283"/>
    <w:rsid w:val="009957B8"/>
    <w:rsid w:val="009B632B"/>
    <w:rsid w:val="00A11209"/>
    <w:rsid w:val="00A40DC4"/>
    <w:rsid w:val="00AC0570"/>
    <w:rsid w:val="00AC7CB1"/>
    <w:rsid w:val="00B50292"/>
    <w:rsid w:val="00B54573"/>
    <w:rsid w:val="00B65D5D"/>
    <w:rsid w:val="00BA6392"/>
    <w:rsid w:val="00BF1F8C"/>
    <w:rsid w:val="00C66B2C"/>
    <w:rsid w:val="00C87E81"/>
    <w:rsid w:val="00D03169"/>
    <w:rsid w:val="00D16517"/>
    <w:rsid w:val="00D306F7"/>
    <w:rsid w:val="00D82373"/>
    <w:rsid w:val="00D83A2A"/>
    <w:rsid w:val="00DD7BB1"/>
    <w:rsid w:val="00E66661"/>
    <w:rsid w:val="00F8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7C0F"/>
  <w15:chartTrackingRefBased/>
  <w15:docId w15:val="{EA1DE3D9-D287-405A-9EE7-00A8D7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A2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4A2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96"/>
      <w:lang w:val="mn-MN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A29"/>
    <w:rPr>
      <w:rFonts w:ascii="Times New Roman" w:eastAsiaTheme="majorEastAsia" w:hAnsi="Times New Roman" w:cs="Times New Roman"/>
      <w:b/>
      <w:bCs/>
      <w:color w:val="000000" w:themeColor="text1"/>
      <w:sz w:val="24"/>
      <w:szCs w:val="96"/>
      <w:lang w:val="mn-MN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24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A2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24A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4A2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24A29"/>
    <w:pPr>
      <w:spacing w:after="100"/>
    </w:pPr>
  </w:style>
  <w:style w:type="paragraph" w:styleId="ListParagraph">
    <w:name w:val="List Paragraph"/>
    <w:basedOn w:val="Normal"/>
    <w:uiPriority w:val="34"/>
    <w:qFormat/>
    <w:rsid w:val="000559A2"/>
    <w:pPr>
      <w:ind w:left="720"/>
      <w:contextualSpacing/>
    </w:pPr>
  </w:style>
  <w:style w:type="table" w:styleId="TableGrid">
    <w:name w:val="Table Grid"/>
    <w:basedOn w:val="TableNormal"/>
    <w:uiPriority w:val="39"/>
    <w:rsid w:val="0048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53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C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2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C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ira.tdbm.mn/browse/SEC-28570" TargetMode="External"/><Relationship Id="rId18" Type="http://schemas.openxmlformats.org/officeDocument/2006/relationships/hyperlink" Target="https://jira.tdbm.mn/browse/ITS-14843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sccm\packages\apps\TWOnline\twonline.ba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ra.tdbm.mn/browse/IT-33031" TargetMode="External"/><Relationship Id="rId17" Type="http://schemas.openxmlformats.org/officeDocument/2006/relationships/hyperlink" Target="https://jira.tdbm.mn/browse/SEC-2928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jira.tdbm.mn/browse/ITS-11397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tdbm.mn/browse/SEC-2869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ira.tdbm.mn/browse/ITS-11657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jira.tdbm.mn/browse/SEC-29225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ira.tdbm.mn/browse/SEC-29399" TargetMode="External"/><Relationship Id="rId14" Type="http://schemas.openxmlformats.org/officeDocument/2006/relationships/hyperlink" Target="https://jira.tdbm.mn/browse/ITS-11682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F1A8B-8D5C-4DFB-9D87-F0F5B302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9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Onon Mu</dc:creator>
  <cp:keywords/>
  <dc:description/>
  <cp:lastModifiedBy>Onon Mu</cp:lastModifiedBy>
  <cp:revision>6</cp:revision>
  <dcterms:created xsi:type="dcterms:W3CDTF">2024-10-15T03:51:00Z</dcterms:created>
  <dcterms:modified xsi:type="dcterms:W3CDTF">2024-10-16T09:11:00Z</dcterms:modified>
</cp:coreProperties>
</file>