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AIM:- WAP to implement  Digital Signature scheme using RSA.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java.math.BigInteger;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java.security.SecureRandom;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RSADigitalSignatureWithPrimes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static BigInteger modExp(BigInteger base, BigInteger exp, BigInteger mod)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return base.modPow(exp, mod);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static boolean isPrime(BigInteger n)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return n.isProbablePrime(20);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SecureRandom rand = new SecureRandom();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System.out.print("Enter prime number p: 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BigInteger p = sc.nextBigInteger();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if (!isPrime(p))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System.out.println("p is not prime. Exiting...");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System.out.print("Enter prime number q: 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BigInteger q = sc.nextBigInteger();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if (!isPrime(q))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System.out.println("q is not prime. Exiting...");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BigInteger n = p.multiply(q);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BigInteger phi = (p.subtract(BigInteger.ONE)).multiply(q.subtract(BigInteger.ONE));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// Dynamically choose e and compute 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BigInteger e, 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e = new BigInteger(phi.bitLength(), rand);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if (e.compareTo(BigInteger.ONE) &gt; 0 &amp;&amp; e.compareTo(phi) &lt; 0 &amp;&amp; phi.gcd(e).equals(BigInteger.ONE))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d = e.modInverse(phi);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if (!e.equals(d))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break; // valid e found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System.out.println("\nKeys Generated Successfully!");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System.out.println("Public Key (e, n): (" + e + ", " + n + ")");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System.out.println("Private Key (d, n): (" + d + ", " + n + ")");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System.out.print("\nEnter original message (number): 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BigInteger message = sc.nextBigInteger();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BigInteger signature = modExp(message, d, n);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System.out.println("Generated Digital Signature: " + signature);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System.out.print("\nEnter received message (number): 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BigInteger receivedMessage = sc.nextBigInteger();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System.out.print("Enter received signature: 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BigInteger receivedSignature = sc.nextBigInteger();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BigInteger verified = modExp(receivedSignature, e, n);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System.out.println("Decrypted Signature Value: " + verified);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if (verified.equals(receivedMessage))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System.out.println("Signature Verified Successfully!");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System.out.println("Signature Verification Failed!");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