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位置</w:t>
      </w:r>
    </w:p>
    <w:p>
      <w:pPr>
        <w:pStyle w:val="Heading1"/>
      </w:pPr>
      <w:r>
        <w:t>文案</w:t>
      </w:r>
    </w:p>
    <w:p>
      <w:pPr>
        <w:pStyle w:val="Heading1"/>
      </w:pPr>
      <w:r>
        <w:t>南京东路附录核对项01</w:t>
      </w:r>
    </w:p>
    <w:p>
      <w:pPr>
        <w:pStyle w:val="Heading1"/>
      </w:pPr>
      <w:r>
        <w:t>南京东路附录核对项02</w:t>
      </w:r>
    </w:p>
    <w:p>
      <w:pPr>
        <w:pStyle w:val="Heading1"/>
      </w:pPr>
      <w:r>
        <w:t>南京东路附录核对项03</w:t>
      </w:r>
    </w:p>
    <w:p>
      <w:pPr>
        <w:pStyle w:val="Heading1"/>
      </w:pPr>
      <w:r>
        <w:t>南京东路附录核对项04</w:t>
      </w:r>
    </w:p>
    <w:p>
      <w:pPr>
        <w:pStyle w:val="Heading1"/>
      </w:pPr>
      <w:r>
        <w:t>南京东路附录核对项05</w:t>
      </w:r>
    </w:p>
    <w:p>
      <w:pPr>
        <w:pStyle w:val="Heading1"/>
      </w:pPr>
      <w:r>
        <w:t>南京东路附录核对项06</w:t>
      </w:r>
    </w:p>
    <w:p>
      <w:pPr>
        <w:pStyle w:val="Heading1"/>
      </w:pPr>
      <w:r>
        <w:t>南京东路附录核对项07</w:t>
      </w:r>
    </w:p>
    <w:p>
      <w:pPr>
        <w:pStyle w:val="Heading1"/>
      </w:pPr>
      <w:r>
        <w:t>南京东路附录核对项08</w:t>
      </w:r>
    </w:p>
    <w:p>
      <w:pPr>
        <w:pStyle w:val="Heading1"/>
      </w:pPr>
      <w:r>
        <w:t>南京东路附录核对项09</w:t>
      </w:r>
    </w:p>
    <w:p>
      <w:pPr>
        <w:pStyle w:val="Heading1"/>
      </w:pPr>
      <w:r>
        <w:t>南京东路附录核对项10</w:t>
      </w:r>
    </w:p>
    <w:p>
      <w:pPr>
        <w:pStyle w:val="Heading1"/>
      </w:pPr>
      <w:r>
        <w:t>南京东路附录核对项11</w:t>
      </w:r>
    </w:p>
    <w:p>
      <w:pPr>
        <w:pStyle w:val="Heading1"/>
      </w:pPr>
      <w:r>
        <w:t>南京东路附录核对项12</w:t>
      </w:r>
    </w:p>
    <w:p>
      <w:pPr>
        <w:pStyle w:val="Heading1"/>
      </w:pPr>
      <w:r>
        <w:t>南京东路附录核对项13</w:t>
      </w:r>
    </w:p>
    <w:p>
      <w:pPr>
        <w:pStyle w:val="Heading1"/>
      </w:pPr>
      <w:r>
        <w:t>南京东路附录核对项14</w:t>
      </w:r>
    </w:p>
    <w:p>
      <w:pPr>
        <w:pStyle w:val="Heading1"/>
      </w:pPr>
      <w:r>
        <w:t>南京东路附录核对项15</w:t>
      </w:r>
    </w:p>
    <w:p>
      <w:pPr>
        <w:pStyle w:val="Heading1"/>
      </w:pPr>
      <w:r>
        <w:t>南京东路附录核对项16</w:t>
      </w:r>
    </w:p>
    <w:p>
      <w:pPr>
        <w:pStyle w:val="Heading1"/>
      </w:pPr>
      <w:r>
        <w:t>南京东路附录核对项17</w:t>
      </w:r>
    </w:p>
    <w:p>
      <w:pPr>
        <w:pStyle w:val="Heading1"/>
      </w:pPr>
      <w:r>
        <w:t>南京东路附录核对项18</w:t>
      </w:r>
    </w:p>
    <w:p>
      <w:pPr>
        <w:pStyle w:val="Heading1"/>
      </w:pPr>
      <w:r>
        <w:t>南京东路附录核对项19</w:t>
      </w:r>
    </w:p>
    <w:p>
      <w:pPr>
        <w:pStyle w:val="Heading1"/>
      </w:pPr>
      <w:r>
        <w:t>南京东路附录核对项20</w:t>
      </w:r>
    </w:p>
    <w:p>
      <w:pPr>
        <w:pStyle w:val="Heading1"/>
      </w:pPr>
      <w:r>
        <w:t>南京东路附录核对项21</w:t>
      </w:r>
    </w:p>
    <w:p>
      <w:pPr>
        <w:pStyle w:val="Heading1"/>
      </w:pPr>
      <w:r>
        <w:t>南京东路附录核对项22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