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black woman is taken over by robotic flesh, 80s computer graphics overlay her face"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"/content/drive/MyDrive/AI/Disco_Diffusion/init_images/zoe2.JPG",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125,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2500251218,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