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"text_prompts":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single face in the dark are animals with teeth and eyes looking into your soul, by Cindy Sherman and duane michals, horror shimmering light with dust and scratches in full colour"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set of prompts start at frame 100",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prompt has weight five:5"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"image_prompts":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"clip_guidance_scale": 5000,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"tv_scale": 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"range_scale": 150,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"sat_scale": 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"cutn_batches": 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"max_frames": 10000,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"interp_spline": "Linear",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"init_image": "none",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"init_scale": 1000,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"skip_steps": 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"frames_scale": 1500,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"frames_skip_steps": "60%",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"perlin_init": false,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"perlin_mode": "mixed",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"skip_augs": false,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"randomize_class": true,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"clip_denoised": false,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"clamp_grad": true,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"clamp_max": 0.05,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"seed": 669577003,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"fuzzy_prompt": false,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"rand_mag": 0.05,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"eta": 0.8,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"width": 842,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"height": 1118,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"diffusion_model": "512x512_diffusion_uncond_finetune_008100",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"use_secondary_model": true,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250,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"diffusion_steps": 1000,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"diffusion_sampling_mode": "ddim",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"ViTB32": true,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"ViTB16": true,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"ViTL14": false,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"ViTL14_336px": false,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"RN101": false,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 true,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"RN50x4": false,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"RN50x16": false,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"RN50x64": false,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"cut_overview": "[12]*400+[4]*600",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"cut_innercut": "[4]*400+[12]*600",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"cut_ic_pow": 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"cut_icgray_p": "[0.2]*400+[0]*600",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"key_frames": true,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"angle": "0:(0)",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 "0: (1), 10: (1.05)",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"translation_x": "0: (0)",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"translation_y": "0: (0)",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"translation_z": "0: (10.0)",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"rotation_3d_x": "0: (0)",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"rotation_3d_y": "0: (0)",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"rotation_3d_z":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"midas_depth_model": "dpt_large",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"midas_weight": 0.3,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"near_plane": 200,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"far_plane": 10000,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"fov": 40,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"padding_mode": "border",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"sampling_mode": "bicubic",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"video_init_path": "/content/drive/MyDrive/init.mp4",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"extract_nth_frame": 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"video_init_seed_continuity": false,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"turbo_mode": false,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"turbo_steps": "3",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"turbo_preroll": 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"use_horizontal_symmetry": false,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"use_vertical_symmetry": false,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"transformation_percent":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0.09</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"video_init_steps": 100,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"video_init_clip_guidance_scale": 1000,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"video_init_tv_scale": 0.1,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"video_init_range_scale": 150,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"video_init_sat_scale": 300,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"video_init_cutn_batches": 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"video_init_skip_steps": 50,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"video_init_frames_scale": 15000,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"video_init_frames_skip_steps": "70%",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"video_init_flow_warp": true,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"video_init_flow_blend": 0.999,</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"video_init_check_consistency": false,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"video_init_blend_mode": "optical flow"</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