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3351" w14:textId="45BFFEDA" w:rsidR="00CF5945" w:rsidRDefault="009F1D1C">
      <w:r>
        <w:rPr>
          <w:rFonts w:ascii="DengXian" w:eastAsia="DengXian" w:hAnsi="DengXian"/>
          <w:lang w:eastAsia="zh-CN"/>
        </w:rPr>
        <w:t>.</w:t>
      </w:r>
      <w:proofErr w:type="spellStart"/>
      <w:r>
        <w:rPr>
          <w:rFonts w:ascii="DengXian" w:eastAsia="DengXian" w:hAnsi="DengXian"/>
          <w:lang w:eastAsia="zh-CN"/>
        </w:rPr>
        <w:t>B</w:t>
      </w:r>
      <w:r>
        <w:rPr>
          <w:rFonts w:ascii="DengXian" w:eastAsia="DengXian" w:hAnsi="DengXian" w:hint="eastAsia"/>
          <w:lang w:eastAsia="zh-CN"/>
        </w:rPr>
        <w:t>rower</w:t>
      </w:r>
      <w:r>
        <w:t>.json</w:t>
      </w:r>
      <w:proofErr w:type="spellEnd"/>
      <w:r>
        <w:t>:</w:t>
      </w:r>
    </w:p>
    <w:p w14:paraId="07D1AF86" w14:textId="5A42338C" w:rsidR="009F1D1C" w:rsidRDefault="009F1D1C" w:rsidP="009F1D1C">
      <w:p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这个</w:t>
      </w:r>
      <w:r>
        <w:rPr>
          <w:lang w:eastAsia="zh-CN"/>
        </w:rPr>
        <w:t xml:space="preserve"> JSON </w:t>
      </w:r>
      <w:r>
        <w:rPr>
          <w:rFonts w:ascii="MS Gothic" w:eastAsia="MS Gothic" w:hAnsi="MS Gothic" w:cs="MS Gothic" w:hint="eastAsia"/>
          <w:lang w:eastAsia="zh-CN"/>
        </w:rPr>
        <w:t>片段描述了一个名</w:t>
      </w: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lang w:eastAsia="zh-CN"/>
        </w:rPr>
        <w:t xml:space="preserve"> "d3" </w:t>
      </w:r>
      <w:r>
        <w:rPr>
          <w:rFonts w:ascii="MS Gothic" w:eastAsia="MS Gothic" w:hAnsi="MS Gothic" w:cs="MS Gothic"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软件包。这个软件包似乎与</w:t>
      </w:r>
      <w:r>
        <w:rPr>
          <w:lang w:eastAsia="zh-CN"/>
        </w:rPr>
        <w:t xml:space="preserve"> D3.js </w:t>
      </w:r>
      <w:r>
        <w:rPr>
          <w:rFonts w:ascii="Microsoft YaHei" w:eastAsia="Microsoft YaHei" w:hAnsi="Microsoft YaHei" w:cs="Microsoft YaHei" w:hint="eastAsia"/>
          <w:lang w:eastAsia="zh-CN"/>
        </w:rPr>
        <w:t>库有关，</w:t>
      </w:r>
      <w:r>
        <w:rPr>
          <w:lang w:eastAsia="zh-CN"/>
        </w:rPr>
        <w:t xml:space="preserve">D3.js </w:t>
      </w:r>
      <w:r>
        <w:rPr>
          <w:rFonts w:ascii="MS Gothic" w:eastAsia="MS Gothic" w:hAnsi="MS Gothic" w:cs="MS Gothic" w:hint="eastAsia"/>
          <w:lang w:eastAsia="zh-CN"/>
        </w:rPr>
        <w:t>是一个流行的</w:t>
      </w:r>
      <w:r>
        <w:rPr>
          <w:lang w:eastAsia="zh-CN"/>
        </w:rPr>
        <w:t xml:space="preserve"> JavaScript </w:t>
      </w:r>
      <w:r>
        <w:rPr>
          <w:rFonts w:ascii="MS Gothic" w:eastAsia="MS Gothic" w:hAnsi="MS Gothic" w:cs="MS Gothic" w:hint="eastAsia"/>
          <w:lang w:eastAsia="zh-CN"/>
        </w:rPr>
        <w:t>数据可</w:t>
      </w:r>
      <w:r>
        <w:rPr>
          <w:rFonts w:ascii="Microsoft YaHei" w:eastAsia="Microsoft YaHei" w:hAnsi="Microsoft YaHei" w:cs="Microsoft YaHei" w:hint="eastAsia"/>
          <w:lang w:eastAsia="zh-CN"/>
        </w:rPr>
        <w:t>视化库，用于在</w:t>
      </w:r>
      <w:r>
        <w:rPr>
          <w:lang w:eastAsia="zh-CN"/>
        </w:rPr>
        <w:t xml:space="preserve"> HTML</w:t>
      </w:r>
      <w:r>
        <w:rPr>
          <w:rFonts w:ascii="MS Gothic" w:eastAsia="MS Gothic" w:hAnsi="MS Gothic" w:cs="MS Gothic" w:hint="eastAsia"/>
          <w:lang w:eastAsia="zh-CN"/>
        </w:rPr>
        <w:t>、</w:t>
      </w:r>
      <w:r>
        <w:rPr>
          <w:lang w:eastAsia="zh-CN"/>
        </w:rPr>
        <w:t xml:space="preserve">SVG </w:t>
      </w:r>
      <w:r>
        <w:rPr>
          <w:rFonts w:ascii="MS Gothic" w:eastAsia="MS Gothic" w:hAnsi="MS Gothic" w:cs="MS Gothic" w:hint="eastAsia"/>
          <w:lang w:eastAsia="zh-CN"/>
        </w:rPr>
        <w:t>和</w:t>
      </w:r>
      <w:r>
        <w:rPr>
          <w:lang w:eastAsia="zh-CN"/>
        </w:rPr>
        <w:t xml:space="preserve"> CSS </w:t>
      </w:r>
      <w:r>
        <w:rPr>
          <w:rFonts w:ascii="MS Gothic" w:eastAsia="MS Gothic" w:hAnsi="MS Gothic" w:cs="MS Gothic" w:hint="eastAsia"/>
          <w:lang w:eastAsia="zh-CN"/>
        </w:rPr>
        <w:t>中</w:t>
      </w:r>
      <w:r>
        <w:rPr>
          <w:rFonts w:ascii="Microsoft YaHei" w:eastAsia="Microsoft YaHei" w:hAnsi="Microsoft YaHei" w:cs="Microsoft YaHei" w:hint="eastAsia"/>
          <w:lang w:eastAsia="zh-CN"/>
        </w:rPr>
        <w:t>创建交互式和动态的数据可视化。</w:t>
      </w:r>
    </w:p>
    <w:p w14:paraId="54F1512E" w14:textId="1337AF06" w:rsidR="009F1D1C" w:rsidRDefault="009F1D1C" w:rsidP="009F1D1C">
      <w:pPr>
        <w:rPr>
          <w:lang w:eastAsia="zh-CN"/>
        </w:rPr>
      </w:pPr>
      <w:r>
        <w:rPr>
          <w:rFonts w:ascii="MS Gothic" w:eastAsia="MS Gothic" w:hAnsi="MS Gothic" w:cs="MS Gothic" w:hint="eastAsia"/>
          <w:lang w:eastAsia="zh-CN"/>
        </w:rPr>
        <w:t>以下是</w:t>
      </w:r>
      <w:r>
        <w:rPr>
          <w:lang w:eastAsia="zh-CN"/>
        </w:rPr>
        <w:t xml:space="preserve"> JSON </w:t>
      </w:r>
      <w:r>
        <w:rPr>
          <w:rFonts w:ascii="MS Gothic" w:eastAsia="MS Gothic" w:hAnsi="MS Gothic" w:cs="MS Gothic" w:hint="eastAsia"/>
          <w:lang w:eastAsia="zh-CN"/>
        </w:rPr>
        <w:t>片段中各</w:t>
      </w:r>
      <w:r>
        <w:rPr>
          <w:rFonts w:ascii="Microsoft YaHei" w:eastAsia="Microsoft YaHei" w:hAnsi="Microsoft YaHei" w:cs="Microsoft YaHei" w:hint="eastAsia"/>
          <w:lang w:eastAsia="zh-CN"/>
        </w:rPr>
        <w:t>项信息的解释：</w:t>
      </w:r>
    </w:p>
    <w:p w14:paraId="48C4287A" w14:textId="77777777" w:rsidR="009F1D1C" w:rsidRDefault="009F1D1C" w:rsidP="009F1D1C">
      <w:r>
        <w:t>- **name**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软件包的名称，即</w:t>
      </w:r>
      <w:r>
        <w:t xml:space="preserve"> "d3"</w:t>
      </w:r>
      <w:r>
        <w:rPr>
          <w:rFonts w:ascii="MS Gothic" w:eastAsia="MS Gothic" w:hAnsi="MS Gothic" w:cs="MS Gothic" w:hint="eastAsia"/>
        </w:rPr>
        <w:t>。</w:t>
      </w:r>
    </w:p>
    <w:p w14:paraId="2851B733" w14:textId="77777777" w:rsidR="009F1D1C" w:rsidRDefault="009F1D1C" w:rsidP="009F1D1C">
      <w:r>
        <w:t>- **description**</w:t>
      </w:r>
      <w:r>
        <w:rPr>
          <w:rFonts w:ascii="MS Gothic" w:eastAsia="MS Gothic" w:hAnsi="MS Gothic" w:cs="MS Gothic" w:hint="eastAsia"/>
        </w:rPr>
        <w:t>：关于</w:t>
      </w:r>
      <w:r>
        <w:rPr>
          <w:rFonts w:ascii="Microsoft YaHei" w:eastAsia="Microsoft YaHei" w:hAnsi="Microsoft YaHei" w:cs="Microsoft YaHei" w:hint="eastAsia"/>
        </w:rPr>
        <w:t>软件包的简要描述，表明它是一个用于在</w:t>
      </w:r>
      <w:r>
        <w:t xml:space="preserve"> HTML </w:t>
      </w:r>
      <w:r>
        <w:rPr>
          <w:rFonts w:ascii="MS Gothic" w:eastAsia="MS Gothic" w:hAnsi="MS Gothic" w:cs="MS Gothic" w:hint="eastAsia"/>
        </w:rPr>
        <w:t>和</w:t>
      </w:r>
      <w:r>
        <w:t xml:space="preserve"> SVG </w:t>
      </w:r>
      <w:r>
        <w:rPr>
          <w:rFonts w:ascii="MS Gothic" w:eastAsia="MS Gothic" w:hAnsi="MS Gothic" w:cs="MS Gothic" w:hint="eastAsia"/>
        </w:rPr>
        <w:t>中</w:t>
      </w:r>
      <w:r>
        <w:rPr>
          <w:rFonts w:ascii="Microsoft YaHei" w:eastAsia="Microsoft YaHei" w:hAnsi="Microsoft YaHei" w:cs="Microsoft YaHei" w:hint="eastAsia"/>
        </w:rPr>
        <w:t>创建数据可视化的</w:t>
      </w:r>
      <w:r>
        <w:t xml:space="preserve"> JavaScript </w:t>
      </w:r>
      <w:r>
        <w:rPr>
          <w:rFonts w:ascii="Microsoft YaHei" w:eastAsia="Microsoft YaHei" w:hAnsi="Microsoft YaHei" w:cs="Microsoft YaHei" w:hint="eastAsia"/>
        </w:rPr>
        <w:t>库。</w:t>
      </w:r>
    </w:p>
    <w:p w14:paraId="61EDE210" w14:textId="77777777" w:rsidR="009F1D1C" w:rsidRDefault="009F1D1C" w:rsidP="009F1D1C">
      <w:r>
        <w:t>- **main**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软件包的主要入口点，为</w:t>
      </w:r>
      <w:r>
        <w:t xml:space="preserve"> "d3.js"</w:t>
      </w:r>
      <w:r>
        <w:rPr>
          <w:rFonts w:ascii="MS Gothic" w:eastAsia="MS Gothic" w:hAnsi="MS Gothic" w:cs="MS Gothic" w:hint="eastAsia"/>
        </w:rPr>
        <w:t>。</w:t>
      </w:r>
    </w:p>
    <w:p w14:paraId="7E06650A" w14:textId="77777777" w:rsidR="009F1D1C" w:rsidRDefault="009F1D1C" w:rsidP="009F1D1C">
      <w:r>
        <w:t>- **license**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软件包的分发许可证，为</w:t>
      </w:r>
      <w:r>
        <w:t xml:space="preserve"> "BSD-3-Clause" </w:t>
      </w:r>
      <w:r>
        <w:rPr>
          <w:rFonts w:ascii="Microsoft YaHei" w:eastAsia="Microsoft YaHei" w:hAnsi="Microsoft YaHei" w:cs="Microsoft YaHei" w:hint="eastAsia"/>
        </w:rPr>
        <w:t>许可证。</w:t>
      </w:r>
    </w:p>
    <w:p w14:paraId="565F19AE" w14:textId="77777777" w:rsidR="009F1D1C" w:rsidRDefault="009F1D1C" w:rsidP="009F1D1C">
      <w:r>
        <w:t>- **ignore**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应该被忽略的文件或目录的列表。在这种情况下，似乎是一个空列表。</w:t>
      </w:r>
    </w:p>
    <w:p w14:paraId="19691B87" w14:textId="77777777" w:rsidR="009F1D1C" w:rsidRDefault="009F1D1C" w:rsidP="009F1D1C">
      <w:r>
        <w:t>- **homepage**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软件包在</w:t>
      </w:r>
      <w:r>
        <w:t xml:space="preserve"> GitHub </w:t>
      </w:r>
      <w:r>
        <w:rPr>
          <w:rFonts w:ascii="MS Gothic" w:eastAsia="MS Gothic" w:hAnsi="MS Gothic" w:cs="MS Gothic" w:hint="eastAsia"/>
        </w:rPr>
        <w:t>上的主</w:t>
      </w:r>
      <w:r>
        <w:rPr>
          <w:rFonts w:ascii="Microsoft YaHei" w:eastAsia="Microsoft YaHei" w:hAnsi="Microsoft YaHei" w:cs="Microsoft YaHei" w:hint="eastAsia"/>
        </w:rPr>
        <w:t>页</w:t>
      </w:r>
      <w:r>
        <w:t xml:space="preserve"> URL</w:t>
      </w:r>
      <w:r>
        <w:rPr>
          <w:rFonts w:ascii="MS Gothic" w:eastAsia="MS Gothic" w:hAnsi="MS Gothic" w:cs="MS Gothic" w:hint="eastAsia"/>
        </w:rPr>
        <w:t>，具体</w:t>
      </w:r>
      <w:r>
        <w:rPr>
          <w:rFonts w:ascii="Microsoft YaHei" w:eastAsia="Microsoft YaHei" w:hAnsi="Microsoft YaHei" w:cs="Microsoft YaHei" w:hint="eastAsia"/>
        </w:rPr>
        <w:t>为</w:t>
      </w:r>
      <w:r>
        <w:t xml:space="preserve"> "https://github.com/</w:t>
      </w:r>
      <w:proofErr w:type="spellStart"/>
      <w:r>
        <w:t>mbostock</w:t>
      </w:r>
      <w:proofErr w:type="spellEnd"/>
      <w:r>
        <w:t>-bower/d3-bower"</w:t>
      </w:r>
      <w:r>
        <w:rPr>
          <w:rFonts w:ascii="MS Gothic" w:eastAsia="MS Gothic" w:hAnsi="MS Gothic" w:cs="MS Gothic" w:hint="eastAsia"/>
        </w:rPr>
        <w:t>。</w:t>
      </w:r>
    </w:p>
    <w:p w14:paraId="7051D26C" w14:textId="77777777" w:rsidR="009F1D1C" w:rsidRDefault="009F1D1C" w:rsidP="009F1D1C">
      <w:r>
        <w:t>- **version**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软件包的版本号，为</w:t>
      </w:r>
      <w:r>
        <w:t xml:space="preserve"> "4.7.4"</w:t>
      </w:r>
      <w:r>
        <w:rPr>
          <w:rFonts w:ascii="MS Gothic" w:eastAsia="MS Gothic" w:hAnsi="MS Gothic" w:cs="MS Gothic" w:hint="eastAsia"/>
        </w:rPr>
        <w:t>。</w:t>
      </w:r>
    </w:p>
    <w:p w14:paraId="0E0264E9" w14:textId="77777777" w:rsidR="009F1D1C" w:rsidRDefault="009F1D1C" w:rsidP="009F1D1C">
      <w:r>
        <w:t>- **_release**</w:t>
      </w:r>
      <w:r>
        <w:rPr>
          <w:rFonts w:ascii="MS Gothic" w:eastAsia="MS Gothic" w:hAnsi="MS Gothic" w:cs="MS Gothic" w:hint="eastAsia"/>
        </w:rPr>
        <w:t>：内部字段，指示</w:t>
      </w:r>
      <w:r>
        <w:rPr>
          <w:rFonts w:ascii="Microsoft YaHei" w:eastAsia="Microsoft YaHei" w:hAnsi="Microsoft YaHei" w:cs="Microsoft YaHei" w:hint="eastAsia"/>
        </w:rPr>
        <w:t>发布版本，也为</w:t>
      </w:r>
      <w:r>
        <w:t xml:space="preserve"> "4.7.4"</w:t>
      </w:r>
      <w:r>
        <w:rPr>
          <w:rFonts w:ascii="MS Gothic" w:eastAsia="MS Gothic" w:hAnsi="MS Gothic" w:cs="MS Gothic" w:hint="eastAsia"/>
        </w:rPr>
        <w:t>。</w:t>
      </w:r>
    </w:p>
    <w:p w14:paraId="0CE5F2DF" w14:textId="77777777" w:rsidR="009F1D1C" w:rsidRDefault="009F1D1C" w:rsidP="009F1D1C">
      <w:r>
        <w:t>- **_resolution**</w:t>
      </w:r>
      <w:r>
        <w:rPr>
          <w:rFonts w:ascii="MS Gothic" w:eastAsia="MS Gothic" w:hAnsi="MS Gothic" w:cs="MS Gothic" w:hint="eastAsia"/>
        </w:rPr>
        <w:t>：关于</w:t>
      </w:r>
      <w:r>
        <w:rPr>
          <w:rFonts w:ascii="Microsoft YaHei" w:eastAsia="Microsoft YaHei" w:hAnsi="Microsoft YaHei" w:cs="Microsoft YaHei" w:hint="eastAsia"/>
        </w:rPr>
        <w:t>软件包版本解析的元数据。它指定了版本标签和</w:t>
      </w:r>
      <w:r>
        <w:t xml:space="preserve"> GitHub </w:t>
      </w:r>
      <w:r>
        <w:rPr>
          <w:rFonts w:ascii="MS Gothic" w:eastAsia="MS Gothic" w:hAnsi="MS Gothic" w:cs="MS Gothic" w:hint="eastAsia"/>
        </w:rPr>
        <w:t>存</w:t>
      </w:r>
      <w:r>
        <w:rPr>
          <w:rFonts w:ascii="Microsoft YaHei" w:eastAsia="Microsoft YaHei" w:hAnsi="Microsoft YaHei" w:cs="Microsoft YaHei" w:hint="eastAsia"/>
        </w:rPr>
        <w:t>储库的提交</w:t>
      </w:r>
      <w:r>
        <w:t xml:space="preserve"> ID</w:t>
      </w:r>
      <w:r>
        <w:rPr>
          <w:rFonts w:ascii="MS Gothic" w:eastAsia="MS Gothic" w:hAnsi="MS Gothic" w:cs="MS Gothic" w:hint="eastAsia"/>
        </w:rPr>
        <w:t>。</w:t>
      </w:r>
    </w:p>
    <w:p w14:paraId="6CA31FA3" w14:textId="77777777" w:rsidR="009F1D1C" w:rsidRDefault="009F1D1C" w:rsidP="009F1D1C">
      <w:r>
        <w:t>- **_source**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软件包源代码存储库在</w:t>
      </w:r>
      <w:r>
        <w:t xml:space="preserve"> GitHub </w:t>
      </w:r>
      <w:r>
        <w:rPr>
          <w:rFonts w:ascii="MS Gothic" w:eastAsia="MS Gothic" w:hAnsi="MS Gothic" w:cs="MS Gothic" w:hint="eastAsia"/>
        </w:rPr>
        <w:t>上的</w:t>
      </w:r>
      <w:r>
        <w:t xml:space="preserve"> URL</w:t>
      </w:r>
      <w:r>
        <w:rPr>
          <w:rFonts w:ascii="MS Gothic" w:eastAsia="MS Gothic" w:hAnsi="MS Gothic" w:cs="MS Gothic" w:hint="eastAsia"/>
        </w:rPr>
        <w:t>，具体</w:t>
      </w:r>
      <w:r>
        <w:rPr>
          <w:rFonts w:ascii="Microsoft YaHei" w:eastAsia="Microsoft YaHei" w:hAnsi="Microsoft YaHei" w:cs="Microsoft YaHei" w:hint="eastAsia"/>
        </w:rPr>
        <w:t>为</w:t>
      </w:r>
      <w:r>
        <w:t xml:space="preserve"> "https://github.com/</w:t>
      </w:r>
      <w:proofErr w:type="spellStart"/>
      <w:r>
        <w:t>mbostock</w:t>
      </w:r>
      <w:proofErr w:type="spellEnd"/>
      <w:r>
        <w:t>-bower/d3-bower.git"</w:t>
      </w:r>
      <w:r>
        <w:rPr>
          <w:rFonts w:ascii="MS Gothic" w:eastAsia="MS Gothic" w:hAnsi="MS Gothic" w:cs="MS Gothic" w:hint="eastAsia"/>
        </w:rPr>
        <w:t>。</w:t>
      </w:r>
    </w:p>
    <w:p w14:paraId="4901AD1F" w14:textId="77777777" w:rsidR="009F1D1C" w:rsidRDefault="009F1D1C" w:rsidP="009F1D1C">
      <w:r>
        <w:t>- **_target**</w:t>
      </w:r>
      <w:r>
        <w:rPr>
          <w:rFonts w:ascii="MS Gothic" w:eastAsia="MS Gothic" w:hAnsi="MS Gothic" w:cs="MS Gothic" w:hint="eastAsia"/>
        </w:rPr>
        <w:t>：</w:t>
      </w:r>
      <w:r>
        <w:rPr>
          <w:rFonts w:ascii="Microsoft YaHei" w:eastAsia="Microsoft YaHei" w:hAnsi="Microsoft YaHei" w:cs="Microsoft YaHei" w:hint="eastAsia"/>
        </w:rPr>
        <w:t>软件包的目标版本，大约为</w:t>
      </w:r>
      <w:r>
        <w:t xml:space="preserve"> "~4.7.4"</w:t>
      </w:r>
      <w:r>
        <w:rPr>
          <w:rFonts w:ascii="MS Gothic" w:eastAsia="MS Gothic" w:hAnsi="MS Gothic" w:cs="MS Gothic" w:hint="eastAsia"/>
        </w:rPr>
        <w:t>。</w:t>
      </w:r>
    </w:p>
    <w:p w14:paraId="2A24BC92" w14:textId="38C06ECE" w:rsidR="009F1D1C" w:rsidRDefault="009F1D1C" w:rsidP="009F1D1C">
      <w:pPr>
        <w:rPr>
          <w:lang w:eastAsia="zh-CN"/>
        </w:rPr>
      </w:pPr>
      <w:r>
        <w:rPr>
          <w:lang w:eastAsia="zh-CN"/>
        </w:rPr>
        <w:t>- **_</w:t>
      </w:r>
      <w:proofErr w:type="spellStart"/>
      <w:r>
        <w:rPr>
          <w:lang w:eastAsia="zh-CN"/>
        </w:rPr>
        <w:t>originalSource</w:t>
      </w:r>
      <w:proofErr w:type="spellEnd"/>
      <w:r>
        <w:rPr>
          <w:lang w:eastAsia="zh-CN"/>
        </w:rPr>
        <w:t>**</w:t>
      </w:r>
      <w:r>
        <w:rPr>
          <w:rFonts w:ascii="MS Gothic" w:eastAsia="MS Gothic" w:hAnsi="MS Gothic" w:cs="MS Gothic" w:hint="eastAsia"/>
          <w:lang w:eastAsia="zh-CN"/>
        </w:rPr>
        <w:t>：内部字段，指示</w:t>
      </w:r>
      <w:r>
        <w:rPr>
          <w:rFonts w:ascii="Microsoft YaHei" w:eastAsia="Microsoft YaHei" w:hAnsi="Microsoft YaHei" w:cs="Microsoft YaHei" w:hint="eastAsia"/>
          <w:lang w:eastAsia="zh-CN"/>
        </w:rPr>
        <w:t>软件包的原始源，为</w:t>
      </w:r>
      <w:r>
        <w:rPr>
          <w:lang w:eastAsia="zh-CN"/>
        </w:rPr>
        <w:t xml:space="preserve"> "d3"</w:t>
      </w:r>
      <w:r>
        <w:rPr>
          <w:rFonts w:ascii="MS Gothic" w:eastAsia="MS Gothic" w:hAnsi="MS Gothic" w:cs="MS Gothic" w:hint="eastAsia"/>
          <w:lang w:eastAsia="zh-CN"/>
        </w:rPr>
        <w:t>。</w:t>
      </w:r>
    </w:p>
    <w:p w14:paraId="4D5AF5B2" w14:textId="5E62E6A8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这个</w:t>
      </w:r>
      <w:r>
        <w:rPr>
          <w:lang w:eastAsia="zh-CN"/>
        </w:rPr>
        <w:t xml:space="preserve"> JSON </w:t>
      </w:r>
      <w:r>
        <w:rPr>
          <w:rFonts w:ascii="MS Gothic" w:eastAsia="MS Gothic" w:hAnsi="MS Gothic" w:cs="MS Gothic" w:hint="eastAsia"/>
          <w:lang w:eastAsia="zh-CN"/>
        </w:rPr>
        <w:t>片段提供了关于</w:t>
      </w:r>
      <w:r>
        <w:rPr>
          <w:lang w:eastAsia="zh-CN"/>
        </w:rPr>
        <w:t xml:space="preserve"> D3.js </w:t>
      </w:r>
      <w:r>
        <w:rPr>
          <w:rFonts w:ascii="Microsoft YaHei" w:eastAsia="Microsoft YaHei" w:hAnsi="Microsoft YaHei" w:cs="Microsoft YaHei" w:hint="eastAsia"/>
          <w:lang w:eastAsia="zh-CN"/>
        </w:rPr>
        <w:t>库的特定版本或发布的信息，包括版本号、源代码位置和相关元数据。</w:t>
      </w:r>
    </w:p>
    <w:p w14:paraId="20881F74" w14:textId="77777777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1BA50104" w14:textId="77777777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2E165B72" w14:textId="77777777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77EE462B" w14:textId="77777777" w:rsidR="009F1D1C" w:rsidRDefault="009F1D1C" w:rsidP="009F1D1C">
      <w:pPr>
        <w:rPr>
          <w:rFonts w:ascii="Microsoft YaHei" w:eastAsia="Microsoft YaHei" w:hAnsi="Microsoft YaHei" w:cs="Microsoft YaHei" w:hint="eastAsia"/>
          <w:lang w:eastAsia="zh-CN"/>
        </w:rPr>
      </w:pPr>
    </w:p>
    <w:p w14:paraId="0C5AB7EF" w14:textId="6A033204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proofErr w:type="spellStart"/>
      <w:r>
        <w:rPr>
          <w:rFonts w:ascii="Microsoft YaHei" w:eastAsia="Microsoft YaHei" w:hAnsi="Microsoft YaHei" w:cs="Microsoft YaHei"/>
          <w:lang w:eastAsia="zh-CN"/>
        </w:rPr>
        <w:lastRenderedPageBreak/>
        <w:t>Brower.json</w:t>
      </w:r>
      <w:proofErr w:type="spellEnd"/>
      <w:r>
        <w:rPr>
          <w:rFonts w:ascii="Microsoft YaHei" w:eastAsia="Microsoft YaHei" w:hAnsi="Microsoft YaHei" w:cs="Microsoft YaHei"/>
          <w:lang w:eastAsia="zh-CN"/>
        </w:rPr>
        <w:t>:</w:t>
      </w:r>
    </w:p>
    <w:p w14:paraId="08273B61" w14:textId="0B06D03E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 w:hint="eastAsia"/>
          <w:lang w:eastAsia="zh-CN"/>
        </w:rPr>
        <w:t>这个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JSON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片段描述了一个名为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"d3"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的软件包或库，以下是各项信息的解释：</w:t>
      </w:r>
    </w:p>
    <w:p w14:paraId="641DB381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**name**: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软件包的名称，为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"d3"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627C4FB3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**description**: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软件包的简要描述，说明它是一个用于在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HTML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和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SVG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中创建数据可视化的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JavaScript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库。</w:t>
      </w:r>
    </w:p>
    <w:p w14:paraId="560A7F2F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**main**: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软件包的主要入口点文件，为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"d3.js"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6BBE2342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**license**: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软件包的分发许可证，使用的是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"BSD-3-Clause"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许可证。</w:t>
      </w:r>
    </w:p>
    <w:p w14:paraId="6DDB7FC4" w14:textId="1F6F8E4D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**ignore**: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一个空列表，这可能是为了告诉相关工具在处理该软件包时不要忽略任何文件。</w:t>
      </w:r>
    </w:p>
    <w:p w14:paraId="55E3479F" w14:textId="18C16D21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 w:hint="eastAsia"/>
          <w:lang w:eastAsia="zh-CN"/>
        </w:rPr>
        <w:t>这个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JSON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片段提供了有关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"d3"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软件包的一些基本信息，如名称、描述、入口点文件以及许可证信息。通常这些信息会被用于软件包管理、依赖管理和版本控制等场景中。</w:t>
      </w:r>
    </w:p>
    <w:p w14:paraId="070C9A2D" w14:textId="77777777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136AE6DE" w14:textId="49A7E00A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>R</w:t>
      </w:r>
      <w:r>
        <w:rPr>
          <w:rFonts w:ascii="Microsoft YaHei" w:eastAsia="Microsoft YaHei" w:hAnsi="Microsoft YaHei" w:cs="Microsoft YaHei" w:hint="eastAsia"/>
          <w:lang w:eastAsia="zh-CN"/>
        </w:rPr>
        <w:t>eadme：</w:t>
      </w:r>
    </w:p>
    <w:p w14:paraId="7FAF071D" w14:textId="5727AE56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 w:hint="eastAsia"/>
          <w:lang w:eastAsia="zh-CN"/>
        </w:rPr>
        <w:t>这段文本是关于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（或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D3.js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）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JavaScript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库的介绍和使用说明。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D3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是一个用于使用</w:t>
      </w:r>
      <w:r w:rsidRPr="009F1D1C">
        <w:rPr>
          <w:rFonts w:ascii="Microsoft YaHei" w:eastAsia="Microsoft YaHei" w:hAnsi="Microsoft YaHei" w:cs="Microsoft YaHei"/>
          <w:lang w:eastAsia="zh-CN"/>
        </w:rPr>
        <w:t>Web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标准进行数据可视化的</w:t>
      </w:r>
      <w:r w:rsidRPr="009F1D1C">
        <w:rPr>
          <w:rFonts w:ascii="Microsoft YaHei" w:eastAsia="Microsoft YaHei" w:hAnsi="Microsoft YaHei" w:cs="Microsoft YaHei"/>
          <w:lang w:eastAsia="zh-CN"/>
        </w:rPr>
        <w:t>JavaScript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库，它能够通过</w:t>
      </w:r>
      <w:r w:rsidRPr="009F1D1C">
        <w:rPr>
          <w:rFonts w:ascii="Microsoft YaHei" w:eastAsia="Microsoft YaHei" w:hAnsi="Microsoft YaHei" w:cs="Microsoft YaHei"/>
          <w:lang w:eastAsia="zh-CN"/>
        </w:rPr>
        <w:t>SVG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、</w:t>
      </w:r>
      <w:r w:rsidRPr="009F1D1C">
        <w:rPr>
          <w:rFonts w:ascii="Microsoft YaHei" w:eastAsia="Microsoft YaHei" w:hAnsi="Microsoft YaHei" w:cs="Microsoft YaHei"/>
          <w:lang w:eastAsia="zh-CN"/>
        </w:rPr>
        <w:t>Canvas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和</w:t>
      </w:r>
      <w:r w:rsidRPr="009F1D1C">
        <w:rPr>
          <w:rFonts w:ascii="Microsoft YaHei" w:eastAsia="Microsoft YaHei" w:hAnsi="Microsoft YaHei" w:cs="Microsoft YaHei"/>
          <w:lang w:eastAsia="zh-CN"/>
        </w:rPr>
        <w:t>HTML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将数据呈现出来。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将强大的可视化和交互技术与数据驱动的</w:t>
      </w:r>
      <w:r w:rsidRPr="009F1D1C">
        <w:rPr>
          <w:rFonts w:ascii="Microsoft YaHei" w:eastAsia="Microsoft YaHei" w:hAnsi="Microsoft YaHei" w:cs="Microsoft YaHei"/>
          <w:lang w:eastAsia="zh-CN"/>
        </w:rPr>
        <w:t>DOM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操作方法相结合，让你可以充分利用现代浏览器的功能，自由设计适合你数据的正确可视化界面。</w:t>
      </w:r>
    </w:p>
    <w:p w14:paraId="33F588A7" w14:textId="2858019E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 w:hint="eastAsia"/>
          <w:lang w:eastAsia="zh-CN"/>
        </w:rPr>
        <w:t>以下是文本中提到的一些重要部分的解释：</w:t>
      </w:r>
    </w:p>
    <w:p w14:paraId="20A2F148" w14:textId="5342E536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 xml:space="preserve">- **API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参考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：这是关于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库中可用</w:t>
      </w:r>
      <w:r w:rsidRPr="009F1D1C">
        <w:rPr>
          <w:rFonts w:ascii="Microsoft YaHei" w:eastAsia="Microsoft YaHei" w:hAnsi="Microsoft YaHei" w:cs="Microsoft YaHei"/>
          <w:lang w:eastAsia="zh-CN"/>
        </w:rPr>
        <w:t>API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的详细文档。</w:t>
      </w:r>
    </w:p>
    <w:p w14:paraId="2A00BB8F" w14:textId="4860282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发布说明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：这里可以找到关于每个版本发布的详细信息。</w:t>
      </w:r>
    </w:p>
    <w:p w14:paraId="15EA7F25" w14:textId="2BF12A59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图库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：一个展示使用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创建的可视化图表的示例集合。</w:t>
      </w:r>
    </w:p>
    <w:p w14:paraId="3E01ADBB" w14:textId="5DF26B6D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示例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：这是一个提供了各种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示例的链接，你可以浏览这些示例并学习如何使用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创建不同类型的可视化。</w:t>
      </w:r>
    </w:p>
    <w:p w14:paraId="07F6A350" w14:textId="38101F4C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维基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的维基页面，可能包含更广泛的信息和资源。</w:t>
      </w:r>
    </w:p>
    <w:p w14:paraId="1BE3F5ED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安装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：关于如何安装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的说明。你可以使用</w:t>
      </w:r>
      <w:proofErr w:type="spellStart"/>
      <w:r w:rsidRPr="009F1D1C">
        <w:rPr>
          <w:rFonts w:ascii="Microsoft YaHei" w:eastAsia="Microsoft YaHei" w:hAnsi="Microsoft YaHei" w:cs="Microsoft YaHei"/>
          <w:lang w:eastAsia="zh-CN"/>
        </w:rPr>
        <w:t>npm</w:t>
      </w:r>
      <w:proofErr w:type="spellEnd"/>
      <w:r w:rsidRPr="009F1D1C">
        <w:rPr>
          <w:rFonts w:ascii="Microsoft YaHei" w:eastAsia="Microsoft YaHei" w:hAnsi="Microsoft YaHei" w:cs="Microsoft YaHei" w:hint="eastAsia"/>
          <w:lang w:eastAsia="zh-CN"/>
        </w:rPr>
        <w:t>进行安装，或者从</w:t>
      </w:r>
      <w:r w:rsidRPr="009F1D1C">
        <w:rPr>
          <w:rFonts w:ascii="Microsoft YaHei" w:eastAsia="Microsoft YaHei" w:hAnsi="Microsoft YaHei" w:cs="Microsoft YaHei"/>
          <w:lang w:eastAsia="zh-CN"/>
        </w:rPr>
        <w:t>GitHub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上下载最新版本的发布文件。此外，还提供了从</w:t>
      </w:r>
      <w:r w:rsidRPr="009F1D1C">
        <w:rPr>
          <w:rFonts w:ascii="Microsoft YaHei" w:eastAsia="Microsoft YaHei" w:hAnsi="Microsoft YaHei" w:cs="Microsoft YaHei"/>
          <w:lang w:eastAsia="zh-CN"/>
        </w:rPr>
        <w:t>CDN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或</w:t>
      </w:r>
      <w:proofErr w:type="spellStart"/>
      <w:r w:rsidRPr="009F1D1C">
        <w:rPr>
          <w:rFonts w:ascii="Microsoft YaHei" w:eastAsia="Microsoft YaHei" w:hAnsi="Microsoft YaHei" w:cs="Microsoft YaHei"/>
          <w:lang w:eastAsia="zh-CN"/>
        </w:rPr>
        <w:t>unpkg</w:t>
      </w:r>
      <w:proofErr w:type="spellEnd"/>
      <w:r w:rsidRPr="009F1D1C">
        <w:rPr>
          <w:rFonts w:ascii="Microsoft YaHei" w:eastAsia="Microsoft YaHei" w:hAnsi="Microsoft YaHei" w:cs="Microsoft YaHei" w:hint="eastAsia"/>
          <w:lang w:eastAsia="zh-CN"/>
        </w:rPr>
        <w:t>加载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的示例代码。</w:t>
      </w:r>
    </w:p>
    <w:p w14:paraId="135E51FA" w14:textId="7777777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367EB83A" w14:textId="5D8D7342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lastRenderedPageBreak/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使用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ES2015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模块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：关于如何在</w:t>
      </w:r>
      <w:r w:rsidRPr="009F1D1C">
        <w:rPr>
          <w:rFonts w:ascii="Microsoft YaHei" w:eastAsia="Microsoft YaHei" w:hAnsi="Microsoft YaHei" w:cs="Microsoft YaHei"/>
          <w:lang w:eastAsia="zh-CN"/>
        </w:rPr>
        <w:t>ES2015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应用程序中引入和使用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的说明。可以逐个引入需要的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模块，也可以通过导入整个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命名空间来使用。</w:t>
      </w:r>
    </w:p>
    <w:p w14:paraId="43E0D5CD" w14:textId="168BA437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在</w:t>
      </w:r>
      <w:r w:rsidRPr="009F1D1C">
        <w:rPr>
          <w:rFonts w:ascii="Microsoft YaHei" w:eastAsia="Microsoft YaHei" w:hAnsi="Microsoft YaHei" w:cs="Microsoft YaHei"/>
          <w:lang w:eastAsia="zh-CN"/>
        </w:rPr>
        <w:t xml:space="preserve"> Node.js 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中使用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：关于如何在</w:t>
      </w:r>
      <w:r w:rsidRPr="009F1D1C">
        <w:rPr>
          <w:rFonts w:ascii="Microsoft YaHei" w:eastAsia="Microsoft YaHei" w:hAnsi="Microsoft YaHei" w:cs="Microsoft YaHei"/>
          <w:lang w:eastAsia="zh-CN"/>
        </w:rPr>
        <w:t>Node.js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环境中引入和使用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的说明。</w:t>
      </w:r>
    </w:p>
    <w:p w14:paraId="22D772F7" w14:textId="0627816A" w:rsidR="009F1D1C" w:rsidRP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/>
          <w:lang w:eastAsia="zh-CN"/>
        </w:rPr>
        <w:t>- 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合并模块</w:t>
      </w:r>
      <w:r w:rsidRPr="009F1D1C">
        <w:rPr>
          <w:rFonts w:ascii="Microsoft YaHei" w:eastAsia="Microsoft YaHei" w:hAnsi="Microsoft YaHei" w:cs="Microsoft YaHei"/>
          <w:lang w:eastAsia="zh-CN"/>
        </w:rPr>
        <w:t>**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：关于如何将不同的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模块合并成一个</w:t>
      </w:r>
      <w:r w:rsidRPr="009F1D1C">
        <w:rPr>
          <w:rFonts w:ascii="Microsoft YaHei" w:eastAsia="Microsoft YaHei" w:hAnsi="Microsoft YaHei" w:cs="Microsoft YaHei"/>
          <w:lang w:eastAsia="zh-CN"/>
        </w:rPr>
        <w:t>`d3`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对象，以便更方便地使用。</w:t>
      </w:r>
    </w:p>
    <w:p w14:paraId="73CBBEDF" w14:textId="3E622B66" w:rsidR="009F1D1C" w:rsidRDefault="009F1D1C" w:rsidP="009F1D1C">
      <w:pPr>
        <w:rPr>
          <w:rFonts w:ascii="Microsoft YaHei" w:eastAsia="Microsoft YaHei" w:hAnsi="Microsoft YaHei" w:cs="Microsoft YaHei"/>
          <w:lang w:eastAsia="zh-CN"/>
        </w:rPr>
      </w:pPr>
      <w:r w:rsidRPr="009F1D1C">
        <w:rPr>
          <w:rFonts w:ascii="Microsoft YaHei" w:eastAsia="Microsoft YaHei" w:hAnsi="Microsoft YaHei" w:cs="Microsoft YaHei" w:hint="eastAsia"/>
          <w:lang w:eastAsia="zh-CN"/>
        </w:rPr>
        <w:t>这段文本提供了对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库的概述，包括它的功能、用途和使用方法。如果你想要开始使用</w:t>
      </w:r>
      <w:r w:rsidRPr="009F1D1C">
        <w:rPr>
          <w:rFonts w:ascii="Microsoft YaHei" w:eastAsia="Microsoft YaHei" w:hAnsi="Microsoft YaHei" w:cs="Microsoft YaHei"/>
          <w:lang w:eastAsia="zh-CN"/>
        </w:rPr>
        <w:t>D3</w:t>
      </w:r>
      <w:r w:rsidRPr="009F1D1C">
        <w:rPr>
          <w:rFonts w:ascii="Microsoft YaHei" w:eastAsia="Microsoft YaHei" w:hAnsi="Microsoft YaHei" w:cs="Microsoft YaHei" w:hint="eastAsia"/>
          <w:lang w:eastAsia="zh-CN"/>
        </w:rPr>
        <w:t>来进行数据可视化，这些信息将为你提供一个很好的起点。</w:t>
      </w:r>
    </w:p>
    <w:p w14:paraId="5A136C1C" w14:textId="77777777" w:rsidR="008C087C" w:rsidRDefault="008C087C" w:rsidP="009F1D1C">
      <w:pPr>
        <w:rPr>
          <w:rFonts w:ascii="Microsoft YaHei" w:eastAsia="Microsoft YaHei" w:hAnsi="Microsoft YaHei" w:cs="Microsoft YaHei"/>
          <w:lang w:eastAsia="zh-CN"/>
        </w:rPr>
      </w:pPr>
    </w:p>
    <w:p w14:paraId="1FD6A0AA" w14:textId="0136FF4F" w:rsidR="008C087C" w:rsidRDefault="008C087C" w:rsidP="009F1D1C">
      <w:pPr>
        <w:rPr>
          <w:rFonts w:ascii="Microsoft YaHei" w:eastAsia="Microsoft YaHei" w:hAnsi="Microsoft YaHei" w:cs="Microsoft YaHei"/>
          <w:lang w:eastAsia="zh-CN"/>
        </w:rPr>
      </w:pPr>
      <w:proofErr w:type="spellStart"/>
      <w:r>
        <w:rPr>
          <w:rFonts w:ascii="Microsoft YaHei" w:eastAsia="Microsoft YaHei" w:hAnsi="Microsoft YaHei" w:cs="Microsoft YaHei"/>
          <w:lang w:eastAsia="zh-CN"/>
        </w:rPr>
        <w:t>C</w:t>
      </w:r>
      <w:r>
        <w:rPr>
          <w:rFonts w:ascii="Microsoft YaHei" w:eastAsia="Microsoft YaHei" w:hAnsi="Microsoft YaHei" w:cs="Microsoft YaHei" w:hint="eastAsia"/>
          <w:lang w:eastAsia="zh-CN"/>
        </w:rPr>
        <w:t>ss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49DF3826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 w:hint="eastAsia"/>
          <w:lang w:eastAsia="zh-CN"/>
        </w:rPr>
        <w:t>这是一段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CSS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样式代码，用于定义网页的外观和样式。以下是对不同部分的解释：</w:t>
      </w:r>
    </w:p>
    <w:p w14:paraId="1379F7F4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4929FF91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1. `@font-face`: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定义自定义字体，这里命名为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"News Cycle"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。它会引用字体文件，包括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`.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eot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（用于旧版</w:t>
      </w:r>
      <w:r w:rsidRPr="008C087C">
        <w:rPr>
          <w:rFonts w:ascii="Microsoft YaHei" w:eastAsia="Microsoft YaHei" w:hAnsi="Microsoft YaHei" w:cs="Microsoft YaHei"/>
          <w:lang w:eastAsia="zh-CN"/>
        </w:rPr>
        <w:t>IE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浏览器）和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`.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ttf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6B3E32CB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4C2F7CC6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2.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页面基本样式设置：</w:t>
      </w:r>
    </w:p>
    <w:p w14:paraId="54D2887A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`html`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元素高度为</w:t>
      </w:r>
      <w:r w:rsidRPr="008C087C">
        <w:rPr>
          <w:rFonts w:ascii="Microsoft YaHei" w:eastAsia="Microsoft YaHei" w:hAnsi="Microsoft YaHei" w:cs="Microsoft YaHei"/>
          <w:lang w:eastAsia="zh-CN"/>
        </w:rPr>
        <w:t>100%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，最小宽度为</w:t>
      </w:r>
      <w:r w:rsidRPr="008C087C">
        <w:rPr>
          <w:rFonts w:ascii="Microsoft YaHei" w:eastAsia="Microsoft YaHei" w:hAnsi="Microsoft YaHei" w:cs="Microsoft YaHei"/>
          <w:lang w:eastAsia="zh-CN"/>
        </w:rPr>
        <w:t>800px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2BCA9447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重置所有元素的外边距和内边距为</w:t>
      </w:r>
      <w:r w:rsidRPr="008C087C">
        <w:rPr>
          <w:rFonts w:ascii="Microsoft YaHei" w:eastAsia="Microsoft YaHei" w:hAnsi="Microsoft YaHei" w:cs="Microsoft YaHei"/>
          <w:lang w:eastAsia="zh-CN"/>
        </w:rPr>
        <w:t>0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15A7271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将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HTML5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元素（如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article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、</w:t>
      </w:r>
      <w:r w:rsidRPr="008C087C">
        <w:rPr>
          <w:rFonts w:ascii="Microsoft YaHei" w:eastAsia="Microsoft YaHei" w:hAnsi="Microsoft YaHei" w:cs="Microsoft YaHei"/>
          <w:lang w:eastAsia="zh-CN"/>
        </w:rPr>
        <w:t>aside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、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header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等）设置为块级元素。</w:t>
      </w:r>
    </w:p>
    <w:p w14:paraId="4894234E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761B41C5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3. `body`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样式：</w:t>
      </w:r>
    </w:p>
    <w:p w14:paraId="0EB72BFD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设置正文字体、背景色、颜色等。</w:t>
      </w:r>
    </w:p>
    <w:p w14:paraId="241F417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应用背景图案。</w:t>
      </w:r>
    </w:p>
    <w:p w14:paraId="5E1FEAD7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添加页面底部留白。</w:t>
      </w:r>
    </w:p>
    <w:p w14:paraId="09812E2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3BD50F53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4.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标题样式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(`h1`, `h2`, `h3`, `h4`, `h5`, `h6`)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77B9A59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设置不同级别标题的字体、颜色、边距等。</w:t>
      </w:r>
    </w:p>
    <w:p w14:paraId="2813564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lastRenderedPageBreak/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部分标题应用阴影效果，部分应用斜体。</w:t>
      </w:r>
    </w:p>
    <w:p w14:paraId="08E26892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70D25D09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5.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超链接样式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(`a`)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514824B8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去除默认的外边框和文本装饰。</w:t>
      </w:r>
    </w:p>
    <w:p w14:paraId="57B589D3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设置默认和鼠标悬停状态的颜色和下划线效果。</w:t>
      </w:r>
    </w:p>
    <w:p w14:paraId="6A753B77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2E773FF0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6.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列表样式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ul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`, `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ol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`, `li`)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2FDCAFC2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设置无序列表为实心圆点，设置列表项的外边距和内边距。</w:t>
      </w:r>
    </w:p>
    <w:p w14:paraId="404F6996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41927D9A" w14:textId="77777777" w:rsidR="008C087C" w:rsidRPr="008C087C" w:rsidRDefault="008C087C" w:rsidP="008C087C">
      <w:pPr>
        <w:rPr>
          <w:rFonts w:ascii="Microsoft YaHei" w:eastAsia="Microsoft YaHei" w:hAnsi="Microsoft YaHei" w:cs="Microsoft YaHei" w:hint="eastAsia"/>
          <w:lang w:eastAsia="zh-CN"/>
        </w:rPr>
      </w:pPr>
      <w:r w:rsidRPr="008C087C">
        <w:rPr>
          <w:rFonts w:ascii="Microsoft YaHei" w:eastAsia="Microsoft YaHei" w:hAnsi="Microsoft YaHei" w:cs="Microsoft YaHei" w:hint="eastAsia"/>
          <w:lang w:eastAsia="zh-CN"/>
        </w:rPr>
        <w:t>7. 元素布局 (`#main`, `header`, `nav`, `footer`, 等)：</w:t>
      </w:r>
    </w:p>
    <w:p w14:paraId="2BE95C2E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将一些元素设置为居中对齐。</w:t>
      </w:r>
    </w:p>
    <w:p w14:paraId="32822562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设置一些元素的显示属性。</w:t>
      </w:r>
    </w:p>
    <w:p w14:paraId="45E0DDD1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5EAA8420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8.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表格样式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(`table`, `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th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`, `td`)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4E9B9A5D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定义表格的边框和折叠。</w:t>
      </w:r>
    </w:p>
    <w:p w14:paraId="427DBA5A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设置表头和单元格的样式，包括背景色、字体大小、边距等。</w:t>
      </w:r>
    </w:p>
    <w:p w14:paraId="6C62DCFE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27C4F55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9.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图标展示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(`#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word_cloud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4A059247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设置一个块级元素，用于显示词云图。</w:t>
      </w:r>
    </w:p>
    <w:p w14:paraId="52C98F0D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定义图标容器的最小宽度和高度。</w:t>
      </w:r>
    </w:p>
    <w:p w14:paraId="1981B6B9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204B983F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10.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页脚样式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(`footer`)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0F1C75D7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设置页脚的字体、颜色、高度等。</w:t>
      </w:r>
    </w:p>
    <w:p w14:paraId="51E1817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53315DB8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lastRenderedPageBreak/>
        <w:t xml:space="preserve">11.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导航样式</w:t>
      </w:r>
      <w:r w:rsidRPr="008C087C">
        <w:rPr>
          <w:rFonts w:ascii="Microsoft YaHei" w:eastAsia="Microsoft YaHei" w:hAnsi="Microsoft YaHei" w:cs="Microsoft YaHei"/>
          <w:lang w:eastAsia="zh-CN"/>
        </w:rPr>
        <w:t xml:space="preserve"> (`</w:t>
      </w:r>
      <w:proofErr w:type="spellStart"/>
      <w:r w:rsidRPr="008C087C">
        <w:rPr>
          <w:rFonts w:ascii="Microsoft YaHei" w:eastAsia="Microsoft YaHei" w:hAnsi="Microsoft YaHei" w:cs="Microsoft YaHei"/>
          <w:lang w:eastAsia="zh-CN"/>
        </w:rPr>
        <w:t>lavaLampWithImage</w:t>
      </w:r>
      <w:proofErr w:type="spellEnd"/>
      <w:r w:rsidRPr="008C087C">
        <w:rPr>
          <w:rFonts w:ascii="Microsoft YaHei" w:eastAsia="Microsoft YaHei" w:hAnsi="Microsoft YaHei" w:cs="Microsoft YaHei"/>
          <w:lang w:eastAsia="zh-CN"/>
        </w:rPr>
        <w:t>`, `li`, `a`, `button`)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27E5365C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/>
          <w:lang w:eastAsia="zh-CN"/>
        </w:rPr>
        <w:t xml:space="preserve">   - </w:t>
      </w:r>
      <w:r w:rsidRPr="008C087C">
        <w:rPr>
          <w:rFonts w:ascii="Microsoft YaHei" w:eastAsia="Microsoft YaHei" w:hAnsi="Microsoft YaHei" w:cs="Microsoft YaHei" w:hint="eastAsia"/>
          <w:lang w:eastAsia="zh-CN"/>
        </w:rPr>
        <w:t>定义导航菜单的样式，包括悬停效果、字体、背景色等。</w:t>
      </w:r>
    </w:p>
    <w:p w14:paraId="1F632B16" w14:textId="77777777" w:rsidR="008C087C" w:rsidRP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</w:p>
    <w:p w14:paraId="67862209" w14:textId="3A789F4B" w:rsid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 w:rsidRPr="008C087C">
        <w:rPr>
          <w:rFonts w:ascii="Microsoft YaHei" w:eastAsia="Microsoft YaHei" w:hAnsi="Microsoft YaHei" w:cs="Microsoft YaHei" w:hint="eastAsia"/>
          <w:lang w:eastAsia="zh-CN"/>
        </w:rPr>
        <w:t>此代码片段为网页提供了一系列样式定义，用于设置不同元素的外观和排版。它影响网页的整体美观和用户体验。</w:t>
      </w:r>
    </w:p>
    <w:p w14:paraId="1C161DE4" w14:textId="0EF09402" w:rsidR="008C087C" w:rsidRDefault="008C087C" w:rsidP="008C087C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更改部分：字体变大：2</w:t>
      </w:r>
      <w:r>
        <w:rPr>
          <w:rFonts w:ascii="Microsoft YaHei" w:eastAsia="Microsoft YaHei" w:hAnsi="Microsoft YaHei" w:cs="Microsoft YaHei"/>
          <w:lang w:eastAsia="zh-CN"/>
        </w:rPr>
        <w:t>00</w:t>
      </w:r>
      <w:r w:rsidR="00A53530">
        <w:rPr>
          <w:rFonts w:ascii="Microsoft YaHei" w:eastAsia="Microsoft YaHei" w:hAnsi="Microsoft YaHei" w:cs="Microsoft YaHei"/>
          <w:lang w:eastAsia="zh-CN"/>
        </w:rPr>
        <w:t>-250</w:t>
      </w:r>
    </w:p>
    <w:p w14:paraId="64B169DA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表格连接：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设置包含表格的容器，这里称为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.table-container */</w:t>
      </w:r>
    </w:p>
    <w:p w14:paraId="0536CA42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.table-container {</w:t>
      </w:r>
    </w:p>
    <w:p w14:paraId="21F9F555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display: flex;</w:t>
      </w:r>
    </w:p>
    <w:p w14:paraId="0D458FEE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}</w:t>
      </w:r>
    </w:p>
    <w:p w14:paraId="40AF4CF7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</w:p>
    <w:p w14:paraId="20287FB7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设置每个表格的样式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4CB85D1B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.table {</w:t>
      </w:r>
    </w:p>
    <w:p w14:paraId="57D8B58A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flex: 1;</w:t>
      </w:r>
    </w:p>
    <w:p w14:paraId="2FB95C14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position: relative;</w:t>
      </w:r>
    </w:p>
    <w:p w14:paraId="750E4926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margin-bottom: 50px;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调整表格间距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4019277F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text-align: </w:t>
      </w:r>
      <w:proofErr w:type="spellStart"/>
      <w:r w:rsidRPr="00855441">
        <w:rPr>
          <w:rFonts w:ascii="Microsoft YaHei" w:eastAsia="Microsoft YaHei" w:hAnsi="Microsoft YaHei" w:cs="Microsoft YaHei"/>
          <w:lang w:eastAsia="zh-CN"/>
        </w:rPr>
        <w:t>center</w:t>
      </w:r>
      <w:proofErr w:type="spellEnd"/>
      <w:r w:rsidRPr="00855441">
        <w:rPr>
          <w:rFonts w:ascii="Microsoft YaHei" w:eastAsia="Microsoft YaHei" w:hAnsi="Microsoft YaHei" w:cs="Microsoft YaHei"/>
          <w:lang w:eastAsia="zh-CN"/>
        </w:rPr>
        <w:t>;</w:t>
      </w:r>
    </w:p>
    <w:p w14:paraId="200D142C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}</w:t>
      </w:r>
    </w:p>
    <w:p w14:paraId="30CB9814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</w:p>
    <w:p w14:paraId="0D9604AC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在每个表格底部中间创建一个连接点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4F3DDFF3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.table::after {</w:t>
      </w:r>
    </w:p>
    <w:p w14:paraId="13C5403A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content: "";</w:t>
      </w:r>
    </w:p>
    <w:p w14:paraId="113DA779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position: absolute;</w:t>
      </w:r>
    </w:p>
    <w:p w14:paraId="054E7B7E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width: 2px;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连接线的宽度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2EE43C88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height: 50px;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连接线的高度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04F30A3F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lastRenderedPageBreak/>
        <w:t xml:space="preserve">  background-</w:t>
      </w:r>
      <w:proofErr w:type="spellStart"/>
      <w:r w:rsidRPr="00855441">
        <w:rPr>
          <w:rFonts w:ascii="Microsoft YaHei" w:eastAsia="Microsoft YaHei" w:hAnsi="Microsoft YaHei" w:cs="Microsoft YaHei"/>
          <w:lang w:eastAsia="zh-CN"/>
        </w:rPr>
        <w:t>color</w:t>
      </w:r>
      <w:proofErr w:type="spellEnd"/>
      <w:r w:rsidRPr="00855441">
        <w:rPr>
          <w:rFonts w:ascii="Microsoft YaHei" w:eastAsia="Microsoft YaHei" w:hAnsi="Microsoft YaHei" w:cs="Microsoft YaHei"/>
          <w:lang w:eastAsia="zh-CN"/>
        </w:rPr>
        <w:t xml:space="preserve">: #333;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连接线的颜色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7ADCC862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bottom: -50px;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位于表格底部中间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03004BF8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left: 50%;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表格中间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3D6F2004" w14:textId="77777777" w:rsidR="00855441" w:rsidRPr="00855441" w:rsidRDefault="00855441" w:rsidP="00855441">
      <w:pPr>
        <w:rPr>
          <w:rFonts w:ascii="Microsoft YaHei" w:eastAsia="Microsoft YaHei" w:hAnsi="Microsoft YaHei" w:cs="Microsoft YaHei" w:hint="eastAsia"/>
          <w:lang w:eastAsia="zh-CN"/>
        </w:rPr>
      </w:pPr>
      <w:r w:rsidRPr="00855441">
        <w:rPr>
          <w:rFonts w:ascii="Microsoft YaHei" w:eastAsia="Microsoft YaHei" w:hAnsi="Microsoft YaHei" w:cs="Microsoft YaHei" w:hint="eastAsia"/>
          <w:lang w:eastAsia="zh-CN"/>
        </w:rPr>
        <w:t xml:space="preserve">  transform: </w:t>
      </w:r>
      <w:proofErr w:type="spellStart"/>
      <w:r w:rsidRPr="00855441">
        <w:rPr>
          <w:rFonts w:ascii="Microsoft YaHei" w:eastAsia="Microsoft YaHei" w:hAnsi="Microsoft YaHei" w:cs="Microsoft YaHei" w:hint="eastAsia"/>
          <w:lang w:eastAsia="zh-CN"/>
        </w:rPr>
        <w:t>translateX</w:t>
      </w:r>
      <w:proofErr w:type="spellEnd"/>
      <w:r w:rsidRPr="00855441">
        <w:rPr>
          <w:rFonts w:ascii="Microsoft YaHei" w:eastAsia="Microsoft YaHei" w:hAnsi="Microsoft YaHei" w:cs="Microsoft YaHei" w:hint="eastAsia"/>
          <w:lang w:eastAsia="zh-CN"/>
        </w:rPr>
        <w:t>(-50%); /* 居中 */</w:t>
      </w:r>
    </w:p>
    <w:p w14:paraId="6B2C18C3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}</w:t>
      </w:r>
    </w:p>
    <w:p w14:paraId="15BEE37C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</w:p>
    <w:p w14:paraId="5729BC3A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调整第一个表格连接线的位置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7726CF0A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.</w:t>
      </w:r>
      <w:proofErr w:type="spellStart"/>
      <w:r w:rsidRPr="00855441">
        <w:rPr>
          <w:rFonts w:ascii="Microsoft YaHei" w:eastAsia="Microsoft YaHei" w:hAnsi="Microsoft YaHei" w:cs="Microsoft YaHei"/>
          <w:lang w:eastAsia="zh-CN"/>
        </w:rPr>
        <w:t>table:first-child</w:t>
      </w:r>
      <w:proofErr w:type="spellEnd"/>
      <w:r w:rsidRPr="00855441">
        <w:rPr>
          <w:rFonts w:ascii="Microsoft YaHei" w:eastAsia="Microsoft YaHei" w:hAnsi="Microsoft YaHei" w:cs="Microsoft YaHei"/>
          <w:lang w:eastAsia="zh-CN"/>
        </w:rPr>
        <w:t>::after {</w:t>
      </w:r>
    </w:p>
    <w:p w14:paraId="26E1A7E6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display: none;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隐藏第一个表格的连接线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39F2E05F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}</w:t>
      </w:r>
    </w:p>
    <w:p w14:paraId="359670BB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</w:p>
    <w:p w14:paraId="676F9611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调整最后一个表格的样式，去掉连接线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3EDCE5BD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.</w:t>
      </w:r>
      <w:proofErr w:type="spellStart"/>
      <w:r w:rsidRPr="00855441">
        <w:rPr>
          <w:rFonts w:ascii="Microsoft YaHei" w:eastAsia="Microsoft YaHei" w:hAnsi="Microsoft YaHei" w:cs="Microsoft YaHei"/>
          <w:lang w:eastAsia="zh-CN"/>
        </w:rPr>
        <w:t>table:last-child</w:t>
      </w:r>
      <w:proofErr w:type="spellEnd"/>
      <w:r w:rsidRPr="00855441">
        <w:rPr>
          <w:rFonts w:ascii="Microsoft YaHei" w:eastAsia="Microsoft YaHei" w:hAnsi="Microsoft YaHei" w:cs="Microsoft YaHei"/>
          <w:lang w:eastAsia="zh-CN"/>
        </w:rPr>
        <w:t>::after {</w:t>
      </w:r>
    </w:p>
    <w:p w14:paraId="3B665C27" w14:textId="77777777" w:rsidR="00855441" w:rsidRPr="00855441" w:rsidRDefault="00855441" w:rsidP="00855441">
      <w:pPr>
        <w:rPr>
          <w:rFonts w:ascii="Microsoft YaHei" w:eastAsia="Microsoft YaHei" w:hAnsi="Microsoft YaHei" w:cs="Microsoft YaHei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 xml:space="preserve">  content: none; /* </w:t>
      </w:r>
      <w:r w:rsidRPr="00855441">
        <w:rPr>
          <w:rFonts w:ascii="Microsoft YaHei" w:eastAsia="Microsoft YaHei" w:hAnsi="Microsoft YaHei" w:cs="Microsoft YaHei" w:hint="eastAsia"/>
          <w:lang w:eastAsia="zh-CN"/>
        </w:rPr>
        <w:t>隐藏连接线</w:t>
      </w:r>
      <w:r w:rsidRPr="00855441">
        <w:rPr>
          <w:rFonts w:ascii="Microsoft YaHei" w:eastAsia="Microsoft YaHei" w:hAnsi="Microsoft YaHei" w:cs="Microsoft YaHei"/>
          <w:lang w:eastAsia="zh-CN"/>
        </w:rPr>
        <w:t xml:space="preserve"> */</w:t>
      </w:r>
    </w:p>
    <w:p w14:paraId="10AD0E34" w14:textId="60EA0B7F" w:rsidR="00855441" w:rsidRDefault="00855441" w:rsidP="00855441">
      <w:pPr>
        <w:rPr>
          <w:rFonts w:ascii="Microsoft YaHei" w:eastAsia="Microsoft YaHei" w:hAnsi="Microsoft YaHei" w:cs="Microsoft YaHei" w:hint="eastAsia"/>
          <w:lang w:eastAsia="zh-CN"/>
        </w:rPr>
      </w:pPr>
      <w:r w:rsidRPr="00855441">
        <w:rPr>
          <w:rFonts w:ascii="Microsoft YaHei" w:eastAsia="Microsoft YaHei" w:hAnsi="Microsoft YaHei" w:cs="Microsoft YaHei"/>
          <w:lang w:eastAsia="zh-CN"/>
        </w:rPr>
        <w:t>}</w:t>
      </w:r>
    </w:p>
    <w:p w14:paraId="0B5AB271" w14:textId="77777777" w:rsidR="009F1D1C" w:rsidRDefault="009F1D1C" w:rsidP="009F1D1C">
      <w:pPr>
        <w:rPr>
          <w:rFonts w:ascii="Microsoft YaHei" w:eastAsia="Microsoft YaHei" w:hAnsi="Microsoft YaHei" w:cs="Microsoft YaHei" w:hint="eastAsia"/>
          <w:lang w:eastAsia="zh-CN"/>
        </w:rPr>
      </w:pPr>
    </w:p>
    <w:p w14:paraId="2A402D8A" w14:textId="77777777" w:rsidR="009F1D1C" w:rsidRDefault="009F1D1C" w:rsidP="009F1D1C">
      <w:pPr>
        <w:rPr>
          <w:rFonts w:hint="eastAsia"/>
          <w:lang w:eastAsia="zh-CN"/>
        </w:rPr>
      </w:pPr>
    </w:p>
    <w:sectPr w:rsidR="009F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8"/>
    <w:rsid w:val="00411E77"/>
    <w:rsid w:val="00594D77"/>
    <w:rsid w:val="00855441"/>
    <w:rsid w:val="008C087C"/>
    <w:rsid w:val="008E71A8"/>
    <w:rsid w:val="009F1D1C"/>
    <w:rsid w:val="00A53530"/>
    <w:rsid w:val="00CF5945"/>
    <w:rsid w:val="00E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F9D2"/>
  <w15:chartTrackingRefBased/>
  <w15:docId w15:val="{5F26CEEA-3FAF-4A66-BCC2-64B5657C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UoN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Zhou</dc:creator>
  <cp:keywords/>
  <dc:description/>
  <cp:lastModifiedBy>Yuchen Zhou</cp:lastModifiedBy>
  <cp:revision>4</cp:revision>
  <dcterms:created xsi:type="dcterms:W3CDTF">2023-08-09T12:59:00Z</dcterms:created>
  <dcterms:modified xsi:type="dcterms:W3CDTF">2023-08-09T15:01:00Z</dcterms:modified>
</cp:coreProperties>
</file>