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9051AD" w:rsidP="3B9051AD" w:rsidRDefault="3B9051AD" w14:paraId="53D9280E" w14:textId="284F38FA">
      <w:pPr>
        <w:jc w:val="center"/>
        <w:rPr>
          <w:b w:val="1"/>
          <w:bCs w:val="1"/>
          <w:sz w:val="144"/>
          <w:szCs w:val="144"/>
        </w:rPr>
      </w:pPr>
    </w:p>
    <w:p w:rsidR="3B9051AD" w:rsidP="3B9051AD" w:rsidRDefault="3B9051AD" w14:paraId="387A0FDC" w14:textId="5CEECEEC">
      <w:pPr>
        <w:jc w:val="center"/>
        <w:rPr>
          <w:b w:val="1"/>
          <w:bCs w:val="1"/>
          <w:sz w:val="144"/>
          <w:szCs w:val="144"/>
        </w:rPr>
      </w:pPr>
    </w:p>
    <w:p w:rsidR="3B9051AD" w:rsidP="3B9051AD" w:rsidRDefault="3B9051AD" w14:paraId="4E555541" w14:textId="11621586">
      <w:pPr>
        <w:jc w:val="center"/>
        <w:rPr>
          <w:b w:val="1"/>
          <w:bCs w:val="1"/>
          <w:sz w:val="144"/>
          <w:szCs w:val="144"/>
        </w:rPr>
      </w:pPr>
    </w:p>
    <w:p xmlns:wp14="http://schemas.microsoft.com/office/word/2010/wordml" w:rsidP="3B9051AD" wp14:paraId="2C078E63" wp14:textId="096EA676">
      <w:pPr>
        <w:jc w:val="center"/>
        <w:rPr>
          <w:b w:val="1"/>
          <w:bCs w:val="1"/>
          <w:sz w:val="144"/>
          <w:szCs w:val="144"/>
        </w:rPr>
      </w:pPr>
      <w:r w:rsidRPr="3B9051AD" w:rsidR="3B9051AD">
        <w:rPr>
          <w:b w:val="1"/>
          <w:bCs w:val="1"/>
          <w:sz w:val="144"/>
          <w:szCs w:val="144"/>
        </w:rPr>
        <w:t>I’am a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0C157"/>
    <w:rsid w:val="3B9051AD"/>
    <w:rsid w:val="4150C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3EE4"/>
  <w15:chartTrackingRefBased/>
  <w15:docId w15:val="{27836B44-1243-4334-90AF-F36637C33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2024-05-06T12:04:03.9078801Z</dcterms:created>
  <dcterms:modified xsi:type="dcterms:W3CDTF">2024-05-06T12:04:45.9431282Z</dcterms:modified>
  <dc:creator>Omnia Osama</dc:creator>
  <lastModifiedBy>Omnia Osama</lastModifiedBy>
</coreProperties>
</file>