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1"/>
        <w:spacing w:before="0" w:after="0"/>
        <w:jc w:val="center"/>
        <w:rPr>
          <w:rFonts w:ascii="Carlito" w:hAnsi="Carlito"/>
        </w:rPr>
      </w:pPr>
      <w:r>
        <w:rPr>
          <w:rFonts w:ascii="Carlito" w:hAnsi="Carlito"/>
          <w:color w:themeColor="text1" w:val="000000"/>
          <w:sz w:val="44"/>
          <w:szCs w:val="36"/>
        </w:rPr>
        <w:t>Semestrální projekt „Statické webové stránky“</w:t>
      </w:r>
    </w:p>
    <w:p>
      <w:pPr>
        <w:pStyle w:val="Normal"/>
        <w:jc w:val="center"/>
        <w:rPr>
          <w:rFonts w:ascii="Carlito" w:hAnsi="Carlito"/>
        </w:rPr>
      </w:pPr>
      <w:r>
        <w:rPr>
          <w:rFonts w:ascii="Carlito" w:hAnsi="Carlito"/>
          <w:sz w:val="28"/>
          <w:szCs w:val="36"/>
        </w:rPr>
        <w:t xml:space="preserve">z předmětu </w:t>
      </w:r>
      <w:r>
        <w:rPr>
          <w:rFonts w:ascii="Carlito" w:hAnsi="Carlito"/>
          <w:color w:themeColor="text1" w:val="000000"/>
          <w:sz w:val="28"/>
          <w:szCs w:val="36"/>
        </w:rPr>
        <w:t>Technologie pro publikování na webu 1 (TNPW1)</w:t>
      </w:r>
    </w:p>
    <w:p>
      <w:pPr>
        <w:pStyle w:val="Normal"/>
        <w:pBdr>
          <w:bottom w:val="single" w:sz="12" w:space="1" w:color="000000"/>
        </w:pBdr>
        <w:spacing w:before="0" w:after="0"/>
        <w:rPr>
          <w:rFonts w:ascii="Carlito" w:hAnsi="Carlito"/>
          <w:color w:themeColor="text1" w:val="000000"/>
        </w:rPr>
      </w:pPr>
      <w:r>
        <w:rPr>
          <w:rFonts w:ascii="Carlito" w:hAnsi="Carlito"/>
          <w:color w:themeColor="text1" w:val="000000"/>
        </w:rPr>
      </w:r>
    </w:p>
    <w:p>
      <w:pPr>
        <w:pStyle w:val="Heading2"/>
        <w:spacing w:before="0" w:after="0"/>
        <w:rPr>
          <w:rFonts w:ascii="Carlito" w:hAnsi="Carlito"/>
          <w:color w:themeColor="text1" w:val="000000"/>
        </w:rPr>
      </w:pPr>
      <w:r>
        <w:rPr>
          <w:rFonts w:ascii="Carlito" w:hAnsi="Carlito"/>
          <w:color w:themeColor="text1" w:val="000000"/>
        </w:rPr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</w:rPr>
        <w:t>Identifikační údaje</w:t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60"/>
        <w:gridCol w:w="4851"/>
      </w:tblGrid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Jméno a příjmení: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Adam Tříska</w:t>
            </w:r>
          </w:p>
        </w:tc>
      </w:tr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Login do sítě UHK: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triskad1</w:t>
            </w:r>
          </w:p>
        </w:tc>
      </w:tr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Studijní obor: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ISB3-p</w:t>
            </w:r>
          </w:p>
        </w:tc>
      </w:tr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Akademický rok: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2023/2024 LS</w:t>
            </w:r>
          </w:p>
        </w:tc>
      </w:tr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Cvičení: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i/>
                <w:kern w:val="0"/>
                <w:sz w:val="22"/>
                <w:szCs w:val="22"/>
                <w:lang w:val="cs-CZ" w:eastAsia="en-US" w:bidi="ar-SA"/>
              </w:rPr>
              <w:t>&lt;ve tvaru zkratka cvičící – den týdne – čas začátku&gt;</w:t>
            </w:r>
          </w:p>
        </w:tc>
      </w:tr>
    </w:tbl>
    <w:p>
      <w:pPr>
        <w:pStyle w:val="Normal"/>
        <w:spacing w:before="0" w:after="0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spacing w:before="0" w:after="0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spacing w:before="0" w:after="0"/>
        <w:jc w:val="both"/>
        <w:rPr>
          <w:rFonts w:ascii="Carlito" w:hAnsi="Carlito"/>
        </w:rPr>
      </w:pPr>
      <w:r>
        <w:rPr>
          <w:rFonts w:ascii="Carlito" w:hAnsi="Carlito"/>
          <w:b/>
        </w:rPr>
        <w:t xml:space="preserve">Souhrnné informace </w:t>
      </w:r>
    </w:p>
    <w:p>
      <w:pPr>
        <w:pStyle w:val="Normal"/>
        <w:spacing w:before="0" w:after="0"/>
        <w:jc w:val="both"/>
        <w:rPr>
          <w:rFonts w:ascii="Carlito" w:hAnsi="Carlito"/>
        </w:rPr>
      </w:pPr>
      <w:r>
        <w:rPr>
          <w:rFonts w:ascii="Carlito" w:hAnsi="Carlito"/>
        </w:rPr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2"/>
        <w:gridCol w:w="6409"/>
      </w:tblGrid>
      <w:tr>
        <w:trPr/>
        <w:tc>
          <w:tcPr>
            <w:tcW w:w="280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Název projektu:</w:t>
            </w:r>
          </w:p>
        </w:tc>
        <w:tc>
          <w:tcPr>
            <w:tcW w:w="64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Osobní webové stránky</w:t>
            </w:r>
          </w:p>
        </w:tc>
      </w:tr>
      <w:tr>
        <w:trPr/>
        <w:tc>
          <w:tcPr>
            <w:tcW w:w="280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Anotace projektu:</w:t>
            </w:r>
          </w:p>
        </w:tc>
        <w:tc>
          <w:tcPr>
            <w:tcW w:w="64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70" w:after="170"/>
              <w:jc w:val="center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Webová stránka se zaměřením propagace autora, kde zároveň nabízí své služby v IT veřejnosti. Stránka obsahuje životopis, tabulky nabízených služeb s náležitou cenou a kontaktní formulář na odeslání zakázek.</w:t>
            </w:r>
          </w:p>
        </w:tc>
      </w:tr>
    </w:tbl>
    <w:p>
      <w:pPr>
        <w:pStyle w:val="Normal"/>
        <w:rPr>
          <w:rFonts w:ascii="Carlito" w:hAnsi="Carlito"/>
          <w:b/>
        </w:rPr>
      </w:pPr>
      <w:r>
        <w:rPr>
          <w:rFonts w:ascii="Carlito" w:hAnsi="Carlito"/>
          <w:b/>
        </w:rPr>
      </w:r>
      <w:r>
        <w:br w:type="page"/>
      </w:r>
    </w:p>
    <w:p>
      <w:pPr>
        <w:pStyle w:val="Heading2"/>
        <w:spacing w:before="0" w:after="360"/>
        <w:jc w:val="center"/>
        <w:rPr>
          <w:rFonts w:ascii="Carlito" w:hAnsi="Carlito"/>
        </w:rPr>
      </w:pPr>
      <w:r>
        <w:rPr>
          <w:rFonts w:ascii="Carlito" w:hAnsi="Carlito"/>
          <w:color w:themeColor="text1" w:val="000000"/>
          <w:sz w:val="40"/>
        </w:rPr>
        <w:t>Část „Analýza a návrh“</w:t>
      </w:r>
    </w:p>
    <w:p>
      <w:pPr>
        <w:pStyle w:val="Heading2"/>
        <w:numPr>
          <w:ilvl w:val="0"/>
          <w:numId w:val="2"/>
        </w:numPr>
        <w:spacing w:before="0" w:after="0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Jaký je účel webových stránek?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K čemu budou stránky sloužit?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  <w:i/>
        </w:rPr>
        <w:t>Web by měl sloužit k propagaci autora a k nabídce jeho služeb veřejnosti.</w:t>
      </w:r>
    </w:p>
    <w:p>
      <w:pPr>
        <w:pStyle w:val="Heading2"/>
        <w:numPr>
          <w:ilvl w:val="0"/>
          <w:numId w:val="2"/>
        </w:numPr>
        <w:spacing w:before="0" w:after="0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Uveďte důvod, proč byly webové stránky vytvořeny.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Proč byly k uvedenému účelu vytvořeny webové stránky, a ne jiné řešení?</w:t>
      </w:r>
      <w:r>
        <w:rPr>
          <w:rFonts w:ascii="Carlito" w:hAnsi="Carlito"/>
          <w:i/>
        </w:rPr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</w:rPr>
        <w:t>Webové stránky mají největší rozsah a jsou příjemným komunikačním rozhraním pro uživatele.</w:t>
      </w:r>
    </w:p>
    <w:p>
      <w:pPr>
        <w:pStyle w:val="Heading2"/>
        <w:numPr>
          <w:ilvl w:val="0"/>
          <w:numId w:val="2"/>
        </w:numPr>
        <w:spacing w:before="0" w:after="0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Čeho chcete webovými stránkami dosáhnout?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Seznam cílů, které máte pro webové stránky.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</w:rPr>
        <w:t>Zviditelnit svoji osobu a přilákat lidi k využití mých služeb.</w:t>
      </w:r>
    </w:p>
    <w:p>
      <w:pPr>
        <w:pStyle w:val="Heading2"/>
        <w:numPr>
          <w:ilvl w:val="0"/>
          <w:numId w:val="2"/>
        </w:numPr>
        <w:spacing w:before="0" w:after="0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Popište, co se musí stát, abyste webové stránky považovali za úspěšné.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Myslete např. na návštěvnost, tržby, místo ve výsledcích vyhledávačů, apod.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</w:rPr>
        <w:t>Webové stránky budou úspěšné, pokud přijde alespoň sedm zakázek za měsíc.</w:t>
      </w:r>
    </w:p>
    <w:p>
      <w:pPr>
        <w:pStyle w:val="Heading2"/>
        <w:numPr>
          <w:ilvl w:val="0"/>
          <w:numId w:val="2"/>
        </w:numPr>
        <w:spacing w:before="0" w:after="0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Kdo je cílová skupina webových stránek?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Popište své cílové publikum podle věku, pohlaví, socioekonomických charakteristik atd.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</w:rPr>
        <w:t>Kdokoliv kdo bude mít dostatečné prostředky na zaplacení nákladů spojených s danou zakázkou.</w:t>
      </w:r>
    </w:p>
    <w:p>
      <w:pPr>
        <w:pStyle w:val="Heading2"/>
        <w:numPr>
          <w:ilvl w:val="0"/>
          <w:numId w:val="2"/>
        </w:numPr>
        <w:spacing w:before="0" w:after="0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Jakou příležitost nebo problém řeší webové stránky?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Webové stránky můžou například přinést příležitost poskytnout informace o tématu ostatním nebo vytvořit počáteční webovou prezentaci pro společnost.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</w:rPr>
        <w:t>Tyto webové stránky mají vytvořit počáteční webovou prezentaci pro dodavatele IT řešení.</w:t>
      </w:r>
    </w:p>
    <w:p>
      <w:pPr>
        <w:pStyle w:val="Heading2"/>
        <w:numPr>
          <w:ilvl w:val="0"/>
          <w:numId w:val="2"/>
        </w:numPr>
        <w:spacing w:before="0" w:after="0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Jaký typ obsahu lze na webových stránkách použít?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Popište typ textu, grafiky a médií, které budete pro web potřebovat. I když byste měli psát textový obsah sami, můžete použít externí zdroje pro obrázky a multimédia bez licenčních poplatků. Přečtěte si úvahy o autorských právech (přednáška 13).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</w:rPr>
        <w:t>Na webu se budou vyskytovat jednoduché grafické prvky, veškerý multimediální materiál bude vytvořen autorem webu.</w:t>
      </w:r>
    </w:p>
    <w:p>
      <w:pPr>
        <w:pStyle w:val="Heading2"/>
        <w:numPr>
          <w:ilvl w:val="0"/>
          <w:numId w:val="2"/>
        </w:numPr>
        <w:spacing w:before="0" w:after="0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Seznam adres URL pro nejméně dvě související nebo podobné webové stránky nalezené na webu.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hyperlink r:id="rId2">
        <w:r>
          <w:rPr>
            <w:rStyle w:val="Hyperlink"/>
            <w:rFonts w:ascii="Carlito" w:hAnsi="Carlito"/>
          </w:rPr>
          <w:t>https://lide.uhk.cz/fim/student/kadleto1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hyperlink r:id="rId3">
        <w:r>
          <w:rPr>
            <w:rStyle w:val="Hyperlink"/>
            <w:rFonts w:ascii="Carlito" w:hAnsi="Carlito"/>
          </w:rPr>
          <w:t>https://lide.uhk.cz/fim/student/klepavl1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hyperlink r:id="rId4">
        <w:r>
          <w:rPr>
            <w:rStyle w:val="Hyperlink"/>
            <w:rFonts w:ascii="Carlito" w:hAnsi="Carlito"/>
          </w:rPr>
          <w:t>https://lide.uhk.cz/fim/student/ivancvl1</w:t>
        </w:r>
      </w:hyperlink>
    </w:p>
    <w:p>
      <w:pPr>
        <w:pStyle w:val="Heading2"/>
        <w:numPr>
          <w:ilvl w:val="0"/>
          <w:numId w:val="0"/>
        </w:numPr>
        <w:spacing w:before="0" w:after="0"/>
        <w:ind w:hanging="0" w:left="360"/>
        <w:rPr>
          <w:rFonts w:ascii="Carlito" w:hAnsi="Carlito"/>
          <w:color w:themeColor="text1" w:val="000000"/>
        </w:rPr>
      </w:pPr>
      <w:r>
        <w:rPr>
          <w:rFonts w:ascii="Carlito" w:hAnsi="Carlito"/>
          <w:color w:themeColor="text1" w:val="000000"/>
        </w:rPr>
      </w:r>
    </w:p>
    <w:p>
      <w:pPr>
        <w:pStyle w:val="Heading2"/>
        <w:numPr>
          <w:ilvl w:val="0"/>
          <w:numId w:val="2"/>
        </w:numPr>
        <w:spacing w:before="0" w:after="0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Mapa webových stránek. 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Pomocí specializovaného programu na tvorbu drátěných modelů, textového či grafického editoru vytvořte mapu webových stránek, která ukazuje hierarchii stránek a vztahy mezi stránkami.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  <w:color w:themeColor="text1" w:val="000000"/>
        </w:rPr>
      </w:pPr>
      <w:r>
        <w:rPr>
          <w:rFonts w:ascii="Carlito" w:hAnsi="Carlito"/>
          <w:color w:themeColor="text1"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755650</wp:posOffset>
            </wp:positionH>
            <wp:positionV relativeFrom="paragraph">
              <wp:posOffset>19685</wp:posOffset>
            </wp:positionV>
            <wp:extent cx="5108575" cy="47218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472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pageBreakBefore w:val="false"/>
        <w:numPr>
          <w:ilvl w:val="0"/>
          <w:numId w:val="2"/>
        </w:numPr>
        <w:spacing w:before="0" w:after="0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Návrh rozložení webových stránek. </w:t>
      </w:r>
    </w:p>
    <w:p>
      <w:pPr>
        <w:pStyle w:val="Normal"/>
        <w:spacing w:before="0" w:after="0"/>
        <w:jc w:val="both"/>
        <w:rPr/>
      </w:pPr>
      <w:r>
        <w:rPr>
          <w:rFonts w:ascii="Carlito" w:hAnsi="Carlito"/>
        </w:rPr>
        <w:t xml:space="preserve">Pomocí specializovaného programu na tvorbu drátěných modelů, textového či grafického editoru vytvořte drátěný model s návrhem rozvržením pro domovskou stránku a pro stránky s obsahem.  Použijte některý z návrhu rozvržení stránky z obrázků </w:t>
      </w:r>
      <w:r>
        <w:fldChar w:fldCharType="begin"/>
      </w:r>
      <w:r>
        <w:rPr>
          <w:rStyle w:val="Style6"/>
          <w:rFonts w:ascii="Carlito" w:hAnsi="Carlito"/>
        </w:rPr>
        <w:instrText xml:space="preserve"> HYPERLINK "https://oliva.uhk.cz/webapps/blackboard/content/listContentEditable.jsp?content_id=_225388_1&amp;course_id=_998_1" \l "obr2"</w:instrText>
      </w:r>
      <w:r>
        <w:rPr>
          <w:rStyle w:val="Style6"/>
          <w:rFonts w:ascii="Carlito" w:hAnsi="Carlito"/>
        </w:rPr>
        <w:fldChar w:fldCharType="separate"/>
      </w:r>
      <w:r>
        <w:rPr>
          <w:rStyle w:val="Style6"/>
          <w:rFonts w:ascii="Carlito" w:hAnsi="Carlito"/>
        </w:rPr>
        <w:t>2</w:t>
      </w:r>
      <w:r>
        <w:rPr>
          <w:rStyle w:val="Style6"/>
          <w:rFonts w:ascii="Carlito" w:hAnsi="Carlito"/>
        </w:rPr>
        <w:fldChar w:fldCharType="end"/>
      </w:r>
      <w:r>
        <w:rPr>
          <w:rFonts w:ascii="Carlito" w:hAnsi="Carlito"/>
        </w:rPr>
        <w:t xml:space="preserve"> až 5 z cvičení 5. Uveďte, kde bude logo, navigace, text a obrázky umístěny. Přesné znění textu nebo obsah obrázků není důležitý. Drátěný model uveďte pro </w:t>
      </w:r>
      <w:r>
        <w:rPr>
          <w:rFonts w:ascii="Carlito" w:hAnsi="Carlito"/>
          <w:u w:val="single"/>
        </w:rPr>
        <w:t>všechny rozměrové</w:t>
      </w:r>
      <w:r>
        <w:rPr>
          <w:rFonts w:ascii="Carlito" w:hAnsi="Carlito"/>
        </w:rPr>
        <w:t xml:space="preserve"> varianty zařízení.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  <w:color w:themeColor="text1"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170815</wp:posOffset>
            </wp:positionH>
            <wp:positionV relativeFrom="paragraph">
              <wp:posOffset>98425</wp:posOffset>
            </wp:positionV>
            <wp:extent cx="6344920" cy="4321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432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-34290</wp:posOffset>
            </wp:positionH>
            <wp:positionV relativeFrom="paragraph">
              <wp:posOffset>4592955</wp:posOffset>
            </wp:positionV>
            <wp:extent cx="6645910" cy="37026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02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rlito" w:hAnsi="Carlito" w:eastAsia="" w:cs="" w:cstheme="majorBidi" w:eastAsiaTheme="majorEastAsia"/>
          <w:b/>
          <w:bCs/>
          <w:color w:themeColor="text1" w:val="000000"/>
          <w:sz w:val="40"/>
          <w:szCs w:val="26"/>
        </w:rPr>
      </w:pPr>
      <w:r>
        <w:rPr>
          <w:rFonts w:eastAsia="" w:cs="" w:cstheme="majorBidi" w:eastAsiaTheme="majorEastAsia" w:ascii="Carlito" w:hAnsi="Carlito"/>
          <w:b/>
          <w:bCs/>
          <w:color w:themeColor="text1" w:val="000000"/>
          <w:sz w:val="40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147320</wp:posOffset>
            </wp:positionH>
            <wp:positionV relativeFrom="paragraph">
              <wp:posOffset>-264795</wp:posOffset>
            </wp:positionV>
            <wp:extent cx="6645910" cy="42360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3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130175</wp:posOffset>
            </wp:positionH>
            <wp:positionV relativeFrom="paragraph">
              <wp:posOffset>4138930</wp:posOffset>
            </wp:positionV>
            <wp:extent cx="6645910" cy="44456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spacing w:before="0" w:after="360"/>
        <w:jc w:val="center"/>
        <w:rPr>
          <w:rFonts w:ascii="Carlito" w:hAnsi="Carlito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163830</wp:posOffset>
            </wp:positionH>
            <wp:positionV relativeFrom="paragraph">
              <wp:posOffset>-67945</wp:posOffset>
            </wp:positionV>
            <wp:extent cx="6645910" cy="43141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spacing w:before="0" w:after="360"/>
        <w:jc w:val="center"/>
        <w:rPr>
          <w:rFonts w:ascii="Carlito" w:hAnsi="Carlito"/>
        </w:rPr>
      </w:pPr>
      <w:r>
        <w:rPr>
          <w:rFonts w:ascii="Carlito" w:hAnsi="Carlito"/>
          <w:color w:themeColor="text1" w:val="000000"/>
          <w:sz w:val="40"/>
        </w:rPr>
        <w:t>Část „Implementace“</w:t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 xml:space="preserve"> </w:t>
      </w:r>
      <w:r>
        <w:rPr>
          <w:rFonts w:ascii="Carlito" w:hAnsi="Carlito"/>
          <w:color w:themeColor="text1" w:val="000000"/>
        </w:rPr>
        <w:t>Adresa umístění projektu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Uveďte adresu, na které je projekt umístěn.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/>
      </w:pPr>
      <w:hyperlink r:id="rId11">
        <w:r>
          <w:rPr>
            <w:rStyle w:val="Hyperlink"/>
            <w:rFonts w:ascii="Carlito" w:hAnsi="Carlito"/>
          </w:rPr>
          <w:t>https://lide.uhk.cz/fim/student/triskad1</w:t>
        </w:r>
      </w:hyperlink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Velikost textového obsahu (v počtu slov)</w:t>
      </w:r>
    </w:p>
    <w:p>
      <w:pPr>
        <w:pStyle w:val="Normal"/>
        <w:spacing w:before="0" w:after="0"/>
        <w:jc w:val="both"/>
        <w:rPr>
          <w:rFonts w:ascii="Carlito" w:hAnsi="Carlito"/>
        </w:rPr>
      </w:pPr>
      <w:r>
        <w:rPr>
          <w:rFonts w:ascii="Carlito" w:hAnsi="Carlito"/>
          <w:sz w:val="24"/>
        </w:rPr>
        <w:t>Uveďte počet slov textového obsahu webových stránek.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Barvy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Uveďte použité barvy (vzorek barvy s kódem barvy jako hexadecimální číslo).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Pro každou barvu uveďte, na kterých prvcích, případně k jakému účelu byla použita.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Fonty</w:t>
      </w:r>
    </w:p>
    <w:p>
      <w:pPr>
        <w:pStyle w:val="Normal"/>
        <w:spacing w:before="0" w:after="0"/>
        <w:jc w:val="both"/>
        <w:rPr>
          <w:rFonts w:ascii="Carlito" w:hAnsi="Carlito"/>
        </w:rPr>
      </w:pPr>
      <w:r>
        <w:rPr>
          <w:rFonts w:ascii="Carlito" w:hAnsi="Carlito"/>
          <w:sz w:val="24"/>
        </w:rPr>
        <w:t>Uveďte použité fonty.</w:t>
      </w:r>
    </w:p>
    <w:p>
      <w:pPr>
        <w:pStyle w:val="Normal"/>
        <w:spacing w:before="0" w:after="0"/>
        <w:jc w:val="both"/>
        <w:rPr>
          <w:rFonts w:ascii="Carlito" w:hAnsi="Carlito"/>
        </w:rPr>
      </w:pPr>
      <w:r>
        <w:rPr>
          <w:rFonts w:ascii="Carlito" w:hAnsi="Carlito"/>
          <w:sz w:val="24"/>
        </w:rPr>
        <w:t>Pro každý font uveďte rodinu písma, velikost písma a elementy, pro které byl použit.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 xml:space="preserve">Georgia, 'Times New Roman', Times, serif, </w:t>
      </w:r>
      <w:r>
        <w:rPr>
          <w:rFonts w:ascii="Carlito" w:hAnsi="Carlito"/>
          <w:sz w:val="24"/>
        </w:rPr>
        <w:t>1.5 rem – text</w:t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Navigace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Uveďte, jakými způsoby je zajištěna navigace v projektu včetně alternativ k případné obrázkové navigaci. Uveďte jak hlavní, tak ostatní navigaci.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 xml:space="preserve">&lt;nav&gt;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&lt;a href="index.html"&gt;Úvodní stránka&lt;/a&gt;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&lt;a href="subsites/about.html"&gt;Životopis&lt;/a&gt;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&lt;a href="subsites/contact_us.html"&gt;Kontaktujte nás&lt;/a&gt;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&lt;a href="subsites/galery.html"&gt;Galerie&lt;/a&gt;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&lt;a href="subsites/price_list.html"&gt;Ceník služeb&lt;/a&gt;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>&lt;/nav&gt;</w:t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Komponenty stránky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Uveďte příklad označkování a formátování základních komponent stránky.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>(sem zkopírujte HTML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 xml:space="preserve"> </w:t>
      </w:r>
      <w:r>
        <w:rPr>
          <w:rFonts w:ascii="Carlito" w:hAnsi="Carlito"/>
        </w:rPr>
        <w:t xml:space="preserve">&lt;footer&gt;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&lt;p class="left"&gt;Poslední aktualizace: 1.11.2024&lt;/p&gt;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&lt;p class="center"&gt;triskad1@uhk.cz&lt;/p&gt;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&lt;p class="right"&gt;&lt;a href="subsites/links.html" target="_blank"&gt;Důležité odkazy&lt;/a&gt;&lt;/p&gt;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&lt;p class="copy"&gt;&amp;copy; 1.11.2024 Adam Tříska - Studentský zápočtový projekt&lt;/p&gt;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>&lt;/footer&gt;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>(sem zkopírujte CSS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 xml:space="preserve">footer{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display: grid;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grid-area: footer;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grid-template-areas: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 xml:space="preserve">'left center right'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 xml:space="preserve">'copy copy copy';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grid-template-columns: 1fr 1fr 1fr;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padding-top: 15px;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padding-bottom: 15px;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row-gap: 10px;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background-color: var(--accent_color);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width: 100%;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Rozložení stránky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Uveďte příklad označkování a formátování rozložení stránky či její části.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>(sem zkopírujte HTML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>&lt;body&gt;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>&lt;nav&gt;&lt;/nav&gt;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>&lt;div class=“scrollView“&gt;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>&lt;div class=“scrollContent“&gt;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ab/>
        <w:t>&lt;header&gt;&lt;/header&gt;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ab/>
        <w:t>&lt;main&gt;&lt;/main&gt;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ab/>
        <w:t>&lt;footer&gt;&lt;/footer&gt;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>&lt;/div&gt;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>&lt;/div&gt;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227"/>
        <w:rPr>
          <w:rFonts w:ascii="Carlito" w:hAnsi="Carlito"/>
        </w:rPr>
      </w:pPr>
      <w:r>
        <w:rPr>
          <w:rFonts w:ascii="Carlito" w:hAnsi="Carlito"/>
        </w:rPr>
        <w:t>&lt;/body&gt;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>(sem zkopírujte CSS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 xml:space="preserve">body{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height: 100%;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max-width: 100%;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display: grid;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grid-template-areas: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 xml:space="preserve">'nav scroll';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background-color: var(--background_color);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column-gap: 15px;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>grid-template-columns: 1fr 12fr;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 xml:space="preserve">     </w:t>
      </w:r>
      <w:r>
        <w:rPr>
          <w:rFonts w:ascii="Carlito" w:hAnsi="Carlito"/>
        </w:rPr>
        <w:tab/>
        <w:t xml:space="preserve">grid-template-rows: 100%;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Strukturální elementy HMLT5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 xml:space="preserve">Uveďte příklad použití HTML5 strukturálních elementů (např. </w:t>
      </w:r>
      <w:r>
        <w:rPr>
          <w:rFonts w:ascii="Carlito" w:hAnsi="Carlito"/>
          <w:color w:themeColor="text1" w:val="000000"/>
        </w:rPr>
        <w:t>header, nav, main, footer).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 xml:space="preserve">(sem zkopírujte HTML kód z projektu)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 xml:space="preserve">&lt;header&gt;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&lt;p&gt;Adam Tříska&lt;/p&gt;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&lt;h1&gt;Úvodní stránka&lt;/h1&gt;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&lt;p&gt;IT služby&lt;/p&gt;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>&lt;/header&gt;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Responzivita</w:t>
      </w:r>
    </w:p>
    <w:p>
      <w:pPr>
        <w:pStyle w:val="Normal"/>
        <w:jc w:val="both"/>
        <w:rPr>
          <w:rFonts w:ascii="Carlito" w:hAnsi="Carlito"/>
        </w:rPr>
      </w:pPr>
      <w:r>
        <w:rPr>
          <w:rFonts w:ascii="Carlito" w:hAnsi="Carlito"/>
        </w:rPr>
        <w:t>Uveďte zlomové body rozměrů (či jiných atributů) obrazovky, pro které se použije odlišné formátování obsahu (pomocí dotazů na média):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</w:rPr>
        <w:t>Maximální šířka 1000 pixelů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</w:rPr>
        <w:t>Maximální šířka 500 pixelů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 xml:space="preserve">Uveďte příklady odlišného formátování v podobě dotazů na média, pro každou variantu formátování alespoň jedno CSS pravidlo: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 xml:space="preserve">@media only screen and (max-width:1000px){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main{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 xml:space="preserve">grid-template-areas: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ab/>
        <w:t xml:space="preserve">'paragraph'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ab/>
        <w:t xml:space="preserve">'foto'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ab/>
        <w:t xml:space="preserve">'paragraph2';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 xml:space="preserve">grid-template-columns: 1fr;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 xml:space="preserve">grid-template-rows: 1fr;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}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  <w:r>
        <w:br w:type="page"/>
      </w:r>
    </w:p>
    <w:p>
      <w:pPr>
        <w:pStyle w:val="Heading2"/>
        <w:numPr>
          <w:ilvl w:val="0"/>
          <w:numId w:val="2"/>
        </w:numPr>
        <w:spacing w:before="0" w:after="0"/>
        <w:ind w:hanging="357" w:left="357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Kontrola přístupnosti, validity kódu a funkčnosti odkazů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 xml:space="preserve">Prokažte přístupnost, validitu kódu a funkčnost odkazů.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>(sem zkopírujte výsledek z nástroje pro vyhodnocení přístupnosti webu)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>(sem zkopírujte výsledek z nástroje pro validaci HTML a CSS kódu webu)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>(sem zkopírujte výsledek z nástroje pro kontrolu funkčnosti odkazů)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rlito" w:hAnsi="Carlito"/>
        </w:rPr>
      </w:pPr>
      <w:r>
        <w:rPr>
          <w:rFonts w:ascii="Carlito" w:hAnsi="Carlito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70f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2b638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e9283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1e05a5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Heading1"/>
    <w:uiPriority w:val="9"/>
    <w:qFormat/>
    <w:rsid w:val="002b6380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ZhlavChar" w:customStyle="1">
    <w:name w:val="Záhlaví Char"/>
    <w:basedOn w:val="DefaultParagraphFont"/>
    <w:link w:val="Header"/>
    <w:uiPriority w:val="99"/>
    <w:semiHidden/>
    <w:qFormat/>
    <w:rsid w:val="002b6380"/>
    <w:rPr/>
  </w:style>
  <w:style w:type="character" w:styleId="ZpatChar" w:customStyle="1">
    <w:name w:val="Zápatí Char"/>
    <w:basedOn w:val="DefaultParagraphFont"/>
    <w:link w:val="Footer"/>
    <w:uiPriority w:val="99"/>
    <w:qFormat/>
    <w:rsid w:val="002b6380"/>
    <w:rPr/>
  </w:style>
  <w:style w:type="character" w:styleId="PodnadpisChar" w:customStyle="1">
    <w:name w:val="Podnadpis Char"/>
    <w:basedOn w:val="DefaultParagraphFont"/>
    <w:link w:val="Subtitle"/>
    <w:uiPriority w:val="11"/>
    <w:qFormat/>
    <w:rsid w:val="00e9283a"/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Nadpis2Char" w:customStyle="1">
    <w:name w:val="Nadpis 2 Char"/>
    <w:basedOn w:val="DefaultParagraphFont"/>
    <w:link w:val="Heading2"/>
    <w:uiPriority w:val="9"/>
    <w:qFormat/>
    <w:rsid w:val="00e9283a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Nadpis3Char" w:customStyle="1">
    <w:name w:val="Nadpis 3 Char"/>
    <w:basedOn w:val="DefaultParagraphFont"/>
    <w:link w:val="Heading3"/>
    <w:uiPriority w:val="9"/>
    <w:qFormat/>
    <w:rsid w:val="001e05a5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Hyperlink">
    <w:name w:val="Hyperlink"/>
    <w:basedOn w:val="DefaultParagraphFont"/>
    <w:uiPriority w:val="99"/>
    <w:unhideWhenUsed/>
    <w:rsid w:val="00e43d7e"/>
    <w:rPr>
      <w:color w:themeColor="hyperlink" w:val="0000FF"/>
      <w:u w:val="single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4b236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f2aeb"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semiHidden/>
    <w:unhideWhenUsed/>
    <w:rsid w:val="002b638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2b638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4541"/>
    <w:pPr>
      <w:spacing w:before="0" w:after="200"/>
      <w:ind w:left="720"/>
      <w:contextualSpacing/>
    </w:pPr>
    <w:rPr/>
  </w:style>
  <w:style w:type="paragraph" w:styleId="Subtitle">
    <w:name w:val="Subtitle"/>
    <w:basedOn w:val="Normal"/>
    <w:next w:val="Normal"/>
    <w:link w:val="PodnadpisChar"/>
    <w:uiPriority w:val="11"/>
    <w:qFormat/>
    <w:rsid w:val="00e9283a"/>
    <w:pPr/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4b236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de.uhk.cz/fim/student/kadleto1" TargetMode="External"/><Relationship Id="rId3" Type="http://schemas.openxmlformats.org/officeDocument/2006/relationships/hyperlink" Target="https://lide.uhk.cz/fim/student/klepavl1" TargetMode="External"/><Relationship Id="rId4" Type="http://schemas.openxmlformats.org/officeDocument/2006/relationships/hyperlink" Target="https://lide.uhk.cz/fim/student/ivancvl1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lide.uhk.cz/fim/student/triskad1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Kancelář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Application>LibreOffice/24.8.3.2$Linux_X86_64 LibreOffice_project/48a6bac9e7e268aeb4c3483fcf825c94556d9f92</Application>
  <AppVersion>15.0000</AppVersion>
  <Pages>10</Pages>
  <Words>826</Words>
  <Characters>5572</Characters>
  <CharactersWithSpaces>6587</CharactersWithSpaces>
  <Paragraphs>146</Paragraphs>
  <Company>UHK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2022-09-27T10:34:00Z</dcterms:created>
  <dc:creator>PT</dc:creator>
  <dc:description/>
  <dc:language>cs-CZ</dc:language>
  <cp:lastModifiedBy/>
  <dcterms:modified xsi:type="dcterms:W3CDTF">2024-12-06T22:51:25Z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