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15399" w14:textId="5DD36596" w:rsidR="006617EC" w:rsidRPr="007E0DFF" w:rsidRDefault="007E0DFF" w:rsidP="007E0DFF">
      <w:pPr>
        <w:jc w:val="center"/>
        <w:rPr>
          <w:b/>
          <w:bCs/>
          <w:sz w:val="24"/>
          <w:szCs w:val="24"/>
        </w:rPr>
      </w:pPr>
      <w:r w:rsidRPr="007E0DFF">
        <w:rPr>
          <w:b/>
          <w:bCs/>
          <w:sz w:val="24"/>
          <w:szCs w:val="24"/>
        </w:rPr>
        <w:t>Heaven Country Band</w:t>
      </w:r>
    </w:p>
    <w:p w14:paraId="4E8D6D0E" w14:textId="77777777" w:rsidR="007E0DFF" w:rsidRPr="007E0DFF" w:rsidRDefault="007E0DFF">
      <w:pPr>
        <w:rPr>
          <w:sz w:val="24"/>
          <w:szCs w:val="24"/>
        </w:rPr>
      </w:pPr>
    </w:p>
    <w:p w14:paraId="14A88B42" w14:textId="5639E11A" w:rsidR="007E0DFF" w:rsidRPr="007E0DFF" w:rsidRDefault="007E0DFF">
      <w:pPr>
        <w:rPr>
          <w:sz w:val="24"/>
          <w:szCs w:val="24"/>
        </w:rPr>
      </w:pPr>
      <w:r w:rsidRPr="007E0DFF">
        <w:rPr>
          <w:sz w:val="24"/>
          <w:szCs w:val="24"/>
        </w:rPr>
        <w:t xml:space="preserve">Le Heaven Country Band, </w:t>
      </w:r>
      <w:r w:rsidRPr="007E0DFF">
        <w:rPr>
          <w:sz w:val="24"/>
          <w:szCs w:val="24"/>
        </w:rPr>
        <w:t xml:space="preserve">c’est un voyage musical à travers les plus grands succès du country d’hier et d’aujourd’hui. De Johnny Cash à Dolly Parton, en passant par Willie Nelson et </w:t>
      </w:r>
      <w:proofErr w:type="spellStart"/>
      <w:r w:rsidRPr="007E0DFF">
        <w:rPr>
          <w:sz w:val="24"/>
          <w:szCs w:val="24"/>
        </w:rPr>
        <w:t>Shania</w:t>
      </w:r>
      <w:proofErr w:type="spellEnd"/>
      <w:r w:rsidRPr="007E0DFF">
        <w:rPr>
          <w:sz w:val="24"/>
          <w:szCs w:val="24"/>
        </w:rPr>
        <w:t xml:space="preserve"> Twain, notre groupe revisite avec passion et authenticité les chansons qui ont marqué des générations. Avec des harmonies envoûtantes, une énergie débordante et un amour profond pour la musique country, </w:t>
      </w:r>
      <w:r w:rsidRPr="007E0DFF">
        <w:rPr>
          <w:sz w:val="24"/>
          <w:szCs w:val="24"/>
        </w:rPr>
        <w:t>Heaven Country Band</w:t>
      </w:r>
      <w:r w:rsidRPr="007E0DFF">
        <w:rPr>
          <w:sz w:val="24"/>
          <w:szCs w:val="24"/>
        </w:rPr>
        <w:t xml:space="preserve"> vous promet une soirée inoubliable au rythme des classiques intemporels. Préparez vos bottes et votre chapeau – ça va </w:t>
      </w:r>
      <w:proofErr w:type="spellStart"/>
      <w:r w:rsidRPr="007E0DFF">
        <w:rPr>
          <w:sz w:val="24"/>
          <w:szCs w:val="24"/>
        </w:rPr>
        <w:t>swinger</w:t>
      </w:r>
      <w:proofErr w:type="spellEnd"/>
      <w:r w:rsidRPr="007E0DFF">
        <w:rPr>
          <w:sz w:val="24"/>
          <w:szCs w:val="24"/>
        </w:rPr>
        <w:t xml:space="preserve"> au son du country! </w:t>
      </w:r>
      <w:r w:rsidRPr="007E0DFF">
        <w:rPr>
          <w:rFonts w:ascii="Segoe UI Emoji" w:hAnsi="Segoe UI Emoji" w:cs="Segoe UI Emoji"/>
          <w:sz w:val="24"/>
          <w:szCs w:val="24"/>
        </w:rPr>
        <w:t>🤠🎶</w:t>
      </w:r>
    </w:p>
    <w:sectPr w:rsidR="007E0DFF" w:rsidRPr="007E0DF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DFF"/>
    <w:rsid w:val="00233DAB"/>
    <w:rsid w:val="003B5C20"/>
    <w:rsid w:val="006617EC"/>
    <w:rsid w:val="007E0DFF"/>
    <w:rsid w:val="00D1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8795E2"/>
  <w15:chartTrackingRefBased/>
  <w15:docId w15:val="{EE9278BA-BF9A-46B1-B10E-CD66931D7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0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E0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E0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E0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0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0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0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0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0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0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E0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E0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E0DF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E0DF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E0D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E0D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E0D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E0D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E0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0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0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0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E0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0D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E0D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0DF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0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0DF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E0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492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levac</dc:creator>
  <cp:keywords/>
  <dc:description/>
  <cp:lastModifiedBy>julie levac</cp:lastModifiedBy>
  <cp:revision>2</cp:revision>
  <dcterms:created xsi:type="dcterms:W3CDTF">2025-03-06T17:01:00Z</dcterms:created>
  <dcterms:modified xsi:type="dcterms:W3CDTF">2025-03-06T17:01:00Z</dcterms:modified>
</cp:coreProperties>
</file>