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/>
        <w:rPr>
          <w:b/>
          <w:bCs/>
          <w:lang w:val="fr-CA"/>
        </w:rPr>
      </w:pPr>
      <w:r>
        <w:rPr>
          <w:b/>
          <w:bCs/>
          <w:lang w:val="fr-CA"/>
        </w:rPr>
        <w:t xml:space="preserve">                              Devis Trio Java </w:t>
      </w:r>
    </w:p>
    <w:p>
      <w:pPr>
        <w:ind w:left="0" w:leftChars="0"/>
        <w:rPr>
          <w:b/>
          <w:bCs/>
          <w:lang w:val="fr-CA"/>
        </w:rPr>
      </w:pPr>
    </w:p>
    <w:p>
      <w:pPr>
        <w:ind w:left="0" w:leftChars="0"/>
        <w:rPr>
          <w:b/>
          <w:bCs/>
          <w:lang w:val="fr-CA"/>
        </w:rPr>
      </w:pPr>
      <w:r>
        <w:rPr>
          <w:b/>
          <w:bCs/>
          <w:lang w:val="fr-CA"/>
        </w:rPr>
        <w:t xml:space="preserve">3 microphones </w:t>
      </w:r>
    </w:p>
    <w:p>
      <w:pPr>
        <w:ind w:left="0" w:leftChars="0"/>
        <w:rPr>
          <w:b/>
          <w:bCs/>
          <w:lang w:val="fr-CA"/>
        </w:rPr>
      </w:pPr>
      <w:r>
        <w:rPr>
          <w:b/>
          <w:bCs/>
          <w:lang w:val="fr-CA"/>
        </w:rPr>
        <w:t xml:space="preserve">3 pieds micro perche </w:t>
      </w:r>
    </w:p>
    <w:p>
      <w:pPr>
        <w:ind w:left="0" w:leftChars="0"/>
        <w:rPr>
          <w:b/>
          <w:bCs/>
          <w:lang w:val="fr-CA"/>
        </w:rPr>
      </w:pPr>
      <w:r>
        <w:rPr>
          <w:b/>
          <w:bCs/>
          <w:lang w:val="fr-CA"/>
        </w:rPr>
        <w:t xml:space="preserve">3 moniteurs </w:t>
      </w:r>
    </w:p>
    <w:p>
      <w:pPr>
        <w:ind w:left="0" w:leftChars="0"/>
        <w:rPr>
          <w:b/>
          <w:bCs/>
          <w:lang w:val="fr-CA"/>
        </w:rPr>
      </w:pPr>
    </w:p>
    <w:p>
      <w:pPr>
        <w:ind w:left="0" w:leftChars="0"/>
        <w:rPr>
          <w:b/>
          <w:bCs/>
          <w:lang w:val="fr-CA"/>
        </w:rPr>
      </w:pPr>
      <w:r>
        <w:rPr>
          <w:b/>
          <w:bCs/>
          <w:lang w:val="fr-CA"/>
        </w:rPr>
        <w:t>Des Bandes sonores seront utilisées.</w:t>
      </w:r>
    </w:p>
    <w:p>
      <w:pPr>
        <w:ind w:left="0" w:leftChars="0"/>
        <w:rPr>
          <w:b/>
          <w:bCs/>
          <w:lang w:val="fr-CA"/>
        </w:rPr>
      </w:pPr>
      <w:r>
        <w:rPr>
          <w:b/>
          <w:bCs/>
          <w:lang w:val="fr-CA"/>
        </w:rPr>
        <w:t xml:space="preserve">Bouteilles d’eau </w:t>
      </w:r>
    </w:p>
    <w:p>
      <w:pPr>
        <w:ind w:left="0" w:leftChars="0"/>
        <w:rPr>
          <w:b/>
          <w:bCs/>
          <w:lang w:val="fr-CA"/>
        </w:rPr>
      </w:pPr>
      <w:r>
        <w:rPr>
          <w:b/>
          <w:bCs/>
          <w:lang w:val="fr-CA"/>
        </w:rPr>
        <w:t xml:space="preserve">3 tabourets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2023-01-19T12:41:08Z</dcterms:created>
  <dc:creator>iPad de Melane</dc:creator>
  <cp:lastModifiedBy>iPad de Melane</cp:lastModifiedBy>
  <dcterms:modified xsi:type="dcterms:W3CDTF">2023-01-19T12:47:11Z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2052-9.2.2</vt:lpwstr>
  </property>
</Properties>
</file>