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9CC17" w14:textId="348BB89D" w:rsidR="0018153C" w:rsidRDefault="00187F1B">
      <w:r>
        <w:t>Demonstration of networking drag and drop</w:t>
      </w:r>
    </w:p>
    <w:p w14:paraId="4BBC43B9" w14:textId="2FAE7B48" w:rsidR="00187F1B" w:rsidRDefault="00187F1B" w:rsidP="00187F1B">
      <w:r w:rsidRPr="00187F1B">
        <w:drawing>
          <wp:inline distT="0" distB="0" distL="0" distR="0" wp14:anchorId="2CB89CA1" wp14:editId="107EEF85">
            <wp:extent cx="5943600" cy="2503170"/>
            <wp:effectExtent l="0" t="0" r="0" b="0"/>
            <wp:docPr id="5802025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02509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2109" w14:textId="1052361B" w:rsidR="00187F1B" w:rsidRDefault="00187F1B" w:rsidP="00187F1B">
      <w:r>
        <w:t xml:space="preserve">As you can see here, the rightmost square is </w:t>
      </w:r>
      <w:proofErr w:type="gramStart"/>
      <w:r>
        <w:t>being dragged</w:t>
      </w:r>
      <w:proofErr w:type="gramEnd"/>
      <w:r>
        <w:t xml:space="preserve"> by one user (cursor not shown when using snipping tool.</w:t>
      </w:r>
    </w:p>
    <w:p w14:paraId="3AC6161D" w14:textId="68DC9B8B" w:rsidR="00187F1B" w:rsidRDefault="00187F1B" w:rsidP="00187F1B">
      <w:r>
        <w:t xml:space="preserve">Notice that the leftmost square, which is not </w:t>
      </w:r>
      <w:proofErr w:type="gramStart"/>
      <w:r>
        <w:t>being touched</w:t>
      </w:r>
      <w:proofErr w:type="gramEnd"/>
      <w:r>
        <w:t xml:space="preserve"> by the user, stays where it is until the </w:t>
      </w:r>
      <w:proofErr w:type="spellStart"/>
      <w:r>
        <w:t>mouseRelease</w:t>
      </w:r>
      <w:proofErr w:type="spellEnd"/>
      <w:r>
        <w:t xml:space="preserve"> event is detected, sent, and processed by its client.</w:t>
      </w:r>
    </w:p>
    <w:p w14:paraId="30B2DCD8" w14:textId="0C0B5C6E" w:rsidR="00187F1B" w:rsidRDefault="00187F1B" w:rsidP="00187F1B">
      <w:r>
        <w:t xml:space="preserve">After the rightmost user releases their mouse, its own block “snaps” to a spot in the grid. Then, and only then, will its position </w:t>
      </w:r>
      <w:proofErr w:type="gramStart"/>
      <w:r>
        <w:t>be sent</w:t>
      </w:r>
      <w:proofErr w:type="gramEnd"/>
      <w:r>
        <w:t xml:space="preserve"> and processed by the left square, which will “snap” to its respective position</w:t>
      </w:r>
    </w:p>
    <w:p w14:paraId="6EA689BD" w14:textId="2AE5B0B8" w:rsidR="00187F1B" w:rsidRDefault="00187F1B" w:rsidP="00187F1B">
      <w:r w:rsidRPr="00187F1B">
        <w:drawing>
          <wp:inline distT="0" distB="0" distL="0" distR="0" wp14:anchorId="08BF251B" wp14:editId="04A218DA">
            <wp:extent cx="5943600" cy="2569845"/>
            <wp:effectExtent l="0" t="0" r="0" b="1905"/>
            <wp:docPr id="734718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1818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8AC0C3" w14:textId="106D267B" w:rsidR="00187F1B" w:rsidRDefault="00187F1B" w:rsidP="00187F1B">
      <w:r>
        <w:t xml:space="preserve">Each user can drag and drop the block at this moment. In further implementations, we will have the server switch who can drag and </w:t>
      </w:r>
      <w:proofErr w:type="gramStart"/>
      <w:r>
        <w:t>drop, and</w:t>
      </w:r>
      <w:proofErr w:type="gramEnd"/>
      <w:r>
        <w:t xml:space="preserve"> potentially have a “send move” button on the client side, so that the client can adjust their initial positioning of the block before sending their final move.</w:t>
      </w:r>
    </w:p>
    <w:sectPr w:rsidR="00187F1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9E3B9" w14:textId="77777777" w:rsidR="00A76DC4" w:rsidRDefault="00A76DC4" w:rsidP="00187F1B">
      <w:pPr>
        <w:spacing w:after="0" w:line="240" w:lineRule="auto"/>
      </w:pPr>
      <w:r>
        <w:separator/>
      </w:r>
    </w:p>
  </w:endnote>
  <w:endnote w:type="continuationSeparator" w:id="0">
    <w:p w14:paraId="014F8137" w14:textId="77777777" w:rsidR="00A76DC4" w:rsidRDefault="00A76DC4" w:rsidP="0018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8DB10" w14:textId="77777777" w:rsidR="00A76DC4" w:rsidRDefault="00A76DC4" w:rsidP="00187F1B">
      <w:pPr>
        <w:spacing w:after="0" w:line="240" w:lineRule="auto"/>
      </w:pPr>
      <w:r>
        <w:separator/>
      </w:r>
    </w:p>
  </w:footnote>
  <w:footnote w:type="continuationSeparator" w:id="0">
    <w:p w14:paraId="07983E61" w14:textId="77777777" w:rsidR="00A76DC4" w:rsidRDefault="00A76DC4" w:rsidP="0018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E78A3" w14:textId="39E29865" w:rsidR="00187F1B" w:rsidRDefault="00187F1B">
    <w:pPr>
      <w:pStyle w:val="Header"/>
    </w:pPr>
    <w:r>
      <w:t xml:space="preserve">COSC 330 – Dustin O’Brien, Nicholas Corcoran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F31C1"/>
    <w:multiLevelType w:val="hybridMultilevel"/>
    <w:tmpl w:val="E44E47F8"/>
    <w:lvl w:ilvl="0" w:tplc="76D2CF1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772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B"/>
    <w:rsid w:val="00003880"/>
    <w:rsid w:val="0018153C"/>
    <w:rsid w:val="00187F1B"/>
    <w:rsid w:val="00874AB9"/>
    <w:rsid w:val="00A76DC4"/>
    <w:rsid w:val="00B02DE4"/>
    <w:rsid w:val="00D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4850"/>
  <w15:chartTrackingRefBased/>
  <w15:docId w15:val="{C13B4283-76E7-4019-9D93-F6925B18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F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F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F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F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F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F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F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F1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F1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F1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F1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F1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F1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F1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F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F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F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F1B"/>
  </w:style>
  <w:style w:type="paragraph" w:styleId="Footer">
    <w:name w:val="footer"/>
    <w:basedOn w:val="Normal"/>
    <w:link w:val="FooterChar"/>
    <w:uiPriority w:val="99"/>
    <w:unhideWhenUsed/>
    <w:rsid w:val="0018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Corcoran</dc:creator>
  <cp:keywords/>
  <dc:description/>
  <cp:lastModifiedBy>Nicholas Corcoran</cp:lastModifiedBy>
  <cp:revision>1</cp:revision>
  <dcterms:created xsi:type="dcterms:W3CDTF">2025-03-01T00:58:00Z</dcterms:created>
  <dcterms:modified xsi:type="dcterms:W3CDTF">2025-03-01T01:09:00Z</dcterms:modified>
</cp:coreProperties>
</file>