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System Overview and Architecture</w:t>
      </w:r>
    </w:p>
    <w:p>
      <w:r>
        <w:t>Status date: April 29, 2026 Audience: the next developer who picks up Omnilore Scheduler from Team 34 Prerequisites: familiarity with Flutter/Dart and basic AWS EC2 concepts</w:t>
      </w:r>
    </w:p>
    <w:p>
      <w:pPr>
        <w:pStyle w:val="Heading2"/>
      </w:pPr>
      <w:r>
        <w:t>1. Problem and Audience</w:t>
      </w:r>
    </w:p>
    <w:p>
      <w:r>
        <w:t>Omnilore is a member-led lifelong-learning organization in Rancho Palos Verdes, CA. Every term, members rank course preferences (first choices and backups), declare their availability across twenty time slots, and request a specific number of classes (0–6). A small administrative team then has to compute a term schedule that:</w:t>
      </w:r>
    </w:p>
    <w:p>
      <w:pPr>
        <w:pStyle w:val="ListNumber"/>
      </w:pPr>
      <w:r>
        <w:t>drops courses that fall under a minimum class size,</w:t>
      </w:r>
    </w:p>
    <w:p>
      <w:pPr>
        <w:pStyle w:val="ListNumber"/>
      </w:pPr>
      <w:r>
        <w:t>splits oversize courses into two or more sections,</w:t>
      </w:r>
    </w:p>
    <w:p>
      <w:pPr>
        <w:pStyle w:val="ListNumber"/>
      </w:pPr>
      <w:r>
        <w:t>assigns each surviving course to one of twenty time slots,</w:t>
      </w:r>
    </w:p>
    <w:p>
      <w:pPr>
        <w:pStyle w:val="ListNumber"/>
      </w:pPr>
      <w:r>
        <w:t>assigns one main coordinator and a co-coordinator (or two equal co-coordinators) to each course, and</w:t>
      </w:r>
    </w:p>
    <w:p>
      <w:pPr>
        <w:pStyle w:val="ListNumber"/>
      </w:pPr>
      <w:r>
        <w:t>exposes four export actions: an early roster in phone-roster style, a final roster with coordinator labels, a mail-merge file, and an unmet-wants report.</w:t>
      </w:r>
    </w:p>
    <w:p>
      <w:r>
        <w:t>The previous (pre-2026) implementation was a Flutter desktop application that depended on dart:io, native window sizing, and OS file dialogs. Onboarding a new admin meant installing Flutter and the desktop runtime. Several stakeholder-reported defects (the "Co-Coordinator" assignment bug and the "Show Splits" bug) and a missing intermediate-state save/load capability remained outstanding.</w:t>
      </w:r>
    </w:p>
    <w:p>
      <w:r>
        <w:t>Team 34's mandate (CSCI 401, Spring 2026) was to migrate the application to a web-based delivery model, fix the two defects, add intermediate state save/load aligned with admin expectations, expand regression testing, and stand up automated cloud deployment. An optional AI-assisted scheduling feature was scoped out by the stakeholder in favor of stability.</w:t>
      </w:r>
    </w:p>
    <w:p>
      <w:pPr>
        <w:pStyle w:val="Heading2"/>
      </w:pPr>
      <w:r>
        <w:t>2. Features Delivered (D1 → D7)</w:t>
      </w:r>
    </w:p>
    <w:p>
      <w:pPr>
        <w:pStyle w:val="ListBullet"/>
      </w:pPr>
      <w:r>
        <w:t>Browser-deployable build. The same Dart codebase compiles for desktop and web. Conditional imports route file I/O, downloads, autosave, and window sizing to platform-appropriate implementations. A static check (scripts/check_platform_gating.sh) prevents dart:io and other desktop-only imports from leaking into shared code.</w:t>
      </w:r>
    </w:p>
    <w:p>
      <w:pPr>
        <w:pStyle w:val="ListBullet"/>
      </w:pPr>
      <w:r>
        <w:t>Two-file load. Tab-delimited course and people text files are parsed in-browser via file_picker and validated against fifteen-plus exception types defined in lib/model/exceptions.dart.</w:t>
      </w:r>
    </w:p>
    <w:p>
      <w:pPr>
        <w:pStyle w:val="ListBullet"/>
      </w:pPr>
      <w:r>
        <w:t>Drop/Split/Schedule/Coordinator pipeline. The original desktop pipeline is preserved end-to-end; oversize courses now expose a non-destructive Show Splits preview with manual rebalancing and explicit Cancel / Implement controls.</w:t>
      </w:r>
    </w:p>
    <w:p>
      <w:pPr>
        <w:pStyle w:val="ListBullet"/>
      </w:pPr>
      <w:r>
        <w:t>Coordinator UX rebuild. Both Set C and CC and Set CC1 and CC2 now reset selection state on re-entry so admins can fully reassign coordinators; tapping a highlighted name on a coordinator-assigned course clears the assignment.</w:t>
      </w:r>
    </w:p>
    <w:p>
      <w:pPr>
        <w:pStyle w:val="ListBullet"/>
      </w:pPr>
      <w:r>
        <w:t>Time-slot deselection. Clicking the same slot a second time unschedules the course; downstream availability counts recompute.</w:t>
      </w:r>
    </w:p>
    <w:p>
      <w:pPr>
        <w:pStyle w:val="ListBullet"/>
      </w:pPr>
      <w:r>
        <w:t>Save / Save As / Load / Autosave / Restore. lib/io/bundled_state.dart produces a single text bundle containing the original course file, the original people file, and the scheduler state grammar — restoring everything from one file. Web autosave uses six localStorage keys with timestamped restore-prompts.</w:t>
      </w:r>
    </w:p>
    <w:p>
      <w:pPr>
        <w:pStyle w:val="ListBullet"/>
      </w:pPr>
      <w:r>
        <w:t>Four export menu actions. Early roster (phone-roster style), final roster (with (C) / (CC) labels), tab-delimited mail-merge, and unmet-wants report. All exports route through a unified helper (lib/io/export_text_file.dart) with timestamped filenames from lib/io/default_filename.dart; web exports use showSaveFilePicker where the browser supports it and fall back to a normal browser download.</w:t>
      </w:r>
    </w:p>
    <w:p>
      <w:pPr>
        <w:pStyle w:val="ListBullet"/>
      </w:pPr>
      <w:r>
        <w:t>Cloud deployment. .github/workflows/deploy.yml builds the Flutter web target, briefly whitelists the runner IP in an EC2 security group, copies build/web/* to /var/www/html over SCP, and revokes the IP — reachable today at http://scheduler.omnilore.org.</w:t>
      </w:r>
    </w:p>
    <w:p>
      <w:pPr>
        <w:pStyle w:val="ListBullet"/>
      </w:pPr>
      <w:r>
        <w:t>Continuous validation. .github/workflows/test.yml runs the gating check, flutter analyze, and flutter test on every push and PR to main.</w:t>
      </w:r>
    </w:p>
    <w:p>
      <w:pPr>
        <w:pStyle w:val="Heading2"/>
      </w:pPr>
      <w:r>
        <w:t>3. Architecture</w:t>
      </w:r>
    </w:p>
    <w:p>
      <w:r>
        <w:drawing>
          <wp:inline xmlns:a="http://schemas.openxmlformats.org/drawingml/2006/main" xmlns:pic="http://schemas.openxmlformats.org/drawingml/2006/picture">
            <wp:extent cx="5486400" cy="37890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90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 high-level view of how the layers fit together:</w:t>
      </w:r>
    </w:p>
    <w:p>
      <w:r>
        <w:rPr>
          <w:rFonts w:ascii="Courier New" w:hAnsi="Courier New"/>
          <w:sz w:val="17"/>
        </w:rPr>
        <w:t>flowchart TD</w:t>
        <w:br/>
        <w:t xml:space="preserve">    User["Omnilore admin (browser)"] --&gt; UI["UI layer&lt;br/&gt;lib/widgets"]</w:t>
        <w:br/>
        <w:t xml:space="preserve">    UI --&gt; Facade["Scheduling facade&lt;br/&gt;lib/scheduling.dart"]</w:t>
        <w:br/>
        <w:t xml:space="preserve">    Facade --&gt; Compute["Compute modules&lt;br/&gt;lib/compute/*"]</w:t>
        <w:br/>
        <w:t xml:space="preserve">    Facade --&gt; Stores["Stores&lt;br/&gt;lib/store/*"]</w:t>
        <w:br/>
        <w:t xml:space="preserve">    Facade --&gt; Models["Models&lt;br/&gt;lib/model/*"]</w:t>
        <w:br/>
        <w:t xml:space="preserve">    UI --&gt; IO["I/O abstractions&lt;br/&gt;lib/io · lib/platform · lib/window_sizing"]</w:t>
        <w:br/>
        <w:t xml:space="preserve">    IO --&gt; Web["Browser: file_picker, showSaveFilePicker, localStorage"]</w:t>
        <w:br/>
        <w:t xml:space="preserve">    IO --&gt; Desktop["Desktop: dart:io paths, desktop_window"]</w:t>
        <w:br/>
        <w:t xml:space="preserve">    GitHub["GitHub Actions"] --&gt; CI["test.yml: gating + analyze + test"]</w:t>
        <w:br/>
        <w:t xml:space="preserve">    GitHub --&gt; Deploy["deploy.yml: build web → SCP to EC2"]</w:t>
        <w:br/>
        <w:t xml:space="preserve">    Deploy --&gt; EC2["AWS EC2&lt;br/&gt;/var/www/html"]</w:t>
        <w:br/>
        <w:t xml:space="preserve">    EC2 --&gt; User</w:t>
      </w:r>
    </w:p>
    <w:p>
      <w:pPr>
        <w:pStyle w:val="Heading3"/>
      </w:pPr>
      <w:r>
        <w:t>Layer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Layer</w:t>
            </w:r>
          </w:p>
        </w:tc>
        <w:tc>
          <w:tcPr>
            <w:tcW w:type="dxa" w:w="2880"/>
          </w:tcPr>
          <w:p>
            <w:r>
              <w:t>Path</w:t>
            </w:r>
          </w:p>
        </w:tc>
        <w:tc>
          <w:tcPr>
            <w:tcW w:type="dxa" w:w="2880"/>
          </w:tcPr>
          <w:p>
            <w:r>
              <w:t>Job</w:t>
            </w:r>
          </w:p>
        </w:tc>
      </w:tr>
      <w:tr>
        <w:tc>
          <w:tcPr>
            <w:tcW w:type="dxa" w:w="2880"/>
          </w:tcPr>
          <w:p>
            <w:r>
              <w:t>UI</w:t>
            </w:r>
          </w:p>
        </w:tc>
        <w:tc>
          <w:tcPr>
            <w:tcW w:type="dxa" w:w="2880"/>
          </w:tcPr>
          <w:p>
            <w:r>
              <w:t>lib/widgets/</w:t>
            </w:r>
          </w:p>
        </w:tc>
        <w:tc>
          <w:tcPr>
            <w:tcW w:type="dxa" w:w="2880"/>
          </w:tcPr>
          <w:p>
            <w:r>
              <w:t>Owns Flutter state and renders the main table; hands user actions to Scheduling and reacts to its callback. The most active widget files are screen.dart, class_name_display.dart, class_size_control.dart, and widgets/table/*.</w:t>
            </w:r>
          </w:p>
        </w:tc>
      </w:tr>
      <w:tr>
        <w:tc>
          <w:tcPr>
            <w:tcW w:type="dxa" w:w="2880"/>
          </w:tcPr>
          <w:p>
            <w:r>
              <w:t>Facade</w:t>
            </w:r>
          </w:p>
        </w:tc>
        <w:tc>
          <w:tcPr>
            <w:tcW w:type="dxa" w:w="2880"/>
          </w:tcPr>
          <w:p>
            <w:r>
              <w:t>lib/scheduling.dart</w:t>
            </w:r>
          </w:p>
        </w:tc>
        <w:tc>
          <w:tcPr>
            <w:tcW w:type="dxa" w:w="2880"/>
          </w:tcPr>
          <w:p>
            <w:r>
              <w:t>The only object the UI talks to. Loads files, delegates compute to the modules below, computes StateOfProcessing after every change, and produces all exports. ~809 LOC.</w:t>
            </w:r>
          </w:p>
        </w:tc>
      </w:tr>
      <w:tr>
        <w:tc>
          <w:tcPr>
            <w:tcW w:type="dxa" w:w="2880"/>
          </w:tcPr>
          <w:p>
            <w:r>
              <w:t>Compute</w:t>
            </w:r>
          </w:p>
        </w:tc>
        <w:tc>
          <w:tcPr>
            <w:tcW w:type="dxa" w:w="2880"/>
          </w:tcPr>
          <w:p>
            <w:r>
              <w:t>lib/compute/</w:t>
            </w:r>
          </w:p>
        </w:tc>
        <w:tc>
          <w:tcPr>
            <w:tcW w:type="dxa" w:w="2880"/>
          </w:tcPr>
          <w:p>
            <w:r>
              <w:t>Pure scheduling logic (overview_data.dart, course_control.dart, schedule_control.dart, split_control.dart, validate.dart). No Flutter, no dart:io.</w:t>
            </w:r>
          </w:p>
        </w:tc>
      </w:tr>
      <w:tr>
        <w:tc>
          <w:tcPr>
            <w:tcW w:type="dxa" w:w="2880"/>
          </w:tcPr>
          <w:p>
            <w:r>
              <w:t>Models</w:t>
            </w:r>
          </w:p>
        </w:tc>
        <w:tc>
          <w:tcPr>
            <w:tcW w:type="dxa" w:w="2880"/>
          </w:tcPr>
          <w:p>
            <w:r>
              <w:t>lib/model/</w:t>
            </w:r>
          </w:p>
        </w:tc>
        <w:tc>
          <w:tcPr>
            <w:tcW w:type="dxa" w:w="2880"/>
          </w:tcPr>
          <w:p>
            <w:r>
              <w:t>Plain-Dart data carriers: Course, Person, Coordinators, ClassSize, SplitMode, Change, StateOfProcessing, exceptions.dart.</w:t>
            </w:r>
          </w:p>
        </w:tc>
      </w:tr>
      <w:tr>
        <w:tc>
          <w:tcPr>
            <w:tcW w:type="dxa" w:w="2880"/>
          </w:tcPr>
          <w:p>
            <w:r>
              <w:t>Stores</w:t>
            </w:r>
          </w:p>
        </w:tc>
        <w:tc>
          <w:tcPr>
            <w:tcW w:type="dxa" w:w="2880"/>
          </w:tcPr>
          <w:p>
            <w:r>
              <w:t>lib/store/</w:t>
            </w:r>
          </w:p>
        </w:tc>
        <w:tc>
          <w:tcPr>
            <w:tcW w:type="dxa" w:w="2880"/>
          </w:tcPr>
          <w:p>
            <w:r>
              <w:t>Tab-delimited parsers for the course and people files. Throw the exception types in lib/model/exceptions.dart on malformed input.</w:t>
            </w:r>
          </w:p>
        </w:tc>
      </w:tr>
      <w:tr>
        <w:tc>
          <w:tcPr>
            <w:tcW w:type="dxa" w:w="2880"/>
          </w:tcPr>
          <w:p>
            <w:r>
              <w:t>IO</w:t>
            </w:r>
          </w:p>
        </w:tc>
        <w:tc>
          <w:tcPr>
            <w:tcW w:type="dxa" w:w="2880"/>
          </w:tcPr>
          <w:p>
            <w:r>
              <w:t>lib/io/, lib/platform/, lib/window_sizing/</w:t>
            </w:r>
          </w:p>
        </w:tc>
        <w:tc>
          <w:tcPr>
            <w:tcW w:type="dxa" w:w="2880"/>
          </w:tcPr>
          <w:p>
            <w:r>
              <w:t>Conditional-import factories that pick a desktop or browser implementation at compile time.</w:t>
            </w:r>
          </w:p>
        </w:tc>
      </w:tr>
    </w:tbl>
    <w:p>
      <w:pPr>
        <w:pStyle w:val="Heading3"/>
      </w:pPr>
      <w:r>
        <w:t>Conditional-import pattern (platform gating)</w:t>
      </w:r>
    </w:p>
    <w:p>
      <w:r>
        <w:t>Every desktop-only API is hidden behind a three-file factory:</w:t>
      </w:r>
    </w:p>
    <w:p>
      <w:r>
        <w:rPr>
          <w:rFonts w:ascii="Courier New" w:hAnsi="Courier New"/>
          <w:sz w:val="17"/>
        </w:rPr>
        <w:t>// text_file_store_factory.dart</w:t>
        <w:br/>
        <w:t>export 'text_file_store_stub.dart'</w:t>
        <w:br/>
        <w:t xml:space="preserve">    if (dart.library.io) 'package:omnilore_scheduler/io/text_file_store_io.dart';</w:t>
      </w:r>
    </w:p>
    <w:p>
      <w:r>
        <w:t>scripts/check_platform_gating.sh greps the entire lib/ tree and fails the build if import 'dart:io'; or import 'package:desktop_window/...'; appears anywhere outside the explicit allowlist. This is also enforced by test/platform_gating_test.dart. Whenever you add a new platform-touching feature, follow the same triple of _factory.dart + _stub.dart + _io.dart (or _web.dart) and update the gating script.</w:t>
      </w:r>
    </w:p>
    <w:p>
      <w:pPr>
        <w:pStyle w:val="Heading2"/>
      </w:pPr>
      <w:r>
        <w:t>4. Data Flow</w:t>
      </w:r>
    </w:p>
    <w:p>
      <w:r>
        <w:drawing>
          <wp:inline xmlns:a="http://schemas.openxmlformats.org/drawingml/2006/main" xmlns:pic="http://schemas.openxmlformats.org/drawingml/2006/picture">
            <wp:extent cx="5486400" cy="24688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_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68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ourier New" w:hAnsi="Courier New"/>
          <w:sz w:val="17"/>
        </w:rPr>
        <w:t>flowchart LR</w:t>
        <w:br/>
        <w:t xml:space="preserve">    Course["course.txt&lt;br/&gt;tab-delimited, 3 cols"] --&gt; Stores</w:t>
        <w:br/>
        <w:t xml:space="preserve">    People["people.txt&lt;br/&gt;tab-delimited, 21 cols"] --&gt; Stores</w:t>
        <w:br/>
        <w:t xml:space="preserve">    Stores --&gt; Facade["Scheduling"]</w:t>
        <w:br/>
        <w:t xml:space="preserve">    Facade --&gt; Drop["drop"] --&gt; Split["split"] --&gt; Sched["schedule"] --&gt; Coord["coordinator"] --&gt; Out["output"]</w:t>
        <w:br/>
        <w:t xml:space="preserve">    Out --&gt; Early["early_roster_YYYY-MM-DD_HHMM.txt"]</w:t>
        <w:br/>
        <w:t xml:space="preserve">    Out --&gt; Roster["final_roster_YYYY-MM-DD_HHMM.txt"]</w:t>
        <w:br/>
        <w:t xml:space="preserve">    Out --&gt; MM["mail_merge_YYYY-MM-DD_HHMM.txt"]</w:t>
        <w:br/>
        <w:t xml:space="preserve">    Out --&gt; Unmet["unmet_wants_YYYY-MM-DD_HHMM.txt"]</w:t>
        <w:br/>
        <w:t xml:space="preserve">    Facade --&gt; Bundle["Bundled save:&lt;br/&gt;CourseFile + PeopleFile + Setting"]</w:t>
        <w:br/>
        <w:t xml:space="preserve">    Bundle --&gt; Auto["Browser localStorage&lt;br/&gt;(autosave + hardsave)"]</w:t>
        <w:br/>
        <w:t xml:space="preserve">    Bundle --&gt; File["User-saved .txt"]</w:t>
      </w:r>
    </w:p>
    <w:p>
      <w:pPr>
        <w:pStyle w:val="Heading2"/>
      </w:pPr>
      <w:r>
        <w:t>5. Pipeline State Machine</w:t>
      </w:r>
    </w:p>
    <w:p>
      <w:r>
        <w:drawing>
          <wp:inline xmlns:a="http://schemas.openxmlformats.org/drawingml/2006/main" xmlns:pic="http://schemas.openxmlformats.org/drawingml/2006/picture">
            <wp:extent cx="5486400" cy="159448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e_machin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944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Scheduling._updateStateOfProcessing() evaluates the eight StateOfProcessing values in order after every UI-driven compute(Change) call:</w:t>
      </w:r>
    </w:p>
    <w:p>
      <w:r>
        <w:rPr>
          <w:rFonts w:ascii="Courier New" w:hAnsi="Courier New"/>
          <w:sz w:val="17"/>
        </w:rPr>
        <w:t>needCourses → needPeople → inconsistent | drop | split | schedule | coordinator → output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State</w:t>
            </w:r>
          </w:p>
        </w:tc>
        <w:tc>
          <w:tcPr>
            <w:tcW w:type="dxa" w:w="2880"/>
          </w:tcPr>
          <w:p>
            <w:r>
              <w:t>Entered when</w:t>
            </w:r>
          </w:p>
        </w:tc>
        <w:tc>
          <w:tcPr>
            <w:tcW w:type="dxa" w:w="2880"/>
          </w:tcPr>
          <w:p>
            <w:r>
              <w:t>UI hint</w:t>
            </w:r>
          </w:p>
        </w:tc>
      </w:tr>
      <w:tr>
        <w:tc>
          <w:tcPr>
            <w:tcW w:type="dxa" w:w="2880"/>
          </w:tcPr>
          <w:p>
            <w:r>
              <w:t>needCourses</w:t>
            </w:r>
          </w:p>
        </w:tc>
        <w:tc>
          <w:tcPr>
            <w:tcW w:type="dxa" w:w="2880"/>
          </w:tcPr>
          <w:p>
            <w:r>
              <w:t>course store is empty</w:t>
            </w:r>
          </w:p>
        </w:tc>
        <w:tc>
          <w:tcPr>
            <w:tcW w:type="dxa" w:w="2880"/>
          </w:tcPr>
          <w:p>
            <w:r>
              <w:t>"Load courses."</w:t>
            </w:r>
          </w:p>
        </w:tc>
      </w:tr>
      <w:tr>
        <w:tc>
          <w:tcPr>
            <w:tcW w:type="dxa" w:w="2880"/>
          </w:tcPr>
          <w:p>
            <w:r>
              <w:t>needPeople</w:t>
            </w:r>
          </w:p>
        </w:tc>
        <w:tc>
          <w:tcPr>
            <w:tcW w:type="dxa" w:w="2880"/>
          </w:tcPr>
          <w:p>
            <w:r>
              <w:t>course OK, people store is empty</w:t>
            </w:r>
          </w:p>
        </w:tc>
        <w:tc>
          <w:tcPr>
            <w:tcW w:type="dxa" w:w="2880"/>
          </w:tcPr>
          <w:p>
            <w:r>
              <w:t>"Load people."</w:t>
            </w:r>
          </w:p>
        </w:tc>
      </w:tr>
      <w:tr>
        <w:tc>
          <w:tcPr>
            <w:tcW w:type="dxa" w:w="2880"/>
          </w:tcPr>
          <w:p>
            <w:r>
              <w:t>inconsistent</w:t>
            </w:r>
          </w:p>
        </w:tc>
        <w:tc>
          <w:tcPr>
            <w:tcW w:type="dxa" w:w="2880"/>
          </w:tcPr>
          <w:p>
            <w:r>
              <w:t>a person references an unknown course code</w:t>
            </w:r>
          </w:p>
        </w:tc>
        <w:tc>
          <w:tcPr>
            <w:tcW w:type="dxa" w:w="2880"/>
          </w:tcPr>
          <w:p>
            <w:r>
              <w:t>Inline error; admin must fix the input file.</w:t>
            </w:r>
          </w:p>
        </w:tc>
      </w:tr>
      <w:tr>
        <w:tc>
          <w:tcPr>
            <w:tcW w:type="dxa" w:w="2880"/>
          </w:tcPr>
          <w:p>
            <w:r>
              <w:t>drop</w:t>
            </w:r>
          </w:p>
        </w:tc>
        <w:tc>
          <w:tcPr>
            <w:tcW w:type="dxa" w:w="2880"/>
          </w:tcPr>
          <w:p>
            <w:r>
              <w:t>at least one course is below its minimum class size</w:t>
            </w:r>
          </w:p>
        </w:tc>
        <w:tc>
          <w:tcPr>
            <w:tcW w:type="dxa" w:w="2880"/>
          </w:tcPr>
          <w:p>
            <w:r>
              <w:t>Drop / split-mode controls light up.</w:t>
            </w:r>
          </w:p>
        </w:tc>
      </w:tr>
      <w:tr>
        <w:tc>
          <w:tcPr>
            <w:tcW w:type="dxa" w:w="2880"/>
          </w:tcPr>
          <w:p>
            <w:r>
              <w:t>split</w:t>
            </w:r>
          </w:p>
        </w:tc>
        <w:tc>
          <w:tcPr>
            <w:tcW w:type="dxa" w:w="2880"/>
          </w:tcPr>
          <w:p>
            <w:r>
              <w:t>at least one course is over its maximum size</w:t>
            </w:r>
          </w:p>
        </w:tc>
        <w:tc>
          <w:tcPr>
            <w:tcW w:type="dxa" w:w="2880"/>
          </w:tcPr>
          <w:p>
            <w:r>
              <w:t>Show Splits preview is required.</w:t>
            </w:r>
          </w:p>
        </w:tc>
      </w:tr>
      <w:tr>
        <w:tc>
          <w:tcPr>
            <w:tcW w:type="dxa" w:w="2880"/>
          </w:tcPr>
          <w:p>
            <w:r>
              <w:t>schedule</w:t>
            </w:r>
          </w:p>
        </w:tc>
        <w:tc>
          <w:tcPr>
            <w:tcW w:type="dxa" w:w="2880"/>
          </w:tcPr>
          <w:p>
            <w:r>
              <w:t>all classes sized; some unscheduled</w:t>
            </w:r>
          </w:p>
        </w:tc>
        <w:tc>
          <w:tcPr>
            <w:tcW w:type="dxa" w:w="2880"/>
          </w:tcPr>
          <w:p>
            <w:r>
              <w:t>Twenty-slot table is live.</w:t>
            </w:r>
          </w:p>
        </w:tc>
      </w:tr>
      <w:tr>
        <w:tc>
          <w:tcPr>
            <w:tcW w:type="dxa" w:w="2880"/>
          </w:tcPr>
          <w:p>
            <w:r>
              <w:t>coordinator</w:t>
            </w:r>
          </w:p>
        </w:tc>
        <w:tc>
          <w:tcPr>
            <w:tcW w:type="dxa" w:w="2880"/>
          </w:tcPr>
          <w:p>
            <w:r>
              <w:t>all scheduled; coordinators incomplete</w:t>
            </w:r>
          </w:p>
        </w:tc>
        <w:tc>
          <w:tcPr>
            <w:tcW w:type="dxa" w:w="2880"/>
          </w:tcPr>
          <w:p>
            <w:r>
              <w:t>C/CC and CC1/CC2 controls light up.</w:t>
            </w:r>
          </w:p>
        </w:tc>
      </w:tr>
      <w:tr>
        <w:tc>
          <w:tcPr>
            <w:tcW w:type="dxa" w:w="2880"/>
          </w:tcPr>
          <w:p>
            <w:r>
              <w:t>output</w:t>
            </w:r>
          </w:p>
        </w:tc>
        <w:tc>
          <w:tcPr>
            <w:tcW w:type="dxa" w:w="2880"/>
          </w:tcPr>
          <w:p>
            <w:r>
              <w:t>everything assigned</w:t>
            </w:r>
          </w:p>
        </w:tc>
        <w:tc>
          <w:tcPr>
            <w:tcW w:type="dxa" w:w="2880"/>
          </w:tcPr>
          <w:p>
            <w:r>
              <w:t>All exports are unlocked.</w:t>
            </w:r>
          </w:p>
        </w:tc>
      </w:tr>
    </w:tbl>
    <w:p>
      <w:r>
        <w:t>The pipeline is monotonic forward but reactive backward: dropping a course or rebalancing a split rewinds downstream stages and the UI greys out their controls until the upstream constraint is satisfied again.</w:t>
      </w:r>
    </w:p>
    <w:p>
      <w:pPr>
        <w:pStyle w:val="Heading2"/>
      </w:pPr>
      <w:r>
        <w:t>6. Key Design Choices</w:t>
      </w:r>
    </w:p>
    <w:p>
      <w:pPr>
        <w:pStyle w:val="ListBullet"/>
      </w:pPr>
      <w:r>
        <w:t>Single Dart engine for desktop and web. The compute and model layers are pure Dart with no Flutter or dart:io dependencies. This keeps the desktop-vs-web fork to the I/O surface only, which is the smallest possible blast radius.</w:t>
      </w:r>
    </w:p>
    <w:p>
      <w:pPr>
        <w:pStyle w:val="ListBullet"/>
      </w:pPr>
      <w:r>
        <w:t>Bundled save format. A single text file (CourseFile: + PeopleFile: + Setting: sections) restores the entire working session. This was chosen over JSON because (a) it remains diff-friendly and human-readable for stakeholder review, (b) it allows admins to hand-edit a snapshot if needed, and (c) it preserves the original tab-delimited input bytes — useful for traceability and re-running.</w:t>
      </w:r>
    </w:p>
    <w:p>
      <w:pPr>
        <w:pStyle w:val="ListBullet"/>
      </w:pPr>
      <w:r>
        <w:t>Autosave is convenience, not durability. Web autosave writes to browser localStorage and is therefore tied to that browser profile and device. The user-facing message and the runbook treat Save As to a real file as the only operational backup.</w:t>
      </w:r>
    </w:p>
    <w:p>
      <w:pPr>
        <w:pStyle w:val="ListBullet"/>
      </w:pPr>
      <w:r>
        <w:t>No backend. The application is entirely client-side. There is no database, no auth, no API, and no PII server-side. PII (names, phone numbers) lives only in the admin's browser session and in the files they choose to save.</w:t>
      </w:r>
    </w:p>
    <w:p>
      <w:pPr>
        <w:pStyle w:val="ListBullet"/>
      </w:pPr>
      <w:r>
        <w:t>Static-asset deploy. The web build is just static files. EC2 + nginx/Apache was the path of least resistance because Omnilore already has an AWS account; the doc includes a recommendation to migrate to S3 + CloudFront in the long term (see Backlog_Known_Issues_Roadmap.md, P2).</w:t>
      </w:r>
    </w:p>
    <w:p>
      <w:pPr>
        <w:pStyle w:val="ListBullet"/>
      </w:pPr>
      <w:r>
        <w:t>Aggressive platform gating. Catching a desktop-only import at CI time is cheap; debugging a runtime dart:io failure in a stakeholder's browser is not. The grep-based gating script and matching test prevent that.</w:t>
      </w:r>
    </w:p>
    <w:p>
      <w:pPr>
        <w:pStyle w:val="Heading2"/>
      </w:pPr>
      <w:r>
        <w:t>7. Known Limits</w:t>
      </w:r>
    </w:p>
    <w:p>
      <w:pPr>
        <w:pStyle w:val="ListBullet"/>
      </w:pPr>
      <w:r>
        <w:t>The app is a single-user, client-side scheduling tool. There is no shared state, multi-user collaboration, audit log, or user identity.</w:t>
      </w:r>
    </w:p>
    <w:p>
      <w:pPr>
        <w:pStyle w:val="ListBullet"/>
      </w:pPr>
      <w:r>
        <w:t>Browser autosave is browser-profile-scoped. Switching browsers, profiles, or devices loses the autosave; admins must Save As to a portable bundle.</w:t>
      </w:r>
    </w:p>
    <w:p>
      <w:pPr>
        <w:pStyle w:val="ListBullet"/>
      </w:pPr>
      <w:r>
        <w:t>showSaveFilePicker support varies by browser. On unsupported browsers (notably Firefox at the time of writing) the save flow falls back to a normal download.</w:t>
      </w:r>
    </w:p>
    <w:p>
      <w:pPr>
        <w:pStyle w:val="ListBullet"/>
      </w:pPr>
      <w:r>
        <w:t>AWS deployment currently overwrites /var/www/html on EC2 in place. There is no automated rollback artifact; rollback is "redeploy a known-good commit" (see Operations_Runbook.md).</w:t>
      </w:r>
    </w:p>
    <w:p>
      <w:pPr>
        <w:pStyle w:val="ListBullet"/>
      </w:pPr>
      <w:r>
        <w:t>Performance under unusually large datasets (well beyond the 24-course / 267-person fixture) is not separately profiled.</w:t>
      </w:r>
    </w:p>
    <w:p>
      <w:pPr>
        <w:pStyle w:val="ListBullet"/>
      </w:pPr>
      <w:r>
        <w:t>The optional AI-assisted scheduling enhancement from D1 was deferred by stakeholder agreement and is not delivered.</w:t>
      </w:r>
    </w:p>
    <w:p>
      <w:pPr>
        <w:pStyle w:val="Heading2"/>
      </w:pPr>
      <w:r>
        <w:t>8. Where to extend the system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Need</w:t>
            </w:r>
          </w:p>
        </w:tc>
        <w:tc>
          <w:tcPr>
            <w:tcW w:type="dxa" w:w="2880"/>
          </w:tcPr>
          <w:p>
            <w:r>
              <w:t>Touch this</w:t>
            </w:r>
          </w:p>
        </w:tc>
        <w:tc>
          <w:tcPr>
            <w:tcW w:type="dxa" w:w="2880"/>
          </w:tcPr>
          <w:p>
            <w:r>
              <w:t>Watch out for</w:t>
            </w:r>
          </w:p>
        </w:tc>
      </w:tr>
      <w:tr>
        <w:tc>
          <w:tcPr>
            <w:tcW w:type="dxa" w:w="2880"/>
          </w:tcPr>
          <w:p>
            <w:r>
              <w:t>Add a new export</w:t>
            </w:r>
          </w:p>
        </w:tc>
        <w:tc>
          <w:tcPr>
            <w:tcW w:type="dxa" w:w="2880"/>
          </w:tcPr>
          <w:p>
            <w:r>
              <w:t>New outputXyzToString() on Scheduling; route through exportTextFile()</w:t>
            </w:r>
          </w:p>
        </w:tc>
        <w:tc>
          <w:tcPr>
            <w:tcW w:type="dxa" w:w="2880"/>
          </w:tcPr>
          <w:p>
            <w:r>
              <w:t>Keep the gate check on StateOfProcessing so disabled actions stay disabled.</w:t>
            </w:r>
          </w:p>
        </w:tc>
      </w:tr>
      <w:tr>
        <w:tc>
          <w:tcPr>
            <w:tcW w:type="dxa" w:w="2880"/>
          </w:tcPr>
          <w:p>
            <w:r>
              <w:t>Add a new pipeline stage</w:t>
            </w:r>
          </w:p>
        </w:tc>
        <w:tc>
          <w:tcPr>
            <w:tcW w:type="dxa" w:w="2880"/>
          </w:tcPr>
          <w:p>
            <w:r>
              <w:t>New StateOfProcessing enum value + branch in _updateStateOfProcessing(); new compute module under lib/compute/</w:t>
            </w:r>
          </w:p>
        </w:tc>
        <w:tc>
          <w:tcPr>
            <w:tcW w:type="dxa" w:w="2880"/>
          </w:tcPr>
          <w:p>
            <w:r>
              <w:t>Update the bundled-state grammar and the legacy state loader (Scheduling.loadState).</w:t>
            </w:r>
          </w:p>
        </w:tc>
      </w:tr>
      <w:tr>
        <w:tc>
          <w:tcPr>
            <w:tcW w:type="dxa" w:w="2880"/>
          </w:tcPr>
          <w:p>
            <w:r>
              <w:t>Add CSV exports</w:t>
            </w:r>
          </w:p>
        </w:tc>
        <w:tc>
          <w:tcPr>
            <w:tcW w:type="dxa" w:w="2880"/>
          </w:tcPr>
          <w:p>
            <w:r>
              <w:t>Wrap the existing string-builders with a CSV serializer alongside the tab-delimited form</w:t>
            </w:r>
          </w:p>
        </w:tc>
        <w:tc>
          <w:tcPr>
            <w:tcW w:type="dxa" w:w="2880"/>
          </w:tcPr>
          <w:p>
            <w:r>
              <w:t>Mail-merge already produces tab-delimited rows; adding a CSV output is mostly a header + escaping pass.</w:t>
            </w:r>
          </w:p>
        </w:tc>
      </w:tr>
      <w:tr>
        <w:tc>
          <w:tcPr>
            <w:tcW w:type="dxa" w:w="2880"/>
          </w:tcPr>
          <w:p>
            <w:r>
              <w:t>Move off EC2 to S3 + CloudFront</w:t>
            </w:r>
          </w:p>
        </w:tc>
        <w:tc>
          <w:tcPr>
            <w:tcW w:type="dxa" w:w="2880"/>
          </w:tcPr>
          <w:p>
            <w:r>
              <w:t>Replace deploy.yml with aws s3 sync build/web s3://… + an invalidation step</w:t>
            </w:r>
          </w:p>
        </w:tc>
        <w:tc>
          <w:tcPr>
            <w:tcW w:type="dxa" w:w="2880"/>
          </w:tcPr>
          <w:p>
            <w:r>
              <w:t>Update Operations_Runbook.md and the rotation table; archive the EC2 host config.</w:t>
            </w:r>
          </w:p>
        </w:tc>
      </w:tr>
      <w:tr>
        <w:tc>
          <w:tcPr>
            <w:tcW w:type="dxa" w:w="2880"/>
          </w:tcPr>
          <w:p>
            <w:r>
              <w:t>Add a backend (e.g., shared term schedules)</w:t>
            </w:r>
          </w:p>
        </w:tc>
        <w:tc>
          <w:tcPr>
            <w:tcW w:type="dxa" w:w="2880"/>
          </w:tcPr>
          <w:p>
            <w:r>
              <w:t>A new lib/api/ package with conditional Web/desktop transport; gate it the same way as I/O</w:t>
            </w:r>
          </w:p>
        </w:tc>
        <w:tc>
          <w:tcPr>
            <w:tcW w:type="dxa" w:w="2880"/>
          </w:tcPr>
          <w:p>
            <w:r>
              <w:t>Introduces auth and PII at rest — re-evaluate Security_Privacy_Accessibility_UX_Notes.md before implementing.</w:t>
            </w:r>
          </w:p>
        </w:tc>
      </w:tr>
    </w:tbl>
    <w:p>
      <w:pPr>
        <w:pStyle w:val="Heading2"/>
      </w:pPr>
      <w:r>
        <w:t>9. Repository inventory (for the next developer)</w:t>
      </w:r>
    </w:p>
    <w:p>
      <w:r>
        <w:rPr>
          <w:rFonts w:ascii="Courier New" w:hAnsi="Courier New"/>
          <w:sz w:val="17"/>
        </w:rPr>
        <w:t>lib/</w:t>
        <w:br/>
        <w:t xml:space="preserve">  scheduling.dart                 # facade — start here</w:t>
        <w:br/>
        <w:t xml:space="preserve">  main.dart                       # Flutter entry + theme</w:t>
        <w:br/>
        <w:t xml:space="preserve">  widgets/                        # UI</w:t>
        <w:br/>
        <w:t xml:space="preserve">    screen.dart                   # main screen, file menus, autosave</w:t>
        <w:br/>
        <w:t xml:space="preserve">    class_name_display.dart       # course rows + coordinator selection</w:t>
        <w:br/>
        <w:t xml:space="preserve">    class_size_control.dart       # min/max class-size controls</w:t>
        <w:br/>
        <w:t xml:space="preserve">    overview_data.dart            # overview/stats panel</w:t>
        <w:br/>
        <w:t xml:space="preserve">    table/{main_table, drop_row, schedule_row, class_name_row, overview_row}.dart</w:t>
        <w:br/>
        <w:t xml:space="preserve">    names_display_mode.dart, utils.dart</w:t>
        <w:br/>
        <w:t xml:space="preserve">  compute/</w:t>
        <w:br/>
        <w:t xml:space="preserve">    overview_data.dart            # placement + unmet wants</w:t>
        <w:br/>
        <w:t xml:space="preserve">    course_control.dart           # drop, split mode, class size, coordinators</w:t>
        <w:br/>
        <w:t xml:space="preserve">    schedule_control.dart         # 20-slot scheduling state</w:t>
        <w:br/>
        <w:t xml:space="preserve">    split_control.dart            # split preview/commit (John Taber's algorithm)</w:t>
        <w:br/>
        <w:t xml:space="preserve">    validate.dart                 # people vs courses consistency</w:t>
        <w:br/>
        <w:t xml:space="preserve">  model/</w:t>
        <w:br/>
        <w:t xml:space="preserve">    course.dart, person.dart, coordinators.dart, class_size.dart</w:t>
        <w:br/>
        <w:t xml:space="preserve">    state_of_processing.dart, change.dart, exceptions.dart</w:t>
        <w:br/>
        <w:t xml:space="preserve">  store/</w:t>
        <w:br/>
        <w:t xml:space="preserve">    courses.dart, people.dart, list_item.dart</w:t>
        <w:br/>
        <w:t xml:space="preserve">  io/</w:t>
        <w:br/>
        <w:t xml:space="preserve">    text_file_store_factory.dart   # conditional import gate</w:t>
        <w:br/>
        <w:t xml:space="preserve">    text_file_store_stub.dart, text_file_store_io.dart, text_file_store.dart</w:t>
        <w:br/>
        <w:t xml:space="preserve">    web_download_factory.dart, web_download.dart, web_download_stub.dart, web_download_web.dart</w:t>
        <w:br/>
        <w:t xml:space="preserve">    autosave_store_factory.dart, autosave_store_stub.dart, autosave_store_web.dart</w:t>
        <w:br/>
        <w:t xml:space="preserve">    bundled_state.dart             # Save / Save As / Load bundle</w:t>
        <w:br/>
        <w:t xml:space="preserve">    default_filename.dart           # timestamped export/save filenames</w:t>
        <w:br/>
        <w:t xml:space="preserve">    export_text_file.dart          # unified save-as helper</w:t>
        <w:br/>
        <w:t xml:space="preserve">    file_io_exceptions.dart</w:t>
        <w:br/>
        <w:t xml:space="preserve">  platform/</w:t>
        <w:br/>
        <w:t xml:space="preserve">    desktop_platform.dart, desktop_platform_stub.dart, desktop_platform_io.dart</w:t>
        <w:br/>
        <w:t xml:space="preserve">  window_sizing/</w:t>
        <w:br/>
        <w:t xml:space="preserve">    window_sizing.dart, window_sizing_desktop.dart, window_sizing_noop.dart</w:t>
        <w:br/>
        <w:t xml:space="preserve">  theme.dart</w:t>
        <w:br/>
        <w:t>test/                             # 21 .dart test files, 89 passing tests (see Testing_and_QA_Summary.md)</w:t>
        <w:br/>
        <w:t>.github/workflows/</w:t>
        <w:br/>
        <w:t xml:space="preserve">  test.yml                        # CI</w:t>
        <w:br/>
        <w:t xml:space="preserve">  deploy.yml                      # build web → SCP to EC2</w:t>
        <w:br/>
        <w:t>scripts/</w:t>
        <w:br/>
        <w:t xml:space="preserve">  check_platform_gating.sh        # grep-based desktop-import gate</w:t>
        <w:br/>
        <w:t>docs/                             # earlier-deliverable working docs</w:t>
        <w:br/>
        <w:t>Project_Docs_D7/                  # D7 handoff source docs + rendered deliverables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