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F9FDF" w14:textId="77777777" w:rsidR="004B2328" w:rsidRPr="004B2328" w:rsidRDefault="004B2328" w:rsidP="004B2328">
      <w:pPr>
        <w:jc w:val="both"/>
        <w:rPr>
          <w:rFonts w:ascii="Century Gothic" w:hAnsi="Century Gothic"/>
          <w:lang w:eastAsia="en-NG"/>
        </w:rPr>
      </w:pPr>
      <w:r w:rsidRPr="004B2328">
        <w:rPr>
          <w:rFonts w:ascii="Century Gothic" w:hAnsi="Century Gothic"/>
          <w:lang w:eastAsia="en-NG"/>
        </w:rPr>
        <w:t>Data Analytics vs. Data Analysis</w:t>
      </w:r>
    </w:p>
    <w:p w14:paraId="40650873" w14:textId="77777777" w:rsidR="004B2328" w:rsidRPr="004B2328" w:rsidRDefault="004B2328" w:rsidP="004B2328">
      <w:pPr>
        <w:jc w:val="both"/>
        <w:rPr>
          <w:rFonts w:ascii="Century Gothic" w:hAnsi="Century Gothic"/>
          <w:kern w:val="0"/>
          <w:lang w:eastAsia="en-NG"/>
        </w:rPr>
      </w:pPr>
      <w:r w:rsidRPr="004B2328">
        <w:rPr>
          <w:rFonts w:ascii="Century Gothic" w:hAnsi="Century Gothic"/>
          <w:kern w:val="0"/>
          <w:lang w:eastAsia="en-NG"/>
        </w:rPr>
        <w:t xml:space="preserve">The terms Data Analysis and Data Analytics are often used interchangeably, including in this course. </w:t>
      </w:r>
    </w:p>
    <w:p w14:paraId="7F0206D4" w14:textId="77777777" w:rsidR="004B2328" w:rsidRPr="004B2328" w:rsidRDefault="004B2328" w:rsidP="004B2328">
      <w:pPr>
        <w:jc w:val="both"/>
        <w:rPr>
          <w:rFonts w:ascii="Century Gothic" w:hAnsi="Century Gothic"/>
          <w:kern w:val="0"/>
          <w:lang w:eastAsia="en-NG"/>
        </w:rPr>
      </w:pPr>
      <w:proofErr w:type="gramStart"/>
      <w:r w:rsidRPr="004B2328">
        <w:rPr>
          <w:rFonts w:ascii="Century Gothic" w:hAnsi="Century Gothic"/>
          <w:kern w:val="0"/>
          <w:lang w:eastAsia="en-NG"/>
        </w:rPr>
        <w:t>However</w:t>
      </w:r>
      <w:proofErr w:type="gramEnd"/>
      <w:r w:rsidRPr="004B2328">
        <w:rPr>
          <w:rFonts w:ascii="Century Gothic" w:hAnsi="Century Gothic"/>
          <w:kern w:val="0"/>
          <w:lang w:eastAsia="en-NG"/>
        </w:rPr>
        <w:t xml:space="preserve"> it is important to note that there is a subtle difference between the terms and meaning of the words </w:t>
      </w:r>
      <w:r w:rsidRPr="004B2328">
        <w:rPr>
          <w:rFonts w:ascii="Century Gothic" w:hAnsi="Century Gothic"/>
          <w:i/>
          <w:iCs/>
          <w:kern w:val="0"/>
          <w:lang w:eastAsia="en-NG"/>
        </w:rPr>
        <w:t>Analysis</w:t>
      </w:r>
      <w:r w:rsidRPr="004B2328">
        <w:rPr>
          <w:rFonts w:ascii="Century Gothic" w:hAnsi="Century Gothic"/>
          <w:kern w:val="0"/>
          <w:lang w:eastAsia="en-NG"/>
        </w:rPr>
        <w:t xml:space="preserve"> and </w:t>
      </w:r>
      <w:r w:rsidRPr="004B2328">
        <w:rPr>
          <w:rFonts w:ascii="Century Gothic" w:hAnsi="Century Gothic"/>
          <w:i/>
          <w:iCs/>
          <w:kern w:val="0"/>
          <w:lang w:eastAsia="en-NG"/>
        </w:rPr>
        <w:t>Analytics</w:t>
      </w:r>
      <w:r w:rsidRPr="004B2328">
        <w:rPr>
          <w:rFonts w:ascii="Century Gothic" w:hAnsi="Century Gothic"/>
          <w:kern w:val="0"/>
          <w:lang w:eastAsia="en-NG"/>
        </w:rPr>
        <w:t xml:space="preserve">. In </w:t>
      </w:r>
      <w:proofErr w:type="gramStart"/>
      <w:r w:rsidRPr="004B2328">
        <w:rPr>
          <w:rFonts w:ascii="Century Gothic" w:hAnsi="Century Gothic"/>
          <w:kern w:val="0"/>
          <w:lang w:eastAsia="en-NG"/>
        </w:rPr>
        <w:t>fact</w:t>
      </w:r>
      <w:proofErr w:type="gramEnd"/>
      <w:r w:rsidRPr="004B2328">
        <w:rPr>
          <w:rFonts w:ascii="Century Gothic" w:hAnsi="Century Gothic"/>
          <w:kern w:val="0"/>
          <w:lang w:eastAsia="en-NG"/>
        </w:rPr>
        <w:t xml:space="preserve"> some people go far as saying that these terms mean different things and should not be used interchangeably. Yes, there is a technical difference...</w:t>
      </w:r>
    </w:p>
    <w:p w14:paraId="0BCCF82B" w14:textId="77777777" w:rsidR="004B2328" w:rsidRPr="004B2328" w:rsidRDefault="004B2328" w:rsidP="004B2328">
      <w:pPr>
        <w:jc w:val="both"/>
        <w:rPr>
          <w:rFonts w:ascii="Century Gothic" w:hAnsi="Century Gothic"/>
          <w:kern w:val="0"/>
          <w:lang w:eastAsia="en-NG"/>
        </w:rPr>
      </w:pPr>
      <w:r w:rsidRPr="004B2328">
        <w:rPr>
          <w:rFonts w:ascii="Century Gothic" w:hAnsi="Century Gothic"/>
          <w:kern w:val="0"/>
          <w:lang w:eastAsia="en-NG"/>
        </w:rPr>
        <w:t>The dictionary meanings are:</w:t>
      </w:r>
    </w:p>
    <w:p w14:paraId="5159348E" w14:textId="77777777" w:rsidR="004B2328" w:rsidRPr="004B2328" w:rsidRDefault="004B2328" w:rsidP="004B2328">
      <w:pPr>
        <w:jc w:val="both"/>
        <w:rPr>
          <w:rFonts w:ascii="Century Gothic" w:hAnsi="Century Gothic"/>
          <w:kern w:val="0"/>
          <w:lang w:eastAsia="en-NG"/>
        </w:rPr>
      </w:pPr>
      <w:r w:rsidRPr="004B2328">
        <w:rPr>
          <w:rFonts w:ascii="Century Gothic" w:hAnsi="Century Gothic"/>
          <w:kern w:val="0"/>
          <w:lang w:eastAsia="en-NG"/>
        </w:rPr>
        <w:t xml:space="preserve">Analysis - </w:t>
      </w:r>
      <w:r w:rsidRPr="004B2328">
        <w:rPr>
          <w:rFonts w:ascii="Century Gothic" w:hAnsi="Century Gothic"/>
          <w:i/>
          <w:iCs/>
          <w:kern w:val="0"/>
          <w:lang w:eastAsia="en-NG"/>
        </w:rPr>
        <w:t>detailed examination of the elements or structure of something</w:t>
      </w:r>
    </w:p>
    <w:p w14:paraId="6642087F" w14:textId="77777777" w:rsidR="004B2328" w:rsidRPr="004B2328" w:rsidRDefault="004B2328" w:rsidP="004B2328">
      <w:pPr>
        <w:jc w:val="both"/>
        <w:rPr>
          <w:rFonts w:ascii="Century Gothic" w:hAnsi="Century Gothic"/>
          <w:kern w:val="0"/>
          <w:lang w:eastAsia="en-NG"/>
        </w:rPr>
      </w:pPr>
      <w:r w:rsidRPr="004B2328">
        <w:rPr>
          <w:rFonts w:ascii="Century Gothic" w:hAnsi="Century Gothic"/>
          <w:kern w:val="0"/>
          <w:lang w:eastAsia="en-NG"/>
        </w:rPr>
        <w:t xml:space="preserve">Analytics - </w:t>
      </w:r>
      <w:r w:rsidRPr="004B2328">
        <w:rPr>
          <w:rFonts w:ascii="Century Gothic" w:hAnsi="Century Gothic"/>
          <w:i/>
          <w:iCs/>
          <w:kern w:val="0"/>
          <w:lang w:eastAsia="en-NG"/>
        </w:rPr>
        <w:t>the systematic computational analysis of data or statistics</w:t>
      </w:r>
    </w:p>
    <w:p w14:paraId="0E4CD2F8" w14:textId="77777777" w:rsidR="004B2328" w:rsidRPr="004B2328" w:rsidRDefault="004B2328" w:rsidP="004B2328">
      <w:pPr>
        <w:jc w:val="both"/>
        <w:rPr>
          <w:rFonts w:ascii="Century Gothic" w:hAnsi="Century Gothic"/>
          <w:kern w:val="0"/>
          <w:lang w:eastAsia="en-NG"/>
        </w:rPr>
      </w:pPr>
      <w:r w:rsidRPr="004B2328">
        <w:rPr>
          <w:rFonts w:ascii="Century Gothic" w:hAnsi="Century Gothic"/>
          <w:i/>
          <w:iCs/>
          <w:kern w:val="0"/>
          <w:lang w:eastAsia="en-NG"/>
        </w:rPr>
        <w:t>Analysis</w:t>
      </w:r>
      <w:r w:rsidRPr="004B2328">
        <w:rPr>
          <w:rFonts w:ascii="Century Gothic" w:hAnsi="Century Gothic"/>
          <w:kern w:val="0"/>
          <w:lang w:eastAsia="en-NG"/>
        </w:rPr>
        <w:t xml:space="preserve"> can be done without numbers or data, such as business analysis psycho analysis, etc. Whereas </w:t>
      </w:r>
      <w:r w:rsidRPr="004B2328">
        <w:rPr>
          <w:rFonts w:ascii="Century Gothic" w:hAnsi="Century Gothic"/>
          <w:i/>
          <w:iCs/>
          <w:kern w:val="0"/>
          <w:lang w:eastAsia="en-NG"/>
        </w:rPr>
        <w:t>Analytics</w:t>
      </w:r>
      <w:r w:rsidRPr="004B2328">
        <w:rPr>
          <w:rFonts w:ascii="Century Gothic" w:hAnsi="Century Gothic"/>
          <w:kern w:val="0"/>
          <w:lang w:eastAsia="en-NG"/>
        </w:rPr>
        <w:t xml:space="preserve">, even when used without the prefix "Data", almost invariably implies use of data for </w:t>
      </w:r>
      <w:proofErr w:type="spellStart"/>
      <w:r w:rsidRPr="004B2328">
        <w:rPr>
          <w:rFonts w:ascii="Century Gothic" w:hAnsi="Century Gothic"/>
          <w:kern w:val="0"/>
          <w:lang w:eastAsia="en-NG"/>
        </w:rPr>
        <w:t>perfoming</w:t>
      </w:r>
      <w:proofErr w:type="spellEnd"/>
      <w:r w:rsidRPr="004B2328">
        <w:rPr>
          <w:rFonts w:ascii="Century Gothic" w:hAnsi="Century Gothic"/>
          <w:kern w:val="0"/>
          <w:lang w:eastAsia="en-NG"/>
        </w:rPr>
        <w:t xml:space="preserve"> numerical manipulation and inference. </w:t>
      </w:r>
    </w:p>
    <w:p w14:paraId="34463DF9" w14:textId="77777777" w:rsidR="004B2328" w:rsidRPr="004B2328" w:rsidRDefault="004B2328" w:rsidP="004B2328">
      <w:pPr>
        <w:jc w:val="both"/>
        <w:rPr>
          <w:rFonts w:ascii="Century Gothic" w:hAnsi="Century Gothic"/>
          <w:kern w:val="0"/>
          <w:lang w:eastAsia="en-NG"/>
        </w:rPr>
      </w:pPr>
      <w:r w:rsidRPr="004B2328">
        <w:rPr>
          <w:rFonts w:ascii="Century Gothic" w:hAnsi="Century Gothic"/>
          <w:kern w:val="0"/>
          <w:lang w:eastAsia="en-NG"/>
        </w:rPr>
        <w:t xml:space="preserve">Some experts even say that </w:t>
      </w:r>
      <w:r w:rsidRPr="004B2328">
        <w:rPr>
          <w:rFonts w:ascii="Century Gothic" w:hAnsi="Century Gothic"/>
          <w:i/>
          <w:iCs/>
          <w:kern w:val="0"/>
          <w:lang w:eastAsia="en-NG"/>
        </w:rPr>
        <w:t>Data Analysis</w:t>
      </w:r>
      <w:r w:rsidRPr="004B2328">
        <w:rPr>
          <w:rFonts w:ascii="Century Gothic" w:hAnsi="Century Gothic"/>
          <w:kern w:val="0"/>
          <w:lang w:eastAsia="en-NG"/>
        </w:rPr>
        <w:t xml:space="preserve"> is based on inferences based on historical data whereas </w:t>
      </w:r>
      <w:r w:rsidRPr="004B2328">
        <w:rPr>
          <w:rFonts w:ascii="Century Gothic" w:hAnsi="Century Gothic"/>
          <w:i/>
          <w:iCs/>
          <w:kern w:val="0"/>
          <w:lang w:eastAsia="en-NG"/>
        </w:rPr>
        <w:t>Data Analytics</w:t>
      </w:r>
      <w:r w:rsidRPr="004B2328">
        <w:rPr>
          <w:rFonts w:ascii="Century Gothic" w:hAnsi="Century Gothic"/>
          <w:kern w:val="0"/>
          <w:lang w:eastAsia="en-NG"/>
        </w:rPr>
        <w:t xml:space="preserve"> is for predicting future performance. The design team of this course does not subscribe to this view, and you will see why later in the course as you become familiar with the terms like </w:t>
      </w:r>
      <w:r w:rsidRPr="004B2328">
        <w:rPr>
          <w:rFonts w:ascii="Century Gothic" w:hAnsi="Century Gothic"/>
          <w:i/>
          <w:iCs/>
          <w:kern w:val="0"/>
          <w:lang w:eastAsia="en-NG"/>
        </w:rPr>
        <w:t>predictive analytics, prescriptive analytics, etc</w:t>
      </w:r>
      <w:r w:rsidRPr="004B2328">
        <w:rPr>
          <w:rFonts w:ascii="Century Gothic" w:hAnsi="Century Gothic"/>
          <w:kern w:val="0"/>
          <w:lang w:eastAsia="en-NG"/>
        </w:rPr>
        <w:t xml:space="preserve">. </w:t>
      </w:r>
    </w:p>
    <w:p w14:paraId="05C4570C" w14:textId="77777777" w:rsidR="004B2328" w:rsidRDefault="004B2328" w:rsidP="004B2328">
      <w:pPr>
        <w:jc w:val="both"/>
        <w:rPr>
          <w:rFonts w:ascii="Century Gothic" w:hAnsi="Century Gothic"/>
          <w:kern w:val="0"/>
          <w:lang w:eastAsia="en-NG"/>
        </w:rPr>
      </w:pPr>
      <w:proofErr w:type="gramStart"/>
      <w:r w:rsidRPr="004B2328">
        <w:rPr>
          <w:rFonts w:ascii="Century Gothic" w:hAnsi="Century Gothic"/>
          <w:kern w:val="0"/>
          <w:lang w:eastAsia="en-NG"/>
        </w:rPr>
        <w:t>So</w:t>
      </w:r>
      <w:proofErr w:type="gramEnd"/>
      <w:r w:rsidRPr="004B2328">
        <w:rPr>
          <w:rFonts w:ascii="Century Gothic" w:hAnsi="Century Gothic"/>
          <w:kern w:val="0"/>
          <w:lang w:eastAsia="en-NG"/>
        </w:rPr>
        <w:t xml:space="preserve"> in this course we take a more liberal view, and use the terms Data Analysis and Data Analytics to mean the same thing. For example, an earlier video is titled </w:t>
      </w:r>
      <w:r w:rsidRPr="004B2328">
        <w:rPr>
          <w:rFonts w:ascii="Century Gothic" w:hAnsi="Century Gothic"/>
          <w:i/>
          <w:iCs/>
          <w:kern w:val="0"/>
          <w:lang w:eastAsia="en-NG"/>
        </w:rPr>
        <w:t>Defining Data Analysis</w:t>
      </w:r>
      <w:r w:rsidRPr="004B2328">
        <w:rPr>
          <w:rFonts w:ascii="Century Gothic" w:hAnsi="Century Gothic"/>
          <w:kern w:val="0"/>
          <w:lang w:eastAsia="en-NG"/>
        </w:rPr>
        <w:t xml:space="preserve">, whereas the </w:t>
      </w:r>
      <w:proofErr w:type="spellStart"/>
      <w:r w:rsidRPr="004B2328">
        <w:rPr>
          <w:rFonts w:ascii="Century Gothic" w:hAnsi="Century Gothic"/>
          <w:kern w:val="0"/>
          <w:lang w:eastAsia="en-NG"/>
        </w:rPr>
        <w:t>preceeding</w:t>
      </w:r>
      <w:proofErr w:type="spellEnd"/>
      <w:r w:rsidRPr="004B2328">
        <w:rPr>
          <w:rFonts w:ascii="Century Gothic" w:hAnsi="Century Gothic"/>
          <w:kern w:val="0"/>
          <w:lang w:eastAsia="en-NG"/>
        </w:rPr>
        <w:t xml:space="preserve"> video with the viewpoints of several data professionals is titled </w:t>
      </w:r>
      <w:r w:rsidRPr="004B2328">
        <w:rPr>
          <w:rFonts w:ascii="Century Gothic" w:hAnsi="Century Gothic"/>
          <w:i/>
          <w:iCs/>
          <w:kern w:val="0"/>
          <w:lang w:eastAsia="en-NG"/>
        </w:rPr>
        <w:t>What is Data Analytics</w:t>
      </w:r>
      <w:r w:rsidRPr="004B2328">
        <w:rPr>
          <w:rFonts w:ascii="Century Gothic" w:hAnsi="Century Gothic"/>
          <w:kern w:val="0"/>
          <w:lang w:eastAsia="en-NG"/>
        </w:rPr>
        <w:t>. The difference in these titles is not intentional.</w:t>
      </w:r>
    </w:p>
    <w:p w14:paraId="44CBFA29" w14:textId="77777777" w:rsidR="00AE2FF6" w:rsidRPr="004B2328" w:rsidRDefault="00AE2FF6" w:rsidP="004B2328">
      <w:pPr>
        <w:jc w:val="both"/>
        <w:rPr>
          <w:rFonts w:ascii="Century Gothic" w:hAnsi="Century Gothic"/>
          <w:kern w:val="0"/>
          <w:lang w:eastAsia="en-NG"/>
        </w:rPr>
      </w:pPr>
    </w:p>
    <w:p w14:paraId="41ADB4A9" w14:textId="77777777" w:rsidR="00AE2FF6" w:rsidRPr="00AE2FF6" w:rsidRDefault="00AE2FF6" w:rsidP="00AE2FF6">
      <w:pPr>
        <w:jc w:val="both"/>
        <w:rPr>
          <w:rFonts w:ascii="Century Gothic" w:hAnsi="Century Gothic"/>
        </w:rPr>
      </w:pPr>
      <w:r w:rsidRPr="00AE2FF6">
        <w:rPr>
          <w:rFonts w:ascii="Century Gothic" w:hAnsi="Century Gothic"/>
        </w:rPr>
        <w:t>Summary and Highlights</w:t>
      </w:r>
    </w:p>
    <w:p w14:paraId="3FF8A0F8" w14:textId="77777777" w:rsidR="00AE2FF6" w:rsidRPr="00AE2FF6" w:rsidRDefault="00AE2FF6" w:rsidP="00AE2FF6">
      <w:pPr>
        <w:jc w:val="both"/>
        <w:rPr>
          <w:rFonts w:ascii="Century Gothic" w:hAnsi="Century Gothic"/>
        </w:rPr>
      </w:pPr>
      <w:r w:rsidRPr="00AE2FF6">
        <w:rPr>
          <w:rFonts w:ascii="Century Gothic" w:hAnsi="Century Gothic"/>
        </w:rPr>
        <w:t>In this lesson, you have learned the following information: </w:t>
      </w:r>
    </w:p>
    <w:p w14:paraId="40442150" w14:textId="77777777" w:rsidR="00AE2FF6" w:rsidRPr="00AE2FF6" w:rsidRDefault="00AE2FF6" w:rsidP="00AE2FF6">
      <w:pPr>
        <w:jc w:val="both"/>
        <w:rPr>
          <w:rFonts w:ascii="Century Gothic" w:hAnsi="Century Gothic"/>
        </w:rPr>
      </w:pPr>
      <w:r w:rsidRPr="00AE2FF6">
        <w:rPr>
          <w:rFonts w:ascii="Century Gothic" w:hAnsi="Century Gothic"/>
        </w:rPr>
        <w:t>A modern data ecosystem includes a network of interconnected and continually evolving entities that include: </w:t>
      </w:r>
    </w:p>
    <w:p w14:paraId="10BEBE07" w14:textId="77777777" w:rsidR="00AE2FF6" w:rsidRPr="00AE2FF6" w:rsidRDefault="00AE2FF6" w:rsidP="00AE2FF6">
      <w:pPr>
        <w:jc w:val="both"/>
        <w:rPr>
          <w:rFonts w:ascii="Century Gothic" w:hAnsi="Century Gothic"/>
        </w:rPr>
      </w:pPr>
      <w:r w:rsidRPr="00AE2FF6">
        <w:rPr>
          <w:rFonts w:ascii="Century Gothic" w:hAnsi="Century Gothic"/>
        </w:rPr>
        <w:t>Data that is available in a host of different formats, structure, and sources.</w:t>
      </w:r>
    </w:p>
    <w:p w14:paraId="008CBC5B" w14:textId="77777777" w:rsidR="00AE2FF6" w:rsidRPr="00AE2FF6" w:rsidRDefault="00AE2FF6" w:rsidP="00AE2FF6">
      <w:pPr>
        <w:jc w:val="both"/>
        <w:rPr>
          <w:rFonts w:ascii="Century Gothic" w:hAnsi="Century Gothic"/>
        </w:rPr>
      </w:pPr>
      <w:r w:rsidRPr="00AE2FF6">
        <w:rPr>
          <w:rFonts w:ascii="Century Gothic" w:hAnsi="Century Gothic"/>
        </w:rPr>
        <w:t>Enterprise Data Environment in which raw data is staged so it can be organized, cleaned, and optimized for use by end-users.</w:t>
      </w:r>
    </w:p>
    <w:p w14:paraId="3222B02C" w14:textId="77777777" w:rsidR="00AE2FF6" w:rsidRPr="00AE2FF6" w:rsidRDefault="00AE2FF6" w:rsidP="00AE2FF6">
      <w:pPr>
        <w:jc w:val="both"/>
        <w:rPr>
          <w:rFonts w:ascii="Century Gothic" w:hAnsi="Century Gothic"/>
        </w:rPr>
      </w:pPr>
      <w:r w:rsidRPr="00AE2FF6">
        <w:rPr>
          <w:rFonts w:ascii="Century Gothic" w:hAnsi="Century Gothic"/>
        </w:rPr>
        <w:t>End-users such as business stakeholders, analysts, and programmers who consume data for various purposes.</w:t>
      </w:r>
    </w:p>
    <w:p w14:paraId="77CD5BE7" w14:textId="77777777" w:rsidR="00AE2FF6" w:rsidRPr="00AE2FF6" w:rsidRDefault="00AE2FF6" w:rsidP="00AE2FF6">
      <w:pPr>
        <w:jc w:val="both"/>
        <w:rPr>
          <w:rFonts w:ascii="Century Gothic" w:hAnsi="Century Gothic"/>
        </w:rPr>
      </w:pPr>
      <w:r w:rsidRPr="00AE2FF6">
        <w:rPr>
          <w:rFonts w:ascii="Century Gothic" w:hAnsi="Century Gothic"/>
        </w:rPr>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14:paraId="1C4BA30C" w14:textId="77777777" w:rsidR="00AE2FF6" w:rsidRPr="00AE2FF6" w:rsidRDefault="00AE2FF6" w:rsidP="00AE2FF6">
      <w:pPr>
        <w:jc w:val="both"/>
        <w:rPr>
          <w:rFonts w:ascii="Century Gothic" w:hAnsi="Century Gothic"/>
        </w:rPr>
      </w:pPr>
      <w:r w:rsidRPr="00AE2FF6">
        <w:rPr>
          <w:rFonts w:ascii="Century Gothic" w:hAnsi="Century Gothic"/>
        </w:rPr>
        <w:lastRenderedPageBreak/>
        <w:t>Based on the goals and outcomes that need to be achieved, there are four primary types of Data Analysis: </w:t>
      </w:r>
    </w:p>
    <w:p w14:paraId="1CBAB171" w14:textId="77777777" w:rsidR="00AE2FF6" w:rsidRPr="00AE2FF6" w:rsidRDefault="00AE2FF6" w:rsidP="00AE2FF6">
      <w:pPr>
        <w:jc w:val="both"/>
        <w:rPr>
          <w:rFonts w:ascii="Century Gothic" w:hAnsi="Century Gothic"/>
        </w:rPr>
      </w:pPr>
      <w:r w:rsidRPr="00AE2FF6">
        <w:rPr>
          <w:rFonts w:ascii="Century Gothic" w:hAnsi="Century Gothic"/>
        </w:rPr>
        <w:t>Descriptive Analytics, that helps decode “What happened.” </w:t>
      </w:r>
    </w:p>
    <w:p w14:paraId="41360ABA" w14:textId="77777777" w:rsidR="00AE2FF6" w:rsidRPr="00AE2FF6" w:rsidRDefault="00AE2FF6" w:rsidP="00AE2FF6">
      <w:pPr>
        <w:jc w:val="both"/>
        <w:rPr>
          <w:rFonts w:ascii="Century Gothic" w:hAnsi="Century Gothic"/>
        </w:rPr>
      </w:pPr>
      <w:r w:rsidRPr="00AE2FF6">
        <w:rPr>
          <w:rFonts w:ascii="Century Gothic" w:hAnsi="Century Gothic"/>
        </w:rPr>
        <w:t>Diagnostic Analytics, that helps us understand “Why it happened.” </w:t>
      </w:r>
    </w:p>
    <w:p w14:paraId="514650C5" w14:textId="77777777" w:rsidR="00AE2FF6" w:rsidRPr="00AE2FF6" w:rsidRDefault="00AE2FF6" w:rsidP="00AE2FF6">
      <w:pPr>
        <w:jc w:val="both"/>
        <w:rPr>
          <w:rFonts w:ascii="Century Gothic" w:hAnsi="Century Gothic"/>
        </w:rPr>
      </w:pPr>
      <w:r w:rsidRPr="00AE2FF6">
        <w:rPr>
          <w:rFonts w:ascii="Century Gothic" w:hAnsi="Century Gothic"/>
        </w:rPr>
        <w:t>Predictive Analytics, that </w:t>
      </w:r>
      <w:proofErr w:type="spellStart"/>
      <w:r w:rsidRPr="00AE2FF6">
        <w:rPr>
          <w:rFonts w:ascii="Century Gothic" w:hAnsi="Century Gothic"/>
        </w:rPr>
        <w:t>analyzes</w:t>
      </w:r>
      <w:proofErr w:type="spellEnd"/>
      <w:r w:rsidRPr="00AE2FF6">
        <w:rPr>
          <w:rFonts w:ascii="Century Gothic" w:hAnsi="Century Gothic"/>
        </w:rPr>
        <w:t> historical data and trends to suggest “What will happen next.” </w:t>
      </w:r>
    </w:p>
    <w:p w14:paraId="11956F2F" w14:textId="77777777" w:rsidR="00AE2FF6" w:rsidRPr="00AE2FF6" w:rsidRDefault="00AE2FF6" w:rsidP="00AE2FF6">
      <w:pPr>
        <w:jc w:val="both"/>
        <w:rPr>
          <w:rFonts w:ascii="Century Gothic" w:hAnsi="Century Gothic"/>
        </w:rPr>
      </w:pPr>
      <w:r w:rsidRPr="00AE2FF6">
        <w:rPr>
          <w:rFonts w:ascii="Century Gothic" w:hAnsi="Century Gothic"/>
        </w:rPr>
        <w:t>Prescriptive Analytics, that prescribes “What should be done next.” </w:t>
      </w:r>
    </w:p>
    <w:p w14:paraId="2CD71AD8" w14:textId="77777777" w:rsidR="00AE2FF6" w:rsidRPr="00AE2FF6" w:rsidRDefault="00AE2FF6" w:rsidP="00AE2FF6">
      <w:pPr>
        <w:jc w:val="both"/>
        <w:rPr>
          <w:rFonts w:ascii="Century Gothic" w:hAnsi="Century Gothic"/>
        </w:rPr>
      </w:pPr>
      <w:r w:rsidRPr="00AE2FF6">
        <w:rPr>
          <w:rFonts w:ascii="Century Gothic" w:hAnsi="Century Gothic"/>
        </w:rPr>
        <w:t>The Data Analysis process involves:</w:t>
      </w:r>
    </w:p>
    <w:p w14:paraId="532D8FDB" w14:textId="77777777" w:rsidR="00AE2FF6" w:rsidRPr="00AE2FF6" w:rsidRDefault="00AE2FF6" w:rsidP="00AE2FF6">
      <w:pPr>
        <w:jc w:val="both"/>
        <w:rPr>
          <w:rFonts w:ascii="Century Gothic" w:hAnsi="Century Gothic"/>
        </w:rPr>
      </w:pPr>
      <w:r w:rsidRPr="00AE2FF6">
        <w:rPr>
          <w:rFonts w:ascii="Century Gothic" w:hAnsi="Century Gothic"/>
        </w:rPr>
        <w:t>Developing an understanding of the problem and the desired outcome. </w:t>
      </w:r>
    </w:p>
    <w:p w14:paraId="15F4B807" w14:textId="77777777" w:rsidR="00AE2FF6" w:rsidRPr="00AE2FF6" w:rsidRDefault="00AE2FF6" w:rsidP="00AE2FF6">
      <w:pPr>
        <w:jc w:val="both"/>
        <w:rPr>
          <w:rFonts w:ascii="Century Gothic" w:hAnsi="Century Gothic"/>
        </w:rPr>
      </w:pPr>
      <w:r w:rsidRPr="00AE2FF6">
        <w:rPr>
          <w:rFonts w:ascii="Century Gothic" w:hAnsi="Century Gothic"/>
        </w:rPr>
        <w:t>Setting a clear metric for evaluating outcomes. </w:t>
      </w:r>
    </w:p>
    <w:p w14:paraId="6844947F" w14:textId="77777777" w:rsidR="00AE2FF6" w:rsidRPr="00AE2FF6" w:rsidRDefault="00AE2FF6" w:rsidP="00AE2FF6">
      <w:pPr>
        <w:jc w:val="both"/>
        <w:rPr>
          <w:rFonts w:ascii="Century Gothic" w:hAnsi="Century Gothic"/>
        </w:rPr>
      </w:pPr>
      <w:r w:rsidRPr="00AE2FF6">
        <w:rPr>
          <w:rFonts w:ascii="Century Gothic" w:hAnsi="Century Gothic"/>
        </w:rPr>
        <w:t xml:space="preserve">Gathering, cleaning, </w:t>
      </w:r>
      <w:proofErr w:type="spellStart"/>
      <w:r w:rsidRPr="00AE2FF6">
        <w:rPr>
          <w:rFonts w:ascii="Century Gothic" w:hAnsi="Century Gothic"/>
        </w:rPr>
        <w:t>analyzing</w:t>
      </w:r>
      <w:proofErr w:type="spellEnd"/>
      <w:r w:rsidRPr="00AE2FF6">
        <w:rPr>
          <w:rFonts w:ascii="Century Gothic" w:hAnsi="Century Gothic"/>
        </w:rPr>
        <w:t>, and mining data to interpret results. </w:t>
      </w:r>
    </w:p>
    <w:p w14:paraId="2A01AF91" w14:textId="77777777" w:rsidR="00AE2FF6" w:rsidRDefault="00AE2FF6" w:rsidP="00AE2FF6">
      <w:pPr>
        <w:jc w:val="both"/>
        <w:rPr>
          <w:rFonts w:ascii="Century Gothic" w:hAnsi="Century Gothic"/>
        </w:rPr>
      </w:pPr>
      <w:r w:rsidRPr="00AE2FF6">
        <w:rPr>
          <w:rFonts w:ascii="Century Gothic" w:hAnsi="Century Gothic"/>
        </w:rPr>
        <w:t>Communicating the findings in ways that impact decision-making. </w:t>
      </w:r>
    </w:p>
    <w:p w14:paraId="634264AE" w14:textId="77777777" w:rsidR="003C0E80" w:rsidRDefault="003C0E80" w:rsidP="00AE2FF6">
      <w:pPr>
        <w:jc w:val="both"/>
        <w:rPr>
          <w:rFonts w:ascii="Century Gothic" w:hAnsi="Century Gothic"/>
        </w:rPr>
      </w:pPr>
    </w:p>
    <w:p w14:paraId="3A5A8C4E"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In this lesson, you have learned the following information: </w:t>
      </w:r>
    </w:p>
    <w:p w14:paraId="3EC56A12"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The role of a Data Analyst spans across:</w:t>
      </w:r>
    </w:p>
    <w:p w14:paraId="3683174C"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Acquiring data that best serves the use case.</w:t>
      </w:r>
    </w:p>
    <w:p w14:paraId="5E218185"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Preparing and </w:t>
      </w:r>
      <w:proofErr w:type="spellStart"/>
      <w:r w:rsidRPr="003C0E80">
        <w:rPr>
          <w:rFonts w:ascii="Century Gothic" w:hAnsi="Century Gothic"/>
          <w:lang w:eastAsia="en-NG"/>
        </w:rPr>
        <w:t>analyzing</w:t>
      </w:r>
      <w:proofErr w:type="spellEnd"/>
      <w:r w:rsidRPr="003C0E80">
        <w:rPr>
          <w:rFonts w:ascii="Century Gothic" w:hAnsi="Century Gothic"/>
          <w:lang w:eastAsia="en-NG"/>
        </w:rPr>
        <w:t xml:space="preserve"> data to understand what it represents.</w:t>
      </w:r>
    </w:p>
    <w:p w14:paraId="4672AD06"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Interpreting and effectively communicating the message to stakeholders who need to act on the findings.</w:t>
      </w:r>
    </w:p>
    <w:p w14:paraId="386493A0"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Ensuring that the process is documented for future reference and repeatability.  </w:t>
      </w:r>
    </w:p>
    <w:p w14:paraId="05802FCE" w14:textId="77777777" w:rsidR="003C0E80" w:rsidRPr="003C0E80" w:rsidRDefault="003C0E80" w:rsidP="003C0E80">
      <w:pPr>
        <w:jc w:val="both"/>
        <w:rPr>
          <w:rFonts w:ascii="Century Gothic" w:hAnsi="Century Gothic"/>
          <w:lang w:eastAsia="en-NG"/>
        </w:rPr>
      </w:pPr>
      <w:proofErr w:type="gramStart"/>
      <w:r w:rsidRPr="003C0E80">
        <w:rPr>
          <w:rFonts w:ascii="Century Gothic" w:hAnsi="Century Gothic"/>
          <w:lang w:eastAsia="en-NG"/>
        </w:rPr>
        <w:t>In order to</w:t>
      </w:r>
      <w:proofErr w:type="gramEnd"/>
      <w:r w:rsidRPr="003C0E80">
        <w:rPr>
          <w:rFonts w:ascii="Century Gothic" w:hAnsi="Century Gothic"/>
          <w:lang w:eastAsia="en-NG"/>
        </w:rPr>
        <w:t xml:space="preserve"> play this role successfully, Data Analysts need a mix of technical, functional, and soft skills.  </w:t>
      </w:r>
    </w:p>
    <w:p w14:paraId="21B69AAD"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Technical Skills include varying levels of proficiency in using spreadsheets, statistical tools, visualization tools, programming and querying languages, and the ability to work with different types of data repositories and big data platforms.</w:t>
      </w:r>
    </w:p>
    <w:p w14:paraId="75589218"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 xml:space="preserve">An understanding of Statistics, Analytical techniques, problem-solving, the ability to probe a situation from multiple perspectives, data visualization, and project management skills – all of which come under Functional Skills a Data Analyst needs </w:t>
      </w:r>
      <w:proofErr w:type="gramStart"/>
      <w:r w:rsidRPr="003C0E80">
        <w:rPr>
          <w:rFonts w:ascii="Century Gothic" w:hAnsi="Century Gothic"/>
          <w:lang w:eastAsia="en-NG"/>
        </w:rPr>
        <w:t>in order to</w:t>
      </w:r>
      <w:proofErr w:type="gramEnd"/>
      <w:r w:rsidRPr="003C0E80">
        <w:rPr>
          <w:rFonts w:ascii="Century Gothic" w:hAnsi="Century Gothic"/>
          <w:lang w:eastAsia="en-NG"/>
        </w:rPr>
        <w:t xml:space="preserve"> play an effective role.</w:t>
      </w:r>
    </w:p>
    <w:p w14:paraId="61E9AC36" w14:textId="77777777" w:rsidR="003C0E80" w:rsidRPr="003C0E80" w:rsidRDefault="003C0E80" w:rsidP="003C0E80">
      <w:pPr>
        <w:jc w:val="both"/>
        <w:rPr>
          <w:rFonts w:ascii="Century Gothic" w:hAnsi="Century Gothic"/>
          <w:lang w:eastAsia="en-NG"/>
        </w:rPr>
      </w:pPr>
      <w:r w:rsidRPr="003C0E80">
        <w:rPr>
          <w:rFonts w:ascii="Century Gothic" w:hAnsi="Century Gothic"/>
          <w:lang w:eastAsia="en-NG"/>
        </w:rPr>
        <w:t>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p w14:paraId="52887107" w14:textId="77777777" w:rsidR="003C0E80" w:rsidRDefault="003C0E80" w:rsidP="00AE2FF6">
      <w:pPr>
        <w:jc w:val="both"/>
        <w:rPr>
          <w:rFonts w:ascii="Century Gothic" w:hAnsi="Century Gothic"/>
        </w:rPr>
      </w:pPr>
    </w:p>
    <w:p w14:paraId="4A9D9EF9"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lastRenderedPageBreak/>
        <w:t>In this lesson, you have learned the following information: </w:t>
      </w:r>
    </w:p>
    <w:p w14:paraId="1BE88BCE"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A data analyst ecosystem includes the infrastructure, software, tools, frameworks, and processes used to gather, clean, </w:t>
      </w:r>
      <w:proofErr w:type="spellStart"/>
      <w:r w:rsidRPr="00F571FD">
        <w:rPr>
          <w:rFonts w:ascii="Century Gothic" w:hAnsi="Century Gothic"/>
          <w:lang w:eastAsia="en-NG"/>
        </w:rPr>
        <w:t>analyze</w:t>
      </w:r>
      <w:proofErr w:type="spellEnd"/>
      <w:r w:rsidRPr="00F571FD">
        <w:rPr>
          <w:rFonts w:ascii="Century Gothic" w:hAnsi="Century Gothic"/>
          <w:lang w:eastAsia="en-NG"/>
        </w:rPr>
        <w:t>, mine, and visualize data.  </w:t>
      </w:r>
    </w:p>
    <w:p w14:paraId="43480D0A"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Based on how well-defined the structure of the data is, data can be categorized as:</w:t>
      </w:r>
    </w:p>
    <w:p w14:paraId="3E29231B"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Structured Data, that is data which is well organized in formats that can be stored in databases.</w:t>
      </w:r>
    </w:p>
    <w:p w14:paraId="4B34A0EB"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Semi-Structured Data, that is data which is partially organized and partially free form.</w:t>
      </w:r>
    </w:p>
    <w:p w14:paraId="3D0E369B"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Unstructured Data, that is data which can not be organized conventionally into rows and columns.</w:t>
      </w:r>
    </w:p>
    <w:p w14:paraId="6551ACFA"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Data comes in a wide-ranging variety of file formats, such as delimited text files, spreadsheets, XML, PDF, and JSON, each with its own list of benefits and limitations of use.  </w:t>
      </w:r>
    </w:p>
    <w:p w14:paraId="0965D667"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Data is extracted from multiple data sources, ranging from relational and non-relational databases to APIs, web services, data streams, social platforms, and sensor devices. </w:t>
      </w:r>
    </w:p>
    <w:p w14:paraId="22DEF042"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Once the data is identified and gathered from different sources, it needs to be staged in a data repository so that it can be prepared for analysis. The type, format, and sources of data influence the type of data repository that can be used. </w:t>
      </w:r>
    </w:p>
    <w:p w14:paraId="5DB3C85A"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 xml:space="preserve">Data professionals need a host of languages that can help them extract, prepare, and </w:t>
      </w:r>
      <w:proofErr w:type="spellStart"/>
      <w:r w:rsidRPr="00F571FD">
        <w:rPr>
          <w:rFonts w:ascii="Century Gothic" w:hAnsi="Century Gothic"/>
          <w:lang w:eastAsia="en-NG"/>
        </w:rPr>
        <w:t>analyze</w:t>
      </w:r>
      <w:proofErr w:type="spellEnd"/>
      <w:r w:rsidRPr="00F571FD">
        <w:rPr>
          <w:rFonts w:ascii="Century Gothic" w:hAnsi="Century Gothic"/>
          <w:lang w:eastAsia="en-NG"/>
        </w:rPr>
        <w:t xml:space="preserve"> data. These can be classified as:  </w:t>
      </w:r>
    </w:p>
    <w:p w14:paraId="5519FD42"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Querying languages, such as SQL, used for accessing and manipulating data from databases. </w:t>
      </w:r>
    </w:p>
    <w:p w14:paraId="6115C1A3" w14:textId="77777777" w:rsidR="00F571FD" w:rsidRPr="00F571FD" w:rsidRDefault="00F571FD" w:rsidP="00F571FD">
      <w:pPr>
        <w:jc w:val="both"/>
        <w:rPr>
          <w:rFonts w:ascii="Century Gothic" w:hAnsi="Century Gothic"/>
          <w:lang w:eastAsia="en-NG"/>
        </w:rPr>
      </w:pPr>
      <w:r w:rsidRPr="00F571FD">
        <w:rPr>
          <w:rFonts w:ascii="Century Gothic" w:hAnsi="Century Gothic"/>
          <w:lang w:eastAsia="en-NG"/>
        </w:rPr>
        <w:t xml:space="preserve">Programming languages such as Python, R, and Java, for developing applications and controlling application </w:t>
      </w:r>
      <w:proofErr w:type="spellStart"/>
      <w:r w:rsidRPr="00F571FD">
        <w:rPr>
          <w:rFonts w:ascii="Century Gothic" w:hAnsi="Century Gothic"/>
          <w:lang w:eastAsia="en-NG"/>
        </w:rPr>
        <w:t>behavior</w:t>
      </w:r>
      <w:proofErr w:type="spellEnd"/>
      <w:r w:rsidRPr="00F571FD">
        <w:rPr>
          <w:rFonts w:ascii="Century Gothic" w:hAnsi="Century Gothic"/>
          <w:lang w:eastAsia="en-NG"/>
        </w:rPr>
        <w:t>.</w:t>
      </w:r>
    </w:p>
    <w:p w14:paraId="1AB2834D" w14:textId="77777777" w:rsidR="00F571FD" w:rsidRDefault="00F571FD" w:rsidP="00F571FD">
      <w:pPr>
        <w:jc w:val="both"/>
        <w:rPr>
          <w:rFonts w:ascii="Century Gothic" w:hAnsi="Century Gothic"/>
          <w:lang w:eastAsia="en-NG"/>
        </w:rPr>
      </w:pPr>
      <w:r w:rsidRPr="00F571FD">
        <w:rPr>
          <w:rFonts w:ascii="Century Gothic" w:hAnsi="Century Gothic"/>
          <w:lang w:eastAsia="en-NG"/>
        </w:rPr>
        <w:t>Shell and Scripting languages, such as Unix/Linux Shell, and PowerShell, for automating repetitive operational tasks.</w:t>
      </w:r>
    </w:p>
    <w:p w14:paraId="1A934B04" w14:textId="77777777" w:rsidR="003730EB" w:rsidRDefault="003730EB" w:rsidP="00F571FD">
      <w:pPr>
        <w:jc w:val="both"/>
        <w:rPr>
          <w:rFonts w:ascii="Century Gothic" w:hAnsi="Century Gothic"/>
          <w:lang w:eastAsia="en-NG"/>
        </w:rPr>
      </w:pPr>
    </w:p>
    <w:p w14:paraId="794F1B42" w14:textId="77777777" w:rsidR="003730EB" w:rsidRDefault="003730EB" w:rsidP="00F571FD">
      <w:pPr>
        <w:jc w:val="both"/>
        <w:rPr>
          <w:rFonts w:ascii="Century Gothic" w:hAnsi="Century Gothic"/>
          <w:lang w:eastAsia="en-NG"/>
        </w:rPr>
      </w:pPr>
    </w:p>
    <w:p w14:paraId="6407581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Earlier in the course, we examined databases, data warehouses, and big data stores. </w:t>
      </w:r>
    </w:p>
    <w:p w14:paraId="08CB8383"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Now we’ll go a little deeper in our exploration of data warehouses, data marts, and data lakes; </w:t>
      </w:r>
    </w:p>
    <w:p w14:paraId="0280F68F" w14:textId="77777777" w:rsidR="003730EB" w:rsidRPr="00FC3493" w:rsidRDefault="003730EB" w:rsidP="00FC3493">
      <w:pPr>
        <w:jc w:val="both"/>
        <w:rPr>
          <w:rFonts w:ascii="Century Gothic" w:hAnsi="Century Gothic"/>
          <w:lang w:eastAsia="en-NG"/>
        </w:rPr>
      </w:pPr>
      <w:proofErr w:type="gramStart"/>
      <w:r w:rsidRPr="00FC3493">
        <w:rPr>
          <w:rFonts w:ascii="Century Gothic" w:hAnsi="Century Gothic"/>
          <w:lang w:eastAsia="en-NG"/>
        </w:rPr>
        <w:t>and also</w:t>
      </w:r>
      <w:proofErr w:type="gramEnd"/>
      <w:r w:rsidRPr="00FC3493">
        <w:rPr>
          <w:rFonts w:ascii="Century Gothic" w:hAnsi="Century Gothic"/>
          <w:lang w:eastAsia="en-NG"/>
        </w:rPr>
        <w:t xml:space="preserve"> learn about the ETL process and data pipelines. </w:t>
      </w:r>
    </w:p>
    <w:p w14:paraId="287F87B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 data warehouse works like a multi-purpose storage for different use cases. </w:t>
      </w:r>
    </w:p>
    <w:p w14:paraId="3F875BEB"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 xml:space="preserve">By the time the data comes into the warehouse, it has already been </w:t>
      </w:r>
      <w:proofErr w:type="spellStart"/>
      <w:r w:rsidRPr="00FC3493">
        <w:rPr>
          <w:rFonts w:ascii="Century Gothic" w:hAnsi="Century Gothic"/>
          <w:lang w:eastAsia="en-NG"/>
        </w:rPr>
        <w:t>modeled</w:t>
      </w:r>
      <w:proofErr w:type="spellEnd"/>
      <w:r w:rsidRPr="00FC3493">
        <w:rPr>
          <w:rFonts w:ascii="Century Gothic" w:hAnsi="Century Gothic"/>
          <w:lang w:eastAsia="en-NG"/>
        </w:rPr>
        <w:t xml:space="preserve"> and structured </w:t>
      </w:r>
    </w:p>
    <w:p w14:paraId="46DE1353"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for a specific purpose, meaning it is analysis ready. </w:t>
      </w:r>
    </w:p>
    <w:p w14:paraId="50981F8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lastRenderedPageBreak/>
        <w:t>As an organization, you would opt for a data warehouse when you have massive amounts of </w:t>
      </w:r>
    </w:p>
    <w:p w14:paraId="76FE9013"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from your operational systems that needs to be readily available for reporting and analysis.</w:t>
      </w:r>
    </w:p>
    <w:p w14:paraId="1EEA29C8" w14:textId="77777777" w:rsidR="003730EB" w:rsidRPr="00FC3493" w:rsidRDefault="003730EB" w:rsidP="00FC3493">
      <w:pPr>
        <w:jc w:val="both"/>
        <w:rPr>
          <w:rFonts w:ascii="Century Gothic" w:hAnsi="Century Gothic"/>
          <w:lang w:eastAsia="en-NG"/>
        </w:rPr>
      </w:pPr>
      <w:r w:rsidRPr="00FC3493">
        <w:rPr>
          <w:rFonts w:ascii="Century Gothic" w:hAnsi="Century Gothic"/>
          <w:bdr w:val="none" w:sz="0" w:space="0" w:color="auto" w:frame="1"/>
          <w:lang w:eastAsia="en-NG"/>
        </w:rPr>
        <w:t xml:space="preserve">Play video starting </w:t>
      </w:r>
      <w:proofErr w:type="gramStart"/>
      <w:r w:rsidRPr="00FC3493">
        <w:rPr>
          <w:rFonts w:ascii="Century Gothic" w:hAnsi="Century Gothic"/>
          <w:bdr w:val="none" w:sz="0" w:space="0" w:color="auto" w:frame="1"/>
          <w:lang w:eastAsia="en-NG"/>
        </w:rPr>
        <w:t>at :</w:t>
      </w:r>
      <w:proofErr w:type="gramEnd"/>
      <w:r w:rsidRPr="00FC3493">
        <w:rPr>
          <w:rFonts w:ascii="Century Gothic" w:hAnsi="Century Gothic"/>
          <w:bdr w:val="none" w:sz="0" w:space="0" w:color="auto" w:frame="1"/>
          <w:lang w:eastAsia="en-NG"/>
        </w:rPr>
        <w:t>:54 and follow transcript</w:t>
      </w:r>
      <w:r w:rsidRPr="00FC3493">
        <w:rPr>
          <w:rFonts w:ascii="Century Gothic" w:hAnsi="Century Gothic"/>
          <w:lang w:eastAsia="en-NG"/>
        </w:rPr>
        <w:t>0:54</w:t>
      </w:r>
    </w:p>
    <w:p w14:paraId="1851A152"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warehouses serve as the single source of truth—storing current and historical </w:t>
      </w:r>
    </w:p>
    <w:p w14:paraId="0EA67B1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that has been cleansed, conformed, and categorized. </w:t>
      </w:r>
    </w:p>
    <w:p w14:paraId="23CCF2F4"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 data warehouse is a multi-purpose enabler of operational and performance analytics. </w:t>
      </w:r>
    </w:p>
    <w:p w14:paraId="08914D11"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 xml:space="preserve">A data mart is a sub-section of the data warehouse, built specifically for a </w:t>
      </w:r>
      <w:proofErr w:type="gramStart"/>
      <w:r w:rsidRPr="00FC3493">
        <w:rPr>
          <w:rFonts w:ascii="Century Gothic" w:hAnsi="Century Gothic"/>
          <w:lang w:eastAsia="en-NG"/>
        </w:rPr>
        <w:t>particular business</w:t>
      </w:r>
      <w:proofErr w:type="gramEnd"/>
      <w:r w:rsidRPr="00FC3493">
        <w:rPr>
          <w:rFonts w:ascii="Century Gothic" w:hAnsi="Century Gothic"/>
          <w:lang w:eastAsia="en-NG"/>
        </w:rPr>
        <w:t> </w:t>
      </w:r>
    </w:p>
    <w:p w14:paraId="49463129"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function, purpose, or community of users. </w:t>
      </w:r>
    </w:p>
    <w:p w14:paraId="24D8BD46"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The idea is to provide stakeholders data that is most relevant to them, when they need it. </w:t>
      </w:r>
    </w:p>
    <w:p w14:paraId="29E1F5E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For example, the sales or finance teams accessing data for their quarterly reporting and projections. </w:t>
      </w:r>
    </w:p>
    <w:p w14:paraId="5CA47A9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Since a data mart offers analytical capabilities for a restricted area of the data warehouse, </w:t>
      </w:r>
    </w:p>
    <w:p w14:paraId="2CFF9F24"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it offers isolated security and isolated performance. </w:t>
      </w:r>
    </w:p>
    <w:p w14:paraId="6588E8F7"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The most important role of a data mart is business-specific reporting and analytics. </w:t>
      </w:r>
    </w:p>
    <w:p w14:paraId="505E311C"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 Data Lake is a storage repository that can store large amounts of structured, semi-structured, </w:t>
      </w:r>
    </w:p>
    <w:p w14:paraId="488ECFCB"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and unstructured data in their native format, classified and tagged with metadata. </w:t>
      </w:r>
    </w:p>
    <w:p w14:paraId="29C689AC"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So, while a data warehouse stores data processed for a specific need, a data lake is a pool </w:t>
      </w:r>
    </w:p>
    <w:p w14:paraId="409C46A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of raw data where each data element is given a unique identifier and is tagged with metatags </w:t>
      </w:r>
    </w:p>
    <w:p w14:paraId="465047B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for further use. </w:t>
      </w:r>
    </w:p>
    <w:p w14:paraId="10DC34C4"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You would opt for a data lake if you generate, or have access to, large volumes of data on </w:t>
      </w:r>
    </w:p>
    <w:p w14:paraId="6AE0EB4A"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an ongoing basis, but don’t want to be restricted to specific or pre-defined use cases. </w:t>
      </w:r>
    </w:p>
    <w:p w14:paraId="51AF568A"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Unlike data warehouses, a data lake would retain all source data, without any exclusions. </w:t>
      </w:r>
    </w:p>
    <w:p w14:paraId="4E97D242"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And the data could include all types of data sources and types. </w:t>
      </w:r>
    </w:p>
    <w:p w14:paraId="316A1DEC"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lakes are sometimes also used as a staging area of a data warehouse. </w:t>
      </w:r>
    </w:p>
    <w:p w14:paraId="4F0AA872"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lastRenderedPageBreak/>
        <w:t>The most important role of a data lake is in predictive and advanced analytics. </w:t>
      </w:r>
    </w:p>
    <w:p w14:paraId="66ED02B7"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Now we come to the process that is at the heart of gaining value from data—the Extract, </w:t>
      </w:r>
    </w:p>
    <w:p w14:paraId="2D8E1680"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Transform, and Load process, or ETL. </w:t>
      </w:r>
    </w:p>
    <w:p w14:paraId="3F01F52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ETL is how raw data is converted into analysis-ready data. </w:t>
      </w:r>
    </w:p>
    <w:p w14:paraId="4927C6E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It is an automated process in which you gather raw data from identified sources, </w:t>
      </w:r>
    </w:p>
    <w:p w14:paraId="16060939"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extract the information that aligns with your reporting and analysis needs, </w:t>
      </w:r>
    </w:p>
    <w:p w14:paraId="009C94DF"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clean, standardize, and transform that data into a format that is usable in the context </w:t>
      </w:r>
    </w:p>
    <w:p w14:paraId="1207D53A"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of your organization; and </w:t>
      </w:r>
    </w:p>
    <w:p w14:paraId="518BDDF9"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load it into a data repository. </w:t>
      </w:r>
    </w:p>
    <w:p w14:paraId="7DCF7ED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While ETL is a generic process, the actual job can be very different in usage, utility, </w:t>
      </w:r>
    </w:p>
    <w:p w14:paraId="1C431844"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and complexity. </w:t>
      </w:r>
    </w:p>
    <w:p w14:paraId="5506A7D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Extract is the step where data from source locations is collected for transformation. </w:t>
      </w:r>
    </w:p>
    <w:p w14:paraId="7B62CE34"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extraction could be through: </w:t>
      </w:r>
    </w:p>
    <w:p w14:paraId="188DA9F0"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Batch processing, meaning source data, is moved in large chunks from the source to the </w:t>
      </w:r>
    </w:p>
    <w:p w14:paraId="0DBD183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target system at scheduled intervals. </w:t>
      </w:r>
    </w:p>
    <w:p w14:paraId="2A566FB0"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 xml:space="preserve">Tools for batch processing include Stitch and </w:t>
      </w:r>
      <w:proofErr w:type="spellStart"/>
      <w:r w:rsidRPr="00FC3493">
        <w:rPr>
          <w:rFonts w:ascii="Century Gothic" w:hAnsi="Century Gothic"/>
          <w:lang w:eastAsia="en-NG"/>
        </w:rPr>
        <w:t>Blendo</w:t>
      </w:r>
      <w:proofErr w:type="spellEnd"/>
      <w:r w:rsidRPr="00FC3493">
        <w:rPr>
          <w:rFonts w:ascii="Century Gothic" w:hAnsi="Century Gothic"/>
          <w:lang w:eastAsia="en-NG"/>
        </w:rPr>
        <w:t>. </w:t>
      </w:r>
    </w:p>
    <w:p w14:paraId="510782E3"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Stream processing, which means source data is pulled in real-time from the source and </w:t>
      </w:r>
    </w:p>
    <w:p w14:paraId="2835110A"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transformed while it is in transit and before it is loaded into the data repository. </w:t>
      </w:r>
    </w:p>
    <w:p w14:paraId="16DB668E"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 xml:space="preserve">Tools for stream processing include Apache </w:t>
      </w:r>
      <w:proofErr w:type="spellStart"/>
      <w:r w:rsidRPr="00FC3493">
        <w:rPr>
          <w:rFonts w:ascii="Century Gothic" w:hAnsi="Century Gothic"/>
          <w:lang w:eastAsia="en-NG"/>
        </w:rPr>
        <w:t>Samza</w:t>
      </w:r>
      <w:proofErr w:type="spellEnd"/>
      <w:r w:rsidRPr="00FC3493">
        <w:rPr>
          <w:rFonts w:ascii="Century Gothic" w:hAnsi="Century Gothic"/>
          <w:lang w:eastAsia="en-NG"/>
        </w:rPr>
        <w:t>, Apache Storm, and Apache Kafka. </w:t>
      </w:r>
    </w:p>
    <w:p w14:paraId="79FA18B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Transform involves the execution of rules and functions that converts raw data into </w:t>
      </w:r>
    </w:p>
    <w:p w14:paraId="0A93417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that can be used for analysis. </w:t>
      </w:r>
    </w:p>
    <w:p w14:paraId="4E42EDA9"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For example, </w:t>
      </w:r>
    </w:p>
    <w:p w14:paraId="78A44329"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making date formats and units of measurement consistent across all sourced data, </w:t>
      </w:r>
    </w:p>
    <w:p w14:paraId="50B162C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removing duplicate data, </w:t>
      </w:r>
    </w:p>
    <w:p w14:paraId="4027088B"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filtering out data that you do not need, </w:t>
      </w:r>
    </w:p>
    <w:p w14:paraId="347F825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enriching data, for example, splitting full name to first, middle, and last names, </w:t>
      </w:r>
    </w:p>
    <w:p w14:paraId="1AB7B572"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establishing key relationships across tables, </w:t>
      </w:r>
    </w:p>
    <w:p w14:paraId="14B8A398"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applying business rules and data validations. </w:t>
      </w:r>
    </w:p>
    <w:p w14:paraId="0A68B525"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lastRenderedPageBreak/>
        <w:t>Load is the step where processed data is transported to a destination system or data repository. </w:t>
      </w:r>
    </w:p>
    <w:p w14:paraId="2BAD829B" w14:textId="2FF1672C" w:rsidR="003730EB" w:rsidRPr="00FC3493" w:rsidRDefault="003730EB" w:rsidP="00FC3493">
      <w:pPr>
        <w:jc w:val="both"/>
        <w:rPr>
          <w:rFonts w:ascii="Century Gothic" w:hAnsi="Century Gothic"/>
          <w:lang w:eastAsia="en-NG"/>
        </w:rPr>
      </w:pPr>
      <w:r w:rsidRPr="00FC3493">
        <w:rPr>
          <w:rFonts w:ascii="Century Gothic" w:hAnsi="Century Gothic"/>
          <w:lang w:eastAsia="en-NG"/>
        </w:rPr>
        <w:t>It could be: Initial loading, that is, populating all the data in the repository, </w:t>
      </w:r>
    </w:p>
    <w:p w14:paraId="0AEDD9F1" w14:textId="14CDA2F6" w:rsidR="003730EB" w:rsidRPr="00FC3493" w:rsidRDefault="003730EB" w:rsidP="00FC3493">
      <w:pPr>
        <w:jc w:val="both"/>
        <w:rPr>
          <w:rFonts w:ascii="Century Gothic" w:hAnsi="Century Gothic"/>
          <w:lang w:eastAsia="en-NG"/>
        </w:rPr>
      </w:pPr>
      <w:r w:rsidRPr="00FC3493">
        <w:rPr>
          <w:rFonts w:ascii="Century Gothic" w:hAnsi="Century Gothic"/>
          <w:lang w:eastAsia="en-NG"/>
        </w:rPr>
        <w:t>Incremental loading, that is, applying ongoing updates and modifications as needed periodically; or Full refresh, that is, erasing contents of one or more tables and reloading with fresh data. </w:t>
      </w:r>
    </w:p>
    <w:p w14:paraId="4DCA42FA" w14:textId="1D23500E" w:rsidR="003730EB" w:rsidRPr="00FC3493" w:rsidRDefault="003730EB" w:rsidP="00FC3493">
      <w:pPr>
        <w:jc w:val="both"/>
        <w:rPr>
          <w:rFonts w:ascii="Century Gothic" w:hAnsi="Century Gothic"/>
          <w:lang w:eastAsia="en-NG"/>
        </w:rPr>
      </w:pPr>
      <w:r w:rsidRPr="00FC3493">
        <w:rPr>
          <w:rFonts w:ascii="Century Gothic" w:hAnsi="Century Gothic"/>
          <w:lang w:eastAsia="en-NG"/>
        </w:rPr>
        <w:t>Load verification, which includes data checks for missing or null values, server performance, and monitoring load failures, are important parts of this process step. </w:t>
      </w:r>
    </w:p>
    <w:p w14:paraId="1839CE0D" w14:textId="6EC2F343" w:rsidR="003730EB" w:rsidRPr="00FC3493" w:rsidRDefault="003730EB" w:rsidP="00FC3493">
      <w:pPr>
        <w:jc w:val="both"/>
        <w:rPr>
          <w:rFonts w:ascii="Century Gothic" w:hAnsi="Century Gothic"/>
          <w:lang w:eastAsia="en-NG"/>
        </w:rPr>
      </w:pPr>
      <w:r w:rsidRPr="00FC3493">
        <w:rPr>
          <w:rFonts w:ascii="Century Gothic" w:hAnsi="Century Gothic"/>
          <w:lang w:eastAsia="en-NG"/>
        </w:rPr>
        <w:t>It is vital to keep an eye on load failures and ensure the right recovery mechanisms are in place. </w:t>
      </w:r>
    </w:p>
    <w:p w14:paraId="7CA29A77"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ETL has historically been used for batch workloads on a large scale. </w:t>
      </w:r>
    </w:p>
    <w:p w14:paraId="5745D3E5" w14:textId="47FB4ACC" w:rsidR="003730EB" w:rsidRPr="00FC3493" w:rsidRDefault="003730EB" w:rsidP="00FC3493">
      <w:pPr>
        <w:jc w:val="both"/>
        <w:rPr>
          <w:rFonts w:ascii="Century Gothic" w:hAnsi="Century Gothic"/>
          <w:lang w:eastAsia="en-NG"/>
        </w:rPr>
      </w:pPr>
      <w:r w:rsidRPr="00FC3493">
        <w:rPr>
          <w:rFonts w:ascii="Century Gothic" w:hAnsi="Century Gothic"/>
          <w:lang w:eastAsia="en-NG"/>
        </w:rPr>
        <w:t>However, with the emergence of streaming ETL tools, they are increasingly being used for real-time streaming event data as well. </w:t>
      </w:r>
    </w:p>
    <w:p w14:paraId="2CDED242"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It’s common to see the terms ETL and data pipelines used interchangeably. </w:t>
      </w:r>
    </w:p>
    <w:p w14:paraId="38A29AD4" w14:textId="0E715EE3" w:rsidR="003730EB" w:rsidRPr="00FC3493" w:rsidRDefault="003730EB" w:rsidP="00FC3493">
      <w:pPr>
        <w:jc w:val="both"/>
        <w:rPr>
          <w:rFonts w:ascii="Century Gothic" w:hAnsi="Century Gothic"/>
          <w:lang w:eastAsia="en-NG"/>
        </w:rPr>
      </w:pPr>
      <w:r w:rsidRPr="00FC3493">
        <w:rPr>
          <w:rFonts w:ascii="Century Gothic" w:hAnsi="Century Gothic"/>
          <w:lang w:eastAsia="en-NG"/>
        </w:rPr>
        <w:t>And although both move data from source to destination, data pipeline is a broader term that encompasses the entire journey of moving data from one system to another, of which </w:t>
      </w:r>
    </w:p>
    <w:p w14:paraId="511A865D"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ETL is a subset. </w:t>
      </w:r>
    </w:p>
    <w:p w14:paraId="2C850F22" w14:textId="16DB6366" w:rsidR="003730EB" w:rsidRPr="00FC3493" w:rsidRDefault="003730EB" w:rsidP="00FC3493">
      <w:pPr>
        <w:jc w:val="both"/>
        <w:rPr>
          <w:rFonts w:ascii="Century Gothic" w:hAnsi="Century Gothic"/>
          <w:lang w:eastAsia="en-NG"/>
        </w:rPr>
      </w:pPr>
      <w:r w:rsidRPr="00FC3493">
        <w:rPr>
          <w:rFonts w:ascii="Century Gothic" w:hAnsi="Century Gothic"/>
          <w:lang w:eastAsia="en-NG"/>
        </w:rPr>
        <w:t>Data pipelines can be architected for batch processing, for streaming data, and a combination of batch and streaming data. </w:t>
      </w:r>
    </w:p>
    <w:p w14:paraId="7836F254" w14:textId="7980EFEE" w:rsidR="003730EB" w:rsidRPr="00FC3493" w:rsidRDefault="003730EB" w:rsidP="00FC3493">
      <w:pPr>
        <w:jc w:val="both"/>
        <w:rPr>
          <w:rFonts w:ascii="Century Gothic" w:hAnsi="Century Gothic"/>
          <w:lang w:eastAsia="en-NG"/>
        </w:rPr>
      </w:pPr>
      <w:r w:rsidRPr="00FC3493">
        <w:rPr>
          <w:rFonts w:ascii="Century Gothic" w:hAnsi="Century Gothic"/>
          <w:lang w:eastAsia="en-NG"/>
        </w:rPr>
        <w:t>In the case of streaming data, data processing or transformation, happens in a continuous flow. </w:t>
      </w:r>
    </w:p>
    <w:p w14:paraId="6EFB88FF"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This is particularly useful for data that needs constant updating, such as data from </w:t>
      </w:r>
    </w:p>
    <w:p w14:paraId="42C38643" w14:textId="77777777" w:rsidR="003730EB" w:rsidRPr="00FC3493" w:rsidRDefault="003730EB" w:rsidP="00FC3493">
      <w:pPr>
        <w:jc w:val="both"/>
        <w:rPr>
          <w:rFonts w:ascii="Century Gothic" w:hAnsi="Century Gothic"/>
          <w:lang w:eastAsia="en-NG"/>
        </w:rPr>
      </w:pPr>
      <w:r w:rsidRPr="00FC3493">
        <w:rPr>
          <w:rFonts w:ascii="Century Gothic" w:hAnsi="Century Gothic"/>
          <w:lang w:eastAsia="en-NG"/>
        </w:rPr>
        <w:t>a sensor monitoring traffic. </w:t>
      </w:r>
    </w:p>
    <w:p w14:paraId="18E5326B" w14:textId="6B88546F" w:rsidR="003730EB" w:rsidRPr="00FC3493" w:rsidRDefault="003730EB" w:rsidP="00FC3493">
      <w:pPr>
        <w:jc w:val="both"/>
        <w:rPr>
          <w:rFonts w:ascii="Century Gothic" w:hAnsi="Century Gothic"/>
          <w:lang w:eastAsia="en-NG"/>
        </w:rPr>
      </w:pPr>
      <w:r w:rsidRPr="00FC3493">
        <w:rPr>
          <w:rFonts w:ascii="Century Gothic" w:hAnsi="Century Gothic"/>
          <w:lang w:eastAsia="en-NG"/>
        </w:rPr>
        <w:t>A data pipeline is a high performing system that supports both long-running batch queries and smaller interactive queries. </w:t>
      </w:r>
    </w:p>
    <w:p w14:paraId="25D9041B" w14:textId="681C2148" w:rsidR="003730EB" w:rsidRPr="00FC3493" w:rsidRDefault="003730EB" w:rsidP="00FC3493">
      <w:pPr>
        <w:jc w:val="both"/>
        <w:rPr>
          <w:rFonts w:ascii="Century Gothic" w:hAnsi="Century Gothic"/>
          <w:lang w:eastAsia="en-NG"/>
        </w:rPr>
      </w:pPr>
      <w:r w:rsidRPr="00FC3493">
        <w:rPr>
          <w:rFonts w:ascii="Century Gothic" w:hAnsi="Century Gothic"/>
          <w:lang w:eastAsia="en-NG"/>
        </w:rPr>
        <w:t>The destination for a data pipeline is typically a data lake, although the data may also be loaded to different target destinations, such as another application or a visualization tool. </w:t>
      </w:r>
    </w:p>
    <w:p w14:paraId="5B7FBF6B" w14:textId="1A35A3D8" w:rsidR="003730EB" w:rsidRDefault="003730EB" w:rsidP="00FC3493">
      <w:pPr>
        <w:jc w:val="both"/>
        <w:rPr>
          <w:rFonts w:ascii="Century Gothic" w:hAnsi="Century Gothic"/>
          <w:lang w:eastAsia="en-NG"/>
        </w:rPr>
      </w:pPr>
      <w:r w:rsidRPr="00FC3493">
        <w:rPr>
          <w:rFonts w:ascii="Century Gothic" w:hAnsi="Century Gothic"/>
          <w:lang w:eastAsia="en-NG"/>
        </w:rPr>
        <w:t xml:space="preserve">There are </w:t>
      </w:r>
      <w:proofErr w:type="gramStart"/>
      <w:r w:rsidRPr="00FC3493">
        <w:rPr>
          <w:rFonts w:ascii="Century Gothic" w:hAnsi="Century Gothic"/>
          <w:lang w:eastAsia="en-NG"/>
        </w:rPr>
        <w:t>a number of</w:t>
      </w:r>
      <w:proofErr w:type="gramEnd"/>
      <w:r w:rsidRPr="00FC3493">
        <w:rPr>
          <w:rFonts w:ascii="Century Gothic" w:hAnsi="Century Gothic"/>
          <w:lang w:eastAsia="en-NG"/>
        </w:rPr>
        <w:t xml:space="preserve"> data pipeline solutions available, most popular among them being Apache Beam and </w:t>
      </w:r>
      <w:proofErr w:type="spellStart"/>
      <w:r w:rsidRPr="00FC3493">
        <w:rPr>
          <w:rFonts w:ascii="Century Gothic" w:hAnsi="Century Gothic"/>
          <w:lang w:eastAsia="en-NG"/>
        </w:rPr>
        <w:t>DataFlow</w:t>
      </w:r>
      <w:proofErr w:type="spellEnd"/>
      <w:r w:rsidRPr="00FC3493">
        <w:rPr>
          <w:rFonts w:ascii="Century Gothic" w:hAnsi="Century Gothic"/>
          <w:lang w:eastAsia="en-NG"/>
        </w:rPr>
        <w:t>.</w:t>
      </w:r>
    </w:p>
    <w:p w14:paraId="0735198A" w14:textId="77777777" w:rsidR="007B553E" w:rsidRDefault="007B553E" w:rsidP="00FC3493">
      <w:pPr>
        <w:jc w:val="both"/>
        <w:rPr>
          <w:rFonts w:ascii="Century Gothic" w:hAnsi="Century Gothic"/>
          <w:lang w:eastAsia="en-NG"/>
        </w:rPr>
      </w:pPr>
    </w:p>
    <w:p w14:paraId="1FC1CF90"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In this digital world, everyone leaves a trace. </w:t>
      </w:r>
    </w:p>
    <w:p w14:paraId="6944782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From our travel habits to our workouts and entertainment, </w:t>
      </w:r>
    </w:p>
    <w:p w14:paraId="02C2E497" w14:textId="4E926AF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the increasing number of </w:t>
      </w:r>
      <w:r w:rsidR="004D1EA9" w:rsidRPr="004D1EA9">
        <w:rPr>
          <w:rFonts w:ascii="Century Gothic" w:hAnsi="Century Gothic"/>
          <w:lang w:eastAsia="en-NG"/>
        </w:rPr>
        <w:t>internets</w:t>
      </w:r>
      <w:r w:rsidRPr="004D1EA9">
        <w:rPr>
          <w:rFonts w:ascii="Century Gothic" w:hAnsi="Century Gothic"/>
          <w:lang w:eastAsia="en-NG"/>
        </w:rPr>
        <w:t xml:space="preserve"> connected devices that we interact with </w:t>
      </w:r>
    </w:p>
    <w:p w14:paraId="09C8159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on a daily basis </w:t>
      </w:r>
      <w:proofErr w:type="gramStart"/>
      <w:r w:rsidRPr="004D1EA9">
        <w:rPr>
          <w:rFonts w:ascii="Century Gothic" w:hAnsi="Century Gothic"/>
          <w:lang w:eastAsia="en-NG"/>
        </w:rPr>
        <w:t>record</w:t>
      </w:r>
      <w:proofErr w:type="gramEnd"/>
      <w:r w:rsidRPr="004D1EA9">
        <w:rPr>
          <w:rFonts w:ascii="Century Gothic" w:hAnsi="Century Gothic"/>
          <w:lang w:eastAsia="en-NG"/>
        </w:rPr>
        <w:t xml:space="preserve"> vast amounts of data about us </w:t>
      </w:r>
    </w:p>
    <w:p w14:paraId="5BF176E2"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lastRenderedPageBreak/>
        <w:t>there's even a name for it Big Data. Ernst and </w:t>
      </w:r>
    </w:p>
    <w:p w14:paraId="596AA6F0"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Young offers the following definition: big data refers to the dynamic, </w:t>
      </w:r>
    </w:p>
    <w:p w14:paraId="6B9336D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large, and disparate volumes of data being created by people, </w:t>
      </w:r>
    </w:p>
    <w:p w14:paraId="09AC3818"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tools, and machines. It requires new, innovative and scalable technology to </w:t>
      </w:r>
    </w:p>
    <w:p w14:paraId="2EF09D9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collect, host, and analytically process the vast </w:t>
      </w:r>
    </w:p>
    <w:p w14:paraId="5FDAEF3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amount of data gathered </w:t>
      </w:r>
      <w:proofErr w:type="gramStart"/>
      <w:r w:rsidRPr="004D1EA9">
        <w:rPr>
          <w:rFonts w:ascii="Century Gothic" w:hAnsi="Century Gothic"/>
          <w:lang w:eastAsia="en-NG"/>
        </w:rPr>
        <w:t>in order to</w:t>
      </w:r>
      <w:proofErr w:type="gramEnd"/>
      <w:r w:rsidRPr="004D1EA9">
        <w:rPr>
          <w:rFonts w:ascii="Century Gothic" w:hAnsi="Century Gothic"/>
          <w:lang w:eastAsia="en-NG"/>
        </w:rPr>
        <w:t xml:space="preserve"> drive </w:t>
      </w:r>
    </w:p>
    <w:p w14:paraId="6D17FBC0"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real-time business insights that relate to consumers, </w:t>
      </w:r>
    </w:p>
    <w:p w14:paraId="4C21EEB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risk, profit, performance, productivity management, </w:t>
      </w:r>
    </w:p>
    <w:p w14:paraId="4CD0710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and enhanced shareholder value. There is no one definition of big data </w:t>
      </w:r>
    </w:p>
    <w:p w14:paraId="738DAF8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but there are certain elements that are common </w:t>
      </w:r>
    </w:p>
    <w:p w14:paraId="1D93A38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across the different definitions, such as velocity, </w:t>
      </w:r>
    </w:p>
    <w:p w14:paraId="43F5A259"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volume, variety, veracity, and value. These are the V's of big data </w:t>
      </w:r>
    </w:p>
    <w:p w14:paraId="41621988"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Velocity is the speed at which data accumulates. Data is being generated </w:t>
      </w:r>
    </w:p>
    <w:p w14:paraId="6B7A5124"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extremely fast in a process that never stops. </w:t>
      </w:r>
    </w:p>
    <w:p w14:paraId="4E87D102"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Near or real-time streaming, local, and cloud-based </w:t>
      </w:r>
    </w:p>
    <w:p w14:paraId="4B6A082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technologies can process information very quickly. </w:t>
      </w:r>
    </w:p>
    <w:p w14:paraId="3DC88701"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Volume is the scale of the data or the increase in the amount of data stored. </w:t>
      </w:r>
    </w:p>
    <w:p w14:paraId="50F0175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Drivers of volume are the increase in data sources, </w:t>
      </w:r>
    </w:p>
    <w:p w14:paraId="25BC469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higher resolution sensors, and scalable infrastructure. </w:t>
      </w:r>
    </w:p>
    <w:p w14:paraId="42EDBEF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Variety is the diversity of the data. Structured data fits neatly into rows </w:t>
      </w:r>
    </w:p>
    <w:p w14:paraId="35C4D47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and columns in relational databases, while </w:t>
      </w:r>
    </w:p>
    <w:p w14:paraId="5B17A9E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unstructured data is not organized in a predefined way </w:t>
      </w:r>
    </w:p>
    <w:p w14:paraId="35DEDAF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like tweets, blog posts, pictures, numbers, </w:t>
      </w:r>
    </w:p>
    <w:p w14:paraId="4183F959"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and video. Variety also reflects that data comes from different </w:t>
      </w:r>
    </w:p>
    <w:p w14:paraId="7F01923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sources; machines, people, and processes, both internal and external to </w:t>
      </w:r>
    </w:p>
    <w:p w14:paraId="7A531B5F"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organizations. Drivers are mobile technologies social </w:t>
      </w:r>
    </w:p>
    <w:p w14:paraId="614E1228"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media, wearable technologies, geo technologies </w:t>
      </w:r>
    </w:p>
    <w:p w14:paraId="0B1B721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video, and many, many more. Veracity </w:t>
      </w:r>
    </w:p>
    <w:p w14:paraId="36F54D0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is the quality and origin of data and its conformity to facts and accuracy. </w:t>
      </w:r>
    </w:p>
    <w:p w14:paraId="7B98C980"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Attributes include consistency, completeness, integrity, and ambiguity. </w:t>
      </w:r>
    </w:p>
    <w:p w14:paraId="2F772A0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Drivers include cost and the need for traceability. </w:t>
      </w:r>
    </w:p>
    <w:p w14:paraId="099482E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lastRenderedPageBreak/>
        <w:t>With the large amount of data available, the debate rages on about the accuracy </w:t>
      </w:r>
    </w:p>
    <w:p w14:paraId="216E6D0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of data in the digital age. Is the information real or is it false? </w:t>
      </w:r>
    </w:p>
    <w:p w14:paraId="245A47BE"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Value is our ability and need to turn data into value. </w:t>
      </w:r>
    </w:p>
    <w:p w14:paraId="367F0A75"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Value isn't just profit. It may have medical or social benefits, </w:t>
      </w:r>
    </w:p>
    <w:p w14:paraId="42C0FA74"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as well as customer, employee or personal satisfaction. </w:t>
      </w:r>
    </w:p>
    <w:p w14:paraId="005506B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The main reason that people invest time to understand big data </w:t>
      </w:r>
    </w:p>
    <w:p w14:paraId="58EF546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is to derive value from it. Let's look at some examples of the V's in action. </w:t>
      </w:r>
    </w:p>
    <w:p w14:paraId="7085B68D"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Velocity. Every 60 seconds, hours of footage are uploaded to YouTube, which is </w:t>
      </w:r>
    </w:p>
    <w:p w14:paraId="54B94438"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generating data. Think about how quickly data accumulates </w:t>
      </w:r>
    </w:p>
    <w:p w14:paraId="627B0211"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over hours, days, and years. Volume. </w:t>
      </w:r>
    </w:p>
    <w:p w14:paraId="240B2B55"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The world population is approximately 7 billion people and the </w:t>
      </w:r>
      <w:proofErr w:type="gramStart"/>
      <w:r w:rsidRPr="004D1EA9">
        <w:rPr>
          <w:rFonts w:ascii="Century Gothic" w:hAnsi="Century Gothic"/>
          <w:lang w:eastAsia="en-NG"/>
        </w:rPr>
        <w:t>vast majority</w:t>
      </w:r>
      <w:proofErr w:type="gramEnd"/>
      <w:r w:rsidRPr="004D1EA9">
        <w:rPr>
          <w:rFonts w:ascii="Century Gothic" w:hAnsi="Century Gothic"/>
          <w:lang w:eastAsia="en-NG"/>
        </w:rPr>
        <w:t xml:space="preserve"> are </w:t>
      </w:r>
    </w:p>
    <w:p w14:paraId="5B8A1798"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now using digital devices. Mobile phones, desktop and laptop </w:t>
      </w:r>
    </w:p>
    <w:p w14:paraId="5BB81981"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computers, wearable devices, and so on. These devices </w:t>
      </w:r>
    </w:p>
    <w:p w14:paraId="40B74A4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all generate, capture, and store data approximately 2.5 quintillion bytes </w:t>
      </w:r>
    </w:p>
    <w:p w14:paraId="52AA16AE"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every day. That's the equivalent of 10 million </w:t>
      </w:r>
      <w:proofErr w:type="spellStart"/>
      <w:r w:rsidRPr="004D1EA9">
        <w:rPr>
          <w:rFonts w:ascii="Century Gothic" w:hAnsi="Century Gothic"/>
          <w:lang w:eastAsia="en-NG"/>
        </w:rPr>
        <w:t>blu-ray</w:t>
      </w:r>
      <w:proofErr w:type="spellEnd"/>
      <w:r w:rsidRPr="004D1EA9">
        <w:rPr>
          <w:rFonts w:ascii="Century Gothic" w:hAnsi="Century Gothic"/>
          <w:lang w:eastAsia="en-NG"/>
        </w:rPr>
        <w:t xml:space="preserve"> DVDs. </w:t>
      </w:r>
    </w:p>
    <w:p w14:paraId="6234FF94"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Variety. Let's think about the different types of data. </w:t>
      </w:r>
    </w:p>
    <w:p w14:paraId="263DBFF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Text, pictures, film, sound, health data from wearable devices, and many </w:t>
      </w:r>
    </w:p>
    <w:p w14:paraId="29FA0920"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different types of data from devices connected to the internet of things. </w:t>
      </w:r>
    </w:p>
    <w:p w14:paraId="783CD269"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Veracity. Eighty percent of data </w:t>
      </w:r>
      <w:proofErr w:type="gramStart"/>
      <w:r w:rsidRPr="004D1EA9">
        <w:rPr>
          <w:rFonts w:ascii="Century Gothic" w:hAnsi="Century Gothic"/>
          <w:lang w:eastAsia="en-NG"/>
        </w:rPr>
        <w:t>is considered to be</w:t>
      </w:r>
      <w:proofErr w:type="gramEnd"/>
      <w:r w:rsidRPr="004D1EA9">
        <w:rPr>
          <w:rFonts w:ascii="Century Gothic" w:hAnsi="Century Gothic"/>
          <w:lang w:eastAsia="en-NG"/>
        </w:rPr>
        <w:t xml:space="preserve"> unstructured </w:t>
      </w:r>
    </w:p>
    <w:p w14:paraId="5060F26A"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and we must devise ways to produce reliable and accurate insights. </w:t>
      </w:r>
    </w:p>
    <w:p w14:paraId="3240B87B"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The data must be categorized, </w:t>
      </w:r>
      <w:proofErr w:type="spellStart"/>
      <w:r w:rsidRPr="004D1EA9">
        <w:rPr>
          <w:rFonts w:ascii="Century Gothic" w:hAnsi="Century Gothic"/>
          <w:lang w:eastAsia="en-NG"/>
        </w:rPr>
        <w:t>analyzed</w:t>
      </w:r>
      <w:proofErr w:type="spellEnd"/>
      <w:r w:rsidRPr="004D1EA9">
        <w:rPr>
          <w:rFonts w:ascii="Century Gothic" w:hAnsi="Century Gothic"/>
          <w:lang w:eastAsia="en-NG"/>
        </w:rPr>
        <w:t>, and visualized. </w:t>
      </w:r>
    </w:p>
    <w:p w14:paraId="77F216B4"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Data scientists, today, derive insights from big data and cope with the </w:t>
      </w:r>
    </w:p>
    <w:p w14:paraId="1D5DF74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challenges that these massive data sets present. </w:t>
      </w:r>
    </w:p>
    <w:p w14:paraId="38E4D47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The scale of the data being collected means that it's not feasible to use </w:t>
      </w:r>
    </w:p>
    <w:p w14:paraId="3DB8638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conventional data analysis tools, however, alternative tools that leverage </w:t>
      </w:r>
    </w:p>
    <w:p w14:paraId="65CEFAA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distributed computing power can overcome this problem. </w:t>
      </w:r>
    </w:p>
    <w:p w14:paraId="50728C85"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Tools such as Apache Spark, Hadoop, and its ecosystem </w:t>
      </w:r>
    </w:p>
    <w:p w14:paraId="5585987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provides ways to extract, load, </w:t>
      </w:r>
      <w:proofErr w:type="spellStart"/>
      <w:r w:rsidRPr="004D1EA9">
        <w:rPr>
          <w:rFonts w:ascii="Century Gothic" w:hAnsi="Century Gothic"/>
          <w:lang w:eastAsia="en-NG"/>
        </w:rPr>
        <w:t>analyze</w:t>
      </w:r>
      <w:proofErr w:type="spellEnd"/>
      <w:r w:rsidRPr="004D1EA9">
        <w:rPr>
          <w:rFonts w:ascii="Century Gothic" w:hAnsi="Century Gothic"/>
          <w:lang w:eastAsia="en-NG"/>
        </w:rPr>
        <w:t>, and process the data </w:t>
      </w:r>
    </w:p>
    <w:p w14:paraId="0136F862"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across distributed compute resources, providing new insights </w:t>
      </w:r>
    </w:p>
    <w:p w14:paraId="34E37156"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 xml:space="preserve">and knowledge. This gives organizations more ways to connect with </w:t>
      </w:r>
      <w:proofErr w:type="gramStart"/>
      <w:r w:rsidRPr="004D1EA9">
        <w:rPr>
          <w:rFonts w:ascii="Century Gothic" w:hAnsi="Century Gothic"/>
          <w:lang w:eastAsia="en-NG"/>
        </w:rPr>
        <w:t>their</w:t>
      </w:r>
      <w:proofErr w:type="gramEnd"/>
      <w:r w:rsidRPr="004D1EA9">
        <w:rPr>
          <w:rFonts w:ascii="Century Gothic" w:hAnsi="Century Gothic"/>
          <w:lang w:eastAsia="en-NG"/>
        </w:rPr>
        <w:t> </w:t>
      </w:r>
    </w:p>
    <w:p w14:paraId="147FD0C1"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customers and enrich the services they offer. </w:t>
      </w:r>
    </w:p>
    <w:p w14:paraId="0678394C"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lastRenderedPageBreak/>
        <w:t>So next time you strap on your smartwatch, unlock your smartphone, </w:t>
      </w:r>
    </w:p>
    <w:p w14:paraId="4D3AC4C7" w14:textId="77777777" w:rsidR="007B553E" w:rsidRPr="004D1EA9" w:rsidRDefault="007B553E" w:rsidP="004D1EA9">
      <w:pPr>
        <w:jc w:val="both"/>
        <w:rPr>
          <w:rFonts w:ascii="Century Gothic" w:hAnsi="Century Gothic"/>
          <w:lang w:eastAsia="en-NG"/>
        </w:rPr>
      </w:pPr>
      <w:r w:rsidRPr="004D1EA9">
        <w:rPr>
          <w:rFonts w:ascii="Century Gothic" w:hAnsi="Century Gothic"/>
          <w:lang w:eastAsia="en-NG"/>
        </w:rPr>
        <w:t>or track your workout, remember your data is starting a journey that might take it </w:t>
      </w:r>
    </w:p>
    <w:p w14:paraId="629BF646" w14:textId="77777777" w:rsidR="007B553E" w:rsidRDefault="007B553E" w:rsidP="004D1EA9">
      <w:pPr>
        <w:jc w:val="both"/>
        <w:rPr>
          <w:rFonts w:ascii="Century Gothic" w:hAnsi="Century Gothic"/>
          <w:lang w:eastAsia="en-NG"/>
        </w:rPr>
      </w:pPr>
      <w:r w:rsidRPr="004D1EA9">
        <w:rPr>
          <w:rFonts w:ascii="Century Gothic" w:hAnsi="Century Gothic"/>
          <w:lang w:eastAsia="en-NG"/>
        </w:rPr>
        <w:t>all the way around the world, through big data analysis and back to you.</w:t>
      </w:r>
    </w:p>
    <w:p w14:paraId="622CE355" w14:textId="77777777" w:rsidR="00760380" w:rsidRPr="00760380" w:rsidRDefault="00760380" w:rsidP="00760380">
      <w:pPr>
        <w:jc w:val="both"/>
        <w:rPr>
          <w:rFonts w:ascii="Century Gothic" w:hAnsi="Century Gothic"/>
          <w:lang w:eastAsia="en-NG"/>
        </w:rPr>
      </w:pPr>
    </w:p>
    <w:p w14:paraId="54D82D0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The Big Data processing technologies provide ways to work with large sets of structured, </w:t>
      </w:r>
    </w:p>
    <w:p w14:paraId="0443AAA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semi-structured, and unstructured data so that value can be derived from big data. </w:t>
      </w:r>
    </w:p>
    <w:p w14:paraId="32F684F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some of the other videos, we discussed Big Data technologies such as NoSQL databases </w:t>
      </w:r>
    </w:p>
    <w:p w14:paraId="365899DB"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Data Lakes. </w:t>
      </w:r>
    </w:p>
    <w:p w14:paraId="0013260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this video, we are going to talk about three open source technologies and the role </w:t>
      </w:r>
    </w:p>
    <w:p w14:paraId="79A6883F"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they play in big data analytics—Apache Hadoop, Apache Hive, and Apache Spark. </w:t>
      </w:r>
    </w:p>
    <w:p w14:paraId="04C5D174"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Hadoop is a collection of tools that provides distributed storage and processing of big </w:t>
      </w:r>
    </w:p>
    <w:p w14:paraId="3400F3E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data. </w:t>
      </w:r>
    </w:p>
    <w:p w14:paraId="239AD26C"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Hive is a data warehouse for data query and analysis built on top of Hadoop. </w:t>
      </w:r>
    </w:p>
    <w:p w14:paraId="05872E5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Spark is a distributed data analytics framework designed to perform complex data analytics </w:t>
      </w:r>
    </w:p>
    <w:p w14:paraId="2E0A50F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real-time. </w:t>
      </w:r>
    </w:p>
    <w:p w14:paraId="5CD01F5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Hadoop, a java-based open-source framework, allows distributed storage and processing </w:t>
      </w:r>
    </w:p>
    <w:p w14:paraId="37502F9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of large datasets across clusters of computers. </w:t>
      </w:r>
    </w:p>
    <w:p w14:paraId="1A3F8B6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Hadoop distributed system, a node is a single computer, and a collection of nodes </w:t>
      </w:r>
    </w:p>
    <w:p w14:paraId="12D3C171"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forms a cluster. </w:t>
      </w:r>
    </w:p>
    <w:p w14:paraId="60B0C96A"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Hadoop can scale up from a single node to any number of nodes, each offering local storage </w:t>
      </w:r>
    </w:p>
    <w:p w14:paraId="792BDEA4"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computation. </w:t>
      </w:r>
    </w:p>
    <w:p w14:paraId="23093271"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Hadoop provides a reliable, scalable, and cost-effective solution for storing data with </w:t>
      </w:r>
    </w:p>
    <w:p w14:paraId="32E0CC14"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no format requirements. </w:t>
      </w:r>
    </w:p>
    <w:p w14:paraId="7501E97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Using Hadoop, you can: Incorporate emerging data formats, such as </w:t>
      </w:r>
    </w:p>
    <w:p w14:paraId="65675286"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streaming audio, video, social media sentiment, and clickstream data, along with structured, </w:t>
      </w:r>
    </w:p>
    <w:p w14:paraId="47D5D118"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semi-structured, and unstructured data not traditionally used in a data warehouse. </w:t>
      </w:r>
    </w:p>
    <w:p w14:paraId="70C36D91"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Provide real-time, self-service access for all stakeholders. </w:t>
      </w:r>
    </w:p>
    <w:p w14:paraId="144F4A71"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Optimize and streamline costs in your enterprise data warehouse by consolidating data across </w:t>
      </w:r>
    </w:p>
    <w:p w14:paraId="40E780C8"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the organization and moving “cold” data, that is, data that is not in frequent use, </w:t>
      </w:r>
    </w:p>
    <w:p w14:paraId="0C44472F"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to a Hadoop-based system. </w:t>
      </w:r>
    </w:p>
    <w:p w14:paraId="326B975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One of the four main components of Hadoop is Hadoop Distributed File System, or HDFS, </w:t>
      </w:r>
    </w:p>
    <w:p w14:paraId="6499A01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which is a storage system for big data that runs on multiple commodity hardware connected </w:t>
      </w:r>
    </w:p>
    <w:p w14:paraId="749FC176"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through a network. </w:t>
      </w:r>
    </w:p>
    <w:p w14:paraId="2FCDB8AA"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HDFS provides scalable and reliable big data storage by partitioning files over multiple </w:t>
      </w:r>
    </w:p>
    <w:p w14:paraId="023221B6"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nodes. </w:t>
      </w:r>
    </w:p>
    <w:p w14:paraId="5843EF5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It splits large files across multiple computers, allowing parallel access to them. </w:t>
      </w:r>
    </w:p>
    <w:p w14:paraId="41412370"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Computations can, therefore, run in parallel on each node where data is stored. </w:t>
      </w:r>
    </w:p>
    <w:p w14:paraId="7AF959D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It also replicates file blocks on different nodes to prevent data loss, making it fault-tolerant. </w:t>
      </w:r>
    </w:p>
    <w:p w14:paraId="4AF7E13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lastRenderedPageBreak/>
        <w:t>Let’s understand this through an example. </w:t>
      </w:r>
    </w:p>
    <w:p w14:paraId="22872A96"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Consider a file that includes phone numbers for everyone in the United States; the numbers </w:t>
      </w:r>
    </w:p>
    <w:p w14:paraId="367973CA"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for people with last name starting with A might be stored on server 1, B on server 2, </w:t>
      </w:r>
    </w:p>
    <w:p w14:paraId="6C5BE82B"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so on. </w:t>
      </w:r>
    </w:p>
    <w:p w14:paraId="1CE6A705"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With Hadoop, pieces of this phonebook would be stored across the cluster. </w:t>
      </w:r>
    </w:p>
    <w:p w14:paraId="57A225C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To reconstruct the entire phonebook, your program would need the blocks from every server </w:t>
      </w:r>
    </w:p>
    <w:p w14:paraId="029067F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the cluster. </w:t>
      </w:r>
    </w:p>
    <w:p w14:paraId="78F211D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HDFS also replicates these smaller pieces onto two additional servers by default, ensuring </w:t>
      </w:r>
    </w:p>
    <w:p w14:paraId="79A2BF5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 xml:space="preserve">availability when a server fails, </w:t>
      </w:r>
      <w:proofErr w:type="gramStart"/>
      <w:r w:rsidRPr="00760380">
        <w:rPr>
          <w:rFonts w:ascii="Century Gothic" w:eastAsia="Times New Roman" w:hAnsi="Century Gothic" w:cs="Arial"/>
          <w:color w:val="333333"/>
          <w:kern w:val="0"/>
          <w:lang w:eastAsia="en-NG"/>
          <w14:ligatures w14:val="none"/>
        </w:rPr>
        <w:t>In</w:t>
      </w:r>
      <w:proofErr w:type="gramEnd"/>
      <w:r w:rsidRPr="00760380">
        <w:rPr>
          <w:rFonts w:ascii="Century Gothic" w:eastAsia="Times New Roman" w:hAnsi="Century Gothic" w:cs="Arial"/>
          <w:color w:val="333333"/>
          <w:kern w:val="0"/>
          <w:lang w:eastAsia="en-NG"/>
          <w14:ligatures w14:val="none"/>
        </w:rPr>
        <w:t xml:space="preserve"> addition to higher availability, this offers multiple </w:t>
      </w:r>
    </w:p>
    <w:p w14:paraId="73936EE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benefits. </w:t>
      </w:r>
    </w:p>
    <w:p w14:paraId="7A128F5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It allows the Hadoop cluster to break up work into smaller chunks and run those jobs on </w:t>
      </w:r>
    </w:p>
    <w:p w14:paraId="3511434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all servers in the cluster for better scalability. </w:t>
      </w:r>
    </w:p>
    <w:p w14:paraId="724F232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Finally, you gain the benefit of data locality, which is the process of moving the computation </w:t>
      </w:r>
    </w:p>
    <w:p w14:paraId="610494F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closer to the node on which the data resides. </w:t>
      </w:r>
    </w:p>
    <w:p w14:paraId="07D497A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This is critical when working with large data sets because it minimizes network congestion </w:t>
      </w:r>
    </w:p>
    <w:p w14:paraId="01CA070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increases throughput. </w:t>
      </w:r>
    </w:p>
    <w:p w14:paraId="3E7B937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Some of the other benefits that come from using HDFS include: </w:t>
      </w:r>
    </w:p>
    <w:p w14:paraId="25D44D5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Fast recovery from hardware failures, because HDFS is built to detect faults and automatically </w:t>
      </w:r>
    </w:p>
    <w:p w14:paraId="5CA7D3A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recover. </w:t>
      </w:r>
    </w:p>
    <w:p w14:paraId="2D708238"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Access to streaming data, because HDFS supports high data throughput rates. </w:t>
      </w:r>
    </w:p>
    <w:p w14:paraId="5040672C"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Accommodation of large data sets, because HDFS can scale to hundreds of nodes, or computers, </w:t>
      </w:r>
    </w:p>
    <w:p w14:paraId="51C2F21A"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 a single cluster. </w:t>
      </w:r>
    </w:p>
    <w:p w14:paraId="3ECEB79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Portability, because HDFS is portable across multiple hardware platforms and compatible </w:t>
      </w:r>
    </w:p>
    <w:p w14:paraId="1B662E7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with a variety of underlying operating systems. </w:t>
      </w:r>
    </w:p>
    <w:p w14:paraId="3A125D4F"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Hive is an open-source data warehouse software for reading, writing, and managing large data </w:t>
      </w:r>
    </w:p>
    <w:p w14:paraId="6D9268C0"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set files that are stored directly in either HDFS or other data storage systems such as </w:t>
      </w:r>
    </w:p>
    <w:p w14:paraId="24C991C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Apache HBase. </w:t>
      </w:r>
    </w:p>
    <w:p w14:paraId="63EA34DD" w14:textId="7EC71CE4"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Hadoop is intended for long sequential scans and, because Hive is based on Hadoop, queries. </w:t>
      </w:r>
    </w:p>
    <w:p w14:paraId="2AFAFD9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have very high latency—which means Hive is less appropriate for applications that </w:t>
      </w:r>
    </w:p>
    <w:p w14:paraId="79E06F7C"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need very fast response times. </w:t>
      </w:r>
    </w:p>
    <w:p w14:paraId="3221E720"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Hive is not suitable for transaction processing that typically </w:t>
      </w:r>
    </w:p>
    <w:p w14:paraId="59AC92DC"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involves a high percentage of write operations. </w:t>
      </w:r>
    </w:p>
    <w:p w14:paraId="4C8AF2C3"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Hive is better suited for data warehousing tasks such as ETL, reporting, and data analysis </w:t>
      </w:r>
    </w:p>
    <w:p w14:paraId="099011D0"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includes tools that enable easy access to data via SQL. </w:t>
      </w:r>
    </w:p>
    <w:p w14:paraId="77080C6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This brings us to Spark, a general-purpose data processing engine designed to extract </w:t>
      </w:r>
    </w:p>
    <w:p w14:paraId="0AD10CA9"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process large volumes of data for a wide range of applications, including Interactive </w:t>
      </w:r>
    </w:p>
    <w:p w14:paraId="10DF7442"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Analytics, Streams Processing, Machine Learning, Data Integration, and ETL. </w:t>
      </w:r>
    </w:p>
    <w:p w14:paraId="677BB8A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lastRenderedPageBreak/>
        <w:t>It takes advantage of in-memory processing to significantly increase the speed of computations </w:t>
      </w:r>
    </w:p>
    <w:p w14:paraId="1068C79A"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spilling to disk only when memory is constrained. </w:t>
      </w:r>
    </w:p>
    <w:p w14:paraId="1EBE1100"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Spark has interfaces for major programming languages, including Java, Scala, Python, </w:t>
      </w:r>
    </w:p>
    <w:p w14:paraId="7C9EED5C"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R, and SQL. </w:t>
      </w:r>
    </w:p>
    <w:p w14:paraId="7804E3BF"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It can run using its standalone clustering technology as well as on top of other infrastructures </w:t>
      </w:r>
    </w:p>
    <w:p w14:paraId="6EA20401"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such as Hadoop. </w:t>
      </w:r>
    </w:p>
    <w:p w14:paraId="588090AD"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And it can access data in a large variety of data sources, including HDFS and Hive, </w:t>
      </w:r>
    </w:p>
    <w:p w14:paraId="573B0F7E"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making it highly versatile. </w:t>
      </w:r>
    </w:p>
    <w:p w14:paraId="0FCE3C07" w14:textId="77777777" w:rsidR="00760380" w:rsidRP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The ability to process streaming data fast and perform complex analytics in real-time </w:t>
      </w:r>
    </w:p>
    <w:p w14:paraId="75E1978E" w14:textId="77777777" w:rsidR="00760380" w:rsidRDefault="00760380"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r w:rsidRPr="00760380">
        <w:rPr>
          <w:rFonts w:ascii="Century Gothic" w:eastAsia="Times New Roman" w:hAnsi="Century Gothic" w:cs="Arial"/>
          <w:color w:val="333333"/>
          <w:kern w:val="0"/>
          <w:lang w:eastAsia="en-NG"/>
          <w14:ligatures w14:val="none"/>
        </w:rPr>
        <w:t>is the key use case for Apache Spark.</w:t>
      </w:r>
    </w:p>
    <w:p w14:paraId="4FB3C1CD" w14:textId="77777777" w:rsidR="00A22794" w:rsidRDefault="00A22794"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p>
    <w:p w14:paraId="3C186C23" w14:textId="77777777" w:rsidR="00A22794" w:rsidRDefault="00A22794"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p>
    <w:p w14:paraId="42B12CAD"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n this lesson, you have learned the following information: </w:t>
      </w:r>
    </w:p>
    <w:p w14:paraId="220BC8E8"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A Data Repository is a general term that refers to data that has been collected, organized, and isolated so that it can be used for reporting, analytics, </w:t>
      </w:r>
      <w:proofErr w:type="gramStart"/>
      <w:r w:rsidRPr="00A22794">
        <w:rPr>
          <w:rFonts w:ascii="Century Gothic" w:eastAsia="Times New Roman" w:hAnsi="Century Gothic" w:cs="Times New Roman"/>
          <w:color w:val="1F1F1F"/>
          <w:kern w:val="0"/>
          <w:lang w:eastAsia="en-NG"/>
          <w14:ligatures w14:val="none"/>
        </w:rPr>
        <w:t>and also</w:t>
      </w:r>
      <w:proofErr w:type="gramEnd"/>
      <w:r w:rsidRPr="00A22794">
        <w:rPr>
          <w:rFonts w:ascii="Century Gothic" w:eastAsia="Times New Roman" w:hAnsi="Century Gothic" w:cs="Times New Roman"/>
          <w:color w:val="1F1F1F"/>
          <w:kern w:val="0"/>
          <w:lang w:eastAsia="en-NG"/>
          <w14:ligatures w14:val="none"/>
        </w:rPr>
        <w:t> for archival purposes.  </w:t>
      </w:r>
    </w:p>
    <w:p w14:paraId="392740E0"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The different types of Data Repositories include: </w:t>
      </w:r>
    </w:p>
    <w:p w14:paraId="31F0ADFD" w14:textId="77777777" w:rsidR="00A22794" w:rsidRPr="00A22794" w:rsidRDefault="00A22794" w:rsidP="00A22794">
      <w:pPr>
        <w:numPr>
          <w:ilvl w:val="0"/>
          <w:numId w:val="8"/>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Databases, which can be relational or non-relational, each following a set of organizational principles, the types of data they can store, and the tools that can be used to query, organize, and retrieve data.</w:t>
      </w:r>
    </w:p>
    <w:p w14:paraId="794F89DD" w14:textId="77777777" w:rsidR="00A22794" w:rsidRPr="00A22794" w:rsidRDefault="00A22794" w:rsidP="00A22794">
      <w:pPr>
        <w:numPr>
          <w:ilvl w:val="0"/>
          <w:numId w:val="8"/>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Data Warehouses, that consolidate incoming data into one comprehensive storehouse.  </w:t>
      </w:r>
    </w:p>
    <w:p w14:paraId="7B68E402" w14:textId="77777777" w:rsidR="00A22794" w:rsidRPr="00A22794" w:rsidRDefault="00A22794" w:rsidP="00A22794">
      <w:pPr>
        <w:numPr>
          <w:ilvl w:val="0"/>
          <w:numId w:val="8"/>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Data Marts, that are essentially sub-sections of a data warehouse, built to isolate data for a particular business function or use case. </w:t>
      </w:r>
    </w:p>
    <w:p w14:paraId="02002355" w14:textId="77777777" w:rsidR="00A22794" w:rsidRPr="00A22794" w:rsidRDefault="00A22794" w:rsidP="00A22794">
      <w:pPr>
        <w:numPr>
          <w:ilvl w:val="0"/>
          <w:numId w:val="8"/>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Data Lakes, that serve as storage repositories for large amounts of structured, semi-structured, and unstructured data in their native format. </w:t>
      </w:r>
    </w:p>
    <w:p w14:paraId="5A581811" w14:textId="77777777" w:rsidR="00A22794" w:rsidRPr="00A22794" w:rsidRDefault="00A22794" w:rsidP="00A22794">
      <w:pPr>
        <w:numPr>
          <w:ilvl w:val="0"/>
          <w:numId w:val="8"/>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Big Data Stores, that provide distributed computational and storage infrastructure to store, scale, and process very large data sets.</w:t>
      </w:r>
    </w:p>
    <w:p w14:paraId="00A03A1F"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ETL, or Extract Transform and Load, Process is an automated process that converts raw data into analysis-ready data by:</w:t>
      </w:r>
    </w:p>
    <w:p w14:paraId="1DE257A2" w14:textId="77777777" w:rsidR="00A22794" w:rsidRPr="00A22794" w:rsidRDefault="00A22794" w:rsidP="00A22794">
      <w:pPr>
        <w:numPr>
          <w:ilvl w:val="0"/>
          <w:numId w:val="9"/>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Extracting data from source locations.</w:t>
      </w:r>
    </w:p>
    <w:p w14:paraId="0F48A751" w14:textId="77777777" w:rsidR="00A22794" w:rsidRPr="00A22794" w:rsidRDefault="00A22794" w:rsidP="00A22794">
      <w:pPr>
        <w:numPr>
          <w:ilvl w:val="0"/>
          <w:numId w:val="9"/>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Transforming raw data by cleaning, enriching, standardizing, and validating it.</w:t>
      </w:r>
    </w:p>
    <w:p w14:paraId="714775A6" w14:textId="77777777" w:rsidR="00A22794" w:rsidRPr="00A22794" w:rsidRDefault="00A22794" w:rsidP="00A22794">
      <w:pPr>
        <w:numPr>
          <w:ilvl w:val="0"/>
          <w:numId w:val="9"/>
        </w:numPr>
        <w:shd w:val="clear" w:color="auto" w:fill="FFFFFF"/>
        <w:spacing w:after="0"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Loading the processed data into a destination system or data repository.</w:t>
      </w:r>
    </w:p>
    <w:p w14:paraId="5D7951BC"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Data Pipeline, sometimes used interchangeably with ETL, encompasses the entire journey of moving data from the source to a destination data lake or application, using the ETL process.  </w:t>
      </w:r>
    </w:p>
    <w:p w14:paraId="1241753D" w14:textId="77777777" w:rsidR="00A22794" w:rsidRPr="00A22794" w:rsidRDefault="00A22794" w:rsidP="00A22794">
      <w:pPr>
        <w:shd w:val="clear" w:color="auto" w:fill="FFFFFF"/>
        <w:spacing w:after="100" w:afterAutospacing="1" w:line="240" w:lineRule="auto"/>
        <w:jc w:val="both"/>
        <w:rPr>
          <w:rFonts w:ascii="Century Gothic" w:eastAsia="Times New Roman" w:hAnsi="Century Gothic" w:cs="Times New Roman"/>
          <w:color w:val="1F1F1F"/>
          <w:kern w:val="0"/>
          <w:lang w:eastAsia="en-NG"/>
          <w14:ligatures w14:val="none"/>
        </w:rPr>
      </w:pPr>
      <w:r w:rsidRPr="00A22794">
        <w:rPr>
          <w:rFonts w:ascii="Century Gothic" w:eastAsia="Times New Roman" w:hAnsi="Century Gothic" w:cs="Times New Roman"/>
          <w:color w:val="1F1F1F"/>
          <w:kern w:val="0"/>
          <w:lang w:eastAsia="en-NG"/>
          <w14:ligatures w14:val="none"/>
        </w:rPr>
        <w:t>Big Data refers to the vast amounts of data that is being produced each moment of every day, by people, tools, and machines. The sheer velocity, volume, and variety of data challenge the tools and systems used for conventional data. These challenges led to the emergence of processing tools and platforms designed specifically for Big Data, such as Apache Hadoop, Apache Hive, and Apache Spark.</w:t>
      </w:r>
    </w:p>
    <w:p w14:paraId="6B757A06" w14:textId="77777777" w:rsidR="00A22794" w:rsidRPr="00760380" w:rsidRDefault="00A22794" w:rsidP="00760380">
      <w:pPr>
        <w:shd w:val="clear" w:color="auto" w:fill="FFFFFF"/>
        <w:spacing w:after="0" w:line="240" w:lineRule="auto"/>
        <w:jc w:val="both"/>
        <w:rPr>
          <w:rFonts w:ascii="Century Gothic" w:eastAsia="Times New Roman" w:hAnsi="Century Gothic" w:cs="Arial"/>
          <w:color w:val="333333"/>
          <w:kern w:val="0"/>
          <w:lang w:eastAsia="en-NG"/>
          <w14:ligatures w14:val="none"/>
        </w:rPr>
      </w:pPr>
    </w:p>
    <w:p w14:paraId="0BAC0151" w14:textId="77777777" w:rsidR="00A60AD4" w:rsidRPr="00A60AD4" w:rsidRDefault="00A60AD4" w:rsidP="0095079B">
      <w:pPr>
        <w:pStyle w:val="Heading1"/>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lastRenderedPageBreak/>
        <w:t>Summary and Highlights</w:t>
      </w:r>
    </w:p>
    <w:p w14:paraId="60BB4116" w14:textId="77777777" w:rsidR="00A60AD4" w:rsidRPr="00A60AD4" w:rsidRDefault="00A60AD4" w:rsidP="0095079B">
      <w:pPr>
        <w:pStyle w:val="NormalWeb"/>
        <w:shd w:val="clear" w:color="auto" w:fill="FFFFFF"/>
        <w:spacing w:before="0" w:beforeAutospacing="0"/>
        <w:jc w:val="both"/>
        <w:rPr>
          <w:rFonts w:ascii="Century Gothic" w:hAnsi="Century Gothic" w:cs="Arial"/>
          <w:color w:val="1F1F1F"/>
          <w:sz w:val="22"/>
          <w:szCs w:val="22"/>
        </w:rPr>
      </w:pPr>
      <w:r w:rsidRPr="00A60AD4">
        <w:rPr>
          <w:rFonts w:ascii="Century Gothic" w:hAnsi="Century Gothic" w:cs="Arial"/>
          <w:color w:val="1F1F1F"/>
          <w:sz w:val="22"/>
          <w:szCs w:val="22"/>
        </w:rPr>
        <w:t>In this lesson, you have learned: </w:t>
      </w:r>
    </w:p>
    <w:p w14:paraId="0ABCDFD5" w14:textId="77777777" w:rsidR="00A60AD4" w:rsidRP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The process of identifying data begins by determining the information that needs to be collected, which in turn is determined by the goal you seek to achieve. </w:t>
      </w:r>
    </w:p>
    <w:p w14:paraId="0AE3A501" w14:textId="77777777" w:rsidR="00A60AD4" w:rsidRP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14:paraId="5A3DDACC" w14:textId="77777777" w:rsidR="00A60AD4" w:rsidRP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14:paraId="11FFB03C" w14:textId="77777777" w:rsidR="00A60AD4" w:rsidRP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Some of the data sources from which you could be gathering data include databases, the web, social media, interactive platforms, sensor devices, data exchanges, surveys and observation studies. </w:t>
      </w:r>
    </w:p>
    <w:p w14:paraId="1918A565" w14:textId="77777777" w:rsidR="00A60AD4" w:rsidRP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Data that has been identified and gathered from the various data sources is combined using a variety of tools and methods to provide a single interface using which data can be queried and manipulated. </w:t>
      </w:r>
    </w:p>
    <w:p w14:paraId="618DE4FD" w14:textId="77777777" w:rsidR="00A60AD4" w:rsidRDefault="00A60AD4" w:rsidP="0095079B">
      <w:pPr>
        <w:pStyle w:val="NormalWeb"/>
        <w:numPr>
          <w:ilvl w:val="0"/>
          <w:numId w:val="10"/>
        </w:numPr>
        <w:shd w:val="clear" w:color="auto" w:fill="FFFFFF"/>
        <w:spacing w:before="0" w:beforeAutospacing="0" w:after="0" w:afterAutospacing="0"/>
        <w:jc w:val="both"/>
        <w:rPr>
          <w:rFonts w:ascii="Century Gothic" w:hAnsi="Century Gothic" w:cs="Arial"/>
          <w:color w:val="1F1F1F"/>
          <w:sz w:val="22"/>
          <w:szCs w:val="22"/>
        </w:rPr>
      </w:pPr>
      <w:r w:rsidRPr="00A60AD4">
        <w:rPr>
          <w:rFonts w:ascii="Century Gothic" w:hAnsi="Century Gothic" w:cs="Arial"/>
          <w:color w:val="1F1F1F"/>
          <w:sz w:val="22"/>
          <w:szCs w:val="22"/>
        </w:rPr>
        <w:t>The data you identify, the source of that data, and the practices you employ for gathering the data have implications for quality, security, and privacy, which need to be considered at this stage</w:t>
      </w:r>
    </w:p>
    <w:p w14:paraId="6E2E9084" w14:textId="77777777" w:rsidR="0095079B" w:rsidRDefault="0095079B" w:rsidP="0095079B">
      <w:pPr>
        <w:pStyle w:val="NormalWeb"/>
        <w:shd w:val="clear" w:color="auto" w:fill="FFFFFF"/>
        <w:spacing w:before="0" w:beforeAutospacing="0" w:after="0" w:afterAutospacing="0"/>
        <w:jc w:val="both"/>
        <w:rPr>
          <w:rFonts w:ascii="Century Gothic" w:hAnsi="Century Gothic" w:cs="Arial"/>
          <w:color w:val="1F1F1F"/>
          <w:sz w:val="22"/>
          <w:szCs w:val="22"/>
        </w:rPr>
      </w:pPr>
    </w:p>
    <w:p w14:paraId="254896C4" w14:textId="77777777" w:rsidR="0095079B" w:rsidRDefault="0095079B" w:rsidP="0095079B">
      <w:pPr>
        <w:pStyle w:val="NormalWeb"/>
        <w:shd w:val="clear" w:color="auto" w:fill="FFFFFF"/>
        <w:spacing w:before="0" w:beforeAutospacing="0" w:after="0" w:afterAutospacing="0"/>
        <w:rPr>
          <w:rFonts w:ascii="Century Gothic" w:hAnsi="Century Gothic" w:cs="Arial"/>
          <w:color w:val="1F1F1F"/>
          <w:sz w:val="22"/>
          <w:szCs w:val="22"/>
        </w:rPr>
      </w:pPr>
    </w:p>
    <w:p w14:paraId="7F96773D" w14:textId="77777777" w:rsidR="0095079B" w:rsidRPr="0095079B" w:rsidRDefault="0095079B" w:rsidP="0095079B">
      <w:pPr>
        <w:pStyle w:val="Heading1"/>
        <w:spacing w:before="0" w:beforeAutospacing="0" w:after="0" w:afterAutospacing="0"/>
        <w:jc w:val="both"/>
        <w:rPr>
          <w:rFonts w:ascii="Century Gothic" w:hAnsi="Century Gothic"/>
          <w:sz w:val="22"/>
          <w:szCs w:val="22"/>
        </w:rPr>
      </w:pPr>
      <w:r w:rsidRPr="0095079B">
        <w:rPr>
          <w:rFonts w:ascii="Century Gothic" w:hAnsi="Century Gothic"/>
          <w:sz w:val="22"/>
          <w:szCs w:val="22"/>
        </w:rPr>
        <w:t>Summary and Highlights</w:t>
      </w:r>
    </w:p>
    <w:p w14:paraId="4A69674E" w14:textId="77777777" w:rsidR="0095079B" w:rsidRPr="0095079B" w:rsidRDefault="0095079B" w:rsidP="0095079B">
      <w:pPr>
        <w:pStyle w:val="NormalWeb"/>
        <w:spacing w:before="0" w:beforeAutospacing="0"/>
        <w:jc w:val="both"/>
        <w:rPr>
          <w:rFonts w:ascii="Century Gothic" w:hAnsi="Century Gothic"/>
          <w:sz w:val="22"/>
          <w:szCs w:val="22"/>
        </w:rPr>
      </w:pPr>
      <w:r w:rsidRPr="0095079B">
        <w:rPr>
          <w:rFonts w:ascii="Century Gothic" w:hAnsi="Century Gothic"/>
          <w:sz w:val="22"/>
          <w:szCs w:val="22"/>
        </w:rPr>
        <w:t>In this lesson, you have learned the following information: </w:t>
      </w:r>
    </w:p>
    <w:p w14:paraId="48ACF6D3" w14:textId="77777777" w:rsidR="0095079B" w:rsidRPr="0095079B" w:rsidRDefault="0095079B" w:rsidP="0095079B">
      <w:pPr>
        <w:pStyle w:val="NormalWeb"/>
        <w:spacing w:before="0" w:beforeAutospacing="0"/>
        <w:jc w:val="both"/>
        <w:rPr>
          <w:rFonts w:ascii="Century Gothic" w:hAnsi="Century Gothic"/>
          <w:sz w:val="22"/>
          <w:szCs w:val="22"/>
        </w:rPr>
      </w:pPr>
      <w:r w:rsidRPr="0095079B">
        <w:rPr>
          <w:rFonts w:ascii="Century Gothic" w:hAnsi="Century Gothic"/>
          <w:sz w:val="22"/>
          <w:szCs w:val="22"/>
        </w:rPr>
        <w:t>Once the data you identified is gathered and imported, your next step is to make it analysis-ready. This is where the process of Data Wrangling, or Data Munging, comes in. Data Wrangling is an iterative process that involves data exploration, transformation, and validation.  </w:t>
      </w:r>
    </w:p>
    <w:p w14:paraId="2E85CE2D" w14:textId="77777777" w:rsidR="0095079B" w:rsidRPr="0095079B" w:rsidRDefault="0095079B" w:rsidP="0095079B">
      <w:pPr>
        <w:pStyle w:val="NormalWeb"/>
        <w:spacing w:before="0" w:beforeAutospacing="0"/>
        <w:jc w:val="both"/>
        <w:rPr>
          <w:rFonts w:ascii="Century Gothic" w:hAnsi="Century Gothic"/>
          <w:sz w:val="22"/>
          <w:szCs w:val="22"/>
        </w:rPr>
      </w:pPr>
      <w:r w:rsidRPr="0095079B">
        <w:rPr>
          <w:rFonts w:ascii="Century Gothic" w:hAnsi="Century Gothic"/>
          <w:sz w:val="22"/>
          <w:szCs w:val="22"/>
        </w:rPr>
        <w:t>Transformation of raw data includes the tasks you undertake to:</w:t>
      </w:r>
    </w:p>
    <w:p w14:paraId="5E435FCD" w14:textId="77777777" w:rsidR="0095079B" w:rsidRPr="0095079B" w:rsidRDefault="0095079B" w:rsidP="0095079B">
      <w:pPr>
        <w:pStyle w:val="NormalWeb"/>
        <w:numPr>
          <w:ilvl w:val="0"/>
          <w:numId w:val="11"/>
        </w:numPr>
        <w:spacing w:before="0" w:beforeAutospacing="0" w:after="0" w:afterAutospacing="0"/>
        <w:jc w:val="both"/>
        <w:rPr>
          <w:rFonts w:ascii="Century Gothic" w:hAnsi="Century Gothic"/>
          <w:sz w:val="22"/>
          <w:szCs w:val="22"/>
        </w:rPr>
      </w:pPr>
      <w:r w:rsidRPr="0095079B">
        <w:rPr>
          <w:rFonts w:ascii="Century Gothic" w:hAnsi="Century Gothic"/>
          <w:sz w:val="22"/>
          <w:szCs w:val="22"/>
        </w:rPr>
        <w:t>Structurally manipulate and combine the data using Joins and Unions.</w:t>
      </w:r>
    </w:p>
    <w:p w14:paraId="59BF11F0" w14:textId="77777777" w:rsidR="0095079B" w:rsidRPr="0095079B" w:rsidRDefault="0095079B" w:rsidP="0095079B">
      <w:pPr>
        <w:pStyle w:val="NormalWeb"/>
        <w:numPr>
          <w:ilvl w:val="0"/>
          <w:numId w:val="11"/>
        </w:numPr>
        <w:spacing w:before="0" w:beforeAutospacing="0" w:after="0" w:afterAutospacing="0"/>
        <w:jc w:val="both"/>
        <w:rPr>
          <w:rFonts w:ascii="Century Gothic" w:hAnsi="Century Gothic"/>
          <w:sz w:val="22"/>
          <w:szCs w:val="22"/>
        </w:rPr>
      </w:pPr>
      <w:r w:rsidRPr="0095079B">
        <w:rPr>
          <w:rFonts w:ascii="Century Gothic" w:hAnsi="Century Gothic"/>
          <w:sz w:val="22"/>
          <w:szCs w:val="22"/>
        </w:rPr>
        <w:t>Normalize data, that is, clean the database of unused and redundant data.</w:t>
      </w:r>
    </w:p>
    <w:p w14:paraId="1220158F" w14:textId="77777777" w:rsidR="0095079B" w:rsidRPr="0095079B" w:rsidRDefault="0095079B" w:rsidP="0095079B">
      <w:pPr>
        <w:pStyle w:val="NormalWeb"/>
        <w:numPr>
          <w:ilvl w:val="0"/>
          <w:numId w:val="11"/>
        </w:numPr>
        <w:spacing w:before="0" w:beforeAutospacing="0" w:after="0" w:afterAutospacing="0"/>
        <w:jc w:val="both"/>
        <w:rPr>
          <w:rFonts w:ascii="Century Gothic" w:hAnsi="Century Gothic"/>
          <w:sz w:val="22"/>
          <w:szCs w:val="22"/>
        </w:rPr>
      </w:pPr>
      <w:proofErr w:type="spellStart"/>
      <w:r w:rsidRPr="0095079B">
        <w:rPr>
          <w:rFonts w:ascii="Century Gothic" w:hAnsi="Century Gothic"/>
          <w:sz w:val="22"/>
          <w:szCs w:val="22"/>
        </w:rPr>
        <w:t>Denormalize</w:t>
      </w:r>
      <w:proofErr w:type="spellEnd"/>
      <w:r w:rsidRPr="0095079B">
        <w:rPr>
          <w:rFonts w:ascii="Century Gothic" w:hAnsi="Century Gothic"/>
          <w:sz w:val="22"/>
          <w:szCs w:val="22"/>
        </w:rPr>
        <w:t xml:space="preserve"> data, that is, combine data from multiple tables into a single table so that it can be queried faster. </w:t>
      </w:r>
    </w:p>
    <w:p w14:paraId="73E7BB9B" w14:textId="77777777" w:rsidR="0095079B" w:rsidRPr="0095079B" w:rsidRDefault="0095079B" w:rsidP="0095079B">
      <w:pPr>
        <w:pStyle w:val="NormalWeb"/>
        <w:numPr>
          <w:ilvl w:val="0"/>
          <w:numId w:val="11"/>
        </w:numPr>
        <w:spacing w:before="0" w:beforeAutospacing="0" w:after="0" w:afterAutospacing="0"/>
        <w:jc w:val="both"/>
        <w:rPr>
          <w:rFonts w:ascii="Century Gothic" w:hAnsi="Century Gothic"/>
          <w:sz w:val="22"/>
          <w:szCs w:val="22"/>
        </w:rPr>
      </w:pPr>
      <w:r w:rsidRPr="0095079B">
        <w:rPr>
          <w:rFonts w:ascii="Century Gothic" w:hAnsi="Century Gothic"/>
          <w:sz w:val="22"/>
          <w:szCs w:val="22"/>
        </w:rPr>
        <w:t>Clean data, which involves profiling data to uncover quality issues, visualizing data to spot outliers, and fixing issues such as missing values, duplicate data, irrelevant data, inconsistent formats, syntax errors, and outliers.</w:t>
      </w:r>
    </w:p>
    <w:p w14:paraId="1C150D0A" w14:textId="77777777" w:rsidR="0095079B" w:rsidRPr="0095079B" w:rsidRDefault="0095079B" w:rsidP="0095079B">
      <w:pPr>
        <w:pStyle w:val="NormalWeb"/>
        <w:numPr>
          <w:ilvl w:val="0"/>
          <w:numId w:val="11"/>
        </w:numPr>
        <w:spacing w:before="0" w:beforeAutospacing="0" w:after="0" w:afterAutospacing="0"/>
        <w:jc w:val="both"/>
        <w:rPr>
          <w:rFonts w:ascii="Century Gothic" w:hAnsi="Century Gothic"/>
          <w:sz w:val="22"/>
          <w:szCs w:val="22"/>
        </w:rPr>
      </w:pPr>
      <w:r w:rsidRPr="0095079B">
        <w:rPr>
          <w:rFonts w:ascii="Century Gothic" w:hAnsi="Century Gothic"/>
          <w:sz w:val="22"/>
          <w:szCs w:val="22"/>
        </w:rPr>
        <w:t>Enrich data, which involves considering additional data points that could add value to the existing data set and lead to a more meaningful analysis.</w:t>
      </w:r>
    </w:p>
    <w:p w14:paraId="7FFF478F" w14:textId="64E4A6F3" w:rsidR="0095079B" w:rsidRPr="0095079B" w:rsidRDefault="0095079B" w:rsidP="0095079B">
      <w:pPr>
        <w:pStyle w:val="NormalWeb"/>
        <w:spacing w:before="0" w:beforeAutospacing="0" w:after="0" w:afterAutospacing="0"/>
        <w:jc w:val="both"/>
        <w:rPr>
          <w:rFonts w:ascii="Century Gothic" w:hAnsi="Century Gothic"/>
          <w:sz w:val="22"/>
          <w:szCs w:val="22"/>
        </w:rPr>
      </w:pPr>
      <w:r w:rsidRPr="0095079B">
        <w:rPr>
          <w:rFonts w:ascii="Century Gothic" w:hAnsi="Century Gothic"/>
          <w:sz w:val="22"/>
          <w:szCs w:val="22"/>
        </w:rPr>
        <w:t>A variety of software and tools are available for the Data Wrangling process. Some of the popularly used ones include Excel Power Query, Spreadsheets, </w:t>
      </w:r>
      <w:proofErr w:type="spellStart"/>
      <w:r w:rsidRPr="0095079B">
        <w:rPr>
          <w:rFonts w:ascii="Century Gothic" w:hAnsi="Century Gothic"/>
          <w:sz w:val="22"/>
          <w:szCs w:val="22"/>
        </w:rPr>
        <w:t>OpenRefine</w:t>
      </w:r>
      <w:proofErr w:type="spellEnd"/>
      <w:r w:rsidRPr="0095079B">
        <w:rPr>
          <w:rFonts w:ascii="Century Gothic" w:hAnsi="Century Gothic"/>
          <w:sz w:val="22"/>
          <w:szCs w:val="22"/>
        </w:rPr>
        <w:t>, Google </w:t>
      </w:r>
      <w:proofErr w:type="spellStart"/>
      <w:r w:rsidRPr="0095079B">
        <w:rPr>
          <w:rFonts w:ascii="Century Gothic" w:hAnsi="Century Gothic"/>
          <w:sz w:val="22"/>
          <w:szCs w:val="22"/>
        </w:rPr>
        <w:t>DataPrep</w:t>
      </w:r>
      <w:proofErr w:type="spellEnd"/>
      <w:r w:rsidRPr="0095079B">
        <w:rPr>
          <w:rFonts w:ascii="Century Gothic" w:hAnsi="Century Gothic"/>
          <w:sz w:val="22"/>
          <w:szCs w:val="22"/>
        </w:rPr>
        <w:t>, Watson Studio Refinery, Trifacta Wrangler, Python, and R, each with their own set of characteristics, strengths, limitations, and applications.</w:t>
      </w:r>
      <w:r w:rsidRPr="0095079B">
        <w:rPr>
          <w:rFonts w:ascii="Century Gothic" w:hAnsi="Century Gothic" w:cs="Arial"/>
          <w:color w:val="1F1F1F"/>
          <w:sz w:val="22"/>
          <w:szCs w:val="22"/>
          <w:shd w:val="clear" w:color="auto" w:fill="FFFFFF"/>
        </w:rPr>
        <w:br/>
      </w:r>
    </w:p>
    <w:p w14:paraId="584A7DF5" w14:textId="77777777" w:rsidR="00760380" w:rsidRPr="00A60AD4" w:rsidRDefault="00760380" w:rsidP="00760380">
      <w:pPr>
        <w:pStyle w:val="NoSpacing"/>
        <w:jc w:val="both"/>
        <w:rPr>
          <w:rFonts w:ascii="Century Gothic" w:hAnsi="Century Gothic"/>
        </w:rPr>
      </w:pPr>
    </w:p>
    <w:p w14:paraId="0673131E"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lastRenderedPageBreak/>
        <w:t>Summary and Highlights</w:t>
      </w:r>
    </w:p>
    <w:p w14:paraId="07B12358"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In this lesson, you have learned the following information: </w:t>
      </w:r>
    </w:p>
    <w:p w14:paraId="31A59859"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Data has value through the stories that it tells. </w:t>
      </w:r>
      <w:proofErr w:type="gramStart"/>
      <w:r w:rsidRPr="0092449B">
        <w:rPr>
          <w:rFonts w:ascii="Century Gothic" w:hAnsi="Century Gothic"/>
          <w:sz w:val="20"/>
          <w:szCs w:val="20"/>
        </w:rPr>
        <w:t>In order to</w:t>
      </w:r>
      <w:proofErr w:type="gramEnd"/>
      <w:r w:rsidRPr="0092449B">
        <w:rPr>
          <w:rFonts w:ascii="Century Gothic" w:hAnsi="Century Gothic"/>
          <w:sz w:val="20"/>
          <w:szCs w:val="20"/>
        </w:rPr>
        <w:t xml:space="preserve"> communicate your findings impactfully, you need to: </w:t>
      </w:r>
    </w:p>
    <w:p w14:paraId="38D25CB5"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Ensure that your audience </w:t>
      </w:r>
      <w:proofErr w:type="gramStart"/>
      <w:r w:rsidRPr="0092449B">
        <w:rPr>
          <w:rFonts w:ascii="Century Gothic" w:hAnsi="Century Gothic"/>
          <w:sz w:val="20"/>
          <w:szCs w:val="20"/>
        </w:rPr>
        <w:t>is able to</w:t>
      </w:r>
      <w:proofErr w:type="gramEnd"/>
      <w:r w:rsidRPr="0092449B">
        <w:rPr>
          <w:rFonts w:ascii="Century Gothic" w:hAnsi="Century Gothic"/>
          <w:sz w:val="20"/>
          <w:szCs w:val="20"/>
        </w:rPr>
        <w:t> trust you, understand you, and relate to your findings and insights.</w:t>
      </w:r>
    </w:p>
    <w:p w14:paraId="793B6571"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Establish the credibility of your findings.</w:t>
      </w:r>
    </w:p>
    <w:p w14:paraId="76AF8A25"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Present the data within a structured narrative.</w:t>
      </w:r>
    </w:p>
    <w:p w14:paraId="4753B570"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Support your communication with strong visualizations so that the message is clear and concise, and drives your audience to </w:t>
      </w:r>
      <w:proofErr w:type="gramStart"/>
      <w:r w:rsidRPr="0092449B">
        <w:rPr>
          <w:rFonts w:ascii="Century Gothic" w:hAnsi="Century Gothic"/>
          <w:sz w:val="20"/>
          <w:szCs w:val="20"/>
        </w:rPr>
        <w:t>take action</w:t>
      </w:r>
      <w:proofErr w:type="gramEnd"/>
      <w:r w:rsidRPr="0092449B">
        <w:rPr>
          <w:rFonts w:ascii="Century Gothic" w:hAnsi="Century Gothic"/>
          <w:sz w:val="20"/>
          <w:szCs w:val="20"/>
        </w:rPr>
        <w:t>.</w:t>
      </w:r>
    </w:p>
    <w:p w14:paraId="7164573C"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Data visualization is the discipline of communicating information </w:t>
      </w:r>
      <w:proofErr w:type="gramStart"/>
      <w:r w:rsidRPr="0092449B">
        <w:rPr>
          <w:rFonts w:ascii="Century Gothic" w:hAnsi="Century Gothic"/>
          <w:sz w:val="20"/>
          <w:szCs w:val="20"/>
        </w:rPr>
        <w:t>through the use of</w:t>
      </w:r>
      <w:proofErr w:type="gramEnd"/>
      <w:r w:rsidRPr="0092449B">
        <w:rPr>
          <w:rFonts w:ascii="Century Gothic" w:hAnsi="Century Gothic"/>
          <w:sz w:val="20"/>
          <w:szCs w:val="20"/>
        </w:rPr>
        <w:t> visual elements such as graphs, charts, and maps. The goal of visualizing data is to make information easy to comprehend, interpret, and retain. </w:t>
      </w:r>
    </w:p>
    <w:p w14:paraId="317398ED"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For data visualization to be of value, you need to:</w:t>
      </w:r>
    </w:p>
    <w:p w14:paraId="3ABE86F4"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Think about the key takeaway for your audience.</w:t>
      </w:r>
    </w:p>
    <w:p w14:paraId="3A4C03BA"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Anticipate their information needs and questions, and then plan the visualization that delivers your message clearly and impactfully.</w:t>
      </w:r>
    </w:p>
    <w:p w14:paraId="1137BC2F"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There are several types of graphs and charts available for you to be able to plot any kind of data, such as bar charts, column charts, pie charts, and line charts. </w:t>
      </w:r>
    </w:p>
    <w:p w14:paraId="223B00BD" w14:textId="77777777" w:rsidR="0092449B" w:rsidRPr="0092449B" w:rsidRDefault="0092449B" w:rsidP="0092449B">
      <w:pPr>
        <w:rPr>
          <w:rFonts w:ascii="Century Gothic" w:hAnsi="Century Gothic"/>
          <w:sz w:val="20"/>
          <w:szCs w:val="20"/>
        </w:rPr>
      </w:pPr>
      <w:r w:rsidRPr="0092449B">
        <w:rPr>
          <w:rFonts w:ascii="Century Gothic" w:hAnsi="Century Gothic"/>
          <w:sz w:val="20"/>
          <w:szCs w:val="20"/>
        </w:rPr>
        <w:t>You can also use data visualization to build dashboards. Dashboards organize and display reports and visualizations coming from multiple data sources into a single graphical interface. They are easy to comprehend and allow you to generate reports on the go.</w:t>
      </w:r>
    </w:p>
    <w:p w14:paraId="4C9805D6" w14:textId="3B365A26" w:rsidR="0092449B" w:rsidRDefault="0092449B" w:rsidP="0092449B">
      <w:pPr>
        <w:rPr>
          <w:rFonts w:ascii="Century Gothic" w:hAnsi="Century Gothic"/>
          <w:sz w:val="20"/>
          <w:szCs w:val="20"/>
        </w:rPr>
      </w:pPr>
      <w:r w:rsidRPr="0092449B">
        <w:rPr>
          <w:rFonts w:ascii="Century Gothic" w:hAnsi="Century Gothic"/>
          <w:sz w:val="20"/>
          <w:szCs w:val="20"/>
        </w:rPr>
        <w:t>When deciding which tools to use for data visualization, you need to consider the ease-of-use and purpose of the visualization. Some of the popularly used tools include Spreadsheets, </w:t>
      </w:r>
      <w:proofErr w:type="spellStart"/>
      <w:r w:rsidRPr="0092449B">
        <w:rPr>
          <w:rFonts w:ascii="Century Gothic" w:hAnsi="Century Gothic"/>
          <w:sz w:val="20"/>
          <w:szCs w:val="20"/>
        </w:rPr>
        <w:t>Jupyter</w:t>
      </w:r>
      <w:proofErr w:type="spellEnd"/>
      <w:r w:rsidRPr="0092449B">
        <w:rPr>
          <w:rFonts w:ascii="Century Gothic" w:hAnsi="Century Gothic"/>
          <w:sz w:val="20"/>
          <w:szCs w:val="20"/>
        </w:rPr>
        <w:t xml:space="preserve"> Notebook, Python libraries, R-Studio and R-Shiny, IBM </w:t>
      </w:r>
      <w:proofErr w:type="spellStart"/>
      <w:r w:rsidRPr="0092449B">
        <w:rPr>
          <w:rFonts w:ascii="Century Gothic" w:hAnsi="Century Gothic"/>
          <w:sz w:val="20"/>
          <w:szCs w:val="20"/>
        </w:rPr>
        <w:t>Cognos</w:t>
      </w:r>
      <w:proofErr w:type="spellEnd"/>
      <w:r w:rsidRPr="0092449B">
        <w:rPr>
          <w:rFonts w:ascii="Century Gothic" w:hAnsi="Century Gothic"/>
          <w:sz w:val="20"/>
          <w:szCs w:val="20"/>
        </w:rPr>
        <w:t xml:space="preserve"> Analytics, Tableau, and Power BI. </w:t>
      </w:r>
    </w:p>
    <w:p w14:paraId="3DE5F2EC" w14:textId="77777777" w:rsidR="00E63791" w:rsidRPr="00E63791" w:rsidRDefault="00E63791" w:rsidP="00E63791">
      <w:pPr>
        <w:pStyle w:val="Heading1"/>
        <w:shd w:val="clear" w:color="auto" w:fill="FFFFFF"/>
        <w:spacing w:before="0" w:beforeAutospacing="0" w:after="0" w:afterAutospacing="0"/>
        <w:rPr>
          <w:rFonts w:ascii="Century Gothic" w:hAnsi="Century Gothic" w:cs="Helvetica"/>
          <w:color w:val="1F1F1F"/>
          <w:sz w:val="22"/>
          <w:szCs w:val="22"/>
        </w:rPr>
      </w:pPr>
      <w:r w:rsidRPr="00E63791">
        <w:rPr>
          <w:rFonts w:ascii="Century Gothic" w:hAnsi="Century Gothic" w:cs="Helvetica"/>
          <w:color w:val="1F1F1F"/>
          <w:sz w:val="22"/>
          <w:szCs w:val="22"/>
        </w:rPr>
        <w:t>Summary and Highlights</w:t>
      </w:r>
    </w:p>
    <w:p w14:paraId="39A5173C" w14:textId="77777777" w:rsidR="00E63791" w:rsidRPr="00E63791" w:rsidRDefault="00E63791" w:rsidP="00E63791">
      <w:pPr>
        <w:pStyle w:val="NormalWeb"/>
        <w:shd w:val="clear" w:color="auto" w:fill="FFFFFF"/>
        <w:spacing w:before="0" w:beforeAutospacing="0"/>
        <w:rPr>
          <w:rFonts w:ascii="Century Gothic" w:hAnsi="Century Gothic" w:cs="Helvetica"/>
          <w:color w:val="1F1F1F"/>
          <w:sz w:val="22"/>
          <w:szCs w:val="22"/>
        </w:rPr>
      </w:pPr>
      <w:r w:rsidRPr="00E63791">
        <w:rPr>
          <w:rFonts w:ascii="Century Gothic" w:hAnsi="Century Gothic" w:cs="Helvetica"/>
          <w:color w:val="1F1F1F"/>
          <w:sz w:val="22"/>
          <w:szCs w:val="22"/>
        </w:rPr>
        <w:t>In this lesson, you have learned the following information: </w:t>
      </w:r>
    </w:p>
    <w:p w14:paraId="0D7927ED" w14:textId="77777777" w:rsidR="00E63791" w:rsidRPr="00E63791" w:rsidRDefault="00E63791" w:rsidP="00E63791">
      <w:pPr>
        <w:pStyle w:val="NormalWeb"/>
        <w:shd w:val="clear" w:color="auto" w:fill="FFFFFF"/>
        <w:spacing w:before="0" w:beforeAutospacing="0"/>
        <w:rPr>
          <w:rFonts w:ascii="Century Gothic" w:hAnsi="Century Gothic" w:cs="Helvetica"/>
          <w:color w:val="1F1F1F"/>
          <w:sz w:val="22"/>
          <w:szCs w:val="22"/>
        </w:rPr>
      </w:pPr>
      <w:r w:rsidRPr="00E63791">
        <w:rPr>
          <w:rFonts w:ascii="Century Gothic" w:hAnsi="Century Gothic" w:cs="Helvetica"/>
          <w:color w:val="1F1F1F"/>
          <w:sz w:val="22"/>
          <w:szCs w:val="22"/>
        </w:rPr>
        <w:t>Data Analyst roles are sought after in every industry, be it Banking and Finance, Insurance, Healthcare, Retail, or Information Technology. </w:t>
      </w:r>
    </w:p>
    <w:p w14:paraId="7BFD5B60" w14:textId="77777777" w:rsidR="00E63791" w:rsidRPr="00E63791" w:rsidRDefault="00E63791" w:rsidP="00E63791">
      <w:pPr>
        <w:pStyle w:val="NormalWeb"/>
        <w:shd w:val="clear" w:color="auto" w:fill="FFFFFF"/>
        <w:spacing w:before="0" w:beforeAutospacing="0"/>
        <w:rPr>
          <w:rFonts w:ascii="Century Gothic" w:hAnsi="Century Gothic" w:cs="Helvetica"/>
          <w:color w:val="1F1F1F"/>
          <w:sz w:val="22"/>
          <w:szCs w:val="22"/>
        </w:rPr>
      </w:pPr>
      <w:r w:rsidRPr="00E63791">
        <w:rPr>
          <w:rFonts w:ascii="Century Gothic" w:hAnsi="Century Gothic" w:cs="Helvetica"/>
          <w:color w:val="1F1F1F"/>
          <w:sz w:val="22"/>
          <w:szCs w:val="22"/>
        </w:rPr>
        <w:t>Currently, the demand for skilled data analysts far outweighs the supply, which means companies are willing to pay a premium to hire skilled data analysts. </w:t>
      </w:r>
    </w:p>
    <w:p w14:paraId="41A77F7D" w14:textId="77777777" w:rsidR="00E63791" w:rsidRPr="00E63791" w:rsidRDefault="00E63791" w:rsidP="00E63791">
      <w:pPr>
        <w:pStyle w:val="NormalWeb"/>
        <w:shd w:val="clear" w:color="auto" w:fill="FFFFFF"/>
        <w:spacing w:before="0" w:beforeAutospacing="0"/>
        <w:rPr>
          <w:rFonts w:ascii="Century Gothic" w:hAnsi="Century Gothic" w:cs="Helvetica"/>
          <w:color w:val="1F1F1F"/>
          <w:sz w:val="22"/>
          <w:szCs w:val="22"/>
        </w:rPr>
      </w:pPr>
      <w:r w:rsidRPr="00E63791">
        <w:rPr>
          <w:rFonts w:ascii="Century Gothic" w:hAnsi="Century Gothic" w:cs="Helvetica"/>
          <w:color w:val="1F1F1F"/>
          <w:sz w:val="22"/>
          <w:szCs w:val="22"/>
        </w:rPr>
        <w:t>Data Analyst job roles can be broadly classified as follows:</w:t>
      </w:r>
    </w:p>
    <w:p w14:paraId="51D2C3F0" w14:textId="77777777" w:rsidR="00E63791" w:rsidRPr="00E63791" w:rsidRDefault="00E63791" w:rsidP="00E63791">
      <w:pPr>
        <w:pStyle w:val="NormalWeb"/>
        <w:numPr>
          <w:ilvl w:val="0"/>
          <w:numId w:val="14"/>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Data Analyst Specialist roles - On this path, you start as a Junior Data Analyst and move up to the level of a Principal Analyst by continually advancing your technical, statistical, and analytical skills from a foundational level to an expert level. </w:t>
      </w:r>
    </w:p>
    <w:p w14:paraId="1DB3ACC0" w14:textId="77777777" w:rsidR="00E63791" w:rsidRPr="00E63791" w:rsidRDefault="00E63791" w:rsidP="00E63791">
      <w:pPr>
        <w:pStyle w:val="NormalWeb"/>
        <w:numPr>
          <w:ilvl w:val="0"/>
          <w:numId w:val="14"/>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 xml:space="preserve">Domain Specialist roles - These roles are for you if you have acquired specialization in a specific domain and want to work your way up to </w:t>
      </w:r>
      <w:proofErr w:type="gramStart"/>
      <w:r w:rsidRPr="00E63791">
        <w:rPr>
          <w:rFonts w:ascii="Century Gothic" w:hAnsi="Century Gothic" w:cs="Helvetica"/>
          <w:color w:val="1F1F1F"/>
          <w:sz w:val="22"/>
          <w:szCs w:val="22"/>
        </w:rPr>
        <w:t>be seen as</w:t>
      </w:r>
      <w:proofErr w:type="gramEnd"/>
      <w:r w:rsidRPr="00E63791">
        <w:rPr>
          <w:rFonts w:ascii="Century Gothic" w:hAnsi="Century Gothic" w:cs="Helvetica"/>
          <w:color w:val="1F1F1F"/>
          <w:sz w:val="22"/>
          <w:szCs w:val="22"/>
        </w:rPr>
        <w:t xml:space="preserve"> an authority in your domain.</w:t>
      </w:r>
    </w:p>
    <w:p w14:paraId="10F6FE12" w14:textId="77777777" w:rsidR="00E63791" w:rsidRPr="00E63791" w:rsidRDefault="00E63791" w:rsidP="00E63791">
      <w:pPr>
        <w:pStyle w:val="NormalWeb"/>
        <w:numPr>
          <w:ilvl w:val="0"/>
          <w:numId w:val="14"/>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lastRenderedPageBreak/>
        <w:t>Analytics-enabled job roles - These roles include jobs where having analytic skills can up-level your performance and differentiate you from your peers.</w:t>
      </w:r>
    </w:p>
    <w:p w14:paraId="6E7DB47B" w14:textId="77777777" w:rsidR="00E63791" w:rsidRPr="00E63791" w:rsidRDefault="00E63791" w:rsidP="00E63791">
      <w:pPr>
        <w:pStyle w:val="NormalWeb"/>
        <w:numPr>
          <w:ilvl w:val="0"/>
          <w:numId w:val="14"/>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Other Data Professions - There are several other roles in a modern data ecosystem, such as Data Engineer, Big Data Engineer, Data Scientist, Business Analyst, or Business Intelligence Analyst. If you upskill yourself based on the required skills, you can transition into these roles. </w:t>
      </w:r>
    </w:p>
    <w:p w14:paraId="6781B882" w14:textId="77777777" w:rsidR="00E63791" w:rsidRPr="00E63791" w:rsidRDefault="00E63791" w:rsidP="00E63791">
      <w:pPr>
        <w:pStyle w:val="NormalWeb"/>
        <w:shd w:val="clear" w:color="auto" w:fill="FFFFFF"/>
        <w:spacing w:before="0" w:beforeAutospacing="0"/>
        <w:rPr>
          <w:rFonts w:ascii="Century Gothic" w:hAnsi="Century Gothic" w:cs="Helvetica"/>
          <w:color w:val="1F1F1F"/>
          <w:sz w:val="22"/>
          <w:szCs w:val="22"/>
        </w:rPr>
      </w:pPr>
      <w:r w:rsidRPr="00E63791">
        <w:rPr>
          <w:rFonts w:ascii="Century Gothic" w:hAnsi="Century Gothic" w:cs="Helvetica"/>
          <w:color w:val="1F1F1F"/>
          <w:sz w:val="22"/>
          <w:szCs w:val="22"/>
        </w:rPr>
        <w:t xml:space="preserve">There are several paths you can consider </w:t>
      </w:r>
      <w:proofErr w:type="gramStart"/>
      <w:r w:rsidRPr="00E63791">
        <w:rPr>
          <w:rFonts w:ascii="Century Gothic" w:hAnsi="Century Gothic" w:cs="Helvetica"/>
          <w:color w:val="1F1F1F"/>
          <w:sz w:val="22"/>
          <w:szCs w:val="22"/>
        </w:rPr>
        <w:t>in order to</w:t>
      </w:r>
      <w:proofErr w:type="gramEnd"/>
      <w:r w:rsidRPr="00E63791">
        <w:rPr>
          <w:rFonts w:ascii="Century Gothic" w:hAnsi="Century Gothic" w:cs="Helvetica"/>
          <w:color w:val="1F1F1F"/>
          <w:sz w:val="22"/>
          <w:szCs w:val="22"/>
        </w:rPr>
        <w:t xml:space="preserve"> gain entry into the Data Analyst field. These include:</w:t>
      </w:r>
    </w:p>
    <w:p w14:paraId="76904DBB" w14:textId="77777777" w:rsidR="00E63791" w:rsidRPr="00E63791" w:rsidRDefault="00E63791" w:rsidP="00E63791">
      <w:pPr>
        <w:pStyle w:val="NormalWeb"/>
        <w:numPr>
          <w:ilvl w:val="0"/>
          <w:numId w:val="15"/>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An academic degree in Data Analytics or disciplines such as Statistics and Computer Science.</w:t>
      </w:r>
    </w:p>
    <w:p w14:paraId="1902FE77" w14:textId="77777777" w:rsidR="00E63791" w:rsidRPr="00E63791" w:rsidRDefault="00E63791" w:rsidP="00E63791">
      <w:pPr>
        <w:pStyle w:val="NormalWeb"/>
        <w:numPr>
          <w:ilvl w:val="0"/>
          <w:numId w:val="15"/>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 xml:space="preserve">Online multi-course specializations offered by learning platforms such as Coursera, </w:t>
      </w:r>
      <w:proofErr w:type="spellStart"/>
      <w:r w:rsidRPr="00E63791">
        <w:rPr>
          <w:rFonts w:ascii="Century Gothic" w:hAnsi="Century Gothic" w:cs="Helvetica"/>
          <w:color w:val="1F1F1F"/>
          <w:sz w:val="22"/>
          <w:szCs w:val="22"/>
        </w:rPr>
        <w:t>edX</w:t>
      </w:r>
      <w:proofErr w:type="spellEnd"/>
      <w:r w:rsidRPr="00E63791">
        <w:rPr>
          <w:rFonts w:ascii="Century Gothic" w:hAnsi="Century Gothic" w:cs="Helvetica"/>
          <w:color w:val="1F1F1F"/>
          <w:sz w:val="22"/>
          <w:szCs w:val="22"/>
        </w:rPr>
        <w:t>, and Udacity.</w:t>
      </w:r>
    </w:p>
    <w:p w14:paraId="22E8D4B4" w14:textId="77777777" w:rsidR="00E63791" w:rsidRPr="00E63791" w:rsidRDefault="00E63791" w:rsidP="00E63791">
      <w:pPr>
        <w:pStyle w:val="NormalWeb"/>
        <w:numPr>
          <w:ilvl w:val="0"/>
          <w:numId w:val="15"/>
        </w:numPr>
        <w:shd w:val="clear" w:color="auto" w:fill="FFFFFF"/>
        <w:spacing w:before="0" w:beforeAutospacing="0" w:after="0" w:afterAutospacing="0"/>
        <w:ind w:left="0"/>
        <w:rPr>
          <w:rFonts w:ascii="Century Gothic" w:hAnsi="Century Gothic" w:cs="Helvetica"/>
          <w:color w:val="1F1F1F"/>
          <w:sz w:val="22"/>
          <w:szCs w:val="22"/>
        </w:rPr>
      </w:pPr>
      <w:r w:rsidRPr="00E63791">
        <w:rPr>
          <w:rFonts w:ascii="Century Gothic" w:hAnsi="Century Gothic" w:cs="Helvetica"/>
          <w:color w:val="1F1F1F"/>
          <w:sz w:val="22"/>
          <w:szCs w:val="22"/>
        </w:rPr>
        <w:t>Mid-career transition into Data Analysis by upskilling yourself. If you have a technical background, for example, you can focus on developing the technical skills specific to Data Analysis. If you do not have a technical background, you can plan to skill your self in some basic technologies and then work your way up from an entry-level position. </w:t>
      </w:r>
    </w:p>
    <w:p w14:paraId="2F2D48F6" w14:textId="77777777" w:rsidR="00E63791" w:rsidRPr="0092449B" w:rsidRDefault="00E63791" w:rsidP="0092449B">
      <w:pPr>
        <w:rPr>
          <w:rFonts w:ascii="Century Gothic" w:hAnsi="Century Gothic"/>
          <w:sz w:val="20"/>
          <w:szCs w:val="20"/>
        </w:rPr>
      </w:pPr>
    </w:p>
    <w:p w14:paraId="6B494D71" w14:textId="77777777" w:rsidR="007B553E" w:rsidRPr="00760380" w:rsidRDefault="007B553E" w:rsidP="00760380">
      <w:pPr>
        <w:jc w:val="both"/>
        <w:rPr>
          <w:rFonts w:ascii="Century Gothic" w:hAnsi="Century Gothic"/>
          <w:lang w:eastAsia="en-NG"/>
        </w:rPr>
      </w:pPr>
    </w:p>
    <w:p w14:paraId="23D4970C" w14:textId="77777777" w:rsidR="003730EB" w:rsidRPr="00760380" w:rsidRDefault="003730EB" w:rsidP="00760380">
      <w:pPr>
        <w:jc w:val="both"/>
        <w:rPr>
          <w:rFonts w:ascii="Century Gothic" w:hAnsi="Century Gothic"/>
          <w:lang w:eastAsia="en-NG"/>
        </w:rPr>
      </w:pPr>
    </w:p>
    <w:p w14:paraId="198DBCB3" w14:textId="77777777" w:rsidR="00F571FD" w:rsidRPr="00760380" w:rsidRDefault="00F571FD" w:rsidP="00760380">
      <w:pPr>
        <w:jc w:val="both"/>
        <w:rPr>
          <w:rFonts w:ascii="Century Gothic" w:hAnsi="Century Gothic"/>
        </w:rPr>
      </w:pPr>
      <w:bookmarkStart w:id="0" w:name="_GoBack"/>
      <w:bookmarkEnd w:id="0"/>
    </w:p>
    <w:p w14:paraId="584C15D0" w14:textId="77777777" w:rsidR="0032571A" w:rsidRPr="00760380" w:rsidRDefault="0032571A" w:rsidP="00760380">
      <w:pPr>
        <w:jc w:val="both"/>
        <w:rPr>
          <w:rFonts w:ascii="Century Gothic" w:hAnsi="Century Gothic"/>
        </w:rPr>
      </w:pPr>
    </w:p>
    <w:sectPr w:rsidR="0032571A" w:rsidRPr="0076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6669"/>
    <w:multiLevelType w:val="multilevel"/>
    <w:tmpl w:val="40E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D5E71"/>
    <w:multiLevelType w:val="multilevel"/>
    <w:tmpl w:val="D13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2609E"/>
    <w:multiLevelType w:val="multilevel"/>
    <w:tmpl w:val="8EE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22D07"/>
    <w:multiLevelType w:val="multilevel"/>
    <w:tmpl w:val="22F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A0DAA"/>
    <w:multiLevelType w:val="multilevel"/>
    <w:tmpl w:val="B296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794193"/>
    <w:multiLevelType w:val="multilevel"/>
    <w:tmpl w:val="E65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273A48"/>
    <w:multiLevelType w:val="multilevel"/>
    <w:tmpl w:val="15D0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A4F06"/>
    <w:multiLevelType w:val="multilevel"/>
    <w:tmpl w:val="AD1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13654"/>
    <w:multiLevelType w:val="multilevel"/>
    <w:tmpl w:val="E28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C2571"/>
    <w:multiLevelType w:val="multilevel"/>
    <w:tmpl w:val="525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579E3"/>
    <w:multiLevelType w:val="multilevel"/>
    <w:tmpl w:val="750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5F78B2"/>
    <w:multiLevelType w:val="multilevel"/>
    <w:tmpl w:val="3A2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D65AF"/>
    <w:multiLevelType w:val="multilevel"/>
    <w:tmpl w:val="62C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1D2934"/>
    <w:multiLevelType w:val="multilevel"/>
    <w:tmpl w:val="C9F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658E7"/>
    <w:multiLevelType w:val="multilevel"/>
    <w:tmpl w:val="B21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5"/>
  </w:num>
  <w:num w:numId="4">
    <w:abstractNumId w:val="1"/>
  </w:num>
  <w:num w:numId="5">
    <w:abstractNumId w:val="13"/>
  </w:num>
  <w:num w:numId="6">
    <w:abstractNumId w:val="10"/>
  </w:num>
  <w:num w:numId="7">
    <w:abstractNumId w:val="12"/>
  </w:num>
  <w:num w:numId="8">
    <w:abstractNumId w:val="8"/>
  </w:num>
  <w:num w:numId="9">
    <w:abstractNumId w:val="2"/>
  </w:num>
  <w:num w:numId="10">
    <w:abstractNumId w:val="3"/>
  </w:num>
  <w:num w:numId="11">
    <w:abstractNumId w:val="9"/>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28"/>
    <w:rsid w:val="0032571A"/>
    <w:rsid w:val="003730EB"/>
    <w:rsid w:val="003C0E80"/>
    <w:rsid w:val="004B2328"/>
    <w:rsid w:val="004D1EA9"/>
    <w:rsid w:val="00760380"/>
    <w:rsid w:val="007B553E"/>
    <w:rsid w:val="0092449B"/>
    <w:rsid w:val="0095079B"/>
    <w:rsid w:val="00A22794"/>
    <w:rsid w:val="00A60AD4"/>
    <w:rsid w:val="00AE2FF6"/>
    <w:rsid w:val="00D51881"/>
    <w:rsid w:val="00E63791"/>
    <w:rsid w:val="00F571FD"/>
    <w:rsid w:val="00FC349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D13F"/>
  <w15:chartTrackingRefBased/>
  <w15:docId w15:val="{87838E60-08A4-47F4-861C-FD4EA79F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2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328"/>
    <w:rPr>
      <w:rFonts w:ascii="Times New Roman" w:eastAsia="Times New Roman" w:hAnsi="Times New Roman" w:cs="Times New Roman"/>
      <w:b/>
      <w:bCs/>
      <w:kern w:val="36"/>
      <w:sz w:val="48"/>
      <w:szCs w:val="48"/>
      <w:lang w:val="en-NG" w:eastAsia="en-NG"/>
    </w:rPr>
  </w:style>
  <w:style w:type="paragraph" w:styleId="NormalWeb">
    <w:name w:val="Normal (Web)"/>
    <w:basedOn w:val="Normal"/>
    <w:uiPriority w:val="99"/>
    <w:unhideWhenUsed/>
    <w:rsid w:val="004B2328"/>
    <w:pPr>
      <w:spacing w:before="100" w:beforeAutospacing="1" w:after="100" w:afterAutospacing="1" w:line="240" w:lineRule="auto"/>
    </w:pPr>
    <w:rPr>
      <w:rFonts w:ascii="Times New Roman" w:eastAsia="Times New Roman" w:hAnsi="Times New Roman" w:cs="Times New Roman"/>
      <w:kern w:val="0"/>
      <w:sz w:val="24"/>
      <w:szCs w:val="24"/>
      <w:lang w:eastAsia="en-NG"/>
    </w:rPr>
  </w:style>
  <w:style w:type="character" w:styleId="Strong">
    <w:name w:val="Strong"/>
    <w:basedOn w:val="DefaultParagraphFont"/>
    <w:uiPriority w:val="22"/>
    <w:qFormat/>
    <w:rsid w:val="004B2328"/>
    <w:rPr>
      <w:b/>
      <w:bCs/>
    </w:rPr>
  </w:style>
  <w:style w:type="character" w:styleId="Emphasis">
    <w:name w:val="Emphasis"/>
    <w:basedOn w:val="DefaultParagraphFont"/>
    <w:uiPriority w:val="20"/>
    <w:qFormat/>
    <w:rsid w:val="004B2328"/>
    <w:rPr>
      <w:i/>
      <w:iCs/>
    </w:rPr>
  </w:style>
  <w:style w:type="character" w:customStyle="1" w:styleId="sr-only">
    <w:name w:val="sr-only"/>
    <w:basedOn w:val="DefaultParagraphFont"/>
    <w:rsid w:val="003730EB"/>
  </w:style>
  <w:style w:type="character" w:customStyle="1" w:styleId="cds-silentselect-filled">
    <w:name w:val="cds-silentselect-filled"/>
    <w:basedOn w:val="DefaultParagraphFont"/>
    <w:rsid w:val="007B553E"/>
  </w:style>
  <w:style w:type="character" w:customStyle="1" w:styleId="cds-silentselect-label">
    <w:name w:val="cds-silentselect-label"/>
    <w:basedOn w:val="DefaultParagraphFont"/>
    <w:rsid w:val="007B553E"/>
  </w:style>
  <w:style w:type="character" w:customStyle="1" w:styleId="cds-button-label">
    <w:name w:val="cds-button-label"/>
    <w:basedOn w:val="DefaultParagraphFont"/>
    <w:rsid w:val="007B553E"/>
  </w:style>
  <w:style w:type="paragraph" w:styleId="NoSpacing">
    <w:name w:val="No Spacing"/>
    <w:uiPriority w:val="1"/>
    <w:qFormat/>
    <w:rsid w:val="007B55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3334">
      <w:bodyDiv w:val="1"/>
      <w:marLeft w:val="0"/>
      <w:marRight w:val="0"/>
      <w:marTop w:val="0"/>
      <w:marBottom w:val="0"/>
      <w:divBdr>
        <w:top w:val="none" w:sz="0" w:space="0" w:color="auto"/>
        <w:left w:val="none" w:sz="0" w:space="0" w:color="auto"/>
        <w:bottom w:val="none" w:sz="0" w:space="0" w:color="auto"/>
        <w:right w:val="none" w:sz="0" w:space="0" w:color="auto"/>
      </w:divBdr>
    </w:div>
    <w:div w:id="326984615">
      <w:bodyDiv w:val="1"/>
      <w:marLeft w:val="0"/>
      <w:marRight w:val="0"/>
      <w:marTop w:val="0"/>
      <w:marBottom w:val="0"/>
      <w:divBdr>
        <w:top w:val="none" w:sz="0" w:space="0" w:color="auto"/>
        <w:left w:val="none" w:sz="0" w:space="0" w:color="auto"/>
        <w:bottom w:val="none" w:sz="0" w:space="0" w:color="auto"/>
        <w:right w:val="none" w:sz="0" w:space="0" w:color="auto"/>
      </w:divBdr>
      <w:divsChild>
        <w:div w:id="231626972">
          <w:marLeft w:val="0"/>
          <w:marRight w:val="0"/>
          <w:marTop w:val="0"/>
          <w:marBottom w:val="0"/>
          <w:divBdr>
            <w:top w:val="none" w:sz="0" w:space="0" w:color="auto"/>
            <w:left w:val="none" w:sz="0" w:space="0" w:color="auto"/>
            <w:bottom w:val="none" w:sz="0" w:space="0" w:color="auto"/>
            <w:right w:val="none" w:sz="0" w:space="0" w:color="auto"/>
          </w:divBdr>
        </w:div>
        <w:div w:id="231817878">
          <w:marLeft w:val="0"/>
          <w:marRight w:val="0"/>
          <w:marTop w:val="0"/>
          <w:marBottom w:val="0"/>
          <w:divBdr>
            <w:top w:val="none" w:sz="0" w:space="0" w:color="auto"/>
            <w:left w:val="none" w:sz="0" w:space="0" w:color="auto"/>
            <w:bottom w:val="none" w:sz="0" w:space="0" w:color="auto"/>
            <w:right w:val="none" w:sz="0" w:space="0" w:color="auto"/>
          </w:divBdr>
          <w:divsChild>
            <w:div w:id="1200119938">
              <w:marLeft w:val="0"/>
              <w:marRight w:val="0"/>
              <w:marTop w:val="0"/>
              <w:marBottom w:val="0"/>
              <w:divBdr>
                <w:top w:val="none" w:sz="0" w:space="0" w:color="auto"/>
                <w:left w:val="none" w:sz="0" w:space="0" w:color="auto"/>
                <w:bottom w:val="none" w:sz="0" w:space="0" w:color="auto"/>
                <w:right w:val="none" w:sz="0" w:space="0" w:color="auto"/>
              </w:divBdr>
              <w:divsChild>
                <w:div w:id="1679694538">
                  <w:marLeft w:val="0"/>
                  <w:marRight w:val="0"/>
                  <w:marTop w:val="0"/>
                  <w:marBottom w:val="0"/>
                  <w:divBdr>
                    <w:top w:val="none" w:sz="0" w:space="0" w:color="auto"/>
                    <w:left w:val="none" w:sz="0" w:space="0" w:color="auto"/>
                    <w:bottom w:val="none" w:sz="0" w:space="0" w:color="auto"/>
                    <w:right w:val="none" w:sz="0" w:space="0" w:color="auto"/>
                  </w:divBdr>
                  <w:divsChild>
                    <w:div w:id="397291519">
                      <w:marLeft w:val="0"/>
                      <w:marRight w:val="0"/>
                      <w:marTop w:val="0"/>
                      <w:marBottom w:val="0"/>
                      <w:divBdr>
                        <w:top w:val="none" w:sz="0" w:space="0" w:color="auto"/>
                        <w:left w:val="none" w:sz="0" w:space="0" w:color="auto"/>
                        <w:bottom w:val="none" w:sz="0" w:space="0" w:color="auto"/>
                        <w:right w:val="none" w:sz="0" w:space="0" w:color="auto"/>
                      </w:divBdr>
                      <w:divsChild>
                        <w:div w:id="20714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519887">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6">
          <w:marLeft w:val="0"/>
          <w:marRight w:val="0"/>
          <w:marTop w:val="0"/>
          <w:marBottom w:val="0"/>
          <w:divBdr>
            <w:top w:val="none" w:sz="0" w:space="0" w:color="auto"/>
            <w:left w:val="none" w:sz="0" w:space="0" w:color="auto"/>
            <w:bottom w:val="none" w:sz="0" w:space="0" w:color="auto"/>
            <w:right w:val="none" w:sz="0" w:space="0" w:color="auto"/>
          </w:divBdr>
          <w:divsChild>
            <w:div w:id="910582576">
              <w:marLeft w:val="0"/>
              <w:marRight w:val="0"/>
              <w:marTop w:val="0"/>
              <w:marBottom w:val="0"/>
              <w:divBdr>
                <w:top w:val="none" w:sz="0" w:space="0" w:color="auto"/>
                <w:left w:val="none" w:sz="0" w:space="0" w:color="auto"/>
                <w:bottom w:val="none" w:sz="0" w:space="0" w:color="auto"/>
                <w:right w:val="none" w:sz="0" w:space="0" w:color="auto"/>
              </w:divBdr>
              <w:divsChild>
                <w:div w:id="222060180">
                  <w:marLeft w:val="0"/>
                  <w:marRight w:val="0"/>
                  <w:marTop w:val="0"/>
                  <w:marBottom w:val="0"/>
                  <w:divBdr>
                    <w:top w:val="none" w:sz="0" w:space="0" w:color="auto"/>
                    <w:left w:val="none" w:sz="0" w:space="0" w:color="auto"/>
                    <w:bottom w:val="none" w:sz="0" w:space="0" w:color="auto"/>
                    <w:right w:val="none" w:sz="0" w:space="0" w:color="auto"/>
                  </w:divBdr>
                  <w:divsChild>
                    <w:div w:id="1261570369">
                      <w:marLeft w:val="0"/>
                      <w:marRight w:val="0"/>
                      <w:marTop w:val="0"/>
                      <w:marBottom w:val="0"/>
                      <w:divBdr>
                        <w:top w:val="none" w:sz="0" w:space="0" w:color="auto"/>
                        <w:left w:val="none" w:sz="0" w:space="0" w:color="auto"/>
                        <w:bottom w:val="none" w:sz="0" w:space="0" w:color="auto"/>
                        <w:right w:val="none" w:sz="0" w:space="0" w:color="auto"/>
                      </w:divBdr>
                      <w:divsChild>
                        <w:div w:id="1456296010">
                          <w:marLeft w:val="0"/>
                          <w:marRight w:val="0"/>
                          <w:marTop w:val="0"/>
                          <w:marBottom w:val="0"/>
                          <w:divBdr>
                            <w:top w:val="none" w:sz="0" w:space="0" w:color="auto"/>
                            <w:left w:val="none" w:sz="0" w:space="0" w:color="auto"/>
                            <w:bottom w:val="none" w:sz="0" w:space="0" w:color="auto"/>
                            <w:right w:val="none" w:sz="0" w:space="0" w:color="auto"/>
                          </w:divBdr>
                          <w:divsChild>
                            <w:div w:id="601571048">
                              <w:marLeft w:val="0"/>
                              <w:marRight w:val="0"/>
                              <w:marTop w:val="0"/>
                              <w:marBottom w:val="0"/>
                              <w:divBdr>
                                <w:top w:val="none" w:sz="0" w:space="0" w:color="auto"/>
                                <w:left w:val="none" w:sz="0" w:space="0" w:color="auto"/>
                                <w:bottom w:val="none" w:sz="0" w:space="0" w:color="auto"/>
                                <w:right w:val="none" w:sz="0" w:space="0" w:color="auto"/>
                              </w:divBdr>
                              <w:divsChild>
                                <w:div w:id="1811635034">
                                  <w:marLeft w:val="0"/>
                                  <w:marRight w:val="0"/>
                                  <w:marTop w:val="0"/>
                                  <w:marBottom w:val="0"/>
                                  <w:divBdr>
                                    <w:top w:val="none" w:sz="0" w:space="0" w:color="auto"/>
                                    <w:left w:val="none" w:sz="0" w:space="0" w:color="auto"/>
                                    <w:bottom w:val="none" w:sz="0" w:space="0" w:color="auto"/>
                                    <w:right w:val="none" w:sz="0" w:space="0" w:color="auto"/>
                                  </w:divBdr>
                                  <w:divsChild>
                                    <w:div w:id="1410619087">
                                      <w:marLeft w:val="0"/>
                                      <w:marRight w:val="0"/>
                                      <w:marTop w:val="0"/>
                                      <w:marBottom w:val="0"/>
                                      <w:divBdr>
                                        <w:top w:val="none" w:sz="0" w:space="0" w:color="auto"/>
                                        <w:left w:val="none" w:sz="0" w:space="0" w:color="auto"/>
                                        <w:bottom w:val="none" w:sz="0" w:space="0" w:color="auto"/>
                                        <w:right w:val="none" w:sz="0" w:space="0" w:color="auto"/>
                                      </w:divBdr>
                                      <w:divsChild>
                                        <w:div w:id="942542524">
                                          <w:marLeft w:val="0"/>
                                          <w:marRight w:val="0"/>
                                          <w:marTop w:val="0"/>
                                          <w:marBottom w:val="0"/>
                                          <w:divBdr>
                                            <w:top w:val="none" w:sz="0" w:space="0" w:color="auto"/>
                                            <w:left w:val="none" w:sz="0" w:space="0" w:color="auto"/>
                                            <w:bottom w:val="none" w:sz="0" w:space="0" w:color="auto"/>
                                            <w:right w:val="none" w:sz="0" w:space="0" w:color="auto"/>
                                          </w:divBdr>
                                          <w:divsChild>
                                            <w:div w:id="729884316">
                                              <w:marLeft w:val="0"/>
                                              <w:marRight w:val="0"/>
                                              <w:marTop w:val="0"/>
                                              <w:marBottom w:val="0"/>
                                              <w:divBdr>
                                                <w:top w:val="none" w:sz="0" w:space="0" w:color="auto"/>
                                                <w:left w:val="none" w:sz="0" w:space="0" w:color="auto"/>
                                                <w:bottom w:val="none" w:sz="0" w:space="0" w:color="auto"/>
                                                <w:right w:val="none" w:sz="0" w:space="0" w:color="auto"/>
                                              </w:divBdr>
                                            </w:div>
                                            <w:div w:id="847985614">
                                              <w:marLeft w:val="0"/>
                                              <w:marRight w:val="0"/>
                                              <w:marTop w:val="0"/>
                                              <w:marBottom w:val="0"/>
                                              <w:divBdr>
                                                <w:top w:val="none" w:sz="0" w:space="0" w:color="auto"/>
                                                <w:left w:val="none" w:sz="0" w:space="0" w:color="auto"/>
                                                <w:bottom w:val="none" w:sz="0" w:space="0" w:color="auto"/>
                                                <w:right w:val="none" w:sz="0" w:space="0" w:color="auto"/>
                                              </w:divBdr>
                                            </w:div>
                                            <w:div w:id="2002737613">
                                              <w:marLeft w:val="0"/>
                                              <w:marRight w:val="0"/>
                                              <w:marTop w:val="0"/>
                                              <w:marBottom w:val="0"/>
                                              <w:divBdr>
                                                <w:top w:val="none" w:sz="0" w:space="0" w:color="auto"/>
                                                <w:left w:val="none" w:sz="0" w:space="0" w:color="auto"/>
                                                <w:bottom w:val="none" w:sz="0" w:space="0" w:color="auto"/>
                                                <w:right w:val="none" w:sz="0" w:space="0" w:color="auto"/>
                                              </w:divBdr>
                                            </w:div>
                                            <w:div w:id="948313222">
                                              <w:marLeft w:val="0"/>
                                              <w:marRight w:val="0"/>
                                              <w:marTop w:val="0"/>
                                              <w:marBottom w:val="0"/>
                                              <w:divBdr>
                                                <w:top w:val="none" w:sz="0" w:space="0" w:color="auto"/>
                                                <w:left w:val="none" w:sz="0" w:space="0" w:color="auto"/>
                                                <w:bottom w:val="none" w:sz="0" w:space="0" w:color="auto"/>
                                                <w:right w:val="none" w:sz="0" w:space="0" w:color="auto"/>
                                              </w:divBdr>
                                            </w:div>
                                            <w:div w:id="1217548112">
                                              <w:marLeft w:val="0"/>
                                              <w:marRight w:val="0"/>
                                              <w:marTop w:val="0"/>
                                              <w:marBottom w:val="0"/>
                                              <w:divBdr>
                                                <w:top w:val="none" w:sz="0" w:space="0" w:color="auto"/>
                                                <w:left w:val="none" w:sz="0" w:space="0" w:color="auto"/>
                                                <w:bottom w:val="none" w:sz="0" w:space="0" w:color="auto"/>
                                                <w:right w:val="none" w:sz="0" w:space="0" w:color="auto"/>
                                              </w:divBdr>
                                            </w:div>
                                            <w:div w:id="1212040781">
                                              <w:marLeft w:val="0"/>
                                              <w:marRight w:val="0"/>
                                              <w:marTop w:val="0"/>
                                              <w:marBottom w:val="0"/>
                                              <w:divBdr>
                                                <w:top w:val="none" w:sz="0" w:space="0" w:color="auto"/>
                                                <w:left w:val="none" w:sz="0" w:space="0" w:color="auto"/>
                                                <w:bottom w:val="none" w:sz="0" w:space="0" w:color="auto"/>
                                                <w:right w:val="none" w:sz="0" w:space="0" w:color="auto"/>
                                              </w:divBdr>
                                            </w:div>
                                            <w:div w:id="105009117">
                                              <w:marLeft w:val="0"/>
                                              <w:marRight w:val="0"/>
                                              <w:marTop w:val="0"/>
                                              <w:marBottom w:val="0"/>
                                              <w:divBdr>
                                                <w:top w:val="none" w:sz="0" w:space="0" w:color="auto"/>
                                                <w:left w:val="none" w:sz="0" w:space="0" w:color="auto"/>
                                                <w:bottom w:val="none" w:sz="0" w:space="0" w:color="auto"/>
                                                <w:right w:val="none" w:sz="0" w:space="0" w:color="auto"/>
                                              </w:divBdr>
                                            </w:div>
                                            <w:div w:id="2041658164">
                                              <w:marLeft w:val="0"/>
                                              <w:marRight w:val="0"/>
                                              <w:marTop w:val="0"/>
                                              <w:marBottom w:val="0"/>
                                              <w:divBdr>
                                                <w:top w:val="none" w:sz="0" w:space="0" w:color="auto"/>
                                                <w:left w:val="none" w:sz="0" w:space="0" w:color="auto"/>
                                                <w:bottom w:val="none" w:sz="0" w:space="0" w:color="auto"/>
                                                <w:right w:val="none" w:sz="0" w:space="0" w:color="auto"/>
                                              </w:divBdr>
                                            </w:div>
                                            <w:div w:id="1603222229">
                                              <w:marLeft w:val="0"/>
                                              <w:marRight w:val="0"/>
                                              <w:marTop w:val="0"/>
                                              <w:marBottom w:val="0"/>
                                              <w:divBdr>
                                                <w:top w:val="none" w:sz="0" w:space="0" w:color="auto"/>
                                                <w:left w:val="none" w:sz="0" w:space="0" w:color="auto"/>
                                                <w:bottom w:val="none" w:sz="0" w:space="0" w:color="auto"/>
                                                <w:right w:val="none" w:sz="0" w:space="0" w:color="auto"/>
                                              </w:divBdr>
                                            </w:div>
                                            <w:div w:id="571086131">
                                              <w:marLeft w:val="0"/>
                                              <w:marRight w:val="0"/>
                                              <w:marTop w:val="0"/>
                                              <w:marBottom w:val="0"/>
                                              <w:divBdr>
                                                <w:top w:val="none" w:sz="0" w:space="0" w:color="auto"/>
                                                <w:left w:val="none" w:sz="0" w:space="0" w:color="auto"/>
                                                <w:bottom w:val="none" w:sz="0" w:space="0" w:color="auto"/>
                                                <w:right w:val="none" w:sz="0" w:space="0" w:color="auto"/>
                                              </w:divBdr>
                                            </w:div>
                                            <w:div w:id="1589071755">
                                              <w:marLeft w:val="0"/>
                                              <w:marRight w:val="0"/>
                                              <w:marTop w:val="0"/>
                                              <w:marBottom w:val="0"/>
                                              <w:divBdr>
                                                <w:top w:val="none" w:sz="0" w:space="0" w:color="auto"/>
                                                <w:left w:val="none" w:sz="0" w:space="0" w:color="auto"/>
                                                <w:bottom w:val="none" w:sz="0" w:space="0" w:color="auto"/>
                                                <w:right w:val="none" w:sz="0" w:space="0" w:color="auto"/>
                                              </w:divBdr>
                                            </w:div>
                                            <w:div w:id="503936296">
                                              <w:marLeft w:val="0"/>
                                              <w:marRight w:val="0"/>
                                              <w:marTop w:val="0"/>
                                              <w:marBottom w:val="0"/>
                                              <w:divBdr>
                                                <w:top w:val="none" w:sz="0" w:space="0" w:color="auto"/>
                                                <w:left w:val="none" w:sz="0" w:space="0" w:color="auto"/>
                                                <w:bottom w:val="none" w:sz="0" w:space="0" w:color="auto"/>
                                                <w:right w:val="none" w:sz="0" w:space="0" w:color="auto"/>
                                              </w:divBdr>
                                            </w:div>
                                            <w:div w:id="561867281">
                                              <w:marLeft w:val="0"/>
                                              <w:marRight w:val="0"/>
                                              <w:marTop w:val="0"/>
                                              <w:marBottom w:val="0"/>
                                              <w:divBdr>
                                                <w:top w:val="none" w:sz="0" w:space="0" w:color="auto"/>
                                                <w:left w:val="none" w:sz="0" w:space="0" w:color="auto"/>
                                                <w:bottom w:val="none" w:sz="0" w:space="0" w:color="auto"/>
                                                <w:right w:val="none" w:sz="0" w:space="0" w:color="auto"/>
                                              </w:divBdr>
                                            </w:div>
                                            <w:div w:id="715082815">
                                              <w:marLeft w:val="0"/>
                                              <w:marRight w:val="0"/>
                                              <w:marTop w:val="0"/>
                                              <w:marBottom w:val="0"/>
                                              <w:divBdr>
                                                <w:top w:val="none" w:sz="0" w:space="0" w:color="auto"/>
                                                <w:left w:val="none" w:sz="0" w:space="0" w:color="auto"/>
                                                <w:bottom w:val="none" w:sz="0" w:space="0" w:color="auto"/>
                                                <w:right w:val="none" w:sz="0" w:space="0" w:color="auto"/>
                                              </w:divBdr>
                                            </w:div>
                                            <w:div w:id="878082775">
                                              <w:marLeft w:val="0"/>
                                              <w:marRight w:val="0"/>
                                              <w:marTop w:val="0"/>
                                              <w:marBottom w:val="0"/>
                                              <w:divBdr>
                                                <w:top w:val="none" w:sz="0" w:space="0" w:color="auto"/>
                                                <w:left w:val="none" w:sz="0" w:space="0" w:color="auto"/>
                                                <w:bottom w:val="none" w:sz="0" w:space="0" w:color="auto"/>
                                                <w:right w:val="none" w:sz="0" w:space="0" w:color="auto"/>
                                              </w:divBdr>
                                            </w:div>
                                            <w:div w:id="671251567">
                                              <w:marLeft w:val="0"/>
                                              <w:marRight w:val="0"/>
                                              <w:marTop w:val="0"/>
                                              <w:marBottom w:val="0"/>
                                              <w:divBdr>
                                                <w:top w:val="none" w:sz="0" w:space="0" w:color="auto"/>
                                                <w:left w:val="none" w:sz="0" w:space="0" w:color="auto"/>
                                                <w:bottom w:val="none" w:sz="0" w:space="0" w:color="auto"/>
                                                <w:right w:val="none" w:sz="0" w:space="0" w:color="auto"/>
                                              </w:divBdr>
                                            </w:div>
                                            <w:div w:id="1676574070">
                                              <w:marLeft w:val="0"/>
                                              <w:marRight w:val="0"/>
                                              <w:marTop w:val="0"/>
                                              <w:marBottom w:val="0"/>
                                              <w:divBdr>
                                                <w:top w:val="none" w:sz="0" w:space="0" w:color="auto"/>
                                                <w:left w:val="none" w:sz="0" w:space="0" w:color="auto"/>
                                                <w:bottom w:val="none" w:sz="0" w:space="0" w:color="auto"/>
                                                <w:right w:val="none" w:sz="0" w:space="0" w:color="auto"/>
                                              </w:divBdr>
                                            </w:div>
                                            <w:div w:id="1176110719">
                                              <w:marLeft w:val="0"/>
                                              <w:marRight w:val="0"/>
                                              <w:marTop w:val="0"/>
                                              <w:marBottom w:val="0"/>
                                              <w:divBdr>
                                                <w:top w:val="none" w:sz="0" w:space="0" w:color="auto"/>
                                                <w:left w:val="none" w:sz="0" w:space="0" w:color="auto"/>
                                                <w:bottom w:val="none" w:sz="0" w:space="0" w:color="auto"/>
                                                <w:right w:val="none" w:sz="0" w:space="0" w:color="auto"/>
                                              </w:divBdr>
                                            </w:div>
                                            <w:div w:id="1230576342">
                                              <w:marLeft w:val="0"/>
                                              <w:marRight w:val="0"/>
                                              <w:marTop w:val="0"/>
                                              <w:marBottom w:val="0"/>
                                              <w:divBdr>
                                                <w:top w:val="none" w:sz="0" w:space="0" w:color="auto"/>
                                                <w:left w:val="none" w:sz="0" w:space="0" w:color="auto"/>
                                                <w:bottom w:val="none" w:sz="0" w:space="0" w:color="auto"/>
                                                <w:right w:val="none" w:sz="0" w:space="0" w:color="auto"/>
                                              </w:divBdr>
                                            </w:div>
                                            <w:div w:id="626276566">
                                              <w:marLeft w:val="0"/>
                                              <w:marRight w:val="0"/>
                                              <w:marTop w:val="0"/>
                                              <w:marBottom w:val="0"/>
                                              <w:divBdr>
                                                <w:top w:val="none" w:sz="0" w:space="0" w:color="auto"/>
                                                <w:left w:val="none" w:sz="0" w:space="0" w:color="auto"/>
                                                <w:bottom w:val="none" w:sz="0" w:space="0" w:color="auto"/>
                                                <w:right w:val="none" w:sz="0" w:space="0" w:color="auto"/>
                                              </w:divBdr>
                                            </w:div>
                                            <w:div w:id="13314322">
                                              <w:marLeft w:val="0"/>
                                              <w:marRight w:val="0"/>
                                              <w:marTop w:val="0"/>
                                              <w:marBottom w:val="0"/>
                                              <w:divBdr>
                                                <w:top w:val="none" w:sz="0" w:space="0" w:color="auto"/>
                                                <w:left w:val="none" w:sz="0" w:space="0" w:color="auto"/>
                                                <w:bottom w:val="none" w:sz="0" w:space="0" w:color="auto"/>
                                                <w:right w:val="none" w:sz="0" w:space="0" w:color="auto"/>
                                              </w:divBdr>
                                            </w:div>
                                            <w:div w:id="922765109">
                                              <w:marLeft w:val="0"/>
                                              <w:marRight w:val="0"/>
                                              <w:marTop w:val="0"/>
                                              <w:marBottom w:val="0"/>
                                              <w:divBdr>
                                                <w:top w:val="none" w:sz="0" w:space="0" w:color="auto"/>
                                                <w:left w:val="none" w:sz="0" w:space="0" w:color="auto"/>
                                                <w:bottom w:val="none" w:sz="0" w:space="0" w:color="auto"/>
                                                <w:right w:val="none" w:sz="0" w:space="0" w:color="auto"/>
                                              </w:divBdr>
                                            </w:div>
                                            <w:div w:id="1575700880">
                                              <w:marLeft w:val="0"/>
                                              <w:marRight w:val="0"/>
                                              <w:marTop w:val="0"/>
                                              <w:marBottom w:val="0"/>
                                              <w:divBdr>
                                                <w:top w:val="none" w:sz="0" w:space="0" w:color="auto"/>
                                                <w:left w:val="none" w:sz="0" w:space="0" w:color="auto"/>
                                                <w:bottom w:val="none" w:sz="0" w:space="0" w:color="auto"/>
                                                <w:right w:val="none" w:sz="0" w:space="0" w:color="auto"/>
                                              </w:divBdr>
                                            </w:div>
                                            <w:div w:id="911889683">
                                              <w:marLeft w:val="0"/>
                                              <w:marRight w:val="0"/>
                                              <w:marTop w:val="0"/>
                                              <w:marBottom w:val="0"/>
                                              <w:divBdr>
                                                <w:top w:val="none" w:sz="0" w:space="0" w:color="auto"/>
                                                <w:left w:val="none" w:sz="0" w:space="0" w:color="auto"/>
                                                <w:bottom w:val="none" w:sz="0" w:space="0" w:color="auto"/>
                                                <w:right w:val="none" w:sz="0" w:space="0" w:color="auto"/>
                                              </w:divBdr>
                                            </w:div>
                                            <w:div w:id="1455295879">
                                              <w:marLeft w:val="0"/>
                                              <w:marRight w:val="0"/>
                                              <w:marTop w:val="0"/>
                                              <w:marBottom w:val="0"/>
                                              <w:divBdr>
                                                <w:top w:val="none" w:sz="0" w:space="0" w:color="auto"/>
                                                <w:left w:val="none" w:sz="0" w:space="0" w:color="auto"/>
                                                <w:bottom w:val="none" w:sz="0" w:space="0" w:color="auto"/>
                                                <w:right w:val="none" w:sz="0" w:space="0" w:color="auto"/>
                                              </w:divBdr>
                                            </w:div>
                                            <w:div w:id="2115637861">
                                              <w:marLeft w:val="0"/>
                                              <w:marRight w:val="0"/>
                                              <w:marTop w:val="0"/>
                                              <w:marBottom w:val="0"/>
                                              <w:divBdr>
                                                <w:top w:val="none" w:sz="0" w:space="0" w:color="auto"/>
                                                <w:left w:val="none" w:sz="0" w:space="0" w:color="auto"/>
                                                <w:bottom w:val="none" w:sz="0" w:space="0" w:color="auto"/>
                                                <w:right w:val="none" w:sz="0" w:space="0" w:color="auto"/>
                                              </w:divBdr>
                                            </w:div>
                                            <w:div w:id="658388585">
                                              <w:marLeft w:val="0"/>
                                              <w:marRight w:val="0"/>
                                              <w:marTop w:val="0"/>
                                              <w:marBottom w:val="0"/>
                                              <w:divBdr>
                                                <w:top w:val="none" w:sz="0" w:space="0" w:color="auto"/>
                                                <w:left w:val="none" w:sz="0" w:space="0" w:color="auto"/>
                                                <w:bottom w:val="none" w:sz="0" w:space="0" w:color="auto"/>
                                                <w:right w:val="none" w:sz="0" w:space="0" w:color="auto"/>
                                              </w:divBdr>
                                            </w:div>
                                            <w:div w:id="1767727338">
                                              <w:marLeft w:val="0"/>
                                              <w:marRight w:val="0"/>
                                              <w:marTop w:val="0"/>
                                              <w:marBottom w:val="0"/>
                                              <w:divBdr>
                                                <w:top w:val="none" w:sz="0" w:space="0" w:color="auto"/>
                                                <w:left w:val="none" w:sz="0" w:space="0" w:color="auto"/>
                                                <w:bottom w:val="none" w:sz="0" w:space="0" w:color="auto"/>
                                                <w:right w:val="none" w:sz="0" w:space="0" w:color="auto"/>
                                              </w:divBdr>
                                            </w:div>
                                            <w:div w:id="649289214">
                                              <w:marLeft w:val="0"/>
                                              <w:marRight w:val="0"/>
                                              <w:marTop w:val="0"/>
                                              <w:marBottom w:val="0"/>
                                              <w:divBdr>
                                                <w:top w:val="none" w:sz="0" w:space="0" w:color="auto"/>
                                                <w:left w:val="none" w:sz="0" w:space="0" w:color="auto"/>
                                                <w:bottom w:val="none" w:sz="0" w:space="0" w:color="auto"/>
                                                <w:right w:val="none" w:sz="0" w:space="0" w:color="auto"/>
                                              </w:divBdr>
                                            </w:div>
                                            <w:div w:id="1822191875">
                                              <w:marLeft w:val="0"/>
                                              <w:marRight w:val="0"/>
                                              <w:marTop w:val="0"/>
                                              <w:marBottom w:val="0"/>
                                              <w:divBdr>
                                                <w:top w:val="none" w:sz="0" w:space="0" w:color="auto"/>
                                                <w:left w:val="none" w:sz="0" w:space="0" w:color="auto"/>
                                                <w:bottom w:val="none" w:sz="0" w:space="0" w:color="auto"/>
                                                <w:right w:val="none" w:sz="0" w:space="0" w:color="auto"/>
                                              </w:divBdr>
                                            </w:div>
                                            <w:div w:id="858272315">
                                              <w:marLeft w:val="0"/>
                                              <w:marRight w:val="0"/>
                                              <w:marTop w:val="0"/>
                                              <w:marBottom w:val="0"/>
                                              <w:divBdr>
                                                <w:top w:val="none" w:sz="0" w:space="0" w:color="auto"/>
                                                <w:left w:val="none" w:sz="0" w:space="0" w:color="auto"/>
                                                <w:bottom w:val="none" w:sz="0" w:space="0" w:color="auto"/>
                                                <w:right w:val="none" w:sz="0" w:space="0" w:color="auto"/>
                                              </w:divBdr>
                                            </w:div>
                                            <w:div w:id="413477205">
                                              <w:marLeft w:val="0"/>
                                              <w:marRight w:val="0"/>
                                              <w:marTop w:val="0"/>
                                              <w:marBottom w:val="0"/>
                                              <w:divBdr>
                                                <w:top w:val="none" w:sz="0" w:space="0" w:color="auto"/>
                                                <w:left w:val="none" w:sz="0" w:space="0" w:color="auto"/>
                                                <w:bottom w:val="none" w:sz="0" w:space="0" w:color="auto"/>
                                                <w:right w:val="none" w:sz="0" w:space="0" w:color="auto"/>
                                              </w:divBdr>
                                            </w:div>
                                            <w:div w:id="775251442">
                                              <w:marLeft w:val="0"/>
                                              <w:marRight w:val="0"/>
                                              <w:marTop w:val="0"/>
                                              <w:marBottom w:val="0"/>
                                              <w:divBdr>
                                                <w:top w:val="none" w:sz="0" w:space="0" w:color="auto"/>
                                                <w:left w:val="none" w:sz="0" w:space="0" w:color="auto"/>
                                                <w:bottom w:val="none" w:sz="0" w:space="0" w:color="auto"/>
                                                <w:right w:val="none" w:sz="0" w:space="0" w:color="auto"/>
                                              </w:divBdr>
                                            </w:div>
                                            <w:div w:id="692999787">
                                              <w:marLeft w:val="0"/>
                                              <w:marRight w:val="0"/>
                                              <w:marTop w:val="0"/>
                                              <w:marBottom w:val="0"/>
                                              <w:divBdr>
                                                <w:top w:val="none" w:sz="0" w:space="0" w:color="auto"/>
                                                <w:left w:val="none" w:sz="0" w:space="0" w:color="auto"/>
                                                <w:bottom w:val="none" w:sz="0" w:space="0" w:color="auto"/>
                                                <w:right w:val="none" w:sz="0" w:space="0" w:color="auto"/>
                                              </w:divBdr>
                                            </w:div>
                                            <w:div w:id="1961454489">
                                              <w:marLeft w:val="0"/>
                                              <w:marRight w:val="0"/>
                                              <w:marTop w:val="0"/>
                                              <w:marBottom w:val="0"/>
                                              <w:divBdr>
                                                <w:top w:val="none" w:sz="0" w:space="0" w:color="auto"/>
                                                <w:left w:val="none" w:sz="0" w:space="0" w:color="auto"/>
                                                <w:bottom w:val="none" w:sz="0" w:space="0" w:color="auto"/>
                                                <w:right w:val="none" w:sz="0" w:space="0" w:color="auto"/>
                                              </w:divBdr>
                                            </w:div>
                                            <w:div w:id="2034380699">
                                              <w:marLeft w:val="0"/>
                                              <w:marRight w:val="0"/>
                                              <w:marTop w:val="0"/>
                                              <w:marBottom w:val="0"/>
                                              <w:divBdr>
                                                <w:top w:val="none" w:sz="0" w:space="0" w:color="auto"/>
                                                <w:left w:val="none" w:sz="0" w:space="0" w:color="auto"/>
                                                <w:bottom w:val="none" w:sz="0" w:space="0" w:color="auto"/>
                                                <w:right w:val="none" w:sz="0" w:space="0" w:color="auto"/>
                                              </w:divBdr>
                                            </w:div>
                                            <w:div w:id="1584681059">
                                              <w:marLeft w:val="0"/>
                                              <w:marRight w:val="0"/>
                                              <w:marTop w:val="0"/>
                                              <w:marBottom w:val="0"/>
                                              <w:divBdr>
                                                <w:top w:val="none" w:sz="0" w:space="0" w:color="auto"/>
                                                <w:left w:val="none" w:sz="0" w:space="0" w:color="auto"/>
                                                <w:bottom w:val="none" w:sz="0" w:space="0" w:color="auto"/>
                                                <w:right w:val="none" w:sz="0" w:space="0" w:color="auto"/>
                                              </w:divBdr>
                                            </w:div>
                                            <w:div w:id="148060548">
                                              <w:marLeft w:val="0"/>
                                              <w:marRight w:val="0"/>
                                              <w:marTop w:val="0"/>
                                              <w:marBottom w:val="0"/>
                                              <w:divBdr>
                                                <w:top w:val="none" w:sz="0" w:space="0" w:color="auto"/>
                                                <w:left w:val="none" w:sz="0" w:space="0" w:color="auto"/>
                                                <w:bottom w:val="none" w:sz="0" w:space="0" w:color="auto"/>
                                                <w:right w:val="none" w:sz="0" w:space="0" w:color="auto"/>
                                              </w:divBdr>
                                            </w:div>
                                            <w:div w:id="98260490">
                                              <w:marLeft w:val="0"/>
                                              <w:marRight w:val="0"/>
                                              <w:marTop w:val="0"/>
                                              <w:marBottom w:val="0"/>
                                              <w:divBdr>
                                                <w:top w:val="none" w:sz="0" w:space="0" w:color="auto"/>
                                                <w:left w:val="none" w:sz="0" w:space="0" w:color="auto"/>
                                                <w:bottom w:val="none" w:sz="0" w:space="0" w:color="auto"/>
                                                <w:right w:val="none" w:sz="0" w:space="0" w:color="auto"/>
                                              </w:divBdr>
                                            </w:div>
                                            <w:div w:id="1801873990">
                                              <w:marLeft w:val="0"/>
                                              <w:marRight w:val="0"/>
                                              <w:marTop w:val="0"/>
                                              <w:marBottom w:val="0"/>
                                              <w:divBdr>
                                                <w:top w:val="none" w:sz="0" w:space="0" w:color="auto"/>
                                                <w:left w:val="none" w:sz="0" w:space="0" w:color="auto"/>
                                                <w:bottom w:val="none" w:sz="0" w:space="0" w:color="auto"/>
                                                <w:right w:val="none" w:sz="0" w:space="0" w:color="auto"/>
                                              </w:divBdr>
                                            </w:div>
                                            <w:div w:id="674037946">
                                              <w:marLeft w:val="0"/>
                                              <w:marRight w:val="0"/>
                                              <w:marTop w:val="0"/>
                                              <w:marBottom w:val="0"/>
                                              <w:divBdr>
                                                <w:top w:val="none" w:sz="0" w:space="0" w:color="auto"/>
                                                <w:left w:val="none" w:sz="0" w:space="0" w:color="auto"/>
                                                <w:bottom w:val="none" w:sz="0" w:space="0" w:color="auto"/>
                                                <w:right w:val="none" w:sz="0" w:space="0" w:color="auto"/>
                                              </w:divBdr>
                                            </w:div>
                                            <w:div w:id="1647781619">
                                              <w:marLeft w:val="0"/>
                                              <w:marRight w:val="0"/>
                                              <w:marTop w:val="0"/>
                                              <w:marBottom w:val="0"/>
                                              <w:divBdr>
                                                <w:top w:val="none" w:sz="0" w:space="0" w:color="auto"/>
                                                <w:left w:val="none" w:sz="0" w:space="0" w:color="auto"/>
                                                <w:bottom w:val="none" w:sz="0" w:space="0" w:color="auto"/>
                                                <w:right w:val="none" w:sz="0" w:space="0" w:color="auto"/>
                                              </w:divBdr>
                                            </w:div>
                                            <w:div w:id="1105658025">
                                              <w:marLeft w:val="0"/>
                                              <w:marRight w:val="0"/>
                                              <w:marTop w:val="0"/>
                                              <w:marBottom w:val="0"/>
                                              <w:divBdr>
                                                <w:top w:val="none" w:sz="0" w:space="0" w:color="auto"/>
                                                <w:left w:val="none" w:sz="0" w:space="0" w:color="auto"/>
                                                <w:bottom w:val="none" w:sz="0" w:space="0" w:color="auto"/>
                                                <w:right w:val="none" w:sz="0" w:space="0" w:color="auto"/>
                                              </w:divBdr>
                                            </w:div>
                                            <w:div w:id="1358853685">
                                              <w:marLeft w:val="0"/>
                                              <w:marRight w:val="0"/>
                                              <w:marTop w:val="0"/>
                                              <w:marBottom w:val="0"/>
                                              <w:divBdr>
                                                <w:top w:val="none" w:sz="0" w:space="0" w:color="auto"/>
                                                <w:left w:val="none" w:sz="0" w:space="0" w:color="auto"/>
                                                <w:bottom w:val="none" w:sz="0" w:space="0" w:color="auto"/>
                                                <w:right w:val="none" w:sz="0" w:space="0" w:color="auto"/>
                                              </w:divBdr>
                                            </w:div>
                                            <w:div w:id="17856993">
                                              <w:marLeft w:val="0"/>
                                              <w:marRight w:val="0"/>
                                              <w:marTop w:val="0"/>
                                              <w:marBottom w:val="0"/>
                                              <w:divBdr>
                                                <w:top w:val="none" w:sz="0" w:space="0" w:color="auto"/>
                                                <w:left w:val="none" w:sz="0" w:space="0" w:color="auto"/>
                                                <w:bottom w:val="none" w:sz="0" w:space="0" w:color="auto"/>
                                                <w:right w:val="none" w:sz="0" w:space="0" w:color="auto"/>
                                              </w:divBdr>
                                            </w:div>
                                            <w:div w:id="1174799974">
                                              <w:marLeft w:val="0"/>
                                              <w:marRight w:val="0"/>
                                              <w:marTop w:val="0"/>
                                              <w:marBottom w:val="0"/>
                                              <w:divBdr>
                                                <w:top w:val="none" w:sz="0" w:space="0" w:color="auto"/>
                                                <w:left w:val="none" w:sz="0" w:space="0" w:color="auto"/>
                                                <w:bottom w:val="none" w:sz="0" w:space="0" w:color="auto"/>
                                                <w:right w:val="none" w:sz="0" w:space="0" w:color="auto"/>
                                              </w:divBdr>
                                            </w:div>
                                            <w:div w:id="1898084535">
                                              <w:marLeft w:val="0"/>
                                              <w:marRight w:val="0"/>
                                              <w:marTop w:val="0"/>
                                              <w:marBottom w:val="0"/>
                                              <w:divBdr>
                                                <w:top w:val="none" w:sz="0" w:space="0" w:color="auto"/>
                                                <w:left w:val="none" w:sz="0" w:space="0" w:color="auto"/>
                                                <w:bottom w:val="none" w:sz="0" w:space="0" w:color="auto"/>
                                                <w:right w:val="none" w:sz="0" w:space="0" w:color="auto"/>
                                              </w:divBdr>
                                            </w:div>
                                            <w:div w:id="580987313">
                                              <w:marLeft w:val="0"/>
                                              <w:marRight w:val="0"/>
                                              <w:marTop w:val="0"/>
                                              <w:marBottom w:val="0"/>
                                              <w:divBdr>
                                                <w:top w:val="none" w:sz="0" w:space="0" w:color="auto"/>
                                                <w:left w:val="none" w:sz="0" w:space="0" w:color="auto"/>
                                                <w:bottom w:val="none" w:sz="0" w:space="0" w:color="auto"/>
                                                <w:right w:val="none" w:sz="0" w:space="0" w:color="auto"/>
                                              </w:divBdr>
                                            </w:div>
                                            <w:div w:id="1927223672">
                                              <w:marLeft w:val="0"/>
                                              <w:marRight w:val="0"/>
                                              <w:marTop w:val="0"/>
                                              <w:marBottom w:val="0"/>
                                              <w:divBdr>
                                                <w:top w:val="none" w:sz="0" w:space="0" w:color="auto"/>
                                                <w:left w:val="none" w:sz="0" w:space="0" w:color="auto"/>
                                                <w:bottom w:val="none" w:sz="0" w:space="0" w:color="auto"/>
                                                <w:right w:val="none" w:sz="0" w:space="0" w:color="auto"/>
                                              </w:divBdr>
                                            </w:div>
                                            <w:div w:id="676617847">
                                              <w:marLeft w:val="0"/>
                                              <w:marRight w:val="0"/>
                                              <w:marTop w:val="0"/>
                                              <w:marBottom w:val="0"/>
                                              <w:divBdr>
                                                <w:top w:val="none" w:sz="0" w:space="0" w:color="auto"/>
                                                <w:left w:val="none" w:sz="0" w:space="0" w:color="auto"/>
                                                <w:bottom w:val="none" w:sz="0" w:space="0" w:color="auto"/>
                                                <w:right w:val="none" w:sz="0" w:space="0" w:color="auto"/>
                                              </w:divBdr>
                                            </w:div>
                                            <w:div w:id="742411003">
                                              <w:marLeft w:val="0"/>
                                              <w:marRight w:val="0"/>
                                              <w:marTop w:val="0"/>
                                              <w:marBottom w:val="0"/>
                                              <w:divBdr>
                                                <w:top w:val="none" w:sz="0" w:space="0" w:color="auto"/>
                                                <w:left w:val="none" w:sz="0" w:space="0" w:color="auto"/>
                                                <w:bottom w:val="none" w:sz="0" w:space="0" w:color="auto"/>
                                                <w:right w:val="none" w:sz="0" w:space="0" w:color="auto"/>
                                              </w:divBdr>
                                            </w:div>
                                            <w:div w:id="649209296">
                                              <w:marLeft w:val="0"/>
                                              <w:marRight w:val="0"/>
                                              <w:marTop w:val="0"/>
                                              <w:marBottom w:val="0"/>
                                              <w:divBdr>
                                                <w:top w:val="none" w:sz="0" w:space="0" w:color="auto"/>
                                                <w:left w:val="none" w:sz="0" w:space="0" w:color="auto"/>
                                                <w:bottom w:val="none" w:sz="0" w:space="0" w:color="auto"/>
                                                <w:right w:val="none" w:sz="0" w:space="0" w:color="auto"/>
                                              </w:divBdr>
                                            </w:div>
                                            <w:div w:id="748694098">
                                              <w:marLeft w:val="0"/>
                                              <w:marRight w:val="0"/>
                                              <w:marTop w:val="0"/>
                                              <w:marBottom w:val="0"/>
                                              <w:divBdr>
                                                <w:top w:val="none" w:sz="0" w:space="0" w:color="auto"/>
                                                <w:left w:val="none" w:sz="0" w:space="0" w:color="auto"/>
                                                <w:bottom w:val="none" w:sz="0" w:space="0" w:color="auto"/>
                                                <w:right w:val="none" w:sz="0" w:space="0" w:color="auto"/>
                                              </w:divBdr>
                                            </w:div>
                                            <w:div w:id="784427334">
                                              <w:marLeft w:val="0"/>
                                              <w:marRight w:val="0"/>
                                              <w:marTop w:val="0"/>
                                              <w:marBottom w:val="0"/>
                                              <w:divBdr>
                                                <w:top w:val="none" w:sz="0" w:space="0" w:color="auto"/>
                                                <w:left w:val="none" w:sz="0" w:space="0" w:color="auto"/>
                                                <w:bottom w:val="none" w:sz="0" w:space="0" w:color="auto"/>
                                                <w:right w:val="none" w:sz="0" w:space="0" w:color="auto"/>
                                              </w:divBdr>
                                            </w:div>
                                            <w:div w:id="1039083813">
                                              <w:marLeft w:val="0"/>
                                              <w:marRight w:val="0"/>
                                              <w:marTop w:val="0"/>
                                              <w:marBottom w:val="0"/>
                                              <w:divBdr>
                                                <w:top w:val="none" w:sz="0" w:space="0" w:color="auto"/>
                                                <w:left w:val="none" w:sz="0" w:space="0" w:color="auto"/>
                                                <w:bottom w:val="none" w:sz="0" w:space="0" w:color="auto"/>
                                                <w:right w:val="none" w:sz="0" w:space="0" w:color="auto"/>
                                              </w:divBdr>
                                            </w:div>
                                            <w:div w:id="2009163283">
                                              <w:marLeft w:val="0"/>
                                              <w:marRight w:val="0"/>
                                              <w:marTop w:val="0"/>
                                              <w:marBottom w:val="0"/>
                                              <w:divBdr>
                                                <w:top w:val="none" w:sz="0" w:space="0" w:color="auto"/>
                                                <w:left w:val="none" w:sz="0" w:space="0" w:color="auto"/>
                                                <w:bottom w:val="none" w:sz="0" w:space="0" w:color="auto"/>
                                                <w:right w:val="none" w:sz="0" w:space="0" w:color="auto"/>
                                              </w:divBdr>
                                            </w:div>
                                            <w:div w:id="162475854">
                                              <w:marLeft w:val="0"/>
                                              <w:marRight w:val="0"/>
                                              <w:marTop w:val="0"/>
                                              <w:marBottom w:val="0"/>
                                              <w:divBdr>
                                                <w:top w:val="none" w:sz="0" w:space="0" w:color="auto"/>
                                                <w:left w:val="none" w:sz="0" w:space="0" w:color="auto"/>
                                                <w:bottom w:val="none" w:sz="0" w:space="0" w:color="auto"/>
                                                <w:right w:val="none" w:sz="0" w:space="0" w:color="auto"/>
                                              </w:divBdr>
                                            </w:div>
                                            <w:div w:id="1192694375">
                                              <w:marLeft w:val="0"/>
                                              <w:marRight w:val="0"/>
                                              <w:marTop w:val="0"/>
                                              <w:marBottom w:val="0"/>
                                              <w:divBdr>
                                                <w:top w:val="none" w:sz="0" w:space="0" w:color="auto"/>
                                                <w:left w:val="none" w:sz="0" w:space="0" w:color="auto"/>
                                                <w:bottom w:val="none" w:sz="0" w:space="0" w:color="auto"/>
                                                <w:right w:val="none" w:sz="0" w:space="0" w:color="auto"/>
                                              </w:divBdr>
                                            </w:div>
                                            <w:div w:id="401099974">
                                              <w:marLeft w:val="0"/>
                                              <w:marRight w:val="0"/>
                                              <w:marTop w:val="0"/>
                                              <w:marBottom w:val="0"/>
                                              <w:divBdr>
                                                <w:top w:val="none" w:sz="0" w:space="0" w:color="auto"/>
                                                <w:left w:val="none" w:sz="0" w:space="0" w:color="auto"/>
                                                <w:bottom w:val="none" w:sz="0" w:space="0" w:color="auto"/>
                                                <w:right w:val="none" w:sz="0" w:space="0" w:color="auto"/>
                                              </w:divBdr>
                                            </w:div>
                                            <w:div w:id="1600942758">
                                              <w:marLeft w:val="0"/>
                                              <w:marRight w:val="0"/>
                                              <w:marTop w:val="0"/>
                                              <w:marBottom w:val="0"/>
                                              <w:divBdr>
                                                <w:top w:val="none" w:sz="0" w:space="0" w:color="auto"/>
                                                <w:left w:val="none" w:sz="0" w:space="0" w:color="auto"/>
                                                <w:bottom w:val="none" w:sz="0" w:space="0" w:color="auto"/>
                                                <w:right w:val="none" w:sz="0" w:space="0" w:color="auto"/>
                                              </w:divBdr>
                                            </w:div>
                                            <w:div w:id="1741295082">
                                              <w:marLeft w:val="0"/>
                                              <w:marRight w:val="0"/>
                                              <w:marTop w:val="0"/>
                                              <w:marBottom w:val="0"/>
                                              <w:divBdr>
                                                <w:top w:val="none" w:sz="0" w:space="0" w:color="auto"/>
                                                <w:left w:val="none" w:sz="0" w:space="0" w:color="auto"/>
                                                <w:bottom w:val="none" w:sz="0" w:space="0" w:color="auto"/>
                                                <w:right w:val="none" w:sz="0" w:space="0" w:color="auto"/>
                                              </w:divBdr>
                                            </w:div>
                                            <w:div w:id="1584143925">
                                              <w:marLeft w:val="0"/>
                                              <w:marRight w:val="0"/>
                                              <w:marTop w:val="0"/>
                                              <w:marBottom w:val="0"/>
                                              <w:divBdr>
                                                <w:top w:val="none" w:sz="0" w:space="0" w:color="auto"/>
                                                <w:left w:val="none" w:sz="0" w:space="0" w:color="auto"/>
                                                <w:bottom w:val="none" w:sz="0" w:space="0" w:color="auto"/>
                                                <w:right w:val="none" w:sz="0" w:space="0" w:color="auto"/>
                                              </w:divBdr>
                                            </w:div>
                                            <w:div w:id="1684625594">
                                              <w:marLeft w:val="0"/>
                                              <w:marRight w:val="0"/>
                                              <w:marTop w:val="0"/>
                                              <w:marBottom w:val="0"/>
                                              <w:divBdr>
                                                <w:top w:val="none" w:sz="0" w:space="0" w:color="auto"/>
                                                <w:left w:val="none" w:sz="0" w:space="0" w:color="auto"/>
                                                <w:bottom w:val="none" w:sz="0" w:space="0" w:color="auto"/>
                                                <w:right w:val="none" w:sz="0" w:space="0" w:color="auto"/>
                                              </w:divBdr>
                                            </w:div>
                                            <w:div w:id="2119059083">
                                              <w:marLeft w:val="0"/>
                                              <w:marRight w:val="0"/>
                                              <w:marTop w:val="0"/>
                                              <w:marBottom w:val="0"/>
                                              <w:divBdr>
                                                <w:top w:val="none" w:sz="0" w:space="0" w:color="auto"/>
                                                <w:left w:val="none" w:sz="0" w:space="0" w:color="auto"/>
                                                <w:bottom w:val="none" w:sz="0" w:space="0" w:color="auto"/>
                                                <w:right w:val="none" w:sz="0" w:space="0" w:color="auto"/>
                                              </w:divBdr>
                                            </w:div>
                                            <w:div w:id="1501457593">
                                              <w:marLeft w:val="0"/>
                                              <w:marRight w:val="0"/>
                                              <w:marTop w:val="0"/>
                                              <w:marBottom w:val="0"/>
                                              <w:divBdr>
                                                <w:top w:val="none" w:sz="0" w:space="0" w:color="auto"/>
                                                <w:left w:val="none" w:sz="0" w:space="0" w:color="auto"/>
                                                <w:bottom w:val="none" w:sz="0" w:space="0" w:color="auto"/>
                                                <w:right w:val="none" w:sz="0" w:space="0" w:color="auto"/>
                                              </w:divBdr>
                                            </w:div>
                                            <w:div w:id="746264951">
                                              <w:marLeft w:val="0"/>
                                              <w:marRight w:val="0"/>
                                              <w:marTop w:val="0"/>
                                              <w:marBottom w:val="0"/>
                                              <w:divBdr>
                                                <w:top w:val="none" w:sz="0" w:space="0" w:color="auto"/>
                                                <w:left w:val="none" w:sz="0" w:space="0" w:color="auto"/>
                                                <w:bottom w:val="none" w:sz="0" w:space="0" w:color="auto"/>
                                                <w:right w:val="none" w:sz="0" w:space="0" w:color="auto"/>
                                              </w:divBdr>
                                            </w:div>
                                            <w:div w:id="30232051">
                                              <w:marLeft w:val="0"/>
                                              <w:marRight w:val="0"/>
                                              <w:marTop w:val="0"/>
                                              <w:marBottom w:val="0"/>
                                              <w:divBdr>
                                                <w:top w:val="none" w:sz="0" w:space="0" w:color="auto"/>
                                                <w:left w:val="none" w:sz="0" w:space="0" w:color="auto"/>
                                                <w:bottom w:val="none" w:sz="0" w:space="0" w:color="auto"/>
                                                <w:right w:val="none" w:sz="0" w:space="0" w:color="auto"/>
                                              </w:divBdr>
                                            </w:div>
                                            <w:div w:id="1975065434">
                                              <w:marLeft w:val="0"/>
                                              <w:marRight w:val="0"/>
                                              <w:marTop w:val="0"/>
                                              <w:marBottom w:val="0"/>
                                              <w:divBdr>
                                                <w:top w:val="none" w:sz="0" w:space="0" w:color="auto"/>
                                                <w:left w:val="none" w:sz="0" w:space="0" w:color="auto"/>
                                                <w:bottom w:val="none" w:sz="0" w:space="0" w:color="auto"/>
                                                <w:right w:val="none" w:sz="0" w:space="0" w:color="auto"/>
                                              </w:divBdr>
                                            </w:div>
                                            <w:div w:id="12680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064949">
                  <w:marLeft w:val="0"/>
                  <w:marRight w:val="0"/>
                  <w:marTop w:val="0"/>
                  <w:marBottom w:val="0"/>
                  <w:divBdr>
                    <w:top w:val="none" w:sz="0" w:space="0" w:color="auto"/>
                    <w:left w:val="none" w:sz="0" w:space="0" w:color="auto"/>
                    <w:bottom w:val="none" w:sz="0" w:space="0" w:color="auto"/>
                    <w:right w:val="none" w:sz="0" w:space="0" w:color="auto"/>
                  </w:divBdr>
                  <w:divsChild>
                    <w:div w:id="1520850976">
                      <w:marLeft w:val="0"/>
                      <w:marRight w:val="0"/>
                      <w:marTop w:val="0"/>
                      <w:marBottom w:val="0"/>
                      <w:divBdr>
                        <w:top w:val="none" w:sz="0" w:space="0" w:color="auto"/>
                        <w:left w:val="none" w:sz="0" w:space="0" w:color="auto"/>
                        <w:bottom w:val="none" w:sz="0" w:space="0" w:color="auto"/>
                        <w:right w:val="none" w:sz="0" w:space="0" w:color="auto"/>
                      </w:divBdr>
                      <w:divsChild>
                        <w:div w:id="1958487392">
                          <w:marLeft w:val="0"/>
                          <w:marRight w:val="0"/>
                          <w:marTop w:val="0"/>
                          <w:marBottom w:val="0"/>
                          <w:divBdr>
                            <w:top w:val="none" w:sz="0" w:space="0" w:color="auto"/>
                            <w:left w:val="none" w:sz="0" w:space="0" w:color="auto"/>
                            <w:bottom w:val="none" w:sz="0" w:space="0" w:color="auto"/>
                            <w:right w:val="none" w:sz="0" w:space="0" w:color="auto"/>
                          </w:divBdr>
                          <w:divsChild>
                            <w:div w:id="17474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612086">
      <w:bodyDiv w:val="1"/>
      <w:marLeft w:val="0"/>
      <w:marRight w:val="0"/>
      <w:marTop w:val="0"/>
      <w:marBottom w:val="0"/>
      <w:divBdr>
        <w:top w:val="none" w:sz="0" w:space="0" w:color="auto"/>
        <w:left w:val="none" w:sz="0" w:space="0" w:color="auto"/>
        <w:bottom w:val="none" w:sz="0" w:space="0" w:color="auto"/>
        <w:right w:val="none" w:sz="0" w:space="0" w:color="auto"/>
      </w:divBdr>
      <w:divsChild>
        <w:div w:id="1387413324">
          <w:marLeft w:val="0"/>
          <w:marRight w:val="0"/>
          <w:marTop w:val="0"/>
          <w:marBottom w:val="0"/>
          <w:divBdr>
            <w:top w:val="none" w:sz="0" w:space="0" w:color="auto"/>
            <w:left w:val="none" w:sz="0" w:space="0" w:color="auto"/>
            <w:bottom w:val="none" w:sz="0" w:space="0" w:color="auto"/>
            <w:right w:val="none" w:sz="0" w:space="0" w:color="auto"/>
          </w:divBdr>
        </w:div>
        <w:div w:id="2050760977">
          <w:marLeft w:val="0"/>
          <w:marRight w:val="0"/>
          <w:marTop w:val="0"/>
          <w:marBottom w:val="0"/>
          <w:divBdr>
            <w:top w:val="none" w:sz="0" w:space="0" w:color="auto"/>
            <w:left w:val="none" w:sz="0" w:space="0" w:color="auto"/>
            <w:bottom w:val="none" w:sz="0" w:space="0" w:color="auto"/>
            <w:right w:val="none" w:sz="0" w:space="0" w:color="auto"/>
          </w:divBdr>
          <w:divsChild>
            <w:div w:id="1376927178">
              <w:marLeft w:val="0"/>
              <w:marRight w:val="0"/>
              <w:marTop w:val="0"/>
              <w:marBottom w:val="0"/>
              <w:divBdr>
                <w:top w:val="none" w:sz="0" w:space="0" w:color="auto"/>
                <w:left w:val="none" w:sz="0" w:space="0" w:color="auto"/>
                <w:bottom w:val="none" w:sz="0" w:space="0" w:color="auto"/>
                <w:right w:val="none" w:sz="0" w:space="0" w:color="auto"/>
              </w:divBdr>
              <w:divsChild>
                <w:div w:id="1715226357">
                  <w:marLeft w:val="0"/>
                  <w:marRight w:val="0"/>
                  <w:marTop w:val="0"/>
                  <w:marBottom w:val="0"/>
                  <w:divBdr>
                    <w:top w:val="none" w:sz="0" w:space="0" w:color="auto"/>
                    <w:left w:val="none" w:sz="0" w:space="0" w:color="auto"/>
                    <w:bottom w:val="none" w:sz="0" w:space="0" w:color="auto"/>
                    <w:right w:val="none" w:sz="0" w:space="0" w:color="auto"/>
                  </w:divBdr>
                  <w:divsChild>
                    <w:div w:id="1095444655">
                      <w:marLeft w:val="0"/>
                      <w:marRight w:val="0"/>
                      <w:marTop w:val="0"/>
                      <w:marBottom w:val="0"/>
                      <w:divBdr>
                        <w:top w:val="none" w:sz="0" w:space="0" w:color="auto"/>
                        <w:left w:val="none" w:sz="0" w:space="0" w:color="auto"/>
                        <w:bottom w:val="none" w:sz="0" w:space="0" w:color="auto"/>
                        <w:right w:val="none" w:sz="0" w:space="0" w:color="auto"/>
                      </w:divBdr>
                      <w:divsChild>
                        <w:div w:id="1780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47593">
      <w:bodyDiv w:val="1"/>
      <w:marLeft w:val="0"/>
      <w:marRight w:val="0"/>
      <w:marTop w:val="0"/>
      <w:marBottom w:val="0"/>
      <w:divBdr>
        <w:top w:val="none" w:sz="0" w:space="0" w:color="auto"/>
        <w:left w:val="none" w:sz="0" w:space="0" w:color="auto"/>
        <w:bottom w:val="none" w:sz="0" w:space="0" w:color="auto"/>
        <w:right w:val="none" w:sz="0" w:space="0" w:color="auto"/>
      </w:divBdr>
      <w:divsChild>
        <w:div w:id="1566643598">
          <w:marLeft w:val="0"/>
          <w:marRight w:val="0"/>
          <w:marTop w:val="0"/>
          <w:marBottom w:val="0"/>
          <w:divBdr>
            <w:top w:val="none" w:sz="0" w:space="0" w:color="auto"/>
            <w:left w:val="none" w:sz="0" w:space="0" w:color="auto"/>
            <w:bottom w:val="none" w:sz="0" w:space="0" w:color="auto"/>
            <w:right w:val="none" w:sz="0" w:space="0" w:color="auto"/>
          </w:divBdr>
        </w:div>
        <w:div w:id="1574896381">
          <w:marLeft w:val="0"/>
          <w:marRight w:val="0"/>
          <w:marTop w:val="0"/>
          <w:marBottom w:val="0"/>
          <w:divBdr>
            <w:top w:val="none" w:sz="0" w:space="0" w:color="auto"/>
            <w:left w:val="none" w:sz="0" w:space="0" w:color="auto"/>
            <w:bottom w:val="none" w:sz="0" w:space="0" w:color="auto"/>
            <w:right w:val="none" w:sz="0" w:space="0" w:color="auto"/>
          </w:divBdr>
          <w:divsChild>
            <w:div w:id="1619216812">
              <w:marLeft w:val="0"/>
              <w:marRight w:val="0"/>
              <w:marTop w:val="0"/>
              <w:marBottom w:val="0"/>
              <w:divBdr>
                <w:top w:val="none" w:sz="0" w:space="0" w:color="auto"/>
                <w:left w:val="none" w:sz="0" w:space="0" w:color="auto"/>
                <w:bottom w:val="none" w:sz="0" w:space="0" w:color="auto"/>
                <w:right w:val="none" w:sz="0" w:space="0" w:color="auto"/>
              </w:divBdr>
              <w:divsChild>
                <w:div w:id="1414400290">
                  <w:marLeft w:val="0"/>
                  <w:marRight w:val="0"/>
                  <w:marTop w:val="0"/>
                  <w:marBottom w:val="0"/>
                  <w:divBdr>
                    <w:top w:val="none" w:sz="0" w:space="0" w:color="auto"/>
                    <w:left w:val="none" w:sz="0" w:space="0" w:color="auto"/>
                    <w:bottom w:val="none" w:sz="0" w:space="0" w:color="auto"/>
                    <w:right w:val="none" w:sz="0" w:space="0" w:color="auto"/>
                  </w:divBdr>
                  <w:divsChild>
                    <w:div w:id="1635211572">
                      <w:marLeft w:val="0"/>
                      <w:marRight w:val="0"/>
                      <w:marTop w:val="0"/>
                      <w:marBottom w:val="0"/>
                      <w:divBdr>
                        <w:top w:val="none" w:sz="0" w:space="0" w:color="auto"/>
                        <w:left w:val="none" w:sz="0" w:space="0" w:color="auto"/>
                        <w:bottom w:val="none" w:sz="0" w:space="0" w:color="auto"/>
                        <w:right w:val="none" w:sz="0" w:space="0" w:color="auto"/>
                      </w:divBdr>
                      <w:divsChild>
                        <w:div w:id="20947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48703">
      <w:bodyDiv w:val="1"/>
      <w:marLeft w:val="0"/>
      <w:marRight w:val="0"/>
      <w:marTop w:val="0"/>
      <w:marBottom w:val="0"/>
      <w:divBdr>
        <w:top w:val="none" w:sz="0" w:space="0" w:color="auto"/>
        <w:left w:val="none" w:sz="0" w:space="0" w:color="auto"/>
        <w:bottom w:val="none" w:sz="0" w:space="0" w:color="auto"/>
        <w:right w:val="none" w:sz="0" w:space="0" w:color="auto"/>
      </w:divBdr>
      <w:divsChild>
        <w:div w:id="67118645">
          <w:marLeft w:val="0"/>
          <w:marRight w:val="0"/>
          <w:marTop w:val="0"/>
          <w:marBottom w:val="0"/>
          <w:divBdr>
            <w:top w:val="none" w:sz="0" w:space="0" w:color="auto"/>
            <w:left w:val="none" w:sz="0" w:space="0" w:color="auto"/>
            <w:bottom w:val="none" w:sz="0" w:space="0" w:color="auto"/>
            <w:right w:val="none" w:sz="0" w:space="0" w:color="auto"/>
          </w:divBdr>
        </w:div>
        <w:div w:id="2101295059">
          <w:marLeft w:val="0"/>
          <w:marRight w:val="0"/>
          <w:marTop w:val="0"/>
          <w:marBottom w:val="0"/>
          <w:divBdr>
            <w:top w:val="none" w:sz="0" w:space="0" w:color="auto"/>
            <w:left w:val="none" w:sz="0" w:space="0" w:color="auto"/>
            <w:bottom w:val="none" w:sz="0" w:space="0" w:color="auto"/>
            <w:right w:val="none" w:sz="0" w:space="0" w:color="auto"/>
          </w:divBdr>
          <w:divsChild>
            <w:div w:id="2032606687">
              <w:marLeft w:val="0"/>
              <w:marRight w:val="0"/>
              <w:marTop w:val="0"/>
              <w:marBottom w:val="0"/>
              <w:divBdr>
                <w:top w:val="none" w:sz="0" w:space="0" w:color="auto"/>
                <w:left w:val="none" w:sz="0" w:space="0" w:color="auto"/>
                <w:bottom w:val="none" w:sz="0" w:space="0" w:color="auto"/>
                <w:right w:val="none" w:sz="0" w:space="0" w:color="auto"/>
              </w:divBdr>
              <w:divsChild>
                <w:div w:id="1301350397">
                  <w:marLeft w:val="0"/>
                  <w:marRight w:val="0"/>
                  <w:marTop w:val="0"/>
                  <w:marBottom w:val="0"/>
                  <w:divBdr>
                    <w:top w:val="none" w:sz="0" w:space="0" w:color="auto"/>
                    <w:left w:val="none" w:sz="0" w:space="0" w:color="auto"/>
                    <w:bottom w:val="none" w:sz="0" w:space="0" w:color="auto"/>
                    <w:right w:val="none" w:sz="0" w:space="0" w:color="auto"/>
                  </w:divBdr>
                  <w:divsChild>
                    <w:div w:id="2035568144">
                      <w:marLeft w:val="0"/>
                      <w:marRight w:val="0"/>
                      <w:marTop w:val="0"/>
                      <w:marBottom w:val="0"/>
                      <w:divBdr>
                        <w:top w:val="none" w:sz="0" w:space="0" w:color="auto"/>
                        <w:left w:val="none" w:sz="0" w:space="0" w:color="auto"/>
                        <w:bottom w:val="none" w:sz="0" w:space="0" w:color="auto"/>
                        <w:right w:val="none" w:sz="0" w:space="0" w:color="auto"/>
                      </w:divBdr>
                      <w:divsChild>
                        <w:div w:id="616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7670">
      <w:bodyDiv w:val="1"/>
      <w:marLeft w:val="0"/>
      <w:marRight w:val="0"/>
      <w:marTop w:val="0"/>
      <w:marBottom w:val="0"/>
      <w:divBdr>
        <w:top w:val="none" w:sz="0" w:space="0" w:color="auto"/>
        <w:left w:val="none" w:sz="0" w:space="0" w:color="auto"/>
        <w:bottom w:val="none" w:sz="0" w:space="0" w:color="auto"/>
        <w:right w:val="none" w:sz="0" w:space="0" w:color="auto"/>
      </w:divBdr>
    </w:div>
    <w:div w:id="1275871041">
      <w:bodyDiv w:val="1"/>
      <w:marLeft w:val="0"/>
      <w:marRight w:val="0"/>
      <w:marTop w:val="0"/>
      <w:marBottom w:val="0"/>
      <w:divBdr>
        <w:top w:val="none" w:sz="0" w:space="0" w:color="auto"/>
        <w:left w:val="none" w:sz="0" w:space="0" w:color="auto"/>
        <w:bottom w:val="none" w:sz="0" w:space="0" w:color="auto"/>
        <w:right w:val="none" w:sz="0" w:space="0" w:color="auto"/>
      </w:divBdr>
      <w:divsChild>
        <w:div w:id="1123689803">
          <w:marLeft w:val="0"/>
          <w:marRight w:val="0"/>
          <w:marTop w:val="0"/>
          <w:marBottom w:val="0"/>
          <w:divBdr>
            <w:top w:val="none" w:sz="0" w:space="0" w:color="auto"/>
            <w:left w:val="none" w:sz="0" w:space="0" w:color="auto"/>
            <w:bottom w:val="none" w:sz="0" w:space="0" w:color="auto"/>
            <w:right w:val="none" w:sz="0" w:space="0" w:color="auto"/>
          </w:divBdr>
        </w:div>
        <w:div w:id="721639942">
          <w:marLeft w:val="0"/>
          <w:marRight w:val="0"/>
          <w:marTop w:val="0"/>
          <w:marBottom w:val="0"/>
          <w:divBdr>
            <w:top w:val="none" w:sz="0" w:space="0" w:color="auto"/>
            <w:left w:val="none" w:sz="0" w:space="0" w:color="auto"/>
            <w:bottom w:val="none" w:sz="0" w:space="0" w:color="auto"/>
            <w:right w:val="none" w:sz="0" w:space="0" w:color="auto"/>
          </w:divBdr>
          <w:divsChild>
            <w:div w:id="45766997">
              <w:marLeft w:val="0"/>
              <w:marRight w:val="0"/>
              <w:marTop w:val="0"/>
              <w:marBottom w:val="0"/>
              <w:divBdr>
                <w:top w:val="none" w:sz="0" w:space="0" w:color="auto"/>
                <w:left w:val="none" w:sz="0" w:space="0" w:color="auto"/>
                <w:bottom w:val="none" w:sz="0" w:space="0" w:color="auto"/>
                <w:right w:val="none" w:sz="0" w:space="0" w:color="auto"/>
              </w:divBdr>
              <w:divsChild>
                <w:div w:id="1583683215">
                  <w:marLeft w:val="0"/>
                  <w:marRight w:val="0"/>
                  <w:marTop w:val="0"/>
                  <w:marBottom w:val="0"/>
                  <w:divBdr>
                    <w:top w:val="none" w:sz="0" w:space="0" w:color="auto"/>
                    <w:left w:val="none" w:sz="0" w:space="0" w:color="auto"/>
                    <w:bottom w:val="none" w:sz="0" w:space="0" w:color="auto"/>
                    <w:right w:val="none" w:sz="0" w:space="0" w:color="auto"/>
                  </w:divBdr>
                  <w:divsChild>
                    <w:div w:id="1701470974">
                      <w:marLeft w:val="0"/>
                      <w:marRight w:val="0"/>
                      <w:marTop w:val="0"/>
                      <w:marBottom w:val="0"/>
                      <w:divBdr>
                        <w:top w:val="none" w:sz="0" w:space="0" w:color="auto"/>
                        <w:left w:val="none" w:sz="0" w:space="0" w:color="auto"/>
                        <w:bottom w:val="none" w:sz="0" w:space="0" w:color="auto"/>
                        <w:right w:val="none" w:sz="0" w:space="0" w:color="auto"/>
                      </w:divBdr>
                      <w:divsChild>
                        <w:div w:id="1129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03106">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8">
          <w:marLeft w:val="0"/>
          <w:marRight w:val="0"/>
          <w:marTop w:val="0"/>
          <w:marBottom w:val="0"/>
          <w:divBdr>
            <w:top w:val="none" w:sz="0" w:space="0" w:color="auto"/>
            <w:left w:val="none" w:sz="0" w:space="0" w:color="auto"/>
            <w:bottom w:val="none" w:sz="0" w:space="0" w:color="auto"/>
            <w:right w:val="none" w:sz="0" w:space="0" w:color="auto"/>
          </w:divBdr>
          <w:divsChild>
            <w:div w:id="763186880">
              <w:marLeft w:val="0"/>
              <w:marRight w:val="0"/>
              <w:marTop w:val="0"/>
              <w:marBottom w:val="0"/>
              <w:divBdr>
                <w:top w:val="none" w:sz="0" w:space="0" w:color="auto"/>
                <w:left w:val="none" w:sz="0" w:space="0" w:color="auto"/>
                <w:bottom w:val="none" w:sz="0" w:space="0" w:color="auto"/>
                <w:right w:val="none" w:sz="0" w:space="0" w:color="auto"/>
              </w:divBdr>
              <w:divsChild>
                <w:div w:id="677849709">
                  <w:marLeft w:val="0"/>
                  <w:marRight w:val="0"/>
                  <w:marTop w:val="0"/>
                  <w:marBottom w:val="0"/>
                  <w:divBdr>
                    <w:top w:val="none" w:sz="0" w:space="0" w:color="auto"/>
                    <w:left w:val="none" w:sz="0" w:space="0" w:color="auto"/>
                    <w:bottom w:val="none" w:sz="0" w:space="0" w:color="auto"/>
                    <w:right w:val="none" w:sz="0" w:space="0" w:color="auto"/>
                  </w:divBdr>
                  <w:divsChild>
                    <w:div w:id="281422634">
                      <w:marLeft w:val="0"/>
                      <w:marRight w:val="0"/>
                      <w:marTop w:val="0"/>
                      <w:marBottom w:val="0"/>
                      <w:divBdr>
                        <w:top w:val="none" w:sz="0" w:space="0" w:color="auto"/>
                        <w:left w:val="none" w:sz="0" w:space="0" w:color="auto"/>
                        <w:bottom w:val="none" w:sz="0" w:space="0" w:color="auto"/>
                        <w:right w:val="none" w:sz="0" w:space="0" w:color="auto"/>
                      </w:divBdr>
                    </w:div>
                    <w:div w:id="1870214774">
                      <w:marLeft w:val="0"/>
                      <w:marRight w:val="0"/>
                      <w:marTop w:val="0"/>
                      <w:marBottom w:val="0"/>
                      <w:divBdr>
                        <w:top w:val="none" w:sz="0" w:space="0" w:color="auto"/>
                        <w:left w:val="none" w:sz="0" w:space="0" w:color="auto"/>
                        <w:bottom w:val="none" w:sz="0" w:space="0" w:color="auto"/>
                        <w:right w:val="none" w:sz="0" w:space="0" w:color="auto"/>
                      </w:divBdr>
                    </w:div>
                    <w:div w:id="1709065656">
                      <w:marLeft w:val="0"/>
                      <w:marRight w:val="0"/>
                      <w:marTop w:val="0"/>
                      <w:marBottom w:val="0"/>
                      <w:divBdr>
                        <w:top w:val="none" w:sz="0" w:space="0" w:color="auto"/>
                        <w:left w:val="none" w:sz="0" w:space="0" w:color="auto"/>
                        <w:bottom w:val="none" w:sz="0" w:space="0" w:color="auto"/>
                        <w:right w:val="none" w:sz="0" w:space="0" w:color="auto"/>
                      </w:divBdr>
                    </w:div>
                    <w:div w:id="974721851">
                      <w:marLeft w:val="0"/>
                      <w:marRight w:val="0"/>
                      <w:marTop w:val="0"/>
                      <w:marBottom w:val="0"/>
                      <w:divBdr>
                        <w:top w:val="none" w:sz="0" w:space="0" w:color="auto"/>
                        <w:left w:val="none" w:sz="0" w:space="0" w:color="auto"/>
                        <w:bottom w:val="none" w:sz="0" w:space="0" w:color="auto"/>
                        <w:right w:val="none" w:sz="0" w:space="0" w:color="auto"/>
                      </w:divBdr>
                    </w:div>
                    <w:div w:id="1260673001">
                      <w:marLeft w:val="0"/>
                      <w:marRight w:val="0"/>
                      <w:marTop w:val="0"/>
                      <w:marBottom w:val="0"/>
                      <w:divBdr>
                        <w:top w:val="none" w:sz="0" w:space="0" w:color="auto"/>
                        <w:left w:val="none" w:sz="0" w:space="0" w:color="auto"/>
                        <w:bottom w:val="none" w:sz="0" w:space="0" w:color="auto"/>
                        <w:right w:val="none" w:sz="0" w:space="0" w:color="auto"/>
                      </w:divBdr>
                    </w:div>
                    <w:div w:id="775519962">
                      <w:marLeft w:val="0"/>
                      <w:marRight w:val="0"/>
                      <w:marTop w:val="0"/>
                      <w:marBottom w:val="0"/>
                      <w:divBdr>
                        <w:top w:val="none" w:sz="0" w:space="0" w:color="auto"/>
                        <w:left w:val="none" w:sz="0" w:space="0" w:color="auto"/>
                        <w:bottom w:val="none" w:sz="0" w:space="0" w:color="auto"/>
                        <w:right w:val="none" w:sz="0" w:space="0" w:color="auto"/>
                      </w:divBdr>
                    </w:div>
                    <w:div w:id="631593292">
                      <w:marLeft w:val="0"/>
                      <w:marRight w:val="0"/>
                      <w:marTop w:val="0"/>
                      <w:marBottom w:val="0"/>
                      <w:divBdr>
                        <w:top w:val="none" w:sz="0" w:space="0" w:color="auto"/>
                        <w:left w:val="none" w:sz="0" w:space="0" w:color="auto"/>
                        <w:bottom w:val="none" w:sz="0" w:space="0" w:color="auto"/>
                        <w:right w:val="none" w:sz="0" w:space="0" w:color="auto"/>
                      </w:divBdr>
                    </w:div>
                    <w:div w:id="1289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9640">
          <w:marLeft w:val="0"/>
          <w:marRight w:val="0"/>
          <w:marTop w:val="0"/>
          <w:marBottom w:val="0"/>
          <w:divBdr>
            <w:top w:val="none" w:sz="0" w:space="0" w:color="auto"/>
            <w:left w:val="none" w:sz="0" w:space="0" w:color="auto"/>
            <w:bottom w:val="none" w:sz="0" w:space="0" w:color="auto"/>
            <w:right w:val="none" w:sz="0" w:space="0" w:color="auto"/>
          </w:divBdr>
          <w:divsChild>
            <w:div w:id="352658590">
              <w:marLeft w:val="0"/>
              <w:marRight w:val="0"/>
              <w:marTop w:val="0"/>
              <w:marBottom w:val="0"/>
              <w:divBdr>
                <w:top w:val="none" w:sz="0" w:space="0" w:color="auto"/>
                <w:left w:val="none" w:sz="0" w:space="0" w:color="auto"/>
                <w:bottom w:val="none" w:sz="0" w:space="0" w:color="auto"/>
                <w:right w:val="none" w:sz="0" w:space="0" w:color="auto"/>
              </w:divBdr>
              <w:divsChild>
                <w:div w:id="1120227598">
                  <w:marLeft w:val="0"/>
                  <w:marRight w:val="0"/>
                  <w:marTop w:val="0"/>
                  <w:marBottom w:val="0"/>
                  <w:divBdr>
                    <w:top w:val="none" w:sz="0" w:space="0" w:color="auto"/>
                    <w:left w:val="none" w:sz="0" w:space="0" w:color="auto"/>
                    <w:bottom w:val="none" w:sz="0" w:space="0" w:color="auto"/>
                    <w:right w:val="none" w:sz="0" w:space="0" w:color="auto"/>
                  </w:divBdr>
                  <w:divsChild>
                    <w:div w:id="1693452645">
                      <w:marLeft w:val="0"/>
                      <w:marRight w:val="0"/>
                      <w:marTop w:val="0"/>
                      <w:marBottom w:val="0"/>
                      <w:divBdr>
                        <w:top w:val="none" w:sz="0" w:space="0" w:color="auto"/>
                        <w:left w:val="none" w:sz="0" w:space="0" w:color="auto"/>
                        <w:bottom w:val="none" w:sz="0" w:space="0" w:color="auto"/>
                        <w:right w:val="none" w:sz="0" w:space="0" w:color="auto"/>
                      </w:divBdr>
                    </w:div>
                    <w:div w:id="1925451613">
                      <w:marLeft w:val="0"/>
                      <w:marRight w:val="0"/>
                      <w:marTop w:val="0"/>
                      <w:marBottom w:val="0"/>
                      <w:divBdr>
                        <w:top w:val="none" w:sz="0" w:space="0" w:color="auto"/>
                        <w:left w:val="none" w:sz="0" w:space="0" w:color="auto"/>
                        <w:bottom w:val="none" w:sz="0" w:space="0" w:color="auto"/>
                        <w:right w:val="none" w:sz="0" w:space="0" w:color="auto"/>
                      </w:divBdr>
                    </w:div>
                    <w:div w:id="1705206818">
                      <w:marLeft w:val="0"/>
                      <w:marRight w:val="0"/>
                      <w:marTop w:val="0"/>
                      <w:marBottom w:val="0"/>
                      <w:divBdr>
                        <w:top w:val="none" w:sz="0" w:space="0" w:color="auto"/>
                        <w:left w:val="none" w:sz="0" w:space="0" w:color="auto"/>
                        <w:bottom w:val="none" w:sz="0" w:space="0" w:color="auto"/>
                        <w:right w:val="none" w:sz="0" w:space="0" w:color="auto"/>
                      </w:divBdr>
                    </w:div>
                    <w:div w:id="269092986">
                      <w:marLeft w:val="0"/>
                      <w:marRight w:val="0"/>
                      <w:marTop w:val="0"/>
                      <w:marBottom w:val="0"/>
                      <w:divBdr>
                        <w:top w:val="none" w:sz="0" w:space="0" w:color="auto"/>
                        <w:left w:val="none" w:sz="0" w:space="0" w:color="auto"/>
                        <w:bottom w:val="none" w:sz="0" w:space="0" w:color="auto"/>
                        <w:right w:val="none" w:sz="0" w:space="0" w:color="auto"/>
                      </w:divBdr>
                    </w:div>
                    <w:div w:id="1165899644">
                      <w:marLeft w:val="0"/>
                      <w:marRight w:val="0"/>
                      <w:marTop w:val="0"/>
                      <w:marBottom w:val="0"/>
                      <w:divBdr>
                        <w:top w:val="none" w:sz="0" w:space="0" w:color="auto"/>
                        <w:left w:val="none" w:sz="0" w:space="0" w:color="auto"/>
                        <w:bottom w:val="none" w:sz="0" w:space="0" w:color="auto"/>
                        <w:right w:val="none" w:sz="0" w:space="0" w:color="auto"/>
                      </w:divBdr>
                    </w:div>
                    <w:div w:id="633877544">
                      <w:marLeft w:val="0"/>
                      <w:marRight w:val="0"/>
                      <w:marTop w:val="0"/>
                      <w:marBottom w:val="0"/>
                      <w:divBdr>
                        <w:top w:val="none" w:sz="0" w:space="0" w:color="auto"/>
                        <w:left w:val="none" w:sz="0" w:space="0" w:color="auto"/>
                        <w:bottom w:val="none" w:sz="0" w:space="0" w:color="auto"/>
                        <w:right w:val="none" w:sz="0" w:space="0" w:color="auto"/>
                      </w:divBdr>
                    </w:div>
                    <w:div w:id="1983148092">
                      <w:marLeft w:val="0"/>
                      <w:marRight w:val="0"/>
                      <w:marTop w:val="0"/>
                      <w:marBottom w:val="0"/>
                      <w:divBdr>
                        <w:top w:val="none" w:sz="0" w:space="0" w:color="auto"/>
                        <w:left w:val="none" w:sz="0" w:space="0" w:color="auto"/>
                        <w:bottom w:val="none" w:sz="0" w:space="0" w:color="auto"/>
                        <w:right w:val="none" w:sz="0" w:space="0" w:color="auto"/>
                      </w:divBdr>
                    </w:div>
                    <w:div w:id="1238398749">
                      <w:marLeft w:val="0"/>
                      <w:marRight w:val="0"/>
                      <w:marTop w:val="0"/>
                      <w:marBottom w:val="0"/>
                      <w:divBdr>
                        <w:top w:val="none" w:sz="0" w:space="0" w:color="auto"/>
                        <w:left w:val="none" w:sz="0" w:space="0" w:color="auto"/>
                        <w:bottom w:val="none" w:sz="0" w:space="0" w:color="auto"/>
                        <w:right w:val="none" w:sz="0" w:space="0" w:color="auto"/>
                      </w:divBdr>
                    </w:div>
                    <w:div w:id="1318999941">
                      <w:marLeft w:val="0"/>
                      <w:marRight w:val="0"/>
                      <w:marTop w:val="0"/>
                      <w:marBottom w:val="0"/>
                      <w:divBdr>
                        <w:top w:val="none" w:sz="0" w:space="0" w:color="auto"/>
                        <w:left w:val="none" w:sz="0" w:space="0" w:color="auto"/>
                        <w:bottom w:val="none" w:sz="0" w:space="0" w:color="auto"/>
                        <w:right w:val="none" w:sz="0" w:space="0" w:color="auto"/>
                      </w:divBdr>
                    </w:div>
                    <w:div w:id="937827989">
                      <w:marLeft w:val="0"/>
                      <w:marRight w:val="0"/>
                      <w:marTop w:val="0"/>
                      <w:marBottom w:val="0"/>
                      <w:divBdr>
                        <w:top w:val="none" w:sz="0" w:space="0" w:color="auto"/>
                        <w:left w:val="none" w:sz="0" w:space="0" w:color="auto"/>
                        <w:bottom w:val="none" w:sz="0" w:space="0" w:color="auto"/>
                        <w:right w:val="none" w:sz="0" w:space="0" w:color="auto"/>
                      </w:divBdr>
                    </w:div>
                    <w:div w:id="1427455029">
                      <w:marLeft w:val="0"/>
                      <w:marRight w:val="0"/>
                      <w:marTop w:val="0"/>
                      <w:marBottom w:val="0"/>
                      <w:divBdr>
                        <w:top w:val="none" w:sz="0" w:space="0" w:color="auto"/>
                        <w:left w:val="none" w:sz="0" w:space="0" w:color="auto"/>
                        <w:bottom w:val="none" w:sz="0" w:space="0" w:color="auto"/>
                        <w:right w:val="none" w:sz="0" w:space="0" w:color="auto"/>
                      </w:divBdr>
                    </w:div>
                    <w:div w:id="1767311232">
                      <w:marLeft w:val="0"/>
                      <w:marRight w:val="0"/>
                      <w:marTop w:val="0"/>
                      <w:marBottom w:val="0"/>
                      <w:divBdr>
                        <w:top w:val="none" w:sz="0" w:space="0" w:color="auto"/>
                        <w:left w:val="none" w:sz="0" w:space="0" w:color="auto"/>
                        <w:bottom w:val="none" w:sz="0" w:space="0" w:color="auto"/>
                        <w:right w:val="none" w:sz="0" w:space="0" w:color="auto"/>
                      </w:divBdr>
                    </w:div>
                    <w:div w:id="1025836908">
                      <w:marLeft w:val="0"/>
                      <w:marRight w:val="0"/>
                      <w:marTop w:val="0"/>
                      <w:marBottom w:val="0"/>
                      <w:divBdr>
                        <w:top w:val="none" w:sz="0" w:space="0" w:color="auto"/>
                        <w:left w:val="none" w:sz="0" w:space="0" w:color="auto"/>
                        <w:bottom w:val="none" w:sz="0" w:space="0" w:color="auto"/>
                        <w:right w:val="none" w:sz="0" w:space="0" w:color="auto"/>
                      </w:divBdr>
                    </w:div>
                    <w:div w:id="1196233760">
                      <w:marLeft w:val="0"/>
                      <w:marRight w:val="0"/>
                      <w:marTop w:val="0"/>
                      <w:marBottom w:val="0"/>
                      <w:divBdr>
                        <w:top w:val="none" w:sz="0" w:space="0" w:color="auto"/>
                        <w:left w:val="none" w:sz="0" w:space="0" w:color="auto"/>
                        <w:bottom w:val="none" w:sz="0" w:space="0" w:color="auto"/>
                        <w:right w:val="none" w:sz="0" w:space="0" w:color="auto"/>
                      </w:divBdr>
                    </w:div>
                    <w:div w:id="186259416">
                      <w:marLeft w:val="0"/>
                      <w:marRight w:val="0"/>
                      <w:marTop w:val="0"/>
                      <w:marBottom w:val="0"/>
                      <w:divBdr>
                        <w:top w:val="none" w:sz="0" w:space="0" w:color="auto"/>
                        <w:left w:val="none" w:sz="0" w:space="0" w:color="auto"/>
                        <w:bottom w:val="none" w:sz="0" w:space="0" w:color="auto"/>
                        <w:right w:val="none" w:sz="0" w:space="0" w:color="auto"/>
                      </w:divBdr>
                    </w:div>
                    <w:div w:id="1168639309">
                      <w:marLeft w:val="0"/>
                      <w:marRight w:val="0"/>
                      <w:marTop w:val="0"/>
                      <w:marBottom w:val="0"/>
                      <w:divBdr>
                        <w:top w:val="none" w:sz="0" w:space="0" w:color="auto"/>
                        <w:left w:val="none" w:sz="0" w:space="0" w:color="auto"/>
                        <w:bottom w:val="none" w:sz="0" w:space="0" w:color="auto"/>
                        <w:right w:val="none" w:sz="0" w:space="0" w:color="auto"/>
                      </w:divBdr>
                    </w:div>
                    <w:div w:id="1761607824">
                      <w:marLeft w:val="0"/>
                      <w:marRight w:val="0"/>
                      <w:marTop w:val="0"/>
                      <w:marBottom w:val="0"/>
                      <w:divBdr>
                        <w:top w:val="none" w:sz="0" w:space="0" w:color="auto"/>
                        <w:left w:val="none" w:sz="0" w:space="0" w:color="auto"/>
                        <w:bottom w:val="none" w:sz="0" w:space="0" w:color="auto"/>
                        <w:right w:val="none" w:sz="0" w:space="0" w:color="auto"/>
                      </w:divBdr>
                    </w:div>
                    <w:div w:id="507452158">
                      <w:marLeft w:val="0"/>
                      <w:marRight w:val="0"/>
                      <w:marTop w:val="0"/>
                      <w:marBottom w:val="0"/>
                      <w:divBdr>
                        <w:top w:val="none" w:sz="0" w:space="0" w:color="auto"/>
                        <w:left w:val="none" w:sz="0" w:space="0" w:color="auto"/>
                        <w:bottom w:val="none" w:sz="0" w:space="0" w:color="auto"/>
                        <w:right w:val="none" w:sz="0" w:space="0" w:color="auto"/>
                      </w:divBdr>
                    </w:div>
                    <w:div w:id="622149383">
                      <w:marLeft w:val="0"/>
                      <w:marRight w:val="0"/>
                      <w:marTop w:val="0"/>
                      <w:marBottom w:val="0"/>
                      <w:divBdr>
                        <w:top w:val="none" w:sz="0" w:space="0" w:color="auto"/>
                        <w:left w:val="none" w:sz="0" w:space="0" w:color="auto"/>
                        <w:bottom w:val="none" w:sz="0" w:space="0" w:color="auto"/>
                        <w:right w:val="none" w:sz="0" w:space="0" w:color="auto"/>
                      </w:divBdr>
                    </w:div>
                    <w:div w:id="417866509">
                      <w:marLeft w:val="0"/>
                      <w:marRight w:val="0"/>
                      <w:marTop w:val="0"/>
                      <w:marBottom w:val="0"/>
                      <w:divBdr>
                        <w:top w:val="none" w:sz="0" w:space="0" w:color="auto"/>
                        <w:left w:val="none" w:sz="0" w:space="0" w:color="auto"/>
                        <w:bottom w:val="none" w:sz="0" w:space="0" w:color="auto"/>
                        <w:right w:val="none" w:sz="0" w:space="0" w:color="auto"/>
                      </w:divBdr>
                    </w:div>
                    <w:div w:id="816721366">
                      <w:marLeft w:val="0"/>
                      <w:marRight w:val="0"/>
                      <w:marTop w:val="0"/>
                      <w:marBottom w:val="0"/>
                      <w:divBdr>
                        <w:top w:val="none" w:sz="0" w:space="0" w:color="auto"/>
                        <w:left w:val="none" w:sz="0" w:space="0" w:color="auto"/>
                        <w:bottom w:val="none" w:sz="0" w:space="0" w:color="auto"/>
                        <w:right w:val="none" w:sz="0" w:space="0" w:color="auto"/>
                      </w:divBdr>
                    </w:div>
                    <w:div w:id="1879126440">
                      <w:marLeft w:val="0"/>
                      <w:marRight w:val="0"/>
                      <w:marTop w:val="0"/>
                      <w:marBottom w:val="0"/>
                      <w:divBdr>
                        <w:top w:val="none" w:sz="0" w:space="0" w:color="auto"/>
                        <w:left w:val="none" w:sz="0" w:space="0" w:color="auto"/>
                        <w:bottom w:val="none" w:sz="0" w:space="0" w:color="auto"/>
                        <w:right w:val="none" w:sz="0" w:space="0" w:color="auto"/>
                      </w:divBdr>
                    </w:div>
                    <w:div w:id="401568416">
                      <w:marLeft w:val="0"/>
                      <w:marRight w:val="0"/>
                      <w:marTop w:val="0"/>
                      <w:marBottom w:val="0"/>
                      <w:divBdr>
                        <w:top w:val="none" w:sz="0" w:space="0" w:color="auto"/>
                        <w:left w:val="none" w:sz="0" w:space="0" w:color="auto"/>
                        <w:bottom w:val="none" w:sz="0" w:space="0" w:color="auto"/>
                        <w:right w:val="none" w:sz="0" w:space="0" w:color="auto"/>
                      </w:divBdr>
                    </w:div>
                    <w:div w:id="94250234">
                      <w:marLeft w:val="0"/>
                      <w:marRight w:val="0"/>
                      <w:marTop w:val="0"/>
                      <w:marBottom w:val="0"/>
                      <w:divBdr>
                        <w:top w:val="none" w:sz="0" w:space="0" w:color="auto"/>
                        <w:left w:val="none" w:sz="0" w:space="0" w:color="auto"/>
                        <w:bottom w:val="none" w:sz="0" w:space="0" w:color="auto"/>
                        <w:right w:val="none" w:sz="0" w:space="0" w:color="auto"/>
                      </w:divBdr>
                    </w:div>
                    <w:div w:id="750079865">
                      <w:marLeft w:val="0"/>
                      <w:marRight w:val="0"/>
                      <w:marTop w:val="0"/>
                      <w:marBottom w:val="0"/>
                      <w:divBdr>
                        <w:top w:val="none" w:sz="0" w:space="0" w:color="auto"/>
                        <w:left w:val="none" w:sz="0" w:space="0" w:color="auto"/>
                        <w:bottom w:val="none" w:sz="0" w:space="0" w:color="auto"/>
                        <w:right w:val="none" w:sz="0" w:space="0" w:color="auto"/>
                      </w:divBdr>
                    </w:div>
                    <w:div w:id="2127656829">
                      <w:marLeft w:val="0"/>
                      <w:marRight w:val="0"/>
                      <w:marTop w:val="0"/>
                      <w:marBottom w:val="0"/>
                      <w:divBdr>
                        <w:top w:val="none" w:sz="0" w:space="0" w:color="auto"/>
                        <w:left w:val="none" w:sz="0" w:space="0" w:color="auto"/>
                        <w:bottom w:val="none" w:sz="0" w:space="0" w:color="auto"/>
                        <w:right w:val="none" w:sz="0" w:space="0" w:color="auto"/>
                      </w:divBdr>
                    </w:div>
                    <w:div w:id="554973936">
                      <w:marLeft w:val="0"/>
                      <w:marRight w:val="0"/>
                      <w:marTop w:val="0"/>
                      <w:marBottom w:val="0"/>
                      <w:divBdr>
                        <w:top w:val="none" w:sz="0" w:space="0" w:color="auto"/>
                        <w:left w:val="none" w:sz="0" w:space="0" w:color="auto"/>
                        <w:bottom w:val="none" w:sz="0" w:space="0" w:color="auto"/>
                        <w:right w:val="none" w:sz="0" w:space="0" w:color="auto"/>
                      </w:divBdr>
                    </w:div>
                    <w:div w:id="756755082">
                      <w:marLeft w:val="0"/>
                      <w:marRight w:val="0"/>
                      <w:marTop w:val="0"/>
                      <w:marBottom w:val="0"/>
                      <w:divBdr>
                        <w:top w:val="none" w:sz="0" w:space="0" w:color="auto"/>
                        <w:left w:val="none" w:sz="0" w:space="0" w:color="auto"/>
                        <w:bottom w:val="none" w:sz="0" w:space="0" w:color="auto"/>
                        <w:right w:val="none" w:sz="0" w:space="0" w:color="auto"/>
                      </w:divBdr>
                    </w:div>
                    <w:div w:id="2050833751">
                      <w:marLeft w:val="0"/>
                      <w:marRight w:val="0"/>
                      <w:marTop w:val="0"/>
                      <w:marBottom w:val="0"/>
                      <w:divBdr>
                        <w:top w:val="none" w:sz="0" w:space="0" w:color="auto"/>
                        <w:left w:val="none" w:sz="0" w:space="0" w:color="auto"/>
                        <w:bottom w:val="none" w:sz="0" w:space="0" w:color="auto"/>
                        <w:right w:val="none" w:sz="0" w:space="0" w:color="auto"/>
                      </w:divBdr>
                    </w:div>
                    <w:div w:id="1058364234">
                      <w:marLeft w:val="0"/>
                      <w:marRight w:val="0"/>
                      <w:marTop w:val="0"/>
                      <w:marBottom w:val="0"/>
                      <w:divBdr>
                        <w:top w:val="none" w:sz="0" w:space="0" w:color="auto"/>
                        <w:left w:val="none" w:sz="0" w:space="0" w:color="auto"/>
                        <w:bottom w:val="none" w:sz="0" w:space="0" w:color="auto"/>
                        <w:right w:val="none" w:sz="0" w:space="0" w:color="auto"/>
                      </w:divBdr>
                    </w:div>
                    <w:div w:id="1121191306">
                      <w:marLeft w:val="0"/>
                      <w:marRight w:val="0"/>
                      <w:marTop w:val="0"/>
                      <w:marBottom w:val="0"/>
                      <w:divBdr>
                        <w:top w:val="none" w:sz="0" w:space="0" w:color="auto"/>
                        <w:left w:val="none" w:sz="0" w:space="0" w:color="auto"/>
                        <w:bottom w:val="none" w:sz="0" w:space="0" w:color="auto"/>
                        <w:right w:val="none" w:sz="0" w:space="0" w:color="auto"/>
                      </w:divBdr>
                    </w:div>
                    <w:div w:id="149251102">
                      <w:marLeft w:val="0"/>
                      <w:marRight w:val="0"/>
                      <w:marTop w:val="0"/>
                      <w:marBottom w:val="0"/>
                      <w:divBdr>
                        <w:top w:val="none" w:sz="0" w:space="0" w:color="auto"/>
                        <w:left w:val="none" w:sz="0" w:space="0" w:color="auto"/>
                        <w:bottom w:val="none" w:sz="0" w:space="0" w:color="auto"/>
                        <w:right w:val="none" w:sz="0" w:space="0" w:color="auto"/>
                      </w:divBdr>
                    </w:div>
                    <w:div w:id="1782727316">
                      <w:marLeft w:val="0"/>
                      <w:marRight w:val="0"/>
                      <w:marTop w:val="0"/>
                      <w:marBottom w:val="0"/>
                      <w:divBdr>
                        <w:top w:val="none" w:sz="0" w:space="0" w:color="auto"/>
                        <w:left w:val="none" w:sz="0" w:space="0" w:color="auto"/>
                        <w:bottom w:val="none" w:sz="0" w:space="0" w:color="auto"/>
                        <w:right w:val="none" w:sz="0" w:space="0" w:color="auto"/>
                      </w:divBdr>
                    </w:div>
                    <w:div w:id="1268468387">
                      <w:marLeft w:val="0"/>
                      <w:marRight w:val="0"/>
                      <w:marTop w:val="0"/>
                      <w:marBottom w:val="0"/>
                      <w:divBdr>
                        <w:top w:val="none" w:sz="0" w:space="0" w:color="auto"/>
                        <w:left w:val="none" w:sz="0" w:space="0" w:color="auto"/>
                        <w:bottom w:val="none" w:sz="0" w:space="0" w:color="auto"/>
                        <w:right w:val="none" w:sz="0" w:space="0" w:color="auto"/>
                      </w:divBdr>
                    </w:div>
                    <w:div w:id="1738698618">
                      <w:marLeft w:val="0"/>
                      <w:marRight w:val="0"/>
                      <w:marTop w:val="0"/>
                      <w:marBottom w:val="0"/>
                      <w:divBdr>
                        <w:top w:val="none" w:sz="0" w:space="0" w:color="auto"/>
                        <w:left w:val="none" w:sz="0" w:space="0" w:color="auto"/>
                        <w:bottom w:val="none" w:sz="0" w:space="0" w:color="auto"/>
                        <w:right w:val="none" w:sz="0" w:space="0" w:color="auto"/>
                      </w:divBdr>
                    </w:div>
                    <w:div w:id="1155563300">
                      <w:marLeft w:val="0"/>
                      <w:marRight w:val="0"/>
                      <w:marTop w:val="0"/>
                      <w:marBottom w:val="0"/>
                      <w:divBdr>
                        <w:top w:val="none" w:sz="0" w:space="0" w:color="auto"/>
                        <w:left w:val="none" w:sz="0" w:space="0" w:color="auto"/>
                        <w:bottom w:val="none" w:sz="0" w:space="0" w:color="auto"/>
                        <w:right w:val="none" w:sz="0" w:space="0" w:color="auto"/>
                      </w:divBdr>
                    </w:div>
                    <w:div w:id="821429448">
                      <w:marLeft w:val="0"/>
                      <w:marRight w:val="0"/>
                      <w:marTop w:val="0"/>
                      <w:marBottom w:val="0"/>
                      <w:divBdr>
                        <w:top w:val="none" w:sz="0" w:space="0" w:color="auto"/>
                        <w:left w:val="none" w:sz="0" w:space="0" w:color="auto"/>
                        <w:bottom w:val="none" w:sz="0" w:space="0" w:color="auto"/>
                        <w:right w:val="none" w:sz="0" w:space="0" w:color="auto"/>
                      </w:divBdr>
                    </w:div>
                    <w:div w:id="1930768754">
                      <w:marLeft w:val="0"/>
                      <w:marRight w:val="0"/>
                      <w:marTop w:val="0"/>
                      <w:marBottom w:val="0"/>
                      <w:divBdr>
                        <w:top w:val="none" w:sz="0" w:space="0" w:color="auto"/>
                        <w:left w:val="none" w:sz="0" w:space="0" w:color="auto"/>
                        <w:bottom w:val="none" w:sz="0" w:space="0" w:color="auto"/>
                        <w:right w:val="none" w:sz="0" w:space="0" w:color="auto"/>
                      </w:divBdr>
                    </w:div>
                    <w:div w:id="1856536271">
                      <w:marLeft w:val="0"/>
                      <w:marRight w:val="0"/>
                      <w:marTop w:val="0"/>
                      <w:marBottom w:val="0"/>
                      <w:divBdr>
                        <w:top w:val="none" w:sz="0" w:space="0" w:color="auto"/>
                        <w:left w:val="none" w:sz="0" w:space="0" w:color="auto"/>
                        <w:bottom w:val="none" w:sz="0" w:space="0" w:color="auto"/>
                        <w:right w:val="none" w:sz="0" w:space="0" w:color="auto"/>
                      </w:divBdr>
                    </w:div>
                    <w:div w:id="1843470740">
                      <w:marLeft w:val="0"/>
                      <w:marRight w:val="0"/>
                      <w:marTop w:val="0"/>
                      <w:marBottom w:val="0"/>
                      <w:divBdr>
                        <w:top w:val="none" w:sz="0" w:space="0" w:color="auto"/>
                        <w:left w:val="none" w:sz="0" w:space="0" w:color="auto"/>
                        <w:bottom w:val="none" w:sz="0" w:space="0" w:color="auto"/>
                        <w:right w:val="none" w:sz="0" w:space="0" w:color="auto"/>
                      </w:divBdr>
                    </w:div>
                    <w:div w:id="736443910">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624703513">
                      <w:marLeft w:val="0"/>
                      <w:marRight w:val="0"/>
                      <w:marTop w:val="0"/>
                      <w:marBottom w:val="0"/>
                      <w:divBdr>
                        <w:top w:val="none" w:sz="0" w:space="0" w:color="auto"/>
                        <w:left w:val="none" w:sz="0" w:space="0" w:color="auto"/>
                        <w:bottom w:val="none" w:sz="0" w:space="0" w:color="auto"/>
                        <w:right w:val="none" w:sz="0" w:space="0" w:color="auto"/>
                      </w:divBdr>
                    </w:div>
                    <w:div w:id="605501402">
                      <w:marLeft w:val="0"/>
                      <w:marRight w:val="0"/>
                      <w:marTop w:val="0"/>
                      <w:marBottom w:val="0"/>
                      <w:divBdr>
                        <w:top w:val="none" w:sz="0" w:space="0" w:color="auto"/>
                        <w:left w:val="none" w:sz="0" w:space="0" w:color="auto"/>
                        <w:bottom w:val="none" w:sz="0" w:space="0" w:color="auto"/>
                        <w:right w:val="none" w:sz="0" w:space="0" w:color="auto"/>
                      </w:divBdr>
                    </w:div>
                    <w:div w:id="969868628">
                      <w:marLeft w:val="0"/>
                      <w:marRight w:val="0"/>
                      <w:marTop w:val="0"/>
                      <w:marBottom w:val="0"/>
                      <w:divBdr>
                        <w:top w:val="none" w:sz="0" w:space="0" w:color="auto"/>
                        <w:left w:val="none" w:sz="0" w:space="0" w:color="auto"/>
                        <w:bottom w:val="none" w:sz="0" w:space="0" w:color="auto"/>
                        <w:right w:val="none" w:sz="0" w:space="0" w:color="auto"/>
                      </w:divBdr>
                    </w:div>
                    <w:div w:id="2026320028">
                      <w:marLeft w:val="0"/>
                      <w:marRight w:val="0"/>
                      <w:marTop w:val="0"/>
                      <w:marBottom w:val="0"/>
                      <w:divBdr>
                        <w:top w:val="none" w:sz="0" w:space="0" w:color="auto"/>
                        <w:left w:val="none" w:sz="0" w:space="0" w:color="auto"/>
                        <w:bottom w:val="none" w:sz="0" w:space="0" w:color="auto"/>
                        <w:right w:val="none" w:sz="0" w:space="0" w:color="auto"/>
                      </w:divBdr>
                    </w:div>
                    <w:div w:id="1653173710">
                      <w:marLeft w:val="0"/>
                      <w:marRight w:val="0"/>
                      <w:marTop w:val="0"/>
                      <w:marBottom w:val="0"/>
                      <w:divBdr>
                        <w:top w:val="none" w:sz="0" w:space="0" w:color="auto"/>
                        <w:left w:val="none" w:sz="0" w:space="0" w:color="auto"/>
                        <w:bottom w:val="none" w:sz="0" w:space="0" w:color="auto"/>
                        <w:right w:val="none" w:sz="0" w:space="0" w:color="auto"/>
                      </w:divBdr>
                    </w:div>
                    <w:div w:id="606429206">
                      <w:marLeft w:val="0"/>
                      <w:marRight w:val="0"/>
                      <w:marTop w:val="0"/>
                      <w:marBottom w:val="0"/>
                      <w:divBdr>
                        <w:top w:val="none" w:sz="0" w:space="0" w:color="auto"/>
                        <w:left w:val="none" w:sz="0" w:space="0" w:color="auto"/>
                        <w:bottom w:val="none" w:sz="0" w:space="0" w:color="auto"/>
                        <w:right w:val="none" w:sz="0" w:space="0" w:color="auto"/>
                      </w:divBdr>
                    </w:div>
                    <w:div w:id="1658070415">
                      <w:marLeft w:val="0"/>
                      <w:marRight w:val="0"/>
                      <w:marTop w:val="0"/>
                      <w:marBottom w:val="0"/>
                      <w:divBdr>
                        <w:top w:val="none" w:sz="0" w:space="0" w:color="auto"/>
                        <w:left w:val="none" w:sz="0" w:space="0" w:color="auto"/>
                        <w:bottom w:val="none" w:sz="0" w:space="0" w:color="auto"/>
                        <w:right w:val="none" w:sz="0" w:space="0" w:color="auto"/>
                      </w:divBdr>
                    </w:div>
                    <w:div w:id="2063752496">
                      <w:marLeft w:val="0"/>
                      <w:marRight w:val="0"/>
                      <w:marTop w:val="0"/>
                      <w:marBottom w:val="0"/>
                      <w:divBdr>
                        <w:top w:val="none" w:sz="0" w:space="0" w:color="auto"/>
                        <w:left w:val="none" w:sz="0" w:space="0" w:color="auto"/>
                        <w:bottom w:val="none" w:sz="0" w:space="0" w:color="auto"/>
                        <w:right w:val="none" w:sz="0" w:space="0" w:color="auto"/>
                      </w:divBdr>
                    </w:div>
                    <w:div w:id="529950134">
                      <w:marLeft w:val="0"/>
                      <w:marRight w:val="0"/>
                      <w:marTop w:val="0"/>
                      <w:marBottom w:val="0"/>
                      <w:divBdr>
                        <w:top w:val="none" w:sz="0" w:space="0" w:color="auto"/>
                        <w:left w:val="none" w:sz="0" w:space="0" w:color="auto"/>
                        <w:bottom w:val="none" w:sz="0" w:space="0" w:color="auto"/>
                        <w:right w:val="none" w:sz="0" w:space="0" w:color="auto"/>
                      </w:divBdr>
                    </w:div>
                    <w:div w:id="351493569">
                      <w:marLeft w:val="0"/>
                      <w:marRight w:val="0"/>
                      <w:marTop w:val="0"/>
                      <w:marBottom w:val="0"/>
                      <w:divBdr>
                        <w:top w:val="none" w:sz="0" w:space="0" w:color="auto"/>
                        <w:left w:val="none" w:sz="0" w:space="0" w:color="auto"/>
                        <w:bottom w:val="none" w:sz="0" w:space="0" w:color="auto"/>
                        <w:right w:val="none" w:sz="0" w:space="0" w:color="auto"/>
                      </w:divBdr>
                    </w:div>
                    <w:div w:id="1528444538">
                      <w:marLeft w:val="0"/>
                      <w:marRight w:val="0"/>
                      <w:marTop w:val="0"/>
                      <w:marBottom w:val="0"/>
                      <w:divBdr>
                        <w:top w:val="none" w:sz="0" w:space="0" w:color="auto"/>
                        <w:left w:val="none" w:sz="0" w:space="0" w:color="auto"/>
                        <w:bottom w:val="none" w:sz="0" w:space="0" w:color="auto"/>
                        <w:right w:val="none" w:sz="0" w:space="0" w:color="auto"/>
                      </w:divBdr>
                    </w:div>
                    <w:div w:id="230384281">
                      <w:marLeft w:val="0"/>
                      <w:marRight w:val="0"/>
                      <w:marTop w:val="0"/>
                      <w:marBottom w:val="0"/>
                      <w:divBdr>
                        <w:top w:val="none" w:sz="0" w:space="0" w:color="auto"/>
                        <w:left w:val="none" w:sz="0" w:space="0" w:color="auto"/>
                        <w:bottom w:val="none" w:sz="0" w:space="0" w:color="auto"/>
                        <w:right w:val="none" w:sz="0" w:space="0" w:color="auto"/>
                      </w:divBdr>
                    </w:div>
                    <w:div w:id="694354115">
                      <w:marLeft w:val="0"/>
                      <w:marRight w:val="0"/>
                      <w:marTop w:val="0"/>
                      <w:marBottom w:val="0"/>
                      <w:divBdr>
                        <w:top w:val="none" w:sz="0" w:space="0" w:color="auto"/>
                        <w:left w:val="none" w:sz="0" w:space="0" w:color="auto"/>
                        <w:bottom w:val="none" w:sz="0" w:space="0" w:color="auto"/>
                        <w:right w:val="none" w:sz="0" w:space="0" w:color="auto"/>
                      </w:divBdr>
                    </w:div>
                    <w:div w:id="888611315">
                      <w:marLeft w:val="0"/>
                      <w:marRight w:val="0"/>
                      <w:marTop w:val="0"/>
                      <w:marBottom w:val="0"/>
                      <w:divBdr>
                        <w:top w:val="none" w:sz="0" w:space="0" w:color="auto"/>
                        <w:left w:val="none" w:sz="0" w:space="0" w:color="auto"/>
                        <w:bottom w:val="none" w:sz="0" w:space="0" w:color="auto"/>
                        <w:right w:val="none" w:sz="0" w:space="0" w:color="auto"/>
                      </w:divBdr>
                    </w:div>
                    <w:div w:id="1810392976">
                      <w:marLeft w:val="0"/>
                      <w:marRight w:val="0"/>
                      <w:marTop w:val="0"/>
                      <w:marBottom w:val="0"/>
                      <w:divBdr>
                        <w:top w:val="none" w:sz="0" w:space="0" w:color="auto"/>
                        <w:left w:val="none" w:sz="0" w:space="0" w:color="auto"/>
                        <w:bottom w:val="none" w:sz="0" w:space="0" w:color="auto"/>
                        <w:right w:val="none" w:sz="0" w:space="0" w:color="auto"/>
                      </w:divBdr>
                    </w:div>
                    <w:div w:id="785583219">
                      <w:marLeft w:val="0"/>
                      <w:marRight w:val="0"/>
                      <w:marTop w:val="0"/>
                      <w:marBottom w:val="0"/>
                      <w:divBdr>
                        <w:top w:val="none" w:sz="0" w:space="0" w:color="auto"/>
                        <w:left w:val="none" w:sz="0" w:space="0" w:color="auto"/>
                        <w:bottom w:val="none" w:sz="0" w:space="0" w:color="auto"/>
                        <w:right w:val="none" w:sz="0" w:space="0" w:color="auto"/>
                      </w:divBdr>
                    </w:div>
                    <w:div w:id="727924463">
                      <w:marLeft w:val="0"/>
                      <w:marRight w:val="0"/>
                      <w:marTop w:val="0"/>
                      <w:marBottom w:val="0"/>
                      <w:divBdr>
                        <w:top w:val="none" w:sz="0" w:space="0" w:color="auto"/>
                        <w:left w:val="none" w:sz="0" w:space="0" w:color="auto"/>
                        <w:bottom w:val="none" w:sz="0" w:space="0" w:color="auto"/>
                        <w:right w:val="none" w:sz="0" w:space="0" w:color="auto"/>
                      </w:divBdr>
                    </w:div>
                    <w:div w:id="1603565366">
                      <w:marLeft w:val="0"/>
                      <w:marRight w:val="0"/>
                      <w:marTop w:val="0"/>
                      <w:marBottom w:val="0"/>
                      <w:divBdr>
                        <w:top w:val="none" w:sz="0" w:space="0" w:color="auto"/>
                        <w:left w:val="none" w:sz="0" w:space="0" w:color="auto"/>
                        <w:bottom w:val="none" w:sz="0" w:space="0" w:color="auto"/>
                        <w:right w:val="none" w:sz="0" w:space="0" w:color="auto"/>
                      </w:divBdr>
                    </w:div>
                    <w:div w:id="1822229160">
                      <w:marLeft w:val="0"/>
                      <w:marRight w:val="0"/>
                      <w:marTop w:val="0"/>
                      <w:marBottom w:val="0"/>
                      <w:divBdr>
                        <w:top w:val="none" w:sz="0" w:space="0" w:color="auto"/>
                        <w:left w:val="none" w:sz="0" w:space="0" w:color="auto"/>
                        <w:bottom w:val="none" w:sz="0" w:space="0" w:color="auto"/>
                        <w:right w:val="none" w:sz="0" w:space="0" w:color="auto"/>
                      </w:divBdr>
                    </w:div>
                    <w:div w:id="1851917072">
                      <w:marLeft w:val="0"/>
                      <w:marRight w:val="0"/>
                      <w:marTop w:val="0"/>
                      <w:marBottom w:val="0"/>
                      <w:divBdr>
                        <w:top w:val="none" w:sz="0" w:space="0" w:color="auto"/>
                        <w:left w:val="none" w:sz="0" w:space="0" w:color="auto"/>
                        <w:bottom w:val="none" w:sz="0" w:space="0" w:color="auto"/>
                        <w:right w:val="none" w:sz="0" w:space="0" w:color="auto"/>
                      </w:divBdr>
                    </w:div>
                    <w:div w:id="2109809713">
                      <w:marLeft w:val="0"/>
                      <w:marRight w:val="0"/>
                      <w:marTop w:val="0"/>
                      <w:marBottom w:val="0"/>
                      <w:divBdr>
                        <w:top w:val="none" w:sz="0" w:space="0" w:color="auto"/>
                        <w:left w:val="none" w:sz="0" w:space="0" w:color="auto"/>
                        <w:bottom w:val="none" w:sz="0" w:space="0" w:color="auto"/>
                        <w:right w:val="none" w:sz="0" w:space="0" w:color="auto"/>
                      </w:divBdr>
                    </w:div>
                    <w:div w:id="1988778059">
                      <w:marLeft w:val="0"/>
                      <w:marRight w:val="0"/>
                      <w:marTop w:val="0"/>
                      <w:marBottom w:val="0"/>
                      <w:divBdr>
                        <w:top w:val="none" w:sz="0" w:space="0" w:color="auto"/>
                        <w:left w:val="none" w:sz="0" w:space="0" w:color="auto"/>
                        <w:bottom w:val="none" w:sz="0" w:space="0" w:color="auto"/>
                        <w:right w:val="none" w:sz="0" w:space="0" w:color="auto"/>
                      </w:divBdr>
                    </w:div>
                    <w:div w:id="1450003303">
                      <w:marLeft w:val="0"/>
                      <w:marRight w:val="0"/>
                      <w:marTop w:val="0"/>
                      <w:marBottom w:val="0"/>
                      <w:divBdr>
                        <w:top w:val="none" w:sz="0" w:space="0" w:color="auto"/>
                        <w:left w:val="none" w:sz="0" w:space="0" w:color="auto"/>
                        <w:bottom w:val="none" w:sz="0" w:space="0" w:color="auto"/>
                        <w:right w:val="none" w:sz="0" w:space="0" w:color="auto"/>
                      </w:divBdr>
                    </w:div>
                    <w:div w:id="1060445015">
                      <w:marLeft w:val="0"/>
                      <w:marRight w:val="0"/>
                      <w:marTop w:val="0"/>
                      <w:marBottom w:val="0"/>
                      <w:divBdr>
                        <w:top w:val="none" w:sz="0" w:space="0" w:color="auto"/>
                        <w:left w:val="none" w:sz="0" w:space="0" w:color="auto"/>
                        <w:bottom w:val="none" w:sz="0" w:space="0" w:color="auto"/>
                        <w:right w:val="none" w:sz="0" w:space="0" w:color="auto"/>
                      </w:divBdr>
                    </w:div>
                    <w:div w:id="1986274346">
                      <w:marLeft w:val="0"/>
                      <w:marRight w:val="0"/>
                      <w:marTop w:val="0"/>
                      <w:marBottom w:val="0"/>
                      <w:divBdr>
                        <w:top w:val="none" w:sz="0" w:space="0" w:color="auto"/>
                        <w:left w:val="none" w:sz="0" w:space="0" w:color="auto"/>
                        <w:bottom w:val="none" w:sz="0" w:space="0" w:color="auto"/>
                        <w:right w:val="none" w:sz="0" w:space="0" w:color="auto"/>
                      </w:divBdr>
                    </w:div>
                    <w:div w:id="1608732628">
                      <w:marLeft w:val="0"/>
                      <w:marRight w:val="0"/>
                      <w:marTop w:val="0"/>
                      <w:marBottom w:val="0"/>
                      <w:divBdr>
                        <w:top w:val="none" w:sz="0" w:space="0" w:color="auto"/>
                        <w:left w:val="none" w:sz="0" w:space="0" w:color="auto"/>
                        <w:bottom w:val="none" w:sz="0" w:space="0" w:color="auto"/>
                        <w:right w:val="none" w:sz="0" w:space="0" w:color="auto"/>
                      </w:divBdr>
                    </w:div>
                    <w:div w:id="131024397">
                      <w:marLeft w:val="0"/>
                      <w:marRight w:val="0"/>
                      <w:marTop w:val="0"/>
                      <w:marBottom w:val="0"/>
                      <w:divBdr>
                        <w:top w:val="none" w:sz="0" w:space="0" w:color="auto"/>
                        <w:left w:val="none" w:sz="0" w:space="0" w:color="auto"/>
                        <w:bottom w:val="none" w:sz="0" w:space="0" w:color="auto"/>
                        <w:right w:val="none" w:sz="0" w:space="0" w:color="auto"/>
                      </w:divBdr>
                    </w:div>
                    <w:div w:id="2060783887">
                      <w:marLeft w:val="0"/>
                      <w:marRight w:val="0"/>
                      <w:marTop w:val="0"/>
                      <w:marBottom w:val="0"/>
                      <w:divBdr>
                        <w:top w:val="none" w:sz="0" w:space="0" w:color="auto"/>
                        <w:left w:val="none" w:sz="0" w:space="0" w:color="auto"/>
                        <w:bottom w:val="none" w:sz="0" w:space="0" w:color="auto"/>
                        <w:right w:val="none" w:sz="0" w:space="0" w:color="auto"/>
                      </w:divBdr>
                    </w:div>
                    <w:div w:id="145126388">
                      <w:marLeft w:val="0"/>
                      <w:marRight w:val="0"/>
                      <w:marTop w:val="0"/>
                      <w:marBottom w:val="0"/>
                      <w:divBdr>
                        <w:top w:val="none" w:sz="0" w:space="0" w:color="auto"/>
                        <w:left w:val="none" w:sz="0" w:space="0" w:color="auto"/>
                        <w:bottom w:val="none" w:sz="0" w:space="0" w:color="auto"/>
                        <w:right w:val="none" w:sz="0" w:space="0" w:color="auto"/>
                      </w:divBdr>
                    </w:div>
                    <w:div w:id="1874920696">
                      <w:marLeft w:val="0"/>
                      <w:marRight w:val="0"/>
                      <w:marTop w:val="0"/>
                      <w:marBottom w:val="0"/>
                      <w:divBdr>
                        <w:top w:val="none" w:sz="0" w:space="0" w:color="auto"/>
                        <w:left w:val="none" w:sz="0" w:space="0" w:color="auto"/>
                        <w:bottom w:val="none" w:sz="0" w:space="0" w:color="auto"/>
                        <w:right w:val="none" w:sz="0" w:space="0" w:color="auto"/>
                      </w:divBdr>
                    </w:div>
                    <w:div w:id="885219897">
                      <w:marLeft w:val="0"/>
                      <w:marRight w:val="0"/>
                      <w:marTop w:val="0"/>
                      <w:marBottom w:val="0"/>
                      <w:divBdr>
                        <w:top w:val="none" w:sz="0" w:space="0" w:color="auto"/>
                        <w:left w:val="none" w:sz="0" w:space="0" w:color="auto"/>
                        <w:bottom w:val="none" w:sz="0" w:space="0" w:color="auto"/>
                        <w:right w:val="none" w:sz="0" w:space="0" w:color="auto"/>
                      </w:divBdr>
                    </w:div>
                    <w:div w:id="1407531129">
                      <w:marLeft w:val="0"/>
                      <w:marRight w:val="0"/>
                      <w:marTop w:val="0"/>
                      <w:marBottom w:val="0"/>
                      <w:divBdr>
                        <w:top w:val="none" w:sz="0" w:space="0" w:color="auto"/>
                        <w:left w:val="none" w:sz="0" w:space="0" w:color="auto"/>
                        <w:bottom w:val="none" w:sz="0" w:space="0" w:color="auto"/>
                        <w:right w:val="none" w:sz="0" w:space="0" w:color="auto"/>
                      </w:divBdr>
                    </w:div>
                    <w:div w:id="630405890">
                      <w:marLeft w:val="0"/>
                      <w:marRight w:val="0"/>
                      <w:marTop w:val="0"/>
                      <w:marBottom w:val="0"/>
                      <w:divBdr>
                        <w:top w:val="none" w:sz="0" w:space="0" w:color="auto"/>
                        <w:left w:val="none" w:sz="0" w:space="0" w:color="auto"/>
                        <w:bottom w:val="none" w:sz="0" w:space="0" w:color="auto"/>
                        <w:right w:val="none" w:sz="0" w:space="0" w:color="auto"/>
                      </w:divBdr>
                    </w:div>
                    <w:div w:id="1222328854">
                      <w:marLeft w:val="0"/>
                      <w:marRight w:val="0"/>
                      <w:marTop w:val="0"/>
                      <w:marBottom w:val="0"/>
                      <w:divBdr>
                        <w:top w:val="none" w:sz="0" w:space="0" w:color="auto"/>
                        <w:left w:val="none" w:sz="0" w:space="0" w:color="auto"/>
                        <w:bottom w:val="none" w:sz="0" w:space="0" w:color="auto"/>
                        <w:right w:val="none" w:sz="0" w:space="0" w:color="auto"/>
                      </w:divBdr>
                    </w:div>
                    <w:div w:id="1958876950">
                      <w:marLeft w:val="0"/>
                      <w:marRight w:val="0"/>
                      <w:marTop w:val="0"/>
                      <w:marBottom w:val="0"/>
                      <w:divBdr>
                        <w:top w:val="none" w:sz="0" w:space="0" w:color="auto"/>
                        <w:left w:val="none" w:sz="0" w:space="0" w:color="auto"/>
                        <w:bottom w:val="none" w:sz="0" w:space="0" w:color="auto"/>
                        <w:right w:val="none" w:sz="0" w:space="0" w:color="auto"/>
                      </w:divBdr>
                    </w:div>
                    <w:div w:id="873083210">
                      <w:marLeft w:val="0"/>
                      <w:marRight w:val="0"/>
                      <w:marTop w:val="0"/>
                      <w:marBottom w:val="0"/>
                      <w:divBdr>
                        <w:top w:val="none" w:sz="0" w:space="0" w:color="auto"/>
                        <w:left w:val="none" w:sz="0" w:space="0" w:color="auto"/>
                        <w:bottom w:val="none" w:sz="0" w:space="0" w:color="auto"/>
                        <w:right w:val="none" w:sz="0" w:space="0" w:color="auto"/>
                      </w:divBdr>
                    </w:div>
                    <w:div w:id="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73299">
      <w:bodyDiv w:val="1"/>
      <w:marLeft w:val="0"/>
      <w:marRight w:val="0"/>
      <w:marTop w:val="0"/>
      <w:marBottom w:val="0"/>
      <w:divBdr>
        <w:top w:val="none" w:sz="0" w:space="0" w:color="auto"/>
        <w:left w:val="none" w:sz="0" w:space="0" w:color="auto"/>
        <w:bottom w:val="none" w:sz="0" w:space="0" w:color="auto"/>
        <w:right w:val="none" w:sz="0" w:space="0" w:color="auto"/>
      </w:divBdr>
      <w:divsChild>
        <w:div w:id="1358458286">
          <w:marLeft w:val="0"/>
          <w:marRight w:val="0"/>
          <w:marTop w:val="0"/>
          <w:marBottom w:val="0"/>
          <w:divBdr>
            <w:top w:val="none" w:sz="0" w:space="0" w:color="auto"/>
            <w:left w:val="none" w:sz="0" w:space="0" w:color="auto"/>
            <w:bottom w:val="none" w:sz="0" w:space="0" w:color="auto"/>
            <w:right w:val="none" w:sz="0" w:space="0" w:color="auto"/>
          </w:divBdr>
        </w:div>
        <w:div w:id="1311137619">
          <w:marLeft w:val="0"/>
          <w:marRight w:val="0"/>
          <w:marTop w:val="0"/>
          <w:marBottom w:val="0"/>
          <w:divBdr>
            <w:top w:val="none" w:sz="0" w:space="0" w:color="auto"/>
            <w:left w:val="none" w:sz="0" w:space="0" w:color="auto"/>
            <w:bottom w:val="none" w:sz="0" w:space="0" w:color="auto"/>
            <w:right w:val="none" w:sz="0" w:space="0" w:color="auto"/>
          </w:divBdr>
        </w:div>
        <w:div w:id="133761316">
          <w:marLeft w:val="0"/>
          <w:marRight w:val="0"/>
          <w:marTop w:val="0"/>
          <w:marBottom w:val="0"/>
          <w:divBdr>
            <w:top w:val="none" w:sz="0" w:space="0" w:color="auto"/>
            <w:left w:val="none" w:sz="0" w:space="0" w:color="auto"/>
            <w:bottom w:val="none" w:sz="0" w:space="0" w:color="auto"/>
            <w:right w:val="none" w:sz="0" w:space="0" w:color="auto"/>
          </w:divBdr>
        </w:div>
        <w:div w:id="749304914">
          <w:marLeft w:val="0"/>
          <w:marRight w:val="0"/>
          <w:marTop w:val="0"/>
          <w:marBottom w:val="0"/>
          <w:divBdr>
            <w:top w:val="none" w:sz="0" w:space="0" w:color="auto"/>
            <w:left w:val="none" w:sz="0" w:space="0" w:color="auto"/>
            <w:bottom w:val="none" w:sz="0" w:space="0" w:color="auto"/>
            <w:right w:val="none" w:sz="0" w:space="0" w:color="auto"/>
          </w:divBdr>
        </w:div>
        <w:div w:id="272249107">
          <w:marLeft w:val="0"/>
          <w:marRight w:val="0"/>
          <w:marTop w:val="0"/>
          <w:marBottom w:val="0"/>
          <w:divBdr>
            <w:top w:val="none" w:sz="0" w:space="0" w:color="auto"/>
            <w:left w:val="none" w:sz="0" w:space="0" w:color="auto"/>
            <w:bottom w:val="none" w:sz="0" w:space="0" w:color="auto"/>
            <w:right w:val="none" w:sz="0" w:space="0" w:color="auto"/>
          </w:divBdr>
        </w:div>
        <w:div w:id="718699763">
          <w:marLeft w:val="0"/>
          <w:marRight w:val="0"/>
          <w:marTop w:val="0"/>
          <w:marBottom w:val="0"/>
          <w:divBdr>
            <w:top w:val="none" w:sz="0" w:space="0" w:color="auto"/>
            <w:left w:val="none" w:sz="0" w:space="0" w:color="auto"/>
            <w:bottom w:val="none" w:sz="0" w:space="0" w:color="auto"/>
            <w:right w:val="none" w:sz="0" w:space="0" w:color="auto"/>
          </w:divBdr>
        </w:div>
        <w:div w:id="410665739">
          <w:marLeft w:val="0"/>
          <w:marRight w:val="0"/>
          <w:marTop w:val="0"/>
          <w:marBottom w:val="0"/>
          <w:divBdr>
            <w:top w:val="none" w:sz="0" w:space="0" w:color="auto"/>
            <w:left w:val="none" w:sz="0" w:space="0" w:color="auto"/>
            <w:bottom w:val="none" w:sz="0" w:space="0" w:color="auto"/>
            <w:right w:val="none" w:sz="0" w:space="0" w:color="auto"/>
          </w:divBdr>
        </w:div>
        <w:div w:id="166331849">
          <w:marLeft w:val="0"/>
          <w:marRight w:val="0"/>
          <w:marTop w:val="0"/>
          <w:marBottom w:val="0"/>
          <w:divBdr>
            <w:top w:val="none" w:sz="0" w:space="0" w:color="auto"/>
            <w:left w:val="none" w:sz="0" w:space="0" w:color="auto"/>
            <w:bottom w:val="none" w:sz="0" w:space="0" w:color="auto"/>
            <w:right w:val="none" w:sz="0" w:space="0" w:color="auto"/>
          </w:divBdr>
        </w:div>
        <w:div w:id="1983346454">
          <w:marLeft w:val="0"/>
          <w:marRight w:val="0"/>
          <w:marTop w:val="0"/>
          <w:marBottom w:val="0"/>
          <w:divBdr>
            <w:top w:val="none" w:sz="0" w:space="0" w:color="auto"/>
            <w:left w:val="none" w:sz="0" w:space="0" w:color="auto"/>
            <w:bottom w:val="none" w:sz="0" w:space="0" w:color="auto"/>
            <w:right w:val="none" w:sz="0" w:space="0" w:color="auto"/>
          </w:divBdr>
        </w:div>
        <w:div w:id="1018384101">
          <w:marLeft w:val="0"/>
          <w:marRight w:val="0"/>
          <w:marTop w:val="0"/>
          <w:marBottom w:val="0"/>
          <w:divBdr>
            <w:top w:val="none" w:sz="0" w:space="0" w:color="auto"/>
            <w:left w:val="none" w:sz="0" w:space="0" w:color="auto"/>
            <w:bottom w:val="none" w:sz="0" w:space="0" w:color="auto"/>
            <w:right w:val="none" w:sz="0" w:space="0" w:color="auto"/>
          </w:divBdr>
        </w:div>
        <w:div w:id="1101412210">
          <w:marLeft w:val="0"/>
          <w:marRight w:val="0"/>
          <w:marTop w:val="0"/>
          <w:marBottom w:val="0"/>
          <w:divBdr>
            <w:top w:val="none" w:sz="0" w:space="0" w:color="auto"/>
            <w:left w:val="none" w:sz="0" w:space="0" w:color="auto"/>
            <w:bottom w:val="none" w:sz="0" w:space="0" w:color="auto"/>
            <w:right w:val="none" w:sz="0" w:space="0" w:color="auto"/>
          </w:divBdr>
        </w:div>
        <w:div w:id="851723363">
          <w:marLeft w:val="0"/>
          <w:marRight w:val="0"/>
          <w:marTop w:val="0"/>
          <w:marBottom w:val="0"/>
          <w:divBdr>
            <w:top w:val="none" w:sz="0" w:space="0" w:color="auto"/>
            <w:left w:val="none" w:sz="0" w:space="0" w:color="auto"/>
            <w:bottom w:val="none" w:sz="0" w:space="0" w:color="auto"/>
            <w:right w:val="none" w:sz="0" w:space="0" w:color="auto"/>
          </w:divBdr>
        </w:div>
        <w:div w:id="400253238">
          <w:marLeft w:val="0"/>
          <w:marRight w:val="0"/>
          <w:marTop w:val="0"/>
          <w:marBottom w:val="0"/>
          <w:divBdr>
            <w:top w:val="none" w:sz="0" w:space="0" w:color="auto"/>
            <w:left w:val="none" w:sz="0" w:space="0" w:color="auto"/>
            <w:bottom w:val="none" w:sz="0" w:space="0" w:color="auto"/>
            <w:right w:val="none" w:sz="0" w:space="0" w:color="auto"/>
          </w:divBdr>
        </w:div>
        <w:div w:id="24722455">
          <w:marLeft w:val="0"/>
          <w:marRight w:val="0"/>
          <w:marTop w:val="0"/>
          <w:marBottom w:val="0"/>
          <w:divBdr>
            <w:top w:val="none" w:sz="0" w:space="0" w:color="auto"/>
            <w:left w:val="none" w:sz="0" w:space="0" w:color="auto"/>
            <w:bottom w:val="none" w:sz="0" w:space="0" w:color="auto"/>
            <w:right w:val="none" w:sz="0" w:space="0" w:color="auto"/>
          </w:divBdr>
        </w:div>
        <w:div w:id="1414862514">
          <w:marLeft w:val="0"/>
          <w:marRight w:val="0"/>
          <w:marTop w:val="0"/>
          <w:marBottom w:val="0"/>
          <w:divBdr>
            <w:top w:val="none" w:sz="0" w:space="0" w:color="auto"/>
            <w:left w:val="none" w:sz="0" w:space="0" w:color="auto"/>
            <w:bottom w:val="none" w:sz="0" w:space="0" w:color="auto"/>
            <w:right w:val="none" w:sz="0" w:space="0" w:color="auto"/>
          </w:divBdr>
        </w:div>
        <w:div w:id="980843856">
          <w:marLeft w:val="0"/>
          <w:marRight w:val="0"/>
          <w:marTop w:val="0"/>
          <w:marBottom w:val="0"/>
          <w:divBdr>
            <w:top w:val="none" w:sz="0" w:space="0" w:color="auto"/>
            <w:left w:val="none" w:sz="0" w:space="0" w:color="auto"/>
            <w:bottom w:val="none" w:sz="0" w:space="0" w:color="auto"/>
            <w:right w:val="none" w:sz="0" w:space="0" w:color="auto"/>
          </w:divBdr>
        </w:div>
        <w:div w:id="310137827">
          <w:marLeft w:val="0"/>
          <w:marRight w:val="0"/>
          <w:marTop w:val="0"/>
          <w:marBottom w:val="0"/>
          <w:divBdr>
            <w:top w:val="none" w:sz="0" w:space="0" w:color="auto"/>
            <w:left w:val="none" w:sz="0" w:space="0" w:color="auto"/>
            <w:bottom w:val="none" w:sz="0" w:space="0" w:color="auto"/>
            <w:right w:val="none" w:sz="0" w:space="0" w:color="auto"/>
          </w:divBdr>
        </w:div>
        <w:div w:id="1473711441">
          <w:marLeft w:val="0"/>
          <w:marRight w:val="0"/>
          <w:marTop w:val="0"/>
          <w:marBottom w:val="0"/>
          <w:divBdr>
            <w:top w:val="none" w:sz="0" w:space="0" w:color="auto"/>
            <w:left w:val="none" w:sz="0" w:space="0" w:color="auto"/>
            <w:bottom w:val="none" w:sz="0" w:space="0" w:color="auto"/>
            <w:right w:val="none" w:sz="0" w:space="0" w:color="auto"/>
          </w:divBdr>
        </w:div>
        <w:div w:id="2034526154">
          <w:marLeft w:val="0"/>
          <w:marRight w:val="0"/>
          <w:marTop w:val="0"/>
          <w:marBottom w:val="0"/>
          <w:divBdr>
            <w:top w:val="none" w:sz="0" w:space="0" w:color="auto"/>
            <w:left w:val="none" w:sz="0" w:space="0" w:color="auto"/>
            <w:bottom w:val="none" w:sz="0" w:space="0" w:color="auto"/>
            <w:right w:val="none" w:sz="0" w:space="0" w:color="auto"/>
          </w:divBdr>
        </w:div>
        <w:div w:id="1732576020">
          <w:marLeft w:val="0"/>
          <w:marRight w:val="0"/>
          <w:marTop w:val="0"/>
          <w:marBottom w:val="0"/>
          <w:divBdr>
            <w:top w:val="none" w:sz="0" w:space="0" w:color="auto"/>
            <w:left w:val="none" w:sz="0" w:space="0" w:color="auto"/>
            <w:bottom w:val="none" w:sz="0" w:space="0" w:color="auto"/>
            <w:right w:val="none" w:sz="0" w:space="0" w:color="auto"/>
          </w:divBdr>
        </w:div>
        <w:div w:id="481390985">
          <w:marLeft w:val="0"/>
          <w:marRight w:val="0"/>
          <w:marTop w:val="0"/>
          <w:marBottom w:val="0"/>
          <w:divBdr>
            <w:top w:val="none" w:sz="0" w:space="0" w:color="auto"/>
            <w:left w:val="none" w:sz="0" w:space="0" w:color="auto"/>
            <w:bottom w:val="none" w:sz="0" w:space="0" w:color="auto"/>
            <w:right w:val="none" w:sz="0" w:space="0" w:color="auto"/>
          </w:divBdr>
        </w:div>
        <w:div w:id="795953955">
          <w:marLeft w:val="0"/>
          <w:marRight w:val="0"/>
          <w:marTop w:val="0"/>
          <w:marBottom w:val="0"/>
          <w:divBdr>
            <w:top w:val="none" w:sz="0" w:space="0" w:color="auto"/>
            <w:left w:val="none" w:sz="0" w:space="0" w:color="auto"/>
            <w:bottom w:val="none" w:sz="0" w:space="0" w:color="auto"/>
            <w:right w:val="none" w:sz="0" w:space="0" w:color="auto"/>
          </w:divBdr>
        </w:div>
        <w:div w:id="472675900">
          <w:marLeft w:val="0"/>
          <w:marRight w:val="0"/>
          <w:marTop w:val="0"/>
          <w:marBottom w:val="0"/>
          <w:divBdr>
            <w:top w:val="none" w:sz="0" w:space="0" w:color="auto"/>
            <w:left w:val="none" w:sz="0" w:space="0" w:color="auto"/>
            <w:bottom w:val="none" w:sz="0" w:space="0" w:color="auto"/>
            <w:right w:val="none" w:sz="0" w:space="0" w:color="auto"/>
          </w:divBdr>
        </w:div>
        <w:div w:id="2075081624">
          <w:marLeft w:val="0"/>
          <w:marRight w:val="0"/>
          <w:marTop w:val="0"/>
          <w:marBottom w:val="0"/>
          <w:divBdr>
            <w:top w:val="none" w:sz="0" w:space="0" w:color="auto"/>
            <w:left w:val="none" w:sz="0" w:space="0" w:color="auto"/>
            <w:bottom w:val="none" w:sz="0" w:space="0" w:color="auto"/>
            <w:right w:val="none" w:sz="0" w:space="0" w:color="auto"/>
          </w:divBdr>
        </w:div>
        <w:div w:id="1162425154">
          <w:marLeft w:val="0"/>
          <w:marRight w:val="0"/>
          <w:marTop w:val="0"/>
          <w:marBottom w:val="0"/>
          <w:divBdr>
            <w:top w:val="none" w:sz="0" w:space="0" w:color="auto"/>
            <w:left w:val="none" w:sz="0" w:space="0" w:color="auto"/>
            <w:bottom w:val="none" w:sz="0" w:space="0" w:color="auto"/>
            <w:right w:val="none" w:sz="0" w:space="0" w:color="auto"/>
          </w:divBdr>
        </w:div>
        <w:div w:id="66196163">
          <w:marLeft w:val="0"/>
          <w:marRight w:val="0"/>
          <w:marTop w:val="0"/>
          <w:marBottom w:val="0"/>
          <w:divBdr>
            <w:top w:val="none" w:sz="0" w:space="0" w:color="auto"/>
            <w:left w:val="none" w:sz="0" w:space="0" w:color="auto"/>
            <w:bottom w:val="none" w:sz="0" w:space="0" w:color="auto"/>
            <w:right w:val="none" w:sz="0" w:space="0" w:color="auto"/>
          </w:divBdr>
        </w:div>
        <w:div w:id="1589845208">
          <w:marLeft w:val="0"/>
          <w:marRight w:val="0"/>
          <w:marTop w:val="0"/>
          <w:marBottom w:val="0"/>
          <w:divBdr>
            <w:top w:val="none" w:sz="0" w:space="0" w:color="auto"/>
            <w:left w:val="none" w:sz="0" w:space="0" w:color="auto"/>
            <w:bottom w:val="none" w:sz="0" w:space="0" w:color="auto"/>
            <w:right w:val="none" w:sz="0" w:space="0" w:color="auto"/>
          </w:divBdr>
        </w:div>
        <w:div w:id="399913934">
          <w:marLeft w:val="0"/>
          <w:marRight w:val="0"/>
          <w:marTop w:val="0"/>
          <w:marBottom w:val="0"/>
          <w:divBdr>
            <w:top w:val="none" w:sz="0" w:space="0" w:color="auto"/>
            <w:left w:val="none" w:sz="0" w:space="0" w:color="auto"/>
            <w:bottom w:val="none" w:sz="0" w:space="0" w:color="auto"/>
            <w:right w:val="none" w:sz="0" w:space="0" w:color="auto"/>
          </w:divBdr>
        </w:div>
        <w:div w:id="43411304">
          <w:marLeft w:val="0"/>
          <w:marRight w:val="0"/>
          <w:marTop w:val="0"/>
          <w:marBottom w:val="0"/>
          <w:divBdr>
            <w:top w:val="none" w:sz="0" w:space="0" w:color="auto"/>
            <w:left w:val="none" w:sz="0" w:space="0" w:color="auto"/>
            <w:bottom w:val="none" w:sz="0" w:space="0" w:color="auto"/>
            <w:right w:val="none" w:sz="0" w:space="0" w:color="auto"/>
          </w:divBdr>
        </w:div>
        <w:div w:id="937520943">
          <w:marLeft w:val="0"/>
          <w:marRight w:val="0"/>
          <w:marTop w:val="0"/>
          <w:marBottom w:val="0"/>
          <w:divBdr>
            <w:top w:val="none" w:sz="0" w:space="0" w:color="auto"/>
            <w:left w:val="none" w:sz="0" w:space="0" w:color="auto"/>
            <w:bottom w:val="none" w:sz="0" w:space="0" w:color="auto"/>
            <w:right w:val="none" w:sz="0" w:space="0" w:color="auto"/>
          </w:divBdr>
        </w:div>
        <w:div w:id="80223482">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32820911">
          <w:marLeft w:val="0"/>
          <w:marRight w:val="0"/>
          <w:marTop w:val="0"/>
          <w:marBottom w:val="0"/>
          <w:divBdr>
            <w:top w:val="none" w:sz="0" w:space="0" w:color="auto"/>
            <w:left w:val="none" w:sz="0" w:space="0" w:color="auto"/>
            <w:bottom w:val="none" w:sz="0" w:space="0" w:color="auto"/>
            <w:right w:val="none" w:sz="0" w:space="0" w:color="auto"/>
          </w:divBdr>
        </w:div>
        <w:div w:id="794326776">
          <w:marLeft w:val="0"/>
          <w:marRight w:val="0"/>
          <w:marTop w:val="0"/>
          <w:marBottom w:val="0"/>
          <w:divBdr>
            <w:top w:val="none" w:sz="0" w:space="0" w:color="auto"/>
            <w:left w:val="none" w:sz="0" w:space="0" w:color="auto"/>
            <w:bottom w:val="none" w:sz="0" w:space="0" w:color="auto"/>
            <w:right w:val="none" w:sz="0" w:space="0" w:color="auto"/>
          </w:divBdr>
        </w:div>
        <w:div w:id="979191914">
          <w:marLeft w:val="0"/>
          <w:marRight w:val="0"/>
          <w:marTop w:val="0"/>
          <w:marBottom w:val="0"/>
          <w:divBdr>
            <w:top w:val="none" w:sz="0" w:space="0" w:color="auto"/>
            <w:left w:val="none" w:sz="0" w:space="0" w:color="auto"/>
            <w:bottom w:val="none" w:sz="0" w:space="0" w:color="auto"/>
            <w:right w:val="none" w:sz="0" w:space="0" w:color="auto"/>
          </w:divBdr>
        </w:div>
        <w:div w:id="927227455">
          <w:marLeft w:val="0"/>
          <w:marRight w:val="0"/>
          <w:marTop w:val="0"/>
          <w:marBottom w:val="0"/>
          <w:divBdr>
            <w:top w:val="none" w:sz="0" w:space="0" w:color="auto"/>
            <w:left w:val="none" w:sz="0" w:space="0" w:color="auto"/>
            <w:bottom w:val="none" w:sz="0" w:space="0" w:color="auto"/>
            <w:right w:val="none" w:sz="0" w:space="0" w:color="auto"/>
          </w:divBdr>
        </w:div>
        <w:div w:id="994915054">
          <w:marLeft w:val="0"/>
          <w:marRight w:val="0"/>
          <w:marTop w:val="0"/>
          <w:marBottom w:val="0"/>
          <w:divBdr>
            <w:top w:val="none" w:sz="0" w:space="0" w:color="auto"/>
            <w:left w:val="none" w:sz="0" w:space="0" w:color="auto"/>
            <w:bottom w:val="none" w:sz="0" w:space="0" w:color="auto"/>
            <w:right w:val="none" w:sz="0" w:space="0" w:color="auto"/>
          </w:divBdr>
        </w:div>
        <w:div w:id="2119596257">
          <w:marLeft w:val="0"/>
          <w:marRight w:val="0"/>
          <w:marTop w:val="0"/>
          <w:marBottom w:val="0"/>
          <w:divBdr>
            <w:top w:val="none" w:sz="0" w:space="0" w:color="auto"/>
            <w:left w:val="none" w:sz="0" w:space="0" w:color="auto"/>
            <w:bottom w:val="none" w:sz="0" w:space="0" w:color="auto"/>
            <w:right w:val="none" w:sz="0" w:space="0" w:color="auto"/>
          </w:divBdr>
        </w:div>
        <w:div w:id="1933003666">
          <w:marLeft w:val="0"/>
          <w:marRight w:val="0"/>
          <w:marTop w:val="0"/>
          <w:marBottom w:val="0"/>
          <w:divBdr>
            <w:top w:val="none" w:sz="0" w:space="0" w:color="auto"/>
            <w:left w:val="none" w:sz="0" w:space="0" w:color="auto"/>
            <w:bottom w:val="none" w:sz="0" w:space="0" w:color="auto"/>
            <w:right w:val="none" w:sz="0" w:space="0" w:color="auto"/>
          </w:divBdr>
        </w:div>
        <w:div w:id="1269583242">
          <w:marLeft w:val="0"/>
          <w:marRight w:val="0"/>
          <w:marTop w:val="0"/>
          <w:marBottom w:val="0"/>
          <w:divBdr>
            <w:top w:val="none" w:sz="0" w:space="0" w:color="auto"/>
            <w:left w:val="none" w:sz="0" w:space="0" w:color="auto"/>
            <w:bottom w:val="none" w:sz="0" w:space="0" w:color="auto"/>
            <w:right w:val="none" w:sz="0" w:space="0" w:color="auto"/>
          </w:divBdr>
        </w:div>
        <w:div w:id="1424374577">
          <w:marLeft w:val="0"/>
          <w:marRight w:val="0"/>
          <w:marTop w:val="0"/>
          <w:marBottom w:val="0"/>
          <w:divBdr>
            <w:top w:val="none" w:sz="0" w:space="0" w:color="auto"/>
            <w:left w:val="none" w:sz="0" w:space="0" w:color="auto"/>
            <w:bottom w:val="none" w:sz="0" w:space="0" w:color="auto"/>
            <w:right w:val="none" w:sz="0" w:space="0" w:color="auto"/>
          </w:divBdr>
        </w:div>
        <w:div w:id="1785272746">
          <w:marLeft w:val="0"/>
          <w:marRight w:val="0"/>
          <w:marTop w:val="0"/>
          <w:marBottom w:val="0"/>
          <w:divBdr>
            <w:top w:val="none" w:sz="0" w:space="0" w:color="auto"/>
            <w:left w:val="none" w:sz="0" w:space="0" w:color="auto"/>
            <w:bottom w:val="none" w:sz="0" w:space="0" w:color="auto"/>
            <w:right w:val="none" w:sz="0" w:space="0" w:color="auto"/>
          </w:divBdr>
        </w:div>
        <w:div w:id="255215250">
          <w:marLeft w:val="0"/>
          <w:marRight w:val="0"/>
          <w:marTop w:val="0"/>
          <w:marBottom w:val="0"/>
          <w:divBdr>
            <w:top w:val="none" w:sz="0" w:space="0" w:color="auto"/>
            <w:left w:val="none" w:sz="0" w:space="0" w:color="auto"/>
            <w:bottom w:val="none" w:sz="0" w:space="0" w:color="auto"/>
            <w:right w:val="none" w:sz="0" w:space="0" w:color="auto"/>
          </w:divBdr>
        </w:div>
        <w:div w:id="2059548251">
          <w:marLeft w:val="0"/>
          <w:marRight w:val="0"/>
          <w:marTop w:val="0"/>
          <w:marBottom w:val="0"/>
          <w:divBdr>
            <w:top w:val="none" w:sz="0" w:space="0" w:color="auto"/>
            <w:left w:val="none" w:sz="0" w:space="0" w:color="auto"/>
            <w:bottom w:val="none" w:sz="0" w:space="0" w:color="auto"/>
            <w:right w:val="none" w:sz="0" w:space="0" w:color="auto"/>
          </w:divBdr>
        </w:div>
        <w:div w:id="1593002400">
          <w:marLeft w:val="0"/>
          <w:marRight w:val="0"/>
          <w:marTop w:val="0"/>
          <w:marBottom w:val="0"/>
          <w:divBdr>
            <w:top w:val="none" w:sz="0" w:space="0" w:color="auto"/>
            <w:left w:val="none" w:sz="0" w:space="0" w:color="auto"/>
            <w:bottom w:val="none" w:sz="0" w:space="0" w:color="auto"/>
            <w:right w:val="none" w:sz="0" w:space="0" w:color="auto"/>
          </w:divBdr>
        </w:div>
        <w:div w:id="407700347">
          <w:marLeft w:val="0"/>
          <w:marRight w:val="0"/>
          <w:marTop w:val="0"/>
          <w:marBottom w:val="0"/>
          <w:divBdr>
            <w:top w:val="none" w:sz="0" w:space="0" w:color="auto"/>
            <w:left w:val="none" w:sz="0" w:space="0" w:color="auto"/>
            <w:bottom w:val="none" w:sz="0" w:space="0" w:color="auto"/>
            <w:right w:val="none" w:sz="0" w:space="0" w:color="auto"/>
          </w:divBdr>
        </w:div>
        <w:div w:id="298461614">
          <w:marLeft w:val="0"/>
          <w:marRight w:val="0"/>
          <w:marTop w:val="0"/>
          <w:marBottom w:val="0"/>
          <w:divBdr>
            <w:top w:val="none" w:sz="0" w:space="0" w:color="auto"/>
            <w:left w:val="none" w:sz="0" w:space="0" w:color="auto"/>
            <w:bottom w:val="none" w:sz="0" w:space="0" w:color="auto"/>
            <w:right w:val="none" w:sz="0" w:space="0" w:color="auto"/>
          </w:divBdr>
        </w:div>
        <w:div w:id="323242099">
          <w:marLeft w:val="0"/>
          <w:marRight w:val="0"/>
          <w:marTop w:val="0"/>
          <w:marBottom w:val="0"/>
          <w:divBdr>
            <w:top w:val="none" w:sz="0" w:space="0" w:color="auto"/>
            <w:left w:val="none" w:sz="0" w:space="0" w:color="auto"/>
            <w:bottom w:val="none" w:sz="0" w:space="0" w:color="auto"/>
            <w:right w:val="none" w:sz="0" w:space="0" w:color="auto"/>
          </w:divBdr>
        </w:div>
        <w:div w:id="1909459236">
          <w:marLeft w:val="0"/>
          <w:marRight w:val="0"/>
          <w:marTop w:val="0"/>
          <w:marBottom w:val="0"/>
          <w:divBdr>
            <w:top w:val="none" w:sz="0" w:space="0" w:color="auto"/>
            <w:left w:val="none" w:sz="0" w:space="0" w:color="auto"/>
            <w:bottom w:val="none" w:sz="0" w:space="0" w:color="auto"/>
            <w:right w:val="none" w:sz="0" w:space="0" w:color="auto"/>
          </w:divBdr>
        </w:div>
        <w:div w:id="980231528">
          <w:marLeft w:val="0"/>
          <w:marRight w:val="0"/>
          <w:marTop w:val="0"/>
          <w:marBottom w:val="0"/>
          <w:divBdr>
            <w:top w:val="none" w:sz="0" w:space="0" w:color="auto"/>
            <w:left w:val="none" w:sz="0" w:space="0" w:color="auto"/>
            <w:bottom w:val="none" w:sz="0" w:space="0" w:color="auto"/>
            <w:right w:val="none" w:sz="0" w:space="0" w:color="auto"/>
          </w:divBdr>
        </w:div>
        <w:div w:id="745344369">
          <w:marLeft w:val="0"/>
          <w:marRight w:val="0"/>
          <w:marTop w:val="0"/>
          <w:marBottom w:val="0"/>
          <w:divBdr>
            <w:top w:val="none" w:sz="0" w:space="0" w:color="auto"/>
            <w:left w:val="none" w:sz="0" w:space="0" w:color="auto"/>
            <w:bottom w:val="none" w:sz="0" w:space="0" w:color="auto"/>
            <w:right w:val="none" w:sz="0" w:space="0" w:color="auto"/>
          </w:divBdr>
        </w:div>
        <w:div w:id="1118109697">
          <w:marLeft w:val="0"/>
          <w:marRight w:val="0"/>
          <w:marTop w:val="0"/>
          <w:marBottom w:val="0"/>
          <w:divBdr>
            <w:top w:val="none" w:sz="0" w:space="0" w:color="auto"/>
            <w:left w:val="none" w:sz="0" w:space="0" w:color="auto"/>
            <w:bottom w:val="none" w:sz="0" w:space="0" w:color="auto"/>
            <w:right w:val="none" w:sz="0" w:space="0" w:color="auto"/>
          </w:divBdr>
        </w:div>
        <w:div w:id="1000427110">
          <w:marLeft w:val="0"/>
          <w:marRight w:val="0"/>
          <w:marTop w:val="0"/>
          <w:marBottom w:val="0"/>
          <w:divBdr>
            <w:top w:val="none" w:sz="0" w:space="0" w:color="auto"/>
            <w:left w:val="none" w:sz="0" w:space="0" w:color="auto"/>
            <w:bottom w:val="none" w:sz="0" w:space="0" w:color="auto"/>
            <w:right w:val="none" w:sz="0" w:space="0" w:color="auto"/>
          </w:divBdr>
        </w:div>
        <w:div w:id="1263492127">
          <w:marLeft w:val="0"/>
          <w:marRight w:val="0"/>
          <w:marTop w:val="0"/>
          <w:marBottom w:val="0"/>
          <w:divBdr>
            <w:top w:val="none" w:sz="0" w:space="0" w:color="auto"/>
            <w:left w:val="none" w:sz="0" w:space="0" w:color="auto"/>
            <w:bottom w:val="none" w:sz="0" w:space="0" w:color="auto"/>
            <w:right w:val="none" w:sz="0" w:space="0" w:color="auto"/>
          </w:divBdr>
        </w:div>
        <w:div w:id="986783729">
          <w:marLeft w:val="0"/>
          <w:marRight w:val="0"/>
          <w:marTop w:val="0"/>
          <w:marBottom w:val="0"/>
          <w:divBdr>
            <w:top w:val="none" w:sz="0" w:space="0" w:color="auto"/>
            <w:left w:val="none" w:sz="0" w:space="0" w:color="auto"/>
            <w:bottom w:val="none" w:sz="0" w:space="0" w:color="auto"/>
            <w:right w:val="none" w:sz="0" w:space="0" w:color="auto"/>
          </w:divBdr>
        </w:div>
        <w:div w:id="1596866517">
          <w:marLeft w:val="0"/>
          <w:marRight w:val="0"/>
          <w:marTop w:val="0"/>
          <w:marBottom w:val="0"/>
          <w:divBdr>
            <w:top w:val="none" w:sz="0" w:space="0" w:color="auto"/>
            <w:left w:val="none" w:sz="0" w:space="0" w:color="auto"/>
            <w:bottom w:val="none" w:sz="0" w:space="0" w:color="auto"/>
            <w:right w:val="none" w:sz="0" w:space="0" w:color="auto"/>
          </w:divBdr>
        </w:div>
        <w:div w:id="1580361426">
          <w:marLeft w:val="0"/>
          <w:marRight w:val="0"/>
          <w:marTop w:val="0"/>
          <w:marBottom w:val="0"/>
          <w:divBdr>
            <w:top w:val="none" w:sz="0" w:space="0" w:color="auto"/>
            <w:left w:val="none" w:sz="0" w:space="0" w:color="auto"/>
            <w:bottom w:val="none" w:sz="0" w:space="0" w:color="auto"/>
            <w:right w:val="none" w:sz="0" w:space="0" w:color="auto"/>
          </w:divBdr>
        </w:div>
        <w:div w:id="587346876">
          <w:marLeft w:val="0"/>
          <w:marRight w:val="0"/>
          <w:marTop w:val="0"/>
          <w:marBottom w:val="0"/>
          <w:divBdr>
            <w:top w:val="none" w:sz="0" w:space="0" w:color="auto"/>
            <w:left w:val="none" w:sz="0" w:space="0" w:color="auto"/>
            <w:bottom w:val="none" w:sz="0" w:space="0" w:color="auto"/>
            <w:right w:val="none" w:sz="0" w:space="0" w:color="auto"/>
          </w:divBdr>
        </w:div>
        <w:div w:id="1102067791">
          <w:marLeft w:val="0"/>
          <w:marRight w:val="0"/>
          <w:marTop w:val="0"/>
          <w:marBottom w:val="0"/>
          <w:divBdr>
            <w:top w:val="none" w:sz="0" w:space="0" w:color="auto"/>
            <w:left w:val="none" w:sz="0" w:space="0" w:color="auto"/>
            <w:bottom w:val="none" w:sz="0" w:space="0" w:color="auto"/>
            <w:right w:val="none" w:sz="0" w:space="0" w:color="auto"/>
          </w:divBdr>
        </w:div>
        <w:div w:id="1146899474">
          <w:marLeft w:val="0"/>
          <w:marRight w:val="0"/>
          <w:marTop w:val="0"/>
          <w:marBottom w:val="0"/>
          <w:divBdr>
            <w:top w:val="none" w:sz="0" w:space="0" w:color="auto"/>
            <w:left w:val="none" w:sz="0" w:space="0" w:color="auto"/>
            <w:bottom w:val="none" w:sz="0" w:space="0" w:color="auto"/>
            <w:right w:val="none" w:sz="0" w:space="0" w:color="auto"/>
          </w:divBdr>
        </w:div>
        <w:div w:id="1555853929">
          <w:marLeft w:val="0"/>
          <w:marRight w:val="0"/>
          <w:marTop w:val="0"/>
          <w:marBottom w:val="0"/>
          <w:divBdr>
            <w:top w:val="none" w:sz="0" w:space="0" w:color="auto"/>
            <w:left w:val="none" w:sz="0" w:space="0" w:color="auto"/>
            <w:bottom w:val="none" w:sz="0" w:space="0" w:color="auto"/>
            <w:right w:val="none" w:sz="0" w:space="0" w:color="auto"/>
          </w:divBdr>
        </w:div>
        <w:div w:id="1271477314">
          <w:marLeft w:val="0"/>
          <w:marRight w:val="0"/>
          <w:marTop w:val="0"/>
          <w:marBottom w:val="0"/>
          <w:divBdr>
            <w:top w:val="none" w:sz="0" w:space="0" w:color="auto"/>
            <w:left w:val="none" w:sz="0" w:space="0" w:color="auto"/>
            <w:bottom w:val="none" w:sz="0" w:space="0" w:color="auto"/>
            <w:right w:val="none" w:sz="0" w:space="0" w:color="auto"/>
          </w:divBdr>
        </w:div>
        <w:div w:id="1517844306">
          <w:marLeft w:val="0"/>
          <w:marRight w:val="0"/>
          <w:marTop w:val="0"/>
          <w:marBottom w:val="0"/>
          <w:divBdr>
            <w:top w:val="none" w:sz="0" w:space="0" w:color="auto"/>
            <w:left w:val="none" w:sz="0" w:space="0" w:color="auto"/>
            <w:bottom w:val="none" w:sz="0" w:space="0" w:color="auto"/>
            <w:right w:val="none" w:sz="0" w:space="0" w:color="auto"/>
          </w:divBdr>
        </w:div>
        <w:div w:id="723136590">
          <w:marLeft w:val="0"/>
          <w:marRight w:val="0"/>
          <w:marTop w:val="0"/>
          <w:marBottom w:val="0"/>
          <w:divBdr>
            <w:top w:val="none" w:sz="0" w:space="0" w:color="auto"/>
            <w:left w:val="none" w:sz="0" w:space="0" w:color="auto"/>
            <w:bottom w:val="none" w:sz="0" w:space="0" w:color="auto"/>
            <w:right w:val="none" w:sz="0" w:space="0" w:color="auto"/>
          </w:divBdr>
        </w:div>
        <w:div w:id="794954623">
          <w:marLeft w:val="0"/>
          <w:marRight w:val="0"/>
          <w:marTop w:val="0"/>
          <w:marBottom w:val="0"/>
          <w:divBdr>
            <w:top w:val="none" w:sz="0" w:space="0" w:color="auto"/>
            <w:left w:val="none" w:sz="0" w:space="0" w:color="auto"/>
            <w:bottom w:val="none" w:sz="0" w:space="0" w:color="auto"/>
            <w:right w:val="none" w:sz="0" w:space="0" w:color="auto"/>
          </w:divBdr>
        </w:div>
        <w:div w:id="32313499">
          <w:marLeft w:val="0"/>
          <w:marRight w:val="0"/>
          <w:marTop w:val="0"/>
          <w:marBottom w:val="0"/>
          <w:divBdr>
            <w:top w:val="none" w:sz="0" w:space="0" w:color="auto"/>
            <w:left w:val="none" w:sz="0" w:space="0" w:color="auto"/>
            <w:bottom w:val="none" w:sz="0" w:space="0" w:color="auto"/>
            <w:right w:val="none" w:sz="0" w:space="0" w:color="auto"/>
          </w:divBdr>
        </w:div>
        <w:div w:id="667175514">
          <w:marLeft w:val="0"/>
          <w:marRight w:val="0"/>
          <w:marTop w:val="0"/>
          <w:marBottom w:val="0"/>
          <w:divBdr>
            <w:top w:val="none" w:sz="0" w:space="0" w:color="auto"/>
            <w:left w:val="none" w:sz="0" w:space="0" w:color="auto"/>
            <w:bottom w:val="none" w:sz="0" w:space="0" w:color="auto"/>
            <w:right w:val="none" w:sz="0" w:space="0" w:color="auto"/>
          </w:divBdr>
        </w:div>
        <w:div w:id="2007441904">
          <w:marLeft w:val="0"/>
          <w:marRight w:val="0"/>
          <w:marTop w:val="0"/>
          <w:marBottom w:val="0"/>
          <w:divBdr>
            <w:top w:val="none" w:sz="0" w:space="0" w:color="auto"/>
            <w:left w:val="none" w:sz="0" w:space="0" w:color="auto"/>
            <w:bottom w:val="none" w:sz="0" w:space="0" w:color="auto"/>
            <w:right w:val="none" w:sz="0" w:space="0" w:color="auto"/>
          </w:divBdr>
        </w:div>
        <w:div w:id="18969370">
          <w:marLeft w:val="0"/>
          <w:marRight w:val="0"/>
          <w:marTop w:val="0"/>
          <w:marBottom w:val="0"/>
          <w:divBdr>
            <w:top w:val="none" w:sz="0" w:space="0" w:color="auto"/>
            <w:left w:val="none" w:sz="0" w:space="0" w:color="auto"/>
            <w:bottom w:val="none" w:sz="0" w:space="0" w:color="auto"/>
            <w:right w:val="none" w:sz="0" w:space="0" w:color="auto"/>
          </w:divBdr>
        </w:div>
        <w:div w:id="1199590233">
          <w:marLeft w:val="0"/>
          <w:marRight w:val="0"/>
          <w:marTop w:val="0"/>
          <w:marBottom w:val="0"/>
          <w:divBdr>
            <w:top w:val="none" w:sz="0" w:space="0" w:color="auto"/>
            <w:left w:val="none" w:sz="0" w:space="0" w:color="auto"/>
            <w:bottom w:val="none" w:sz="0" w:space="0" w:color="auto"/>
            <w:right w:val="none" w:sz="0" w:space="0" w:color="auto"/>
          </w:divBdr>
        </w:div>
        <w:div w:id="629550526">
          <w:marLeft w:val="0"/>
          <w:marRight w:val="0"/>
          <w:marTop w:val="0"/>
          <w:marBottom w:val="0"/>
          <w:divBdr>
            <w:top w:val="none" w:sz="0" w:space="0" w:color="auto"/>
            <w:left w:val="none" w:sz="0" w:space="0" w:color="auto"/>
            <w:bottom w:val="none" w:sz="0" w:space="0" w:color="auto"/>
            <w:right w:val="none" w:sz="0" w:space="0" w:color="auto"/>
          </w:divBdr>
        </w:div>
        <w:div w:id="1456295403">
          <w:marLeft w:val="0"/>
          <w:marRight w:val="0"/>
          <w:marTop w:val="0"/>
          <w:marBottom w:val="0"/>
          <w:divBdr>
            <w:top w:val="none" w:sz="0" w:space="0" w:color="auto"/>
            <w:left w:val="none" w:sz="0" w:space="0" w:color="auto"/>
            <w:bottom w:val="none" w:sz="0" w:space="0" w:color="auto"/>
            <w:right w:val="none" w:sz="0" w:space="0" w:color="auto"/>
          </w:divBdr>
        </w:div>
        <w:div w:id="1520122328">
          <w:marLeft w:val="0"/>
          <w:marRight w:val="0"/>
          <w:marTop w:val="0"/>
          <w:marBottom w:val="0"/>
          <w:divBdr>
            <w:top w:val="none" w:sz="0" w:space="0" w:color="auto"/>
            <w:left w:val="none" w:sz="0" w:space="0" w:color="auto"/>
            <w:bottom w:val="none" w:sz="0" w:space="0" w:color="auto"/>
            <w:right w:val="none" w:sz="0" w:space="0" w:color="auto"/>
          </w:divBdr>
        </w:div>
        <w:div w:id="795099102">
          <w:marLeft w:val="0"/>
          <w:marRight w:val="0"/>
          <w:marTop w:val="0"/>
          <w:marBottom w:val="0"/>
          <w:divBdr>
            <w:top w:val="none" w:sz="0" w:space="0" w:color="auto"/>
            <w:left w:val="none" w:sz="0" w:space="0" w:color="auto"/>
            <w:bottom w:val="none" w:sz="0" w:space="0" w:color="auto"/>
            <w:right w:val="none" w:sz="0" w:space="0" w:color="auto"/>
          </w:divBdr>
        </w:div>
        <w:div w:id="1198857352">
          <w:marLeft w:val="0"/>
          <w:marRight w:val="0"/>
          <w:marTop w:val="0"/>
          <w:marBottom w:val="0"/>
          <w:divBdr>
            <w:top w:val="none" w:sz="0" w:space="0" w:color="auto"/>
            <w:left w:val="none" w:sz="0" w:space="0" w:color="auto"/>
            <w:bottom w:val="none" w:sz="0" w:space="0" w:color="auto"/>
            <w:right w:val="none" w:sz="0" w:space="0" w:color="auto"/>
          </w:divBdr>
        </w:div>
        <w:div w:id="297152898">
          <w:marLeft w:val="0"/>
          <w:marRight w:val="0"/>
          <w:marTop w:val="0"/>
          <w:marBottom w:val="0"/>
          <w:divBdr>
            <w:top w:val="none" w:sz="0" w:space="0" w:color="auto"/>
            <w:left w:val="none" w:sz="0" w:space="0" w:color="auto"/>
            <w:bottom w:val="none" w:sz="0" w:space="0" w:color="auto"/>
            <w:right w:val="none" w:sz="0" w:space="0" w:color="auto"/>
          </w:divBdr>
        </w:div>
        <w:div w:id="1902783737">
          <w:marLeft w:val="0"/>
          <w:marRight w:val="0"/>
          <w:marTop w:val="0"/>
          <w:marBottom w:val="0"/>
          <w:divBdr>
            <w:top w:val="none" w:sz="0" w:space="0" w:color="auto"/>
            <w:left w:val="none" w:sz="0" w:space="0" w:color="auto"/>
            <w:bottom w:val="none" w:sz="0" w:space="0" w:color="auto"/>
            <w:right w:val="none" w:sz="0" w:space="0" w:color="auto"/>
          </w:divBdr>
        </w:div>
        <w:div w:id="1937597110">
          <w:marLeft w:val="0"/>
          <w:marRight w:val="0"/>
          <w:marTop w:val="0"/>
          <w:marBottom w:val="0"/>
          <w:divBdr>
            <w:top w:val="none" w:sz="0" w:space="0" w:color="auto"/>
            <w:left w:val="none" w:sz="0" w:space="0" w:color="auto"/>
            <w:bottom w:val="none" w:sz="0" w:space="0" w:color="auto"/>
            <w:right w:val="none" w:sz="0" w:space="0" w:color="auto"/>
          </w:divBdr>
        </w:div>
        <w:div w:id="2143308353">
          <w:marLeft w:val="0"/>
          <w:marRight w:val="0"/>
          <w:marTop w:val="0"/>
          <w:marBottom w:val="0"/>
          <w:divBdr>
            <w:top w:val="none" w:sz="0" w:space="0" w:color="auto"/>
            <w:left w:val="none" w:sz="0" w:space="0" w:color="auto"/>
            <w:bottom w:val="none" w:sz="0" w:space="0" w:color="auto"/>
            <w:right w:val="none" w:sz="0" w:space="0" w:color="auto"/>
          </w:divBdr>
        </w:div>
        <w:div w:id="888103151">
          <w:marLeft w:val="0"/>
          <w:marRight w:val="0"/>
          <w:marTop w:val="0"/>
          <w:marBottom w:val="0"/>
          <w:divBdr>
            <w:top w:val="none" w:sz="0" w:space="0" w:color="auto"/>
            <w:left w:val="none" w:sz="0" w:space="0" w:color="auto"/>
            <w:bottom w:val="none" w:sz="0" w:space="0" w:color="auto"/>
            <w:right w:val="none" w:sz="0" w:space="0" w:color="auto"/>
          </w:divBdr>
        </w:div>
      </w:divsChild>
    </w:div>
    <w:div w:id="1696540189">
      <w:bodyDiv w:val="1"/>
      <w:marLeft w:val="0"/>
      <w:marRight w:val="0"/>
      <w:marTop w:val="0"/>
      <w:marBottom w:val="0"/>
      <w:divBdr>
        <w:top w:val="none" w:sz="0" w:space="0" w:color="auto"/>
        <w:left w:val="none" w:sz="0" w:space="0" w:color="auto"/>
        <w:bottom w:val="none" w:sz="0" w:space="0" w:color="auto"/>
        <w:right w:val="none" w:sz="0" w:space="0" w:color="auto"/>
      </w:divBdr>
      <w:divsChild>
        <w:div w:id="1965456624">
          <w:marLeft w:val="0"/>
          <w:marRight w:val="0"/>
          <w:marTop w:val="0"/>
          <w:marBottom w:val="0"/>
          <w:divBdr>
            <w:top w:val="none" w:sz="0" w:space="0" w:color="auto"/>
            <w:left w:val="none" w:sz="0" w:space="0" w:color="auto"/>
            <w:bottom w:val="none" w:sz="0" w:space="0" w:color="auto"/>
            <w:right w:val="none" w:sz="0" w:space="0" w:color="auto"/>
          </w:divBdr>
          <w:divsChild>
            <w:div w:id="731078322">
              <w:marLeft w:val="0"/>
              <w:marRight w:val="0"/>
              <w:marTop w:val="0"/>
              <w:marBottom w:val="0"/>
              <w:divBdr>
                <w:top w:val="none" w:sz="0" w:space="0" w:color="auto"/>
                <w:left w:val="none" w:sz="0" w:space="0" w:color="auto"/>
                <w:bottom w:val="none" w:sz="0" w:space="0" w:color="auto"/>
                <w:right w:val="none" w:sz="0" w:space="0" w:color="auto"/>
              </w:divBdr>
              <w:divsChild>
                <w:div w:id="390883324">
                  <w:marLeft w:val="0"/>
                  <w:marRight w:val="0"/>
                  <w:marTop w:val="0"/>
                  <w:marBottom w:val="0"/>
                  <w:divBdr>
                    <w:top w:val="none" w:sz="0" w:space="0" w:color="auto"/>
                    <w:left w:val="none" w:sz="0" w:space="0" w:color="auto"/>
                    <w:bottom w:val="none" w:sz="0" w:space="0" w:color="auto"/>
                    <w:right w:val="none" w:sz="0" w:space="0" w:color="auto"/>
                  </w:divBdr>
                </w:div>
                <w:div w:id="638416726">
                  <w:marLeft w:val="0"/>
                  <w:marRight w:val="0"/>
                  <w:marTop w:val="0"/>
                  <w:marBottom w:val="0"/>
                  <w:divBdr>
                    <w:top w:val="none" w:sz="0" w:space="0" w:color="auto"/>
                    <w:left w:val="none" w:sz="0" w:space="0" w:color="auto"/>
                    <w:bottom w:val="none" w:sz="0" w:space="0" w:color="auto"/>
                    <w:right w:val="none" w:sz="0" w:space="0" w:color="auto"/>
                  </w:divBdr>
                  <w:divsChild>
                    <w:div w:id="2090734871">
                      <w:marLeft w:val="0"/>
                      <w:marRight w:val="0"/>
                      <w:marTop w:val="0"/>
                      <w:marBottom w:val="0"/>
                      <w:divBdr>
                        <w:top w:val="none" w:sz="0" w:space="0" w:color="auto"/>
                        <w:left w:val="none" w:sz="0" w:space="0" w:color="auto"/>
                        <w:bottom w:val="none" w:sz="0" w:space="0" w:color="auto"/>
                        <w:right w:val="none" w:sz="0" w:space="0" w:color="auto"/>
                      </w:divBdr>
                      <w:divsChild>
                        <w:div w:id="1741439257">
                          <w:marLeft w:val="0"/>
                          <w:marRight w:val="0"/>
                          <w:marTop w:val="0"/>
                          <w:marBottom w:val="0"/>
                          <w:divBdr>
                            <w:top w:val="none" w:sz="0" w:space="0" w:color="auto"/>
                            <w:left w:val="none" w:sz="0" w:space="0" w:color="auto"/>
                            <w:bottom w:val="none" w:sz="0" w:space="0" w:color="auto"/>
                            <w:right w:val="none" w:sz="0" w:space="0" w:color="auto"/>
                          </w:divBdr>
                          <w:divsChild>
                            <w:div w:id="116678629">
                              <w:marLeft w:val="0"/>
                              <w:marRight w:val="0"/>
                              <w:marTop w:val="0"/>
                              <w:marBottom w:val="0"/>
                              <w:divBdr>
                                <w:top w:val="none" w:sz="0" w:space="0" w:color="auto"/>
                                <w:left w:val="none" w:sz="0" w:space="0" w:color="auto"/>
                                <w:bottom w:val="none" w:sz="0" w:space="0" w:color="auto"/>
                                <w:right w:val="none" w:sz="0" w:space="0" w:color="auto"/>
                              </w:divBdr>
                              <w:divsChild>
                                <w:div w:id="14207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76748">
                  <w:marLeft w:val="0"/>
                  <w:marRight w:val="0"/>
                  <w:marTop w:val="0"/>
                  <w:marBottom w:val="0"/>
                  <w:divBdr>
                    <w:top w:val="none" w:sz="0" w:space="0" w:color="auto"/>
                    <w:left w:val="none" w:sz="0" w:space="0" w:color="auto"/>
                    <w:bottom w:val="none" w:sz="0" w:space="0" w:color="auto"/>
                    <w:right w:val="none" w:sz="0" w:space="0" w:color="auto"/>
                  </w:divBdr>
                  <w:divsChild>
                    <w:div w:id="113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4911">
          <w:marLeft w:val="0"/>
          <w:marRight w:val="0"/>
          <w:marTop w:val="0"/>
          <w:marBottom w:val="0"/>
          <w:divBdr>
            <w:top w:val="single" w:sz="6" w:space="11" w:color="DDDDDD"/>
            <w:left w:val="none" w:sz="0" w:space="0" w:color="auto"/>
            <w:bottom w:val="none" w:sz="0" w:space="0" w:color="auto"/>
            <w:right w:val="none" w:sz="0" w:space="0" w:color="auto"/>
          </w:divBdr>
          <w:divsChild>
            <w:div w:id="1731492948">
              <w:marLeft w:val="0"/>
              <w:marRight w:val="0"/>
              <w:marTop w:val="0"/>
              <w:marBottom w:val="0"/>
              <w:divBdr>
                <w:top w:val="none" w:sz="0" w:space="0" w:color="auto"/>
                <w:left w:val="none" w:sz="0" w:space="0" w:color="auto"/>
                <w:bottom w:val="none" w:sz="0" w:space="0" w:color="auto"/>
                <w:right w:val="none" w:sz="0" w:space="0" w:color="auto"/>
              </w:divBdr>
              <w:divsChild>
                <w:div w:id="1104500141">
                  <w:marLeft w:val="-120"/>
                  <w:marRight w:val="0"/>
                  <w:marTop w:val="0"/>
                  <w:marBottom w:val="0"/>
                  <w:divBdr>
                    <w:top w:val="none" w:sz="0" w:space="0" w:color="auto"/>
                    <w:left w:val="none" w:sz="0" w:space="0" w:color="auto"/>
                    <w:bottom w:val="none" w:sz="0" w:space="0" w:color="auto"/>
                    <w:right w:val="none" w:sz="0" w:space="0" w:color="auto"/>
                  </w:divBdr>
                  <w:divsChild>
                    <w:div w:id="845436810">
                      <w:marLeft w:val="0"/>
                      <w:marRight w:val="0"/>
                      <w:marTop w:val="0"/>
                      <w:marBottom w:val="0"/>
                      <w:divBdr>
                        <w:top w:val="none" w:sz="0" w:space="0" w:color="auto"/>
                        <w:left w:val="none" w:sz="0" w:space="0" w:color="auto"/>
                        <w:bottom w:val="none" w:sz="0" w:space="0" w:color="auto"/>
                        <w:right w:val="none" w:sz="0" w:space="0" w:color="auto"/>
                      </w:divBdr>
                      <w:divsChild>
                        <w:div w:id="1931549102">
                          <w:marLeft w:val="0"/>
                          <w:marRight w:val="0"/>
                          <w:marTop w:val="0"/>
                          <w:marBottom w:val="0"/>
                          <w:divBdr>
                            <w:top w:val="none" w:sz="0" w:space="0" w:color="auto"/>
                            <w:left w:val="none" w:sz="0" w:space="0" w:color="auto"/>
                            <w:bottom w:val="none" w:sz="0" w:space="0" w:color="auto"/>
                            <w:right w:val="none" w:sz="0" w:space="0" w:color="auto"/>
                          </w:divBdr>
                          <w:divsChild>
                            <w:div w:id="7006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076">
                      <w:marLeft w:val="0"/>
                      <w:marRight w:val="0"/>
                      <w:marTop w:val="0"/>
                      <w:marBottom w:val="0"/>
                      <w:divBdr>
                        <w:top w:val="none" w:sz="0" w:space="0" w:color="auto"/>
                        <w:left w:val="none" w:sz="0" w:space="0" w:color="auto"/>
                        <w:bottom w:val="none" w:sz="0" w:space="0" w:color="auto"/>
                        <w:right w:val="none" w:sz="0" w:space="0" w:color="auto"/>
                      </w:divBdr>
                      <w:divsChild>
                        <w:div w:id="1193808450">
                          <w:marLeft w:val="0"/>
                          <w:marRight w:val="0"/>
                          <w:marTop w:val="0"/>
                          <w:marBottom w:val="0"/>
                          <w:divBdr>
                            <w:top w:val="none" w:sz="0" w:space="0" w:color="auto"/>
                            <w:left w:val="none" w:sz="0" w:space="0" w:color="auto"/>
                            <w:bottom w:val="none" w:sz="0" w:space="0" w:color="auto"/>
                            <w:right w:val="none" w:sz="0" w:space="0" w:color="auto"/>
                          </w:divBdr>
                          <w:divsChild>
                            <w:div w:id="16418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14</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SAMUEL</dc:creator>
  <cp:keywords/>
  <dc:description/>
  <cp:lastModifiedBy>EMMANUEL SAMUEL</cp:lastModifiedBy>
  <cp:revision>12</cp:revision>
  <dcterms:created xsi:type="dcterms:W3CDTF">2024-03-15T11:09:00Z</dcterms:created>
  <dcterms:modified xsi:type="dcterms:W3CDTF">2024-03-27T10:02:00Z</dcterms:modified>
</cp:coreProperties>
</file>