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174F1" w:rsidRDefault="008E7C74">
      <w:pPr>
        <w:ind w:left="720"/>
        <w:rPr>
          <w:b/>
          <w:i/>
          <w:u w:val="single"/>
        </w:rPr>
      </w:pPr>
      <w:r>
        <w:rPr>
          <w:b/>
          <w:i/>
          <w:u w:val="single"/>
        </w:rPr>
        <w:t>Classification project</w:t>
      </w:r>
    </w:p>
    <w:p w14:paraId="00000002" w14:textId="77777777" w:rsidR="001174F1" w:rsidRDefault="008E7C74">
      <w:pPr>
        <w:ind w:left="720"/>
      </w:pPr>
      <w:r>
        <w:rPr>
          <w:b/>
        </w:rPr>
        <w:t>Problem</w:t>
      </w:r>
      <w:r>
        <w:t>: A Social Media Monitoring company is tasked to sift through tweets and classify them as relevant (genuine tweet) or irrelevant (troll tweet) to help their Client focus on important tweets and ignore irrelevant ones.</w:t>
      </w:r>
    </w:p>
    <w:p w14:paraId="00000003" w14:textId="77777777" w:rsidR="001174F1" w:rsidRDefault="008E7C74">
      <w:pPr>
        <w:ind w:left="720"/>
      </w:pPr>
      <w:r>
        <w:rPr>
          <w:b/>
        </w:rPr>
        <w:t>Solution</w:t>
      </w:r>
      <w:r>
        <w:t>: Use Twitter data to build a Classification model using NLP</w:t>
      </w:r>
    </w:p>
    <w:p w14:paraId="00000004" w14:textId="77777777" w:rsidR="001174F1" w:rsidRDefault="008E7C74">
      <w:pPr>
        <w:ind w:left="720"/>
      </w:pPr>
      <w:r>
        <w:rPr>
          <w:b/>
        </w:rPr>
        <w:t>Datasets</w:t>
      </w:r>
      <w:r>
        <w:t>: https://www.kaggle.com/dataturks/dataset-for-detection-of-cybertrolls</w:t>
      </w:r>
    </w:p>
    <w:p w14:paraId="00000005" w14:textId="77777777" w:rsidR="001174F1" w:rsidRDefault="001174F1">
      <w:pPr>
        <w:ind w:left="720"/>
      </w:pPr>
    </w:p>
    <w:p w14:paraId="00000006" w14:textId="77777777" w:rsidR="001174F1" w:rsidRDefault="008E7C74">
      <w:pPr>
        <w:ind w:left="720"/>
        <w:rPr>
          <w:b/>
          <w:i/>
          <w:u w:val="single"/>
        </w:rPr>
      </w:pPr>
      <w:r>
        <w:rPr>
          <w:b/>
          <w:i/>
          <w:u w:val="single"/>
        </w:rPr>
        <w:t>Classification project</w:t>
      </w:r>
    </w:p>
    <w:p w14:paraId="00000007" w14:textId="77777777" w:rsidR="001174F1" w:rsidRDefault="008E7C74">
      <w:pPr>
        <w:ind w:left="720"/>
      </w:pPr>
      <w:r>
        <w:rPr>
          <w:b/>
        </w:rPr>
        <w:t>Problem</w:t>
      </w:r>
      <w:r>
        <w:t>: A Social Media Monitoring company is tasked to sift through tweets and classify them as positive, neutral or negative in sentiment in order for their Client to focus on what they are doing right, and what they are doing wrong.</w:t>
      </w:r>
    </w:p>
    <w:p w14:paraId="00000008" w14:textId="77777777" w:rsidR="001174F1" w:rsidRDefault="008E7C74">
      <w:pPr>
        <w:ind w:left="720"/>
      </w:pPr>
      <w:r>
        <w:rPr>
          <w:b/>
        </w:rPr>
        <w:t>Solution</w:t>
      </w:r>
      <w:r>
        <w:t>: Use Twitter and Facebook data to build a Sentiment Analysis model using NLP</w:t>
      </w:r>
    </w:p>
    <w:p w14:paraId="00000009" w14:textId="77777777" w:rsidR="001174F1" w:rsidRDefault="008E7C74">
      <w:pPr>
        <w:ind w:left="720"/>
      </w:pPr>
      <w:r>
        <w:rPr>
          <w:b/>
        </w:rPr>
        <w:t>Datasets</w:t>
      </w:r>
      <w:r>
        <w:t>: https://www.kaggle.com/kazanova/sentiment140</w:t>
      </w:r>
    </w:p>
    <w:p w14:paraId="0000000A" w14:textId="77777777" w:rsidR="001174F1" w:rsidRDefault="001174F1">
      <w:pPr>
        <w:ind w:left="720"/>
      </w:pPr>
    </w:p>
    <w:p w14:paraId="0000000B" w14:textId="625ED657" w:rsidR="001174F1" w:rsidRDefault="00537496">
      <w:pPr>
        <w:ind w:left="720"/>
        <w:rPr>
          <w:b/>
          <w:i/>
          <w:u w:val="single"/>
        </w:rPr>
      </w:pPr>
      <w:r>
        <w:rPr>
          <w:b/>
          <w:i/>
          <w:u w:val="single"/>
        </w:rPr>
        <w:t>Translation</w:t>
      </w:r>
      <w:r w:rsidR="008E7C74">
        <w:rPr>
          <w:b/>
          <w:i/>
          <w:u w:val="single"/>
        </w:rPr>
        <w:t xml:space="preserve"> project</w:t>
      </w:r>
    </w:p>
    <w:p w14:paraId="0000000C" w14:textId="3609EF4E" w:rsidR="001174F1" w:rsidRDefault="008E7C74">
      <w:pPr>
        <w:ind w:left="720"/>
      </w:pPr>
      <w:r>
        <w:rPr>
          <w:b/>
        </w:rPr>
        <w:t>Problem</w:t>
      </w:r>
      <w:r>
        <w:t xml:space="preserve">: </w:t>
      </w:r>
      <w:r w:rsidR="00537496">
        <w:t>Translation Services Inc. has hired me to build an NLP model to automatically translate documents for Government entities.</w:t>
      </w:r>
    </w:p>
    <w:p w14:paraId="0000000D" w14:textId="398DF6A3" w:rsidR="001174F1" w:rsidRDefault="008E7C74">
      <w:pPr>
        <w:ind w:left="720"/>
      </w:pPr>
      <w:r>
        <w:rPr>
          <w:b/>
        </w:rPr>
        <w:t>Solution</w:t>
      </w:r>
      <w:r>
        <w:t xml:space="preserve">: </w:t>
      </w:r>
      <w:r w:rsidR="00537496">
        <w:t>I will use a parallel corpus French-English</w:t>
      </w:r>
      <w:r w:rsidR="00130D50">
        <w:t xml:space="preserve"> that is based on the European Parliament’s sessions. This data set can be found on the </w:t>
      </w:r>
      <w:proofErr w:type="spellStart"/>
      <w:r w:rsidR="00130D50">
        <w:t>LionBridge</w:t>
      </w:r>
      <w:proofErr w:type="spellEnd"/>
      <w:r w:rsidR="00130D50">
        <w:t xml:space="preserve"> website.</w:t>
      </w:r>
    </w:p>
    <w:p w14:paraId="0000000E" w14:textId="64911454" w:rsidR="001174F1" w:rsidRDefault="008E7C74">
      <w:pPr>
        <w:ind w:left="720"/>
      </w:pPr>
      <w:r>
        <w:rPr>
          <w:b/>
        </w:rPr>
        <w:t>Datasets</w:t>
      </w:r>
      <w:r>
        <w:t xml:space="preserve">: </w:t>
      </w:r>
      <w:hyperlink r:id="rId5" w:history="1">
        <w:r w:rsidR="00130D50" w:rsidRPr="00083E00">
          <w:rPr>
            <w:rStyle w:val="Hyperlink"/>
          </w:rPr>
          <w:t>http://www.statmt.org/europarl/</w:t>
        </w:r>
      </w:hyperlink>
    </w:p>
    <w:p w14:paraId="47DD4DE2" w14:textId="77777777" w:rsidR="00130D50" w:rsidRDefault="00130D50">
      <w:pPr>
        <w:ind w:left="720"/>
      </w:pPr>
    </w:p>
    <w:p w14:paraId="30DE5231" w14:textId="110954CA" w:rsidR="001E149C" w:rsidRDefault="00592A50">
      <w:pPr>
        <w:ind w:left="720"/>
      </w:pPr>
      <w:hyperlink r:id="rId6" w:history="1">
        <w:r w:rsidRPr="009E10AA">
          <w:rPr>
            <w:rStyle w:val="Hyperlink"/>
          </w:rPr>
          <w:t>https://github.com/ChalamPVS/Machine-Translation-Keras</w:t>
        </w:r>
      </w:hyperlink>
    </w:p>
    <w:p w14:paraId="06EDDC38" w14:textId="3704A718" w:rsidR="001E149C" w:rsidRDefault="001E149C">
      <w:pPr>
        <w:ind w:left="720"/>
      </w:pPr>
    </w:p>
    <w:p w14:paraId="363AE4DF" w14:textId="2A0E399C" w:rsidR="00927854" w:rsidRDefault="00F82F47">
      <w:pPr>
        <w:ind w:left="720"/>
        <w:rPr>
          <w:rStyle w:val="Hyperlink"/>
        </w:rPr>
      </w:pPr>
      <w:hyperlink r:id="rId7" w:history="1">
        <w:r w:rsidR="00927854" w:rsidRPr="00B538E5">
          <w:rPr>
            <w:rStyle w:val="Hyperlink"/>
          </w:rPr>
          <w:t>https://stackabuse.com/python-for-nlp-neural-machine-translation-with-seq2seq-in-keras/</w:t>
        </w:r>
      </w:hyperlink>
    </w:p>
    <w:p w14:paraId="7EC4DC2D" w14:textId="4F92D51A" w:rsidR="00B538E8" w:rsidRDefault="00F82F47">
      <w:pPr>
        <w:ind w:left="720"/>
        <w:rPr>
          <w:rStyle w:val="Hyperlink"/>
          <w:u w:val="none"/>
        </w:rPr>
      </w:pPr>
      <w:hyperlink r:id="rId8" w:history="1">
        <w:r w:rsidR="00B538E8" w:rsidRPr="00174B29">
          <w:rPr>
            <w:rStyle w:val="Hyperlink"/>
          </w:rPr>
          <w:t>https://nlp.stanford.edu/projects/glove/</w:t>
        </w:r>
      </w:hyperlink>
      <w:r w:rsidR="00B538E8">
        <w:rPr>
          <w:rStyle w:val="Hyperlink"/>
          <w:u w:val="none"/>
        </w:rPr>
        <w:t xml:space="preserve"> glove.6B.zip</w:t>
      </w:r>
    </w:p>
    <w:p w14:paraId="4F062BD3" w14:textId="77777777" w:rsidR="00592A50" w:rsidRPr="00B538E8" w:rsidRDefault="00592A50">
      <w:pPr>
        <w:ind w:left="720"/>
        <w:rPr>
          <w:rStyle w:val="Hyperlink"/>
          <w:u w:val="none"/>
        </w:rPr>
      </w:pPr>
    </w:p>
    <w:p w14:paraId="1A06EACF" w14:textId="3BCAF03B" w:rsidR="00F63A3D" w:rsidRDefault="00F82F47">
      <w:pPr>
        <w:ind w:left="720"/>
      </w:pPr>
      <w:hyperlink r:id="rId9" w:history="1">
        <w:r w:rsidR="00F63A3D" w:rsidRPr="00D07CFE">
          <w:rPr>
            <w:rStyle w:val="Hyperlink"/>
          </w:rPr>
          <w:t>https://github.com/lukysummer/Machine-Translation-Seq2Seq-Keras/blob/master/machine_translation_seq2seq.py</w:t>
        </w:r>
      </w:hyperlink>
    </w:p>
    <w:p w14:paraId="03A10F37" w14:textId="77777777" w:rsidR="00F63A3D" w:rsidRDefault="00F63A3D">
      <w:pPr>
        <w:ind w:left="720"/>
      </w:pPr>
    </w:p>
    <w:p w14:paraId="44C651CA" w14:textId="01693F63" w:rsidR="001E149C" w:rsidRDefault="001E149C">
      <w:pPr>
        <w:ind w:left="720"/>
      </w:pPr>
    </w:p>
    <w:p w14:paraId="3DB16639" w14:textId="04E5C809" w:rsidR="00550AA5" w:rsidRDefault="00550AA5" w:rsidP="00550AA5">
      <w:pPr>
        <w:pStyle w:val="ListParagraph"/>
        <w:numPr>
          <w:ilvl w:val="0"/>
          <w:numId w:val="1"/>
        </w:numPr>
      </w:pPr>
      <w:r>
        <w:t xml:space="preserve">Did this Google search: </w:t>
      </w:r>
      <w:r w:rsidRPr="00550AA5">
        <w:t xml:space="preserve">data set for </w:t>
      </w:r>
      <w:proofErr w:type="spellStart"/>
      <w:r w:rsidRPr="00550AA5">
        <w:t>nlp</w:t>
      </w:r>
      <w:proofErr w:type="spellEnd"/>
      <w:r w:rsidRPr="00550AA5">
        <w:t xml:space="preserve"> translation </w:t>
      </w:r>
      <w:proofErr w:type="spellStart"/>
      <w:r w:rsidRPr="00550AA5">
        <w:t>english</w:t>
      </w:r>
      <w:proofErr w:type="spellEnd"/>
      <w:r w:rsidRPr="00550AA5">
        <w:t xml:space="preserve"> to </w:t>
      </w:r>
      <w:proofErr w:type="spellStart"/>
      <w:r w:rsidRPr="00550AA5">
        <w:t>french</w:t>
      </w:r>
      <w:proofErr w:type="spellEnd"/>
    </w:p>
    <w:p w14:paraId="438BC549" w14:textId="641C52AA" w:rsidR="00550AA5" w:rsidRDefault="00550AA5">
      <w:pPr>
        <w:ind w:left="720"/>
      </w:pPr>
    </w:p>
    <w:p w14:paraId="2D9C3919" w14:textId="7D0F1C57" w:rsidR="00550AA5" w:rsidRDefault="00550AA5" w:rsidP="00550AA5">
      <w:pPr>
        <w:pStyle w:val="ListParagraph"/>
        <w:numPr>
          <w:ilvl w:val="0"/>
          <w:numId w:val="1"/>
        </w:numPr>
      </w:pPr>
      <w:r>
        <w:t>The search provided this first result:</w:t>
      </w:r>
    </w:p>
    <w:p w14:paraId="716A19AB" w14:textId="12BA2924" w:rsidR="00550AA5" w:rsidRDefault="00F82F47">
      <w:pPr>
        <w:ind w:left="720"/>
      </w:pPr>
      <w:hyperlink r:id="rId10" w:history="1">
        <w:r w:rsidR="00550AA5" w:rsidRPr="00031E77">
          <w:rPr>
            <w:rStyle w:val="Hyperlink"/>
          </w:rPr>
          <w:t>https://lionbridge.ai/datasets/25-best-parallel-text-datasets-for-machine-translation-training/</w:t>
        </w:r>
      </w:hyperlink>
    </w:p>
    <w:p w14:paraId="0DC2350D" w14:textId="0AC901D4" w:rsidR="00550AA5" w:rsidRDefault="00550AA5">
      <w:pPr>
        <w:ind w:left="720"/>
      </w:pPr>
    </w:p>
    <w:p w14:paraId="089D85E9" w14:textId="77777777" w:rsidR="00550AA5" w:rsidRPr="00550AA5" w:rsidRDefault="00550AA5" w:rsidP="00550AA5">
      <w:pPr>
        <w:pStyle w:val="ListParagraph"/>
        <w:numPr>
          <w:ilvl w:val="0"/>
          <w:numId w:val="1"/>
        </w:numPr>
      </w:pPr>
      <w:r>
        <w:t xml:space="preserve">This brought me to: </w:t>
      </w:r>
      <w:hyperlink r:id="rId11" w:history="1">
        <w:r w:rsidRPr="00031E77">
          <w:rPr>
            <w:rStyle w:val="Hyperlink"/>
          </w:rPr>
          <w:t>http://www.statmt.org/europarl/</w:t>
        </w:r>
      </w:hyperlink>
      <w:r>
        <w:t xml:space="preserve"> where I downloaded </w:t>
      </w:r>
      <w:r w:rsidRPr="00550AA5">
        <w:rPr>
          <w:b/>
          <w:bCs/>
        </w:rPr>
        <w:t>parallel corpus French-English, 194 MB, 04/1996-11/2011</w:t>
      </w:r>
    </w:p>
    <w:p w14:paraId="05C21E2A" w14:textId="252E1295" w:rsidR="00550AA5" w:rsidRDefault="00550AA5" w:rsidP="00550AA5">
      <w:pPr>
        <w:pStyle w:val="ListParagraph"/>
      </w:pPr>
    </w:p>
    <w:p w14:paraId="738BB5CB" w14:textId="71612BD0" w:rsidR="00550AA5" w:rsidRDefault="00550AA5" w:rsidP="00550AA5">
      <w:pPr>
        <w:pStyle w:val="ListParagraph"/>
        <w:numPr>
          <w:ilvl w:val="0"/>
          <w:numId w:val="1"/>
        </w:numPr>
      </w:pPr>
      <w:r>
        <w:t>This provided me with a French to English data set of European Parliament discussions: fr-en.tgz</w:t>
      </w:r>
    </w:p>
    <w:p w14:paraId="612144AE" w14:textId="77777777" w:rsidR="00550AA5" w:rsidRDefault="00550AA5" w:rsidP="00550AA5">
      <w:pPr>
        <w:ind w:left="720"/>
      </w:pPr>
    </w:p>
    <w:sectPr w:rsidR="00550A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B2F"/>
    <w:multiLevelType w:val="hybridMultilevel"/>
    <w:tmpl w:val="0D88919A"/>
    <w:lvl w:ilvl="0" w:tplc="35A8C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F1"/>
    <w:rsid w:val="000B265B"/>
    <w:rsid w:val="001174F1"/>
    <w:rsid w:val="00130D50"/>
    <w:rsid w:val="001E149C"/>
    <w:rsid w:val="00537496"/>
    <w:rsid w:val="00550AA5"/>
    <w:rsid w:val="00592A50"/>
    <w:rsid w:val="008E7C74"/>
    <w:rsid w:val="00927854"/>
    <w:rsid w:val="00B538E8"/>
    <w:rsid w:val="00F63A3D"/>
    <w:rsid w:val="00F8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50AB"/>
  <w15:docId w15:val="{776E9EB2-1A62-4783-8D83-44C344DB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E149C"/>
    <w:rPr>
      <w:color w:val="0000FF" w:themeColor="hyperlink"/>
      <w:u w:val="single"/>
    </w:rPr>
  </w:style>
  <w:style w:type="character" w:styleId="UnresolvedMention">
    <w:name w:val="Unresolved Mention"/>
    <w:basedOn w:val="DefaultParagraphFont"/>
    <w:uiPriority w:val="99"/>
    <w:semiHidden/>
    <w:unhideWhenUsed/>
    <w:rsid w:val="001E149C"/>
    <w:rPr>
      <w:color w:val="605E5C"/>
      <w:shd w:val="clear" w:color="auto" w:fill="E1DFDD"/>
    </w:rPr>
  </w:style>
  <w:style w:type="paragraph" w:styleId="ListParagraph">
    <w:name w:val="List Paragraph"/>
    <w:basedOn w:val="Normal"/>
    <w:uiPriority w:val="34"/>
    <w:qFormat/>
    <w:rsid w:val="00550AA5"/>
    <w:pPr>
      <w:ind w:left="720"/>
      <w:contextualSpacing/>
    </w:pPr>
  </w:style>
  <w:style w:type="character" w:styleId="FollowedHyperlink">
    <w:name w:val="FollowedHyperlink"/>
    <w:basedOn w:val="DefaultParagraphFont"/>
    <w:uiPriority w:val="99"/>
    <w:semiHidden/>
    <w:unhideWhenUsed/>
    <w:rsid w:val="00B538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85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abuse.com/python-for-nlp-neural-machine-translation-with-seq2seq-in-ke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lamPVS/Machine-Translation-Keras" TargetMode="External"/><Relationship Id="rId11" Type="http://schemas.openxmlformats.org/officeDocument/2006/relationships/hyperlink" Target="http://www.statmt.org/europarl/" TargetMode="External"/><Relationship Id="rId5" Type="http://schemas.openxmlformats.org/officeDocument/2006/relationships/hyperlink" Target="http://www.statmt.org/europarl/" TargetMode="External"/><Relationship Id="rId10" Type="http://schemas.openxmlformats.org/officeDocument/2006/relationships/hyperlink" Target="https://lionbridge.ai/datasets/25-best-parallel-text-datasets-for-machine-translation-training/" TargetMode="External"/><Relationship Id="rId4" Type="http://schemas.openxmlformats.org/officeDocument/2006/relationships/webSettings" Target="webSettings.xml"/><Relationship Id="rId9" Type="http://schemas.openxmlformats.org/officeDocument/2006/relationships/hyperlink" Target="https://github.com/lukysummer/Machine-Translation-Seq2Seq-Keras/blob/master/machine_translation_seq2seq.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5603</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Molinari</cp:lastModifiedBy>
  <cp:revision>9</cp:revision>
  <dcterms:created xsi:type="dcterms:W3CDTF">2020-10-29T21:15:00Z</dcterms:created>
  <dcterms:modified xsi:type="dcterms:W3CDTF">2020-11-12T23:24:00Z</dcterms:modified>
</cp:coreProperties>
</file>