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D283" w14:textId="0C4F167D" w:rsidR="00C505FB" w:rsidRPr="004D3324" w:rsidRDefault="004D3324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PRACTICAL-1</w:t>
      </w:r>
      <w:r w:rsidR="00B65BF0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48BD136" w14:textId="54162540" w:rsidR="00322B4D" w:rsidRPr="00C505FB" w:rsidRDefault="00C505FB" w:rsidP="00C505FB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  <w:r w:rsidR="00B65BF0" w:rsidRPr="00B65BF0">
        <w:rPr>
          <w:rFonts w:ascii="Times New Roman" w:hAnsi="Times New Roman" w:cs="Times New Roman"/>
          <w:sz w:val="28"/>
          <w:szCs w:val="28"/>
        </w:rPr>
        <w:t>Write a program to implement all the functionalities of the Scikit-learn library in Python</w:t>
      </w:r>
    </w:p>
    <w:p w14:paraId="7DEF3D2F" w14:textId="5E0B35B3" w:rsidR="00C505FB" w:rsidRPr="00C505FB" w:rsidRDefault="00C505FB" w:rsidP="00C505FB">
      <w:pPr>
        <w:rPr>
          <w:rFonts w:ascii="Times New Roman" w:hAnsi="Times New Roman" w:cs="Times New Roman"/>
          <w:sz w:val="28"/>
          <w:szCs w:val="28"/>
        </w:rPr>
      </w:pPr>
    </w:p>
    <w:p w14:paraId="6F17F728" w14:textId="05032B12" w:rsidR="00C505FB" w:rsidRPr="00C505FB" w:rsidRDefault="004D3324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="00C505FB"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0430890" w14:textId="43F9D8C4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6AC5674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import pandas as pd</w:t>
      </w:r>
    </w:p>
    <w:p w14:paraId="6C7D6752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B65BF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load_iris</w:t>
      </w:r>
      <w:proofErr w:type="spellEnd"/>
    </w:p>
    <w:p w14:paraId="21F1A40F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4E2FA33F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B65BF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14:paraId="149692E3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 w:rsidRPr="00B65BF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</w:p>
    <w:p w14:paraId="6F8DD0A0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sklearn.svm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import SVC</w:t>
      </w:r>
    </w:p>
    <w:p w14:paraId="2E8972E0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B65BF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</w:p>
    <w:p w14:paraId="6A08D2D0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sklearn.cluster</w:t>
      </w:r>
      <w:proofErr w:type="spellEnd"/>
      <w:proofErr w:type="gramEnd"/>
      <w:r w:rsidRPr="00B65BF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KMeans</w:t>
      </w:r>
      <w:proofErr w:type="spellEnd"/>
    </w:p>
    <w:p w14:paraId="6F8C74CA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sklearn.decomposition</w:t>
      </w:r>
      <w:proofErr w:type="spellEnd"/>
      <w:proofErr w:type="gramEnd"/>
      <w:r w:rsidRPr="00B65BF0">
        <w:rPr>
          <w:rFonts w:ascii="Times New Roman" w:hAnsi="Times New Roman" w:cs="Times New Roman"/>
          <w:sz w:val="24"/>
          <w:szCs w:val="24"/>
        </w:rPr>
        <w:t xml:space="preserve"> import PCA</w:t>
      </w:r>
    </w:p>
    <w:p w14:paraId="7A69538E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sklearn.feature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SelectKBest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f_classif</w:t>
      </w:r>
      <w:proofErr w:type="spellEnd"/>
    </w:p>
    <w:p w14:paraId="35B75743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</w:p>
    <w:p w14:paraId="559B75BD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</w:p>
    <w:p w14:paraId="4800A9AD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Load the Iris dataset</w:t>
      </w:r>
    </w:p>
    <w:p w14:paraId="5C7A3FC4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iris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B65BF0">
        <w:rPr>
          <w:rFonts w:ascii="Times New Roman" w:hAnsi="Times New Roman" w:cs="Times New Roman"/>
          <w:sz w:val="24"/>
          <w:szCs w:val="24"/>
        </w:rPr>
        <w:t>iris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58ED2DF3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X, y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iris.target</w:t>
      </w:r>
      <w:proofErr w:type="spellEnd"/>
      <w:proofErr w:type="gramEnd"/>
    </w:p>
    <w:p w14:paraId="1E08A4C3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</w:p>
    <w:p w14:paraId="4CA58C61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Split the data into training and testing sets</w:t>
      </w:r>
    </w:p>
    <w:p w14:paraId="06074048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B65BF0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=42)</w:t>
      </w:r>
    </w:p>
    <w:p w14:paraId="5F39B1DE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</w:p>
    <w:p w14:paraId="436975D4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Standardize the features</w:t>
      </w:r>
    </w:p>
    <w:p w14:paraId="3FDA1A3C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scaler =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2D2D4FEE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scaler.fit_transform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3E603906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scaler.transform</w:t>
      </w:r>
      <w:proofErr w:type="spellEnd"/>
      <w:proofErr w:type="gram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0C7873AC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</w:p>
    <w:p w14:paraId="03FA54D2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Train a Random Forest classifier</w:t>
      </w:r>
    </w:p>
    <w:p w14:paraId="3594ACC5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65BF0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=100,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=42)</w:t>
      </w:r>
    </w:p>
    <w:p w14:paraId="23B4C90D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clf.fit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65BF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6991B623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</w:p>
    <w:p w14:paraId="16054252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Predict on the test set</w:t>
      </w:r>
    </w:p>
    <w:p w14:paraId="62CE02F4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proofErr w:type="gram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14542934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</w:p>
    <w:p w14:paraId="7BBD6C34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Evaluate the model</w:t>
      </w:r>
    </w:p>
    <w:p w14:paraId="2CED0F90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accuracy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B65BF0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65BF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1D7AC6C7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5BF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65BF0">
        <w:rPr>
          <w:rFonts w:ascii="Times New Roman" w:hAnsi="Times New Roman" w:cs="Times New Roman"/>
          <w:sz w:val="24"/>
          <w:szCs w:val="24"/>
        </w:rPr>
        <w:t>f"Accuracy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: {accuracy:.2f}")</w:t>
      </w:r>
    </w:p>
    <w:p w14:paraId="0A28945E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report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classification_</w:t>
      </w:r>
      <w:proofErr w:type="gramStart"/>
      <w:r w:rsidRPr="00B65BF0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65BF0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51D085FB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5BF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>"Classification Report:\n", report)</w:t>
      </w:r>
    </w:p>
    <w:p w14:paraId="47B0D1FD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</w:p>
    <w:p w14:paraId="6574AEA6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K-Means clustering</w:t>
      </w:r>
    </w:p>
    <w:p w14:paraId="485D0B0B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=3)</w:t>
      </w:r>
    </w:p>
    <w:p w14:paraId="347D7EB0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kmeans.fit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(X)</w:t>
      </w:r>
    </w:p>
    <w:p w14:paraId="4D71E9AC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</w:p>
    <w:p w14:paraId="261E4D1E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Principal Component Analysis (PCA)</w:t>
      </w:r>
    </w:p>
    <w:p w14:paraId="7381455F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PCA(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n_components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=2)</w:t>
      </w:r>
    </w:p>
    <w:p w14:paraId="414F46AC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X_pca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pca.fit_transform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(X)</w:t>
      </w:r>
    </w:p>
    <w:p w14:paraId="19570363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</w:p>
    <w:p w14:paraId="3A29AAB5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SelectKBest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for feature selection</w:t>
      </w:r>
    </w:p>
    <w:p w14:paraId="6B86AF01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 xml:space="preserve">selector =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SelectKBest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65BF0">
        <w:rPr>
          <w:rFonts w:ascii="Times New Roman" w:hAnsi="Times New Roman" w:cs="Times New Roman"/>
          <w:sz w:val="24"/>
          <w:szCs w:val="24"/>
        </w:rPr>
        <w:t>score_func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f_classif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, k=2)</w:t>
      </w:r>
    </w:p>
    <w:p w14:paraId="28F49D9E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X_new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selector.fit_</w:t>
      </w:r>
      <w:proofErr w:type="gramStart"/>
      <w:r w:rsidRPr="00B65BF0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>X, y)</w:t>
      </w:r>
    </w:p>
    <w:p w14:paraId="4B4F91BC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</w:p>
    <w:p w14:paraId="4696C33F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r w:rsidRPr="00B65BF0">
        <w:rPr>
          <w:rFonts w:ascii="Times New Roman" w:hAnsi="Times New Roman" w:cs="Times New Roman"/>
          <w:sz w:val="24"/>
          <w:szCs w:val="24"/>
        </w:rPr>
        <w:t># Grid Search for hyperparameter tuning</w:t>
      </w:r>
    </w:p>
    <w:p w14:paraId="20CD1B95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param_grid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{'C': [0.1, 1, 10], 'gamma': [0.001, 0.01, 0.1]}</w:t>
      </w:r>
    </w:p>
    <w:p w14:paraId="77A7F8D8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grid_search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 xml:space="preserve">SVC(),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param_grid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, cv=3)</w:t>
      </w:r>
    </w:p>
    <w:p w14:paraId="02026EE2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65BF0">
        <w:rPr>
          <w:rFonts w:ascii="Times New Roman" w:hAnsi="Times New Roman" w:cs="Times New Roman"/>
          <w:sz w:val="24"/>
          <w:szCs w:val="24"/>
        </w:rPr>
        <w:lastRenderedPageBreak/>
        <w:t>grid_search.fit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65BF0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326483AF" w14:textId="77777777" w:rsidR="00B65BF0" w:rsidRPr="00B65BF0" w:rsidRDefault="00B65BF0" w:rsidP="00B65B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5BF0">
        <w:rPr>
          <w:rFonts w:ascii="Times New Roman" w:hAnsi="Times New Roman" w:cs="Times New Roman"/>
          <w:sz w:val="24"/>
          <w:szCs w:val="24"/>
        </w:rPr>
        <w:t>best_params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grid_</w:t>
      </w:r>
      <w:proofErr w:type="gramStart"/>
      <w:r w:rsidRPr="00B65BF0">
        <w:rPr>
          <w:rFonts w:ascii="Times New Roman" w:hAnsi="Times New Roman" w:cs="Times New Roman"/>
          <w:sz w:val="24"/>
          <w:szCs w:val="24"/>
        </w:rPr>
        <w:t>search.best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>_params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_</w:t>
      </w:r>
    </w:p>
    <w:p w14:paraId="791B319B" w14:textId="551C912A" w:rsidR="00C505FB" w:rsidRPr="00C505FB" w:rsidRDefault="00B65BF0" w:rsidP="00B65BF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65BF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5BF0">
        <w:rPr>
          <w:rFonts w:ascii="Times New Roman" w:hAnsi="Times New Roman" w:cs="Times New Roman"/>
          <w:sz w:val="24"/>
          <w:szCs w:val="24"/>
        </w:rPr>
        <w:t xml:space="preserve">"Best Hyperparameters:", </w:t>
      </w:r>
      <w:proofErr w:type="spellStart"/>
      <w:r w:rsidRPr="00B65BF0">
        <w:rPr>
          <w:rFonts w:ascii="Times New Roman" w:hAnsi="Times New Roman" w:cs="Times New Roman"/>
          <w:sz w:val="24"/>
          <w:szCs w:val="24"/>
        </w:rPr>
        <w:t>best_params</w:t>
      </w:r>
      <w:proofErr w:type="spellEnd"/>
      <w:r w:rsidRPr="00B65BF0">
        <w:rPr>
          <w:rFonts w:ascii="Times New Roman" w:hAnsi="Times New Roman" w:cs="Times New Roman"/>
          <w:sz w:val="24"/>
          <w:szCs w:val="24"/>
        </w:rPr>
        <w:t>)</w:t>
      </w:r>
    </w:p>
    <w:p w14:paraId="0DEDDB0D" w14:textId="25CAD249" w:rsidR="00C505FB" w:rsidRPr="00C505FB" w:rsidRDefault="00C505FB" w:rsidP="00C505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BE6322" w14:textId="07E3D0AA" w:rsidR="00C505FB" w:rsidRPr="00C505FB" w:rsidRDefault="00C505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576859D" w14:textId="0169E228" w:rsidR="00C505FB" w:rsidRDefault="00B65BF0" w:rsidP="00D15A6F">
      <w:pPr>
        <w:jc w:val="center"/>
        <w:rPr>
          <w:sz w:val="28"/>
          <w:szCs w:val="28"/>
        </w:rPr>
      </w:pPr>
      <w:r w:rsidRPr="00B65BF0">
        <w:rPr>
          <w:sz w:val="28"/>
          <w:szCs w:val="28"/>
        </w:rPr>
        <w:drawing>
          <wp:inline distT="0" distB="0" distL="0" distR="0" wp14:anchorId="5615D931" wp14:editId="6B96C5BD">
            <wp:extent cx="5731510" cy="3209925"/>
            <wp:effectExtent l="0" t="0" r="2540" b="9525"/>
            <wp:docPr id="202201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14834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0A2D" w14:textId="0FE02847" w:rsidR="00C505FB" w:rsidRDefault="00C505FB">
      <w:pPr>
        <w:rPr>
          <w:sz w:val="28"/>
          <w:szCs w:val="28"/>
        </w:rPr>
      </w:pPr>
    </w:p>
    <w:p w14:paraId="543CB4E8" w14:textId="77777777" w:rsidR="0053083B" w:rsidRPr="0053083B" w:rsidRDefault="0053083B" w:rsidP="0053083B">
      <w:pPr>
        <w:rPr>
          <w:sz w:val="28"/>
          <w:szCs w:val="28"/>
        </w:rPr>
      </w:pPr>
    </w:p>
    <w:p w14:paraId="4FBAD5C6" w14:textId="77777777" w:rsidR="0053083B" w:rsidRPr="0053083B" w:rsidRDefault="0053083B" w:rsidP="0053083B">
      <w:pPr>
        <w:rPr>
          <w:sz w:val="28"/>
          <w:szCs w:val="28"/>
        </w:rPr>
      </w:pPr>
    </w:p>
    <w:p w14:paraId="3FC548C9" w14:textId="77777777" w:rsidR="0053083B" w:rsidRPr="0053083B" w:rsidRDefault="0053083B" w:rsidP="0053083B">
      <w:pPr>
        <w:rPr>
          <w:sz w:val="28"/>
          <w:szCs w:val="28"/>
        </w:rPr>
      </w:pPr>
    </w:p>
    <w:sectPr w:rsidR="0053083B" w:rsidRPr="0053083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A890E" w14:textId="77777777" w:rsidR="00C25A71" w:rsidRDefault="00C25A71" w:rsidP="00C505FB">
      <w:pPr>
        <w:spacing w:after="0" w:line="240" w:lineRule="auto"/>
      </w:pPr>
      <w:r>
        <w:separator/>
      </w:r>
    </w:p>
  </w:endnote>
  <w:endnote w:type="continuationSeparator" w:id="0">
    <w:p w14:paraId="752961D6" w14:textId="77777777" w:rsidR="00C25A71" w:rsidRDefault="00C25A71" w:rsidP="00C5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45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C6ECE" w14:textId="0744E515" w:rsidR="00C505FB" w:rsidRDefault="00C505FB" w:rsidP="00C505FB">
        <w:pPr>
          <w:pStyle w:val="Footer"/>
          <w:jc w:val="right"/>
        </w:pPr>
        <w:r>
          <w:rPr>
            <w:noProof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D89B60" wp14:editId="6BCD7F93">
                  <wp:simplePos x="0" y="0"/>
                  <wp:positionH relativeFrom="column">
                    <wp:posOffset>-652780</wp:posOffset>
                  </wp:positionH>
                  <wp:positionV relativeFrom="paragraph">
                    <wp:posOffset>-52070</wp:posOffset>
                  </wp:positionV>
                  <wp:extent cx="914400" cy="25146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1440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78E9A" w14:textId="7A5016BE" w:rsidR="00C505FB" w:rsidRPr="004D3324" w:rsidRDefault="0053083B" w:rsidP="00C505F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Aum Pitroda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92000103148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7D89B60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style="position:absolute;left:0;text-align:left;margin-left:-51.4pt;margin-top:-4.1pt;width:1in;height:19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" filled="f" stroked="f" strokeweight=".5pt">
                  <v:textbox>
                    <w:txbxContent>
                      <w:p w14:paraId="22A78E9A" w14:textId="7A5016BE" w:rsidR="00C505FB" w:rsidRPr="004D3324" w:rsidRDefault="0053083B" w:rsidP="00C505F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Aum Pitroda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92000103148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6EA3AAB4" w14:textId="77777777" w:rsidR="00C505FB" w:rsidRPr="00332314" w:rsidRDefault="00C505FB" w:rsidP="00C505FB">
    <w:pPr>
      <w:pStyle w:val="Footer"/>
    </w:pPr>
  </w:p>
  <w:p w14:paraId="210A6CF5" w14:textId="77777777" w:rsidR="00C505FB" w:rsidRDefault="00C50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3CE52" w14:textId="77777777" w:rsidR="00C25A71" w:rsidRDefault="00C25A71" w:rsidP="00C505FB">
      <w:pPr>
        <w:spacing w:after="0" w:line="240" w:lineRule="auto"/>
      </w:pPr>
      <w:r>
        <w:separator/>
      </w:r>
    </w:p>
  </w:footnote>
  <w:footnote w:type="continuationSeparator" w:id="0">
    <w:p w14:paraId="614C4F5D" w14:textId="77777777" w:rsidR="00C25A71" w:rsidRDefault="00C25A71" w:rsidP="00C50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tyle44"/>
      <w:tblW w:w="10466" w:type="dxa"/>
      <w:tblInd w:w="-713" w:type="dxa"/>
      <w:tblBorders>
        <w:bottom w:val="single" w:sz="12" w:space="0" w:color="000000"/>
      </w:tblBorders>
      <w:tblLayout w:type="fixed"/>
      <w:tblLook w:val="04A0" w:firstRow="1" w:lastRow="0" w:firstColumn="1" w:lastColumn="0" w:noHBand="0" w:noVBand="1"/>
    </w:tblPr>
    <w:tblGrid>
      <w:gridCol w:w="4505"/>
      <w:gridCol w:w="5961"/>
    </w:tblGrid>
    <w:tr w:rsidR="00C505FB" w14:paraId="533D6D8C" w14:textId="77777777" w:rsidTr="00C505FB">
      <w:tc>
        <w:tcPr>
          <w:tcW w:w="4505" w:type="dxa"/>
          <w:vMerge w:val="restart"/>
        </w:tcPr>
        <w:p w14:paraId="0435DE9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color w:val="000000"/>
              <w:sz w:val="28"/>
              <w:szCs w:val="28"/>
            </w:rPr>
          </w:pPr>
          <w:r>
            <w:rPr>
              <w:b/>
              <w:noProof/>
              <w:color w:val="000000"/>
              <w:sz w:val="28"/>
              <w:szCs w:val="28"/>
              <w:lang w:bidi="hi-IN"/>
            </w:rPr>
            <w:drawing>
              <wp:inline distT="0" distB="0" distL="0" distR="0" wp14:anchorId="06CCC255" wp14:editId="7847F238">
                <wp:extent cx="2308860" cy="685800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/>
                        <pic:cNvPicPr preferRelativeResize="0"/>
                      </pic:nvPicPr>
                      <pic:blipFill>
                        <a:blip r:embed="rId1"/>
                        <a:srcRect l="2457" t="15569" r="2591" b="173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8909" cy="685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61" w:type="dxa"/>
        </w:tcPr>
        <w:p w14:paraId="21A85E7C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FACULTY OF TECHNOLOGY</w:t>
          </w:r>
        </w:p>
      </w:tc>
    </w:tr>
    <w:tr w:rsidR="00C505FB" w14:paraId="2A4B0195" w14:textId="77777777" w:rsidTr="00C505FB">
      <w:tc>
        <w:tcPr>
          <w:tcW w:w="4505" w:type="dxa"/>
          <w:vMerge/>
        </w:tcPr>
        <w:p w14:paraId="76A07E08" w14:textId="77777777" w:rsidR="00C505FB" w:rsidRDefault="00C505FB" w:rsidP="00C505FB">
          <w:pPr>
            <w:widowControl w:val="0"/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961" w:type="dxa"/>
        </w:tcPr>
        <w:p w14:paraId="060FE18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Computer Engineering</w:t>
          </w:r>
        </w:p>
      </w:tc>
    </w:tr>
    <w:tr w:rsidR="00C505FB" w14:paraId="2A2FF153" w14:textId="77777777" w:rsidTr="00C505FB">
      <w:trPr>
        <w:trHeight w:val="447"/>
      </w:trPr>
      <w:tc>
        <w:tcPr>
          <w:tcW w:w="4505" w:type="dxa"/>
          <w:vMerge/>
        </w:tcPr>
        <w:p w14:paraId="1A88844D" w14:textId="77777777" w:rsidR="00C505FB" w:rsidRDefault="00C505FB" w:rsidP="00C505FB">
          <w:pPr>
            <w:widowControl w:val="0"/>
            <w:spacing w:line="276" w:lineRule="auto"/>
            <w:rPr>
              <w:color w:val="000000"/>
              <w:sz w:val="24"/>
              <w:szCs w:val="24"/>
            </w:rPr>
          </w:pPr>
        </w:p>
      </w:tc>
      <w:tc>
        <w:tcPr>
          <w:tcW w:w="5961" w:type="dxa"/>
        </w:tcPr>
        <w:p w14:paraId="02484948" w14:textId="3840B062" w:rsidR="00C505FB" w:rsidRDefault="004D3324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t>01CE1705</w:t>
          </w: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cr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– Programming with Python</w:t>
          </w:r>
          <w:r w:rsidR="00C505FB">
            <w:rPr>
              <w:rFonts w:ascii="Calibri" w:eastAsia="Calibri" w:hAnsi="Calibri" w:cs="Calibri"/>
              <w:color w:val="000000"/>
              <w:sz w:val="24"/>
              <w:szCs w:val="24"/>
            </w:rPr>
            <w:t>– Lab Manual</w:t>
          </w:r>
        </w:p>
      </w:tc>
    </w:tr>
  </w:tbl>
  <w:p w14:paraId="156C535D" w14:textId="77777777" w:rsidR="00C505FB" w:rsidRPr="00C505FB" w:rsidRDefault="00C505FB" w:rsidP="00C505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5FB"/>
    <w:rsid w:val="000F2792"/>
    <w:rsid w:val="00322B4D"/>
    <w:rsid w:val="004D3324"/>
    <w:rsid w:val="0053083B"/>
    <w:rsid w:val="005C54C4"/>
    <w:rsid w:val="00666EA3"/>
    <w:rsid w:val="00B65BF0"/>
    <w:rsid w:val="00BB4485"/>
    <w:rsid w:val="00C25A71"/>
    <w:rsid w:val="00C505FB"/>
    <w:rsid w:val="00CB64A1"/>
    <w:rsid w:val="00D1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C42B1"/>
  <w15:chartTrackingRefBased/>
  <w15:docId w15:val="{42F4168E-7D87-41ED-84E3-AA01215A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FB"/>
  </w:style>
  <w:style w:type="paragraph" w:styleId="Footer">
    <w:name w:val="footer"/>
    <w:basedOn w:val="Normal"/>
    <w:link w:val="Foot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FB"/>
  </w:style>
  <w:style w:type="character" w:customStyle="1" w:styleId="Heading2Char">
    <w:name w:val="Heading 2 Char"/>
    <w:basedOn w:val="DefaultParagraphFont"/>
    <w:link w:val="Heading2"/>
    <w:uiPriority w:val="9"/>
    <w:rsid w:val="00C505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table" w:customStyle="1" w:styleId="Style44">
    <w:name w:val="_Style 44"/>
    <w:basedOn w:val="TableNormal"/>
    <w:rsid w:val="00C505FB"/>
    <w:pPr>
      <w:spacing w:after="0" w:line="240" w:lineRule="auto"/>
    </w:pPr>
    <w:rPr>
      <w:rFonts w:ascii="Calibri" w:eastAsia="Calibri" w:hAnsi="Calibri" w:cs="Calibri"/>
      <w:sz w:val="20"/>
      <w:szCs w:val="20"/>
      <w:lang w:eastAsia="en-I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vachhani2502@outlook.com</dc:creator>
  <cp:keywords/>
  <dc:description/>
  <cp:lastModifiedBy>Om Pitroda</cp:lastModifiedBy>
  <cp:revision>5</cp:revision>
  <dcterms:created xsi:type="dcterms:W3CDTF">2023-01-06T09:22:00Z</dcterms:created>
  <dcterms:modified xsi:type="dcterms:W3CDTF">2023-10-22T16:18:00Z</dcterms:modified>
</cp:coreProperties>
</file>