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BA7EF" w14:textId="77777777" w:rsidR="0042213F" w:rsidRPr="0042213F" w:rsidRDefault="0042213F" w:rsidP="0042213F">
      <w:pPr>
        <w:spacing w:after="120" w:line="600" w:lineRule="atLeast"/>
        <w:outlineLvl w:val="1"/>
        <w:rPr>
          <w:rFonts w:eastAsia="Times New Roman" w:cstheme="minorHAnsi"/>
          <w:b/>
          <w:bCs/>
          <w:color w:val="222222"/>
          <w:kern w:val="0"/>
          <w:sz w:val="28"/>
          <w:szCs w:val="28"/>
          <w14:ligatures w14:val="none"/>
        </w:rPr>
      </w:pPr>
      <w:r w:rsidRPr="0042213F">
        <w:rPr>
          <w:rFonts w:eastAsia="Times New Roman" w:cstheme="minorHAnsi"/>
          <w:b/>
          <w:bCs/>
          <w:color w:val="222222"/>
          <w:kern w:val="0"/>
          <w:sz w:val="28"/>
          <w:szCs w:val="28"/>
          <w14:ligatures w14:val="none"/>
        </w:rPr>
        <w:t>What is Tableau Group?</w:t>
      </w:r>
    </w:p>
    <w:p w14:paraId="378652AB" w14:textId="77777777" w:rsidR="0042213F" w:rsidRPr="0042213F" w:rsidRDefault="0042213F" w:rsidP="0042213F">
      <w:pPr>
        <w:spacing w:after="0" w:line="240" w:lineRule="auto"/>
        <w:rPr>
          <w:rFonts w:eastAsia="Times New Roman" w:cstheme="minorHAnsi"/>
          <w:kern w:val="0"/>
          <w:sz w:val="28"/>
          <w:szCs w:val="28"/>
          <w14:ligatures w14:val="none"/>
        </w:rPr>
      </w:pPr>
      <w:r w:rsidRPr="0042213F">
        <w:rPr>
          <w:rFonts w:eastAsia="Times New Roman" w:cstheme="minorHAnsi"/>
          <w:kern w:val="0"/>
          <w:sz w:val="28"/>
          <w:szCs w:val="28"/>
          <w14:ligatures w14:val="none"/>
        </w:rPr>
        <w:t>A </w:t>
      </w:r>
      <w:r w:rsidRPr="0042213F">
        <w:rPr>
          <w:rFonts w:eastAsia="Times New Roman" w:cstheme="minorHAnsi"/>
          <w:b/>
          <w:bCs/>
          <w:kern w:val="0"/>
          <w:sz w:val="28"/>
          <w:szCs w:val="28"/>
          <w14:ligatures w14:val="none"/>
        </w:rPr>
        <w:t>Tableau Group</w:t>
      </w:r>
      <w:r w:rsidRPr="0042213F">
        <w:rPr>
          <w:rFonts w:eastAsia="Times New Roman" w:cstheme="minorHAnsi"/>
          <w:kern w:val="0"/>
          <w:sz w:val="28"/>
          <w:szCs w:val="28"/>
          <w14:ligatures w14:val="none"/>
        </w:rPr>
        <w:t> is a set of multiple members combined in a single dimension to create a higher category of the dimension. Tableau allows the grouping of single-dimensional members and automatically creates a new dimension adding the group at the end of the name. Tableau does not do anything with the original dimension of the members.</w:t>
      </w:r>
    </w:p>
    <w:p w14:paraId="371E319B" w14:textId="77777777" w:rsidR="0042213F" w:rsidRPr="0042213F" w:rsidRDefault="0042213F" w:rsidP="0042213F">
      <w:pPr>
        <w:spacing w:after="100" w:afterAutospacing="1" w:line="240" w:lineRule="auto"/>
        <w:rPr>
          <w:rFonts w:eastAsia="Times New Roman" w:cstheme="minorHAnsi"/>
          <w:kern w:val="0"/>
          <w:sz w:val="28"/>
          <w:szCs w:val="28"/>
          <w14:ligatures w14:val="none"/>
        </w:rPr>
      </w:pPr>
      <w:r w:rsidRPr="0042213F">
        <w:rPr>
          <w:rFonts w:eastAsia="Times New Roman" w:cstheme="minorHAnsi"/>
          <w:kern w:val="0"/>
          <w:sz w:val="28"/>
          <w:szCs w:val="28"/>
          <w14:ligatures w14:val="none"/>
        </w:rPr>
        <w:t>In this tutorial, you will learn-</w:t>
      </w:r>
    </w:p>
    <w:p w14:paraId="1C61C5BA" w14:textId="77777777" w:rsidR="0042213F" w:rsidRPr="0042213F" w:rsidRDefault="00202630" w:rsidP="0042213F">
      <w:pPr>
        <w:numPr>
          <w:ilvl w:val="0"/>
          <w:numId w:val="1"/>
        </w:numPr>
        <w:spacing w:before="100" w:beforeAutospacing="1" w:after="100" w:afterAutospacing="1" w:line="240" w:lineRule="auto"/>
        <w:rPr>
          <w:rFonts w:eastAsia="Times New Roman" w:cstheme="minorHAnsi"/>
          <w:kern w:val="0"/>
          <w:sz w:val="28"/>
          <w:szCs w:val="28"/>
          <w14:ligatures w14:val="none"/>
        </w:rPr>
      </w:pPr>
      <w:hyperlink r:id="rId7" w:anchor="1" w:history="1">
        <w:r w:rsidR="0042213F" w:rsidRPr="0042213F">
          <w:rPr>
            <w:rFonts w:eastAsia="Times New Roman" w:cstheme="minorHAnsi"/>
            <w:kern w:val="0"/>
            <w:sz w:val="28"/>
            <w:szCs w:val="28"/>
            <w14:ligatures w14:val="none"/>
          </w:rPr>
          <w:t>Sort data</w:t>
        </w:r>
      </w:hyperlink>
    </w:p>
    <w:p w14:paraId="6DEB2FCF" w14:textId="77777777" w:rsidR="0042213F" w:rsidRPr="0042213F" w:rsidRDefault="00202630" w:rsidP="0042213F">
      <w:pPr>
        <w:numPr>
          <w:ilvl w:val="0"/>
          <w:numId w:val="1"/>
        </w:numPr>
        <w:spacing w:before="100" w:beforeAutospacing="1" w:after="100" w:afterAutospacing="1" w:line="240" w:lineRule="auto"/>
        <w:rPr>
          <w:rFonts w:eastAsia="Times New Roman" w:cstheme="minorHAnsi"/>
          <w:kern w:val="0"/>
          <w:sz w:val="28"/>
          <w:szCs w:val="28"/>
          <w14:ligatures w14:val="none"/>
        </w:rPr>
      </w:pPr>
      <w:hyperlink r:id="rId8" w:anchor="2" w:history="1">
        <w:r w:rsidR="0042213F" w:rsidRPr="0042213F">
          <w:rPr>
            <w:rFonts w:eastAsia="Times New Roman" w:cstheme="minorHAnsi"/>
            <w:kern w:val="0"/>
            <w:sz w:val="28"/>
            <w:szCs w:val="28"/>
            <w14:ligatures w14:val="none"/>
          </w:rPr>
          <w:t>Create Groups</w:t>
        </w:r>
      </w:hyperlink>
    </w:p>
    <w:p w14:paraId="7295FDB9" w14:textId="77777777" w:rsidR="0042213F" w:rsidRPr="0042213F" w:rsidRDefault="00202630" w:rsidP="0042213F">
      <w:pPr>
        <w:numPr>
          <w:ilvl w:val="0"/>
          <w:numId w:val="1"/>
        </w:numPr>
        <w:spacing w:before="100" w:beforeAutospacing="1" w:after="100" w:afterAutospacing="1" w:line="240" w:lineRule="auto"/>
        <w:rPr>
          <w:rFonts w:eastAsia="Times New Roman" w:cstheme="minorHAnsi"/>
          <w:kern w:val="0"/>
          <w:sz w:val="28"/>
          <w:szCs w:val="28"/>
          <w14:ligatures w14:val="none"/>
        </w:rPr>
      </w:pPr>
      <w:hyperlink r:id="rId9" w:anchor="3" w:history="1">
        <w:r w:rsidR="0042213F" w:rsidRPr="0042213F">
          <w:rPr>
            <w:rFonts w:eastAsia="Times New Roman" w:cstheme="minorHAnsi"/>
            <w:kern w:val="0"/>
            <w:sz w:val="28"/>
            <w:szCs w:val="28"/>
            <w14:ligatures w14:val="none"/>
          </w:rPr>
          <w:t>Create Hierarchy</w:t>
        </w:r>
      </w:hyperlink>
    </w:p>
    <w:p w14:paraId="7F33A734" w14:textId="77777777" w:rsidR="0042213F" w:rsidRPr="0042213F" w:rsidRDefault="00202630" w:rsidP="0042213F">
      <w:pPr>
        <w:numPr>
          <w:ilvl w:val="0"/>
          <w:numId w:val="1"/>
        </w:numPr>
        <w:spacing w:before="100" w:beforeAutospacing="1" w:after="100" w:afterAutospacing="1" w:line="240" w:lineRule="auto"/>
        <w:rPr>
          <w:rFonts w:eastAsia="Times New Roman" w:cstheme="minorHAnsi"/>
          <w:kern w:val="0"/>
          <w:sz w:val="28"/>
          <w:szCs w:val="28"/>
          <w14:ligatures w14:val="none"/>
        </w:rPr>
      </w:pPr>
      <w:hyperlink r:id="rId10" w:anchor="4" w:history="1">
        <w:r w:rsidR="0042213F" w:rsidRPr="0042213F">
          <w:rPr>
            <w:rFonts w:eastAsia="Times New Roman" w:cstheme="minorHAnsi"/>
            <w:kern w:val="0"/>
            <w:sz w:val="28"/>
            <w:szCs w:val="28"/>
            <w14:ligatures w14:val="none"/>
          </w:rPr>
          <w:t>Create Sets</w:t>
        </w:r>
      </w:hyperlink>
    </w:p>
    <w:p w14:paraId="7BA25F9C" w14:textId="77777777" w:rsidR="0042213F" w:rsidRPr="0042213F" w:rsidRDefault="0042213F" w:rsidP="0042213F">
      <w:pPr>
        <w:spacing w:after="120" w:line="600" w:lineRule="atLeast"/>
        <w:outlineLvl w:val="1"/>
        <w:rPr>
          <w:rFonts w:eastAsia="Times New Roman" w:cstheme="minorHAnsi"/>
          <w:b/>
          <w:bCs/>
          <w:color w:val="222222"/>
          <w:kern w:val="0"/>
          <w:sz w:val="28"/>
          <w:szCs w:val="28"/>
          <w14:ligatures w14:val="none"/>
        </w:rPr>
      </w:pPr>
      <w:r w:rsidRPr="0042213F">
        <w:rPr>
          <w:rFonts w:eastAsia="Times New Roman" w:cstheme="minorHAnsi"/>
          <w:b/>
          <w:bCs/>
          <w:color w:val="222222"/>
          <w:kern w:val="0"/>
          <w:sz w:val="28"/>
          <w:szCs w:val="28"/>
          <w14:ligatures w14:val="none"/>
        </w:rPr>
        <w:t>Sort data:</w:t>
      </w:r>
    </w:p>
    <w:p w14:paraId="1F3AEF44" w14:textId="77777777" w:rsidR="0042213F" w:rsidRPr="0042213F" w:rsidRDefault="0042213F" w:rsidP="0042213F">
      <w:pPr>
        <w:spacing w:after="100" w:afterAutospacing="1" w:line="240" w:lineRule="auto"/>
        <w:rPr>
          <w:rFonts w:eastAsia="Times New Roman" w:cstheme="minorHAnsi"/>
          <w:kern w:val="0"/>
          <w:sz w:val="28"/>
          <w:szCs w:val="28"/>
          <w14:ligatures w14:val="none"/>
        </w:rPr>
      </w:pPr>
      <w:r w:rsidRPr="0042213F">
        <w:rPr>
          <w:rFonts w:eastAsia="Times New Roman" w:cstheme="minorHAnsi"/>
          <w:kern w:val="0"/>
          <w:sz w:val="28"/>
          <w:szCs w:val="28"/>
          <w14:ligatures w14:val="none"/>
        </w:rPr>
        <w:t>Data present in the visualization and worksheet can be sort based on the requirement. It can sort the data based on data source order, ascending, descending or depend on any measured value.</w:t>
      </w:r>
    </w:p>
    <w:p w14:paraId="32F9C677" w14:textId="77777777" w:rsidR="0042213F" w:rsidRPr="0042213F" w:rsidRDefault="0042213F" w:rsidP="0042213F">
      <w:pPr>
        <w:spacing w:after="100" w:afterAutospacing="1" w:line="240" w:lineRule="auto"/>
        <w:rPr>
          <w:rFonts w:eastAsia="Times New Roman" w:cstheme="minorHAnsi"/>
          <w:kern w:val="0"/>
          <w:sz w:val="28"/>
          <w:szCs w:val="28"/>
          <w14:ligatures w14:val="none"/>
        </w:rPr>
      </w:pPr>
      <w:r w:rsidRPr="0042213F">
        <w:rPr>
          <w:rFonts w:eastAsia="Times New Roman" w:cstheme="minorHAnsi"/>
          <w:kern w:val="0"/>
          <w:sz w:val="28"/>
          <w:szCs w:val="28"/>
          <w14:ligatures w14:val="none"/>
        </w:rPr>
        <w:t>The procedure for sorting is given as follows.</w:t>
      </w:r>
    </w:p>
    <w:p w14:paraId="333F9700" w14:textId="77777777" w:rsidR="0042213F" w:rsidRPr="0042213F" w:rsidRDefault="0042213F" w:rsidP="0042213F">
      <w:pPr>
        <w:spacing w:after="100" w:afterAutospacing="1" w:line="240" w:lineRule="auto"/>
        <w:rPr>
          <w:rFonts w:eastAsia="Times New Roman" w:cstheme="minorHAnsi"/>
          <w:kern w:val="0"/>
          <w:sz w:val="28"/>
          <w:szCs w:val="28"/>
          <w14:ligatures w14:val="none"/>
        </w:rPr>
      </w:pPr>
      <w:r w:rsidRPr="0042213F">
        <w:rPr>
          <w:rFonts w:eastAsia="Times New Roman" w:cstheme="minorHAnsi"/>
          <w:b/>
          <w:bCs/>
          <w:kern w:val="0"/>
          <w:sz w:val="28"/>
          <w:szCs w:val="28"/>
          <w14:ligatures w14:val="none"/>
        </w:rPr>
        <w:t>Step 1)</w:t>
      </w:r>
      <w:r w:rsidRPr="0042213F">
        <w:rPr>
          <w:rFonts w:eastAsia="Times New Roman" w:cstheme="minorHAnsi"/>
          <w:kern w:val="0"/>
          <w:sz w:val="28"/>
          <w:szCs w:val="28"/>
          <w14:ligatures w14:val="none"/>
        </w:rPr>
        <w:t> Go to a Worksheet and drag a dimension and measure as given in the image.</w:t>
      </w:r>
    </w:p>
    <w:p w14:paraId="2990B7B0" w14:textId="3D6302A1" w:rsidR="0042213F" w:rsidRPr="0042213F" w:rsidRDefault="0042213F" w:rsidP="0042213F">
      <w:pPr>
        <w:spacing w:after="100" w:afterAutospacing="1" w:line="240" w:lineRule="auto"/>
        <w:jc w:val="center"/>
        <w:rPr>
          <w:rFonts w:eastAsia="Times New Roman" w:cstheme="minorHAnsi"/>
          <w:kern w:val="0"/>
          <w:sz w:val="28"/>
          <w:szCs w:val="28"/>
          <w14:ligatures w14:val="none"/>
        </w:rPr>
      </w:pPr>
      <w:r w:rsidRPr="00D52401">
        <w:rPr>
          <w:rFonts w:eastAsia="Times New Roman" w:cstheme="minorHAnsi"/>
          <w:noProof/>
          <w:kern w:val="0"/>
          <w:sz w:val="28"/>
          <w:szCs w:val="28"/>
          <w14:ligatures w14:val="none"/>
        </w:rPr>
        <w:lastRenderedPageBreak/>
        <w:drawing>
          <wp:inline distT="0" distB="0" distL="0" distR="0" wp14:anchorId="599DD6F4" wp14:editId="1C71309F">
            <wp:extent cx="5943600" cy="3921760"/>
            <wp:effectExtent l="0" t="0" r="0" b="2540"/>
            <wp:docPr id="3" name="Picture 3" descr="How to sort data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ort data in Tablea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21760"/>
                    </a:xfrm>
                    <a:prstGeom prst="rect">
                      <a:avLst/>
                    </a:prstGeom>
                    <a:noFill/>
                    <a:ln>
                      <a:noFill/>
                    </a:ln>
                  </pic:spPr>
                </pic:pic>
              </a:graphicData>
            </a:graphic>
          </wp:inline>
        </w:drawing>
      </w:r>
    </w:p>
    <w:p w14:paraId="2FE3A8DD" w14:textId="77777777" w:rsidR="0042213F" w:rsidRPr="0042213F" w:rsidRDefault="0042213F" w:rsidP="0042213F">
      <w:pPr>
        <w:spacing w:after="100" w:afterAutospacing="1" w:line="240" w:lineRule="auto"/>
        <w:rPr>
          <w:rFonts w:eastAsia="Times New Roman" w:cstheme="minorHAnsi"/>
          <w:kern w:val="0"/>
          <w:sz w:val="28"/>
          <w:szCs w:val="28"/>
          <w14:ligatures w14:val="none"/>
        </w:rPr>
      </w:pPr>
      <w:r w:rsidRPr="0042213F">
        <w:rPr>
          <w:rFonts w:eastAsia="Times New Roman" w:cstheme="minorHAnsi"/>
          <w:kern w:val="0"/>
          <w:sz w:val="28"/>
          <w:szCs w:val="28"/>
          <w14:ligatures w14:val="none"/>
        </w:rPr>
        <w:t>It creates a bar chart by default. Category Present in the visual is sorted based on data source order by default. We can change the sort order by following the below procedure.</w:t>
      </w:r>
    </w:p>
    <w:p w14:paraId="3C92F4D6"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Style w:val="Strong"/>
          <w:rFonts w:asciiTheme="minorHAnsi" w:hAnsiTheme="minorHAnsi" w:cstheme="minorHAnsi"/>
          <w:sz w:val="28"/>
          <w:szCs w:val="28"/>
        </w:rPr>
        <w:t>Step 2)</w:t>
      </w:r>
    </w:p>
    <w:p w14:paraId="6CC77A99" w14:textId="77777777" w:rsidR="0042213F" w:rsidRPr="00D52401" w:rsidRDefault="0042213F" w:rsidP="0042213F">
      <w:pPr>
        <w:numPr>
          <w:ilvl w:val="0"/>
          <w:numId w:val="2"/>
        </w:numPr>
        <w:spacing w:before="100" w:beforeAutospacing="1" w:after="100" w:afterAutospacing="1" w:line="240" w:lineRule="auto"/>
        <w:rPr>
          <w:rFonts w:cstheme="minorHAnsi"/>
          <w:sz w:val="28"/>
          <w:szCs w:val="28"/>
        </w:rPr>
      </w:pPr>
      <w:r w:rsidRPr="00D52401">
        <w:rPr>
          <w:rFonts w:cstheme="minorHAnsi"/>
          <w:sz w:val="28"/>
          <w:szCs w:val="28"/>
        </w:rPr>
        <w:t>Right click on Category.</w:t>
      </w:r>
    </w:p>
    <w:p w14:paraId="3BB73D03" w14:textId="77777777" w:rsidR="0042213F" w:rsidRPr="00D52401" w:rsidRDefault="0042213F" w:rsidP="0042213F">
      <w:pPr>
        <w:numPr>
          <w:ilvl w:val="0"/>
          <w:numId w:val="2"/>
        </w:numPr>
        <w:spacing w:before="100" w:beforeAutospacing="1" w:after="100" w:afterAutospacing="1" w:line="240" w:lineRule="auto"/>
        <w:rPr>
          <w:rFonts w:cstheme="minorHAnsi"/>
          <w:sz w:val="28"/>
          <w:szCs w:val="28"/>
        </w:rPr>
      </w:pPr>
      <w:r w:rsidRPr="00D52401">
        <w:rPr>
          <w:rFonts w:cstheme="minorHAnsi"/>
          <w:sz w:val="28"/>
          <w:szCs w:val="28"/>
        </w:rPr>
        <w:t>Select ‘Sort’ option.</w:t>
      </w:r>
    </w:p>
    <w:p w14:paraId="7FAC789F" w14:textId="596938CD" w:rsidR="0042213F" w:rsidRPr="00D52401" w:rsidRDefault="0042213F" w:rsidP="0042213F">
      <w:pPr>
        <w:pStyle w:val="NormalWeb"/>
        <w:spacing w:before="0" w:beforeAutospacing="0"/>
        <w:jc w:val="center"/>
        <w:rPr>
          <w:rFonts w:asciiTheme="minorHAnsi" w:hAnsiTheme="minorHAnsi" w:cstheme="minorHAnsi"/>
          <w:sz w:val="28"/>
          <w:szCs w:val="28"/>
        </w:rPr>
      </w:pPr>
      <w:r w:rsidRPr="00D52401">
        <w:rPr>
          <w:rFonts w:asciiTheme="minorHAnsi" w:hAnsiTheme="minorHAnsi" w:cstheme="minorHAnsi"/>
          <w:noProof/>
          <w:sz w:val="28"/>
          <w:szCs w:val="28"/>
        </w:rPr>
        <w:lastRenderedPageBreak/>
        <w:drawing>
          <wp:inline distT="0" distB="0" distL="0" distR="0" wp14:anchorId="74ED6CED" wp14:editId="06F0A7FD">
            <wp:extent cx="5281930" cy="5418455"/>
            <wp:effectExtent l="0" t="0" r="0" b="0"/>
            <wp:docPr id="17" name="Picture 17" descr="Sorting data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rting data in Tablea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1930" cy="5418455"/>
                    </a:xfrm>
                    <a:prstGeom prst="rect">
                      <a:avLst/>
                    </a:prstGeom>
                    <a:noFill/>
                    <a:ln>
                      <a:noFill/>
                    </a:ln>
                  </pic:spPr>
                </pic:pic>
              </a:graphicData>
            </a:graphic>
          </wp:inline>
        </w:drawing>
      </w:r>
    </w:p>
    <w:p w14:paraId="169C787B"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Fonts w:asciiTheme="minorHAnsi" w:hAnsiTheme="minorHAnsi" w:cstheme="minorHAnsi"/>
          <w:sz w:val="28"/>
          <w:szCs w:val="28"/>
        </w:rPr>
        <w:t>It opens the Sort window. The options present inside the sort window is explained as follows.</w:t>
      </w:r>
    </w:p>
    <w:p w14:paraId="0BC6BEF5" w14:textId="317C89D3" w:rsidR="0042213F" w:rsidRPr="00D52401" w:rsidRDefault="0042213F" w:rsidP="0042213F">
      <w:pPr>
        <w:pStyle w:val="NormalWeb"/>
        <w:spacing w:before="0" w:beforeAutospacing="0"/>
        <w:jc w:val="center"/>
        <w:rPr>
          <w:rFonts w:asciiTheme="minorHAnsi" w:hAnsiTheme="minorHAnsi" w:cstheme="minorHAnsi"/>
          <w:sz w:val="28"/>
          <w:szCs w:val="28"/>
        </w:rPr>
      </w:pPr>
      <w:r w:rsidRPr="00D52401">
        <w:rPr>
          <w:rFonts w:asciiTheme="minorHAnsi" w:hAnsiTheme="minorHAnsi" w:cstheme="minorHAnsi"/>
          <w:noProof/>
          <w:sz w:val="28"/>
          <w:szCs w:val="28"/>
        </w:rPr>
        <w:lastRenderedPageBreak/>
        <w:drawing>
          <wp:inline distT="0" distB="0" distL="0" distR="0" wp14:anchorId="5378AF11" wp14:editId="485CF700">
            <wp:extent cx="5855970" cy="5846445"/>
            <wp:effectExtent l="0" t="0" r="0" b="1905"/>
            <wp:docPr id="16" name="Picture 16" descr="How to sort data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sort data in Tablea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5970" cy="5846445"/>
                    </a:xfrm>
                    <a:prstGeom prst="rect">
                      <a:avLst/>
                    </a:prstGeom>
                    <a:noFill/>
                    <a:ln>
                      <a:noFill/>
                    </a:ln>
                  </pic:spPr>
                </pic:pic>
              </a:graphicData>
            </a:graphic>
          </wp:inline>
        </w:drawing>
      </w:r>
    </w:p>
    <w:p w14:paraId="6298804A"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Style w:val="Strong"/>
          <w:rFonts w:asciiTheme="minorHAnsi" w:hAnsiTheme="minorHAnsi" w:cstheme="minorHAnsi"/>
          <w:sz w:val="28"/>
          <w:szCs w:val="28"/>
        </w:rPr>
        <w:t>Sort Order:</w:t>
      </w:r>
    </w:p>
    <w:p w14:paraId="0F7E7512" w14:textId="77777777" w:rsidR="0042213F" w:rsidRPr="00D52401" w:rsidRDefault="0042213F" w:rsidP="0042213F">
      <w:pPr>
        <w:numPr>
          <w:ilvl w:val="0"/>
          <w:numId w:val="3"/>
        </w:numPr>
        <w:spacing w:before="100" w:beforeAutospacing="1" w:after="100" w:afterAutospacing="1" w:line="240" w:lineRule="auto"/>
        <w:rPr>
          <w:rFonts w:cstheme="minorHAnsi"/>
          <w:sz w:val="28"/>
          <w:szCs w:val="28"/>
        </w:rPr>
      </w:pPr>
      <w:r w:rsidRPr="00D52401">
        <w:rPr>
          <w:rFonts w:cstheme="minorHAnsi"/>
          <w:sz w:val="28"/>
          <w:szCs w:val="28"/>
        </w:rPr>
        <w:t>Ascending: It sorts the order of selected dimension in ascending order.</w:t>
      </w:r>
    </w:p>
    <w:p w14:paraId="015DF362" w14:textId="77777777" w:rsidR="0042213F" w:rsidRPr="00D52401" w:rsidRDefault="0042213F" w:rsidP="0042213F">
      <w:pPr>
        <w:numPr>
          <w:ilvl w:val="0"/>
          <w:numId w:val="3"/>
        </w:numPr>
        <w:spacing w:before="100" w:beforeAutospacing="1" w:after="100" w:afterAutospacing="1" w:line="240" w:lineRule="auto"/>
        <w:rPr>
          <w:rFonts w:cstheme="minorHAnsi"/>
          <w:sz w:val="28"/>
          <w:szCs w:val="28"/>
        </w:rPr>
      </w:pPr>
      <w:r w:rsidRPr="00D52401">
        <w:rPr>
          <w:rFonts w:cstheme="minorHAnsi"/>
          <w:sz w:val="28"/>
          <w:szCs w:val="28"/>
        </w:rPr>
        <w:t>Descending: It sorts the order of selected dimension in descending order.</w:t>
      </w:r>
    </w:p>
    <w:p w14:paraId="0C4EA0CA"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Style w:val="Strong"/>
          <w:rFonts w:asciiTheme="minorHAnsi" w:hAnsiTheme="minorHAnsi" w:cstheme="minorHAnsi"/>
          <w:sz w:val="28"/>
          <w:szCs w:val="28"/>
        </w:rPr>
        <w:t>Sort by:</w:t>
      </w:r>
    </w:p>
    <w:p w14:paraId="3F7B22FA"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Fonts w:asciiTheme="minorHAnsi" w:hAnsiTheme="minorHAnsi" w:cstheme="minorHAnsi"/>
          <w:sz w:val="28"/>
          <w:szCs w:val="28"/>
        </w:rPr>
        <w:t>The field can be sorted by different types of methods. It is explained as follows.</w:t>
      </w:r>
    </w:p>
    <w:tbl>
      <w:tblPr>
        <w:tblW w:w="12557" w:type="dxa"/>
        <w:tblCellMar>
          <w:top w:w="15" w:type="dxa"/>
          <w:left w:w="15" w:type="dxa"/>
          <w:bottom w:w="15" w:type="dxa"/>
          <w:right w:w="15" w:type="dxa"/>
        </w:tblCellMar>
        <w:tblLook w:val="04A0" w:firstRow="1" w:lastRow="0" w:firstColumn="1" w:lastColumn="0" w:noHBand="0" w:noVBand="1"/>
      </w:tblPr>
      <w:tblGrid>
        <w:gridCol w:w="2902"/>
        <w:gridCol w:w="9655"/>
      </w:tblGrid>
      <w:tr w:rsidR="0042213F" w:rsidRPr="00D52401" w14:paraId="68CCD16C" w14:textId="77777777" w:rsidTr="0042213F">
        <w:tc>
          <w:tcPr>
            <w:tcW w:w="0" w:type="auto"/>
            <w:tcBorders>
              <w:top w:val="single" w:sz="6" w:space="0" w:color="EEEEEE"/>
              <w:left w:val="nil"/>
              <w:bottom w:val="nil"/>
              <w:right w:val="nil"/>
            </w:tcBorders>
            <w:shd w:val="clear" w:color="auto" w:fill="F9F9F9"/>
            <w:vAlign w:val="center"/>
            <w:hideMark/>
          </w:tcPr>
          <w:p w14:paraId="71F99BA2" w14:textId="77777777" w:rsidR="0042213F" w:rsidRPr="00D52401" w:rsidRDefault="0042213F">
            <w:pPr>
              <w:rPr>
                <w:rFonts w:cstheme="minorHAnsi"/>
                <w:sz w:val="28"/>
                <w:szCs w:val="28"/>
              </w:rPr>
            </w:pPr>
            <w:r w:rsidRPr="00D52401">
              <w:rPr>
                <w:rStyle w:val="Strong"/>
                <w:rFonts w:cstheme="minorHAnsi"/>
                <w:sz w:val="28"/>
                <w:szCs w:val="28"/>
              </w:rPr>
              <w:t>Data Source order</w:t>
            </w:r>
          </w:p>
        </w:tc>
        <w:tc>
          <w:tcPr>
            <w:tcW w:w="0" w:type="auto"/>
            <w:tcBorders>
              <w:top w:val="single" w:sz="6" w:space="0" w:color="EEEEEE"/>
              <w:left w:val="nil"/>
              <w:bottom w:val="nil"/>
              <w:right w:val="nil"/>
            </w:tcBorders>
            <w:shd w:val="clear" w:color="auto" w:fill="F9F9F9"/>
            <w:vAlign w:val="center"/>
            <w:hideMark/>
          </w:tcPr>
          <w:p w14:paraId="0FD49109" w14:textId="77777777" w:rsidR="0042213F" w:rsidRPr="00D52401" w:rsidRDefault="0042213F">
            <w:pPr>
              <w:rPr>
                <w:rFonts w:cstheme="minorHAnsi"/>
                <w:sz w:val="28"/>
                <w:szCs w:val="28"/>
              </w:rPr>
            </w:pPr>
            <w:r w:rsidRPr="00D52401">
              <w:rPr>
                <w:rFonts w:cstheme="minorHAnsi"/>
                <w:sz w:val="28"/>
                <w:szCs w:val="28"/>
              </w:rPr>
              <w:t>It sorts the field based on data source order.</w:t>
            </w:r>
          </w:p>
        </w:tc>
      </w:tr>
      <w:tr w:rsidR="0042213F" w:rsidRPr="00D52401" w14:paraId="71EA1467" w14:textId="77777777" w:rsidTr="0042213F">
        <w:tc>
          <w:tcPr>
            <w:tcW w:w="0" w:type="auto"/>
            <w:tcBorders>
              <w:top w:val="single" w:sz="6" w:space="0" w:color="EEEEEE"/>
              <w:left w:val="nil"/>
              <w:bottom w:val="nil"/>
              <w:right w:val="nil"/>
            </w:tcBorders>
            <w:vAlign w:val="center"/>
            <w:hideMark/>
          </w:tcPr>
          <w:p w14:paraId="148AFD32" w14:textId="77777777" w:rsidR="0042213F" w:rsidRPr="00D52401" w:rsidRDefault="0042213F">
            <w:pPr>
              <w:rPr>
                <w:rFonts w:cstheme="minorHAnsi"/>
                <w:sz w:val="28"/>
                <w:szCs w:val="28"/>
              </w:rPr>
            </w:pPr>
            <w:r w:rsidRPr="00D52401">
              <w:rPr>
                <w:rStyle w:val="Strong"/>
                <w:rFonts w:cstheme="minorHAnsi"/>
                <w:sz w:val="28"/>
                <w:szCs w:val="28"/>
              </w:rPr>
              <w:lastRenderedPageBreak/>
              <w:t>Alphabetic</w:t>
            </w:r>
          </w:p>
        </w:tc>
        <w:tc>
          <w:tcPr>
            <w:tcW w:w="0" w:type="auto"/>
            <w:tcBorders>
              <w:top w:val="single" w:sz="6" w:space="0" w:color="EEEEEE"/>
              <w:left w:val="nil"/>
              <w:bottom w:val="nil"/>
              <w:right w:val="nil"/>
            </w:tcBorders>
            <w:vAlign w:val="center"/>
            <w:hideMark/>
          </w:tcPr>
          <w:p w14:paraId="33201C4A" w14:textId="77777777" w:rsidR="0042213F" w:rsidRPr="00D52401" w:rsidRDefault="0042213F">
            <w:pPr>
              <w:rPr>
                <w:rFonts w:cstheme="minorHAnsi"/>
                <w:sz w:val="28"/>
                <w:szCs w:val="28"/>
              </w:rPr>
            </w:pPr>
            <w:r w:rsidRPr="00D52401">
              <w:rPr>
                <w:rFonts w:cstheme="minorHAnsi"/>
                <w:sz w:val="28"/>
                <w:szCs w:val="28"/>
              </w:rPr>
              <w:t>It sorts the field based on the alphabetic order.</w:t>
            </w:r>
          </w:p>
        </w:tc>
      </w:tr>
      <w:tr w:rsidR="0042213F" w:rsidRPr="00D52401" w14:paraId="60976C93" w14:textId="77777777" w:rsidTr="0042213F">
        <w:tc>
          <w:tcPr>
            <w:tcW w:w="0" w:type="auto"/>
            <w:tcBorders>
              <w:top w:val="single" w:sz="6" w:space="0" w:color="EEEEEE"/>
              <w:left w:val="nil"/>
              <w:bottom w:val="nil"/>
              <w:right w:val="nil"/>
            </w:tcBorders>
            <w:shd w:val="clear" w:color="auto" w:fill="F9F9F9"/>
            <w:vAlign w:val="center"/>
            <w:hideMark/>
          </w:tcPr>
          <w:p w14:paraId="3C1DA53C" w14:textId="77777777" w:rsidR="0042213F" w:rsidRPr="00D52401" w:rsidRDefault="0042213F">
            <w:pPr>
              <w:rPr>
                <w:rFonts w:cstheme="minorHAnsi"/>
                <w:sz w:val="28"/>
                <w:szCs w:val="28"/>
              </w:rPr>
            </w:pPr>
            <w:r w:rsidRPr="00D52401">
              <w:rPr>
                <w:rStyle w:val="Strong"/>
                <w:rFonts w:cstheme="minorHAnsi"/>
                <w:sz w:val="28"/>
                <w:szCs w:val="28"/>
              </w:rPr>
              <w:t>Field</w:t>
            </w:r>
          </w:p>
        </w:tc>
        <w:tc>
          <w:tcPr>
            <w:tcW w:w="0" w:type="auto"/>
            <w:tcBorders>
              <w:top w:val="single" w:sz="6" w:space="0" w:color="EEEEEE"/>
              <w:left w:val="nil"/>
              <w:bottom w:val="nil"/>
              <w:right w:val="nil"/>
            </w:tcBorders>
            <w:shd w:val="clear" w:color="auto" w:fill="F9F9F9"/>
            <w:vAlign w:val="center"/>
            <w:hideMark/>
          </w:tcPr>
          <w:p w14:paraId="5858C557" w14:textId="77777777" w:rsidR="0042213F" w:rsidRPr="00D52401" w:rsidRDefault="0042213F">
            <w:pPr>
              <w:rPr>
                <w:rFonts w:cstheme="minorHAnsi"/>
                <w:sz w:val="28"/>
                <w:szCs w:val="28"/>
              </w:rPr>
            </w:pPr>
            <w:r w:rsidRPr="00D52401">
              <w:rPr>
                <w:rFonts w:cstheme="minorHAnsi"/>
                <w:sz w:val="28"/>
                <w:szCs w:val="28"/>
              </w:rPr>
              <w:t>It sorts the field based on other dimension or measure values.</w:t>
            </w:r>
          </w:p>
        </w:tc>
      </w:tr>
      <w:tr w:rsidR="0042213F" w:rsidRPr="00D52401" w14:paraId="03C4AC8A" w14:textId="77777777" w:rsidTr="0042213F">
        <w:tc>
          <w:tcPr>
            <w:tcW w:w="0" w:type="auto"/>
            <w:tcBorders>
              <w:top w:val="single" w:sz="6" w:space="0" w:color="EEEEEE"/>
              <w:left w:val="nil"/>
              <w:bottom w:val="nil"/>
              <w:right w:val="nil"/>
            </w:tcBorders>
            <w:vAlign w:val="center"/>
            <w:hideMark/>
          </w:tcPr>
          <w:p w14:paraId="2C2D38AB" w14:textId="77777777" w:rsidR="0042213F" w:rsidRPr="00D52401" w:rsidRDefault="0042213F">
            <w:pPr>
              <w:rPr>
                <w:rFonts w:cstheme="minorHAnsi"/>
                <w:sz w:val="28"/>
                <w:szCs w:val="28"/>
              </w:rPr>
            </w:pPr>
            <w:r w:rsidRPr="00D52401">
              <w:rPr>
                <w:rStyle w:val="Strong"/>
                <w:rFonts w:cstheme="minorHAnsi"/>
                <w:sz w:val="28"/>
                <w:szCs w:val="28"/>
              </w:rPr>
              <w:t>Manual</w:t>
            </w:r>
          </w:p>
        </w:tc>
        <w:tc>
          <w:tcPr>
            <w:tcW w:w="0" w:type="auto"/>
            <w:tcBorders>
              <w:top w:val="single" w:sz="6" w:space="0" w:color="EEEEEE"/>
              <w:left w:val="nil"/>
              <w:bottom w:val="nil"/>
              <w:right w:val="nil"/>
            </w:tcBorders>
            <w:vAlign w:val="center"/>
            <w:hideMark/>
          </w:tcPr>
          <w:p w14:paraId="5DE3B5DC" w14:textId="77777777" w:rsidR="0042213F" w:rsidRPr="00D52401" w:rsidRDefault="0042213F">
            <w:pPr>
              <w:rPr>
                <w:rFonts w:cstheme="minorHAnsi"/>
                <w:sz w:val="28"/>
                <w:szCs w:val="28"/>
              </w:rPr>
            </w:pPr>
            <w:r w:rsidRPr="00D52401">
              <w:rPr>
                <w:rFonts w:cstheme="minorHAnsi"/>
                <w:sz w:val="28"/>
                <w:szCs w:val="28"/>
              </w:rPr>
              <w:t>The user can manually sort the data using this option.</w:t>
            </w:r>
          </w:p>
        </w:tc>
      </w:tr>
    </w:tbl>
    <w:p w14:paraId="2B1BE806"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Fonts w:asciiTheme="minorHAnsi" w:hAnsiTheme="minorHAnsi" w:cstheme="minorHAnsi"/>
          <w:sz w:val="28"/>
          <w:szCs w:val="28"/>
        </w:rPr>
        <w:t>In this example, the category is sorted based on another field namely ‘Sales.’</w:t>
      </w:r>
    </w:p>
    <w:p w14:paraId="68A1095E"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Style w:val="Strong"/>
          <w:rFonts w:asciiTheme="minorHAnsi" w:hAnsiTheme="minorHAnsi" w:cstheme="minorHAnsi"/>
          <w:sz w:val="28"/>
          <w:szCs w:val="28"/>
        </w:rPr>
        <w:t>Step 1: </w:t>
      </w:r>
      <w:r w:rsidRPr="00D52401">
        <w:rPr>
          <w:rFonts w:asciiTheme="minorHAnsi" w:hAnsiTheme="minorHAnsi" w:cstheme="minorHAnsi"/>
          <w:sz w:val="28"/>
          <w:szCs w:val="28"/>
        </w:rPr>
        <w:t>In this window,</w:t>
      </w:r>
    </w:p>
    <w:p w14:paraId="04F1372A" w14:textId="77777777" w:rsidR="0042213F" w:rsidRPr="00D52401" w:rsidRDefault="0042213F" w:rsidP="0042213F">
      <w:pPr>
        <w:numPr>
          <w:ilvl w:val="0"/>
          <w:numId w:val="4"/>
        </w:numPr>
        <w:spacing w:before="100" w:beforeAutospacing="1" w:after="100" w:afterAutospacing="1" w:line="240" w:lineRule="auto"/>
        <w:rPr>
          <w:rFonts w:cstheme="minorHAnsi"/>
          <w:sz w:val="28"/>
          <w:szCs w:val="28"/>
        </w:rPr>
      </w:pPr>
      <w:r w:rsidRPr="00D52401">
        <w:rPr>
          <w:rFonts w:cstheme="minorHAnsi"/>
          <w:sz w:val="28"/>
          <w:szCs w:val="28"/>
        </w:rPr>
        <w:t>Click on ‘Field’ radio button.</w:t>
      </w:r>
    </w:p>
    <w:p w14:paraId="34DDFBD5" w14:textId="77777777" w:rsidR="0042213F" w:rsidRPr="00D52401" w:rsidRDefault="0042213F" w:rsidP="0042213F">
      <w:pPr>
        <w:numPr>
          <w:ilvl w:val="0"/>
          <w:numId w:val="4"/>
        </w:numPr>
        <w:spacing w:before="100" w:beforeAutospacing="1" w:after="100" w:afterAutospacing="1" w:line="240" w:lineRule="auto"/>
        <w:rPr>
          <w:rFonts w:cstheme="minorHAnsi"/>
          <w:sz w:val="28"/>
          <w:szCs w:val="28"/>
        </w:rPr>
      </w:pPr>
      <w:r w:rsidRPr="00D52401">
        <w:rPr>
          <w:rFonts w:cstheme="minorHAnsi"/>
          <w:sz w:val="28"/>
          <w:szCs w:val="28"/>
        </w:rPr>
        <w:t>Select the field on which the category is to be filtered.</w:t>
      </w:r>
    </w:p>
    <w:p w14:paraId="4312EF59" w14:textId="77777777" w:rsidR="0042213F" w:rsidRPr="00D52401" w:rsidRDefault="0042213F" w:rsidP="0042213F">
      <w:pPr>
        <w:numPr>
          <w:ilvl w:val="0"/>
          <w:numId w:val="4"/>
        </w:numPr>
        <w:spacing w:before="100" w:beforeAutospacing="1" w:after="100" w:afterAutospacing="1" w:line="240" w:lineRule="auto"/>
        <w:rPr>
          <w:rFonts w:cstheme="minorHAnsi"/>
          <w:sz w:val="28"/>
          <w:szCs w:val="28"/>
        </w:rPr>
      </w:pPr>
      <w:r w:rsidRPr="00D52401">
        <w:rPr>
          <w:rFonts w:cstheme="minorHAnsi"/>
          <w:sz w:val="28"/>
          <w:szCs w:val="28"/>
        </w:rPr>
        <w:t>Select the aggregation type.</w:t>
      </w:r>
    </w:p>
    <w:p w14:paraId="4875026C" w14:textId="77777777" w:rsidR="0042213F" w:rsidRPr="00D52401" w:rsidRDefault="0042213F" w:rsidP="0042213F">
      <w:pPr>
        <w:numPr>
          <w:ilvl w:val="0"/>
          <w:numId w:val="4"/>
        </w:numPr>
        <w:spacing w:before="100" w:beforeAutospacing="1" w:after="100" w:afterAutospacing="1" w:line="240" w:lineRule="auto"/>
        <w:rPr>
          <w:rFonts w:cstheme="minorHAnsi"/>
          <w:sz w:val="28"/>
          <w:szCs w:val="28"/>
        </w:rPr>
      </w:pPr>
      <w:r w:rsidRPr="00D52401">
        <w:rPr>
          <w:rFonts w:cstheme="minorHAnsi"/>
          <w:sz w:val="28"/>
          <w:szCs w:val="28"/>
        </w:rPr>
        <w:t>Click on OK.</w:t>
      </w:r>
    </w:p>
    <w:p w14:paraId="4BEAC1F3" w14:textId="47E2D2C3" w:rsidR="0042213F" w:rsidRPr="00D52401" w:rsidRDefault="0042213F" w:rsidP="0042213F">
      <w:pPr>
        <w:pStyle w:val="NormalWeb"/>
        <w:spacing w:before="0" w:beforeAutospacing="0"/>
        <w:jc w:val="center"/>
        <w:rPr>
          <w:rFonts w:asciiTheme="minorHAnsi" w:hAnsiTheme="minorHAnsi" w:cstheme="minorHAnsi"/>
          <w:sz w:val="28"/>
          <w:szCs w:val="28"/>
        </w:rPr>
      </w:pPr>
      <w:r w:rsidRPr="00D52401">
        <w:rPr>
          <w:rFonts w:asciiTheme="minorHAnsi" w:hAnsiTheme="minorHAnsi" w:cstheme="minorHAnsi"/>
          <w:noProof/>
          <w:sz w:val="28"/>
          <w:szCs w:val="28"/>
        </w:rPr>
        <w:lastRenderedPageBreak/>
        <w:drawing>
          <wp:inline distT="0" distB="0" distL="0" distR="0" wp14:anchorId="57E107D9" wp14:editId="337FC62F">
            <wp:extent cx="5943600" cy="5742940"/>
            <wp:effectExtent l="0" t="0" r="0" b="0"/>
            <wp:docPr id="15" name="Picture 15" descr="Sorting data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rting data in Tablea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742940"/>
                    </a:xfrm>
                    <a:prstGeom prst="rect">
                      <a:avLst/>
                    </a:prstGeom>
                    <a:noFill/>
                    <a:ln>
                      <a:noFill/>
                    </a:ln>
                  </pic:spPr>
                </pic:pic>
              </a:graphicData>
            </a:graphic>
          </wp:inline>
        </w:drawing>
      </w:r>
    </w:p>
    <w:p w14:paraId="081F6385"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Fonts w:asciiTheme="minorHAnsi" w:hAnsiTheme="minorHAnsi" w:cstheme="minorHAnsi"/>
          <w:sz w:val="28"/>
          <w:szCs w:val="28"/>
        </w:rPr>
        <w:t>The above example filters the category field based on the sum of sales in ascending order.</w:t>
      </w:r>
    </w:p>
    <w:p w14:paraId="3739896F"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Fonts w:asciiTheme="minorHAnsi" w:hAnsiTheme="minorHAnsi" w:cstheme="minorHAnsi"/>
          <w:sz w:val="28"/>
          <w:szCs w:val="28"/>
        </w:rPr>
        <w:t>It sorts the data as shown in the figure.</w:t>
      </w:r>
    </w:p>
    <w:p w14:paraId="355A2FEE" w14:textId="71F04898" w:rsidR="0042213F" w:rsidRPr="00D52401" w:rsidRDefault="0042213F" w:rsidP="0042213F">
      <w:pPr>
        <w:pStyle w:val="NormalWeb"/>
        <w:spacing w:before="0" w:beforeAutospacing="0"/>
        <w:jc w:val="center"/>
        <w:rPr>
          <w:rFonts w:asciiTheme="minorHAnsi" w:hAnsiTheme="minorHAnsi" w:cstheme="minorHAnsi"/>
          <w:sz w:val="28"/>
          <w:szCs w:val="28"/>
        </w:rPr>
      </w:pPr>
      <w:r w:rsidRPr="00D52401">
        <w:rPr>
          <w:rFonts w:asciiTheme="minorHAnsi" w:hAnsiTheme="minorHAnsi" w:cstheme="minorHAnsi"/>
          <w:noProof/>
          <w:sz w:val="28"/>
          <w:szCs w:val="28"/>
        </w:rPr>
        <w:lastRenderedPageBreak/>
        <w:drawing>
          <wp:inline distT="0" distB="0" distL="0" distR="0" wp14:anchorId="6EF70684" wp14:editId="4DF6037A">
            <wp:extent cx="5943600" cy="1783080"/>
            <wp:effectExtent l="0" t="0" r="0" b="7620"/>
            <wp:docPr id="14" name="Picture 14" descr="How to sort data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sort data in Tablea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p>
    <w:p w14:paraId="5FED97AC" w14:textId="77777777" w:rsidR="0042213F" w:rsidRPr="00D52401" w:rsidRDefault="0042213F" w:rsidP="0042213F">
      <w:pPr>
        <w:pStyle w:val="Heading2"/>
        <w:spacing w:before="0" w:beforeAutospacing="0" w:after="120" w:afterAutospacing="0" w:line="600" w:lineRule="atLeast"/>
        <w:rPr>
          <w:rFonts w:asciiTheme="minorHAnsi" w:hAnsiTheme="minorHAnsi" w:cstheme="minorHAnsi"/>
          <w:color w:val="222222"/>
          <w:sz w:val="28"/>
          <w:szCs w:val="28"/>
        </w:rPr>
      </w:pPr>
      <w:r w:rsidRPr="00D52401">
        <w:rPr>
          <w:rFonts w:asciiTheme="minorHAnsi" w:hAnsiTheme="minorHAnsi" w:cstheme="minorHAnsi"/>
          <w:color w:val="222222"/>
          <w:sz w:val="28"/>
          <w:szCs w:val="28"/>
        </w:rPr>
        <w:t>Create Groups:</w:t>
      </w:r>
    </w:p>
    <w:p w14:paraId="38E09600"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Fonts w:asciiTheme="minorHAnsi" w:hAnsiTheme="minorHAnsi" w:cstheme="minorHAnsi"/>
          <w:sz w:val="28"/>
          <w:szCs w:val="28"/>
        </w:rPr>
        <w:t>Group is used to combine members present in a field. For example, aggregated values of ‘Furniture’ and ‘Office Supplies’ can be obtained by using group. Once the grouping data in Tableau is done, aggregated value of ‘Furniture’ and ‘Office Supplies’ can be shown in the visuals. The procedure to Group Data in Tableau is given as follows.</w:t>
      </w:r>
    </w:p>
    <w:p w14:paraId="1AE742C9"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Style w:val="Strong"/>
          <w:rFonts w:asciiTheme="minorHAnsi" w:hAnsiTheme="minorHAnsi" w:cstheme="minorHAnsi"/>
          <w:sz w:val="28"/>
          <w:szCs w:val="28"/>
        </w:rPr>
        <w:t>Step 1)</w:t>
      </w:r>
    </w:p>
    <w:p w14:paraId="34F9E91E" w14:textId="77777777" w:rsidR="0042213F" w:rsidRPr="00D52401" w:rsidRDefault="0042213F" w:rsidP="0042213F">
      <w:pPr>
        <w:numPr>
          <w:ilvl w:val="0"/>
          <w:numId w:val="5"/>
        </w:numPr>
        <w:spacing w:before="100" w:beforeAutospacing="1" w:after="100" w:afterAutospacing="1" w:line="240" w:lineRule="auto"/>
        <w:rPr>
          <w:rFonts w:cstheme="minorHAnsi"/>
          <w:sz w:val="28"/>
          <w:szCs w:val="28"/>
        </w:rPr>
      </w:pPr>
      <w:r w:rsidRPr="00D52401">
        <w:rPr>
          <w:rFonts w:cstheme="minorHAnsi"/>
          <w:sz w:val="28"/>
          <w:szCs w:val="28"/>
        </w:rPr>
        <w:t>Right-click on the dimension ‘Category’.</w:t>
      </w:r>
    </w:p>
    <w:p w14:paraId="72710467" w14:textId="77777777" w:rsidR="0042213F" w:rsidRPr="00D52401" w:rsidRDefault="0042213F" w:rsidP="0042213F">
      <w:pPr>
        <w:numPr>
          <w:ilvl w:val="0"/>
          <w:numId w:val="5"/>
        </w:numPr>
        <w:spacing w:before="100" w:beforeAutospacing="1" w:after="100" w:afterAutospacing="1" w:line="240" w:lineRule="auto"/>
        <w:rPr>
          <w:rFonts w:cstheme="minorHAnsi"/>
          <w:sz w:val="28"/>
          <w:szCs w:val="28"/>
        </w:rPr>
      </w:pPr>
      <w:r w:rsidRPr="00D52401">
        <w:rPr>
          <w:rFonts w:cstheme="minorHAnsi"/>
          <w:sz w:val="28"/>
          <w:szCs w:val="28"/>
        </w:rPr>
        <w:t>Click on ‘Create’ option.</w:t>
      </w:r>
    </w:p>
    <w:p w14:paraId="74C2E1D2" w14:textId="77777777" w:rsidR="0042213F" w:rsidRPr="00D52401" w:rsidRDefault="0042213F" w:rsidP="0042213F">
      <w:pPr>
        <w:numPr>
          <w:ilvl w:val="0"/>
          <w:numId w:val="5"/>
        </w:numPr>
        <w:spacing w:before="100" w:beforeAutospacing="1" w:after="100" w:afterAutospacing="1" w:line="240" w:lineRule="auto"/>
        <w:rPr>
          <w:rFonts w:cstheme="minorHAnsi"/>
          <w:sz w:val="28"/>
          <w:szCs w:val="28"/>
        </w:rPr>
      </w:pPr>
      <w:r w:rsidRPr="00D52401">
        <w:rPr>
          <w:rFonts w:cstheme="minorHAnsi"/>
          <w:sz w:val="28"/>
          <w:szCs w:val="28"/>
        </w:rPr>
        <w:t>Select ‘Group’ option.</w:t>
      </w:r>
    </w:p>
    <w:p w14:paraId="735E1F9C" w14:textId="648F7722" w:rsidR="0042213F" w:rsidRPr="00D52401" w:rsidRDefault="0042213F" w:rsidP="0042213F">
      <w:pPr>
        <w:pStyle w:val="NormalWeb"/>
        <w:spacing w:before="0" w:beforeAutospacing="0"/>
        <w:jc w:val="center"/>
        <w:rPr>
          <w:rFonts w:asciiTheme="minorHAnsi" w:hAnsiTheme="minorHAnsi" w:cstheme="minorHAnsi"/>
          <w:sz w:val="28"/>
          <w:szCs w:val="28"/>
        </w:rPr>
      </w:pPr>
      <w:r w:rsidRPr="00D52401">
        <w:rPr>
          <w:rFonts w:asciiTheme="minorHAnsi" w:hAnsiTheme="minorHAnsi" w:cstheme="minorHAnsi"/>
          <w:noProof/>
          <w:sz w:val="28"/>
          <w:szCs w:val="28"/>
        </w:rPr>
        <w:lastRenderedPageBreak/>
        <w:drawing>
          <wp:inline distT="0" distB="0" distL="0" distR="0" wp14:anchorId="15C1EB5E" wp14:editId="08C40F66">
            <wp:extent cx="5943600" cy="5575935"/>
            <wp:effectExtent l="0" t="0" r="0" b="5715"/>
            <wp:docPr id="13" name="Picture 13" descr="How to create Groups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create Groups in Tablea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75935"/>
                    </a:xfrm>
                    <a:prstGeom prst="rect">
                      <a:avLst/>
                    </a:prstGeom>
                    <a:noFill/>
                    <a:ln>
                      <a:noFill/>
                    </a:ln>
                  </pic:spPr>
                </pic:pic>
              </a:graphicData>
            </a:graphic>
          </wp:inline>
        </w:drawing>
      </w:r>
    </w:p>
    <w:p w14:paraId="7CEF9A48"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Style w:val="Strong"/>
          <w:rFonts w:asciiTheme="minorHAnsi" w:hAnsiTheme="minorHAnsi" w:cstheme="minorHAnsi"/>
          <w:sz w:val="28"/>
          <w:szCs w:val="28"/>
        </w:rPr>
        <w:t>Step 2)</w:t>
      </w:r>
      <w:r w:rsidRPr="00D52401">
        <w:rPr>
          <w:rFonts w:asciiTheme="minorHAnsi" w:hAnsiTheme="minorHAnsi" w:cstheme="minorHAnsi"/>
          <w:sz w:val="28"/>
          <w:szCs w:val="28"/>
        </w:rPr>
        <w:t> It opens the ‘Create group’ window.</w:t>
      </w:r>
    </w:p>
    <w:p w14:paraId="0EFEAAAE" w14:textId="77777777" w:rsidR="0042213F" w:rsidRPr="00D52401" w:rsidRDefault="0042213F" w:rsidP="0042213F">
      <w:pPr>
        <w:numPr>
          <w:ilvl w:val="0"/>
          <w:numId w:val="6"/>
        </w:numPr>
        <w:spacing w:before="100" w:beforeAutospacing="1" w:after="100" w:afterAutospacing="1" w:line="240" w:lineRule="auto"/>
        <w:rPr>
          <w:rFonts w:cstheme="minorHAnsi"/>
          <w:sz w:val="28"/>
          <w:szCs w:val="28"/>
        </w:rPr>
      </w:pPr>
      <w:r w:rsidRPr="00D52401">
        <w:rPr>
          <w:rFonts w:cstheme="minorHAnsi"/>
          <w:sz w:val="28"/>
          <w:szCs w:val="28"/>
        </w:rPr>
        <w:t>Type the name of the group data in Tableau.</w:t>
      </w:r>
    </w:p>
    <w:p w14:paraId="5AE685B0" w14:textId="77777777" w:rsidR="0042213F" w:rsidRPr="00D52401" w:rsidRDefault="0042213F" w:rsidP="0042213F">
      <w:pPr>
        <w:numPr>
          <w:ilvl w:val="0"/>
          <w:numId w:val="6"/>
        </w:numPr>
        <w:spacing w:before="100" w:beforeAutospacing="1" w:after="100" w:afterAutospacing="1" w:line="240" w:lineRule="auto"/>
        <w:rPr>
          <w:rFonts w:cstheme="minorHAnsi"/>
          <w:sz w:val="28"/>
          <w:szCs w:val="28"/>
        </w:rPr>
      </w:pPr>
      <w:r w:rsidRPr="00D52401">
        <w:rPr>
          <w:rFonts w:cstheme="minorHAnsi"/>
          <w:sz w:val="28"/>
          <w:szCs w:val="28"/>
        </w:rPr>
        <w:t>Select the members to be grouped.</w:t>
      </w:r>
    </w:p>
    <w:p w14:paraId="58A39EC8" w14:textId="77777777" w:rsidR="0042213F" w:rsidRPr="00D52401" w:rsidRDefault="0042213F" w:rsidP="0042213F">
      <w:pPr>
        <w:numPr>
          <w:ilvl w:val="0"/>
          <w:numId w:val="6"/>
        </w:numPr>
        <w:spacing w:before="100" w:beforeAutospacing="1" w:after="100" w:afterAutospacing="1" w:line="240" w:lineRule="auto"/>
        <w:rPr>
          <w:rFonts w:cstheme="minorHAnsi"/>
          <w:sz w:val="28"/>
          <w:szCs w:val="28"/>
        </w:rPr>
      </w:pPr>
      <w:r w:rsidRPr="00D52401">
        <w:rPr>
          <w:rFonts w:cstheme="minorHAnsi"/>
          <w:sz w:val="28"/>
          <w:szCs w:val="28"/>
        </w:rPr>
        <w:t>Click on ‘Group ‘button.</w:t>
      </w:r>
    </w:p>
    <w:p w14:paraId="180F4370" w14:textId="38FA9780" w:rsidR="0042213F" w:rsidRPr="00D52401" w:rsidRDefault="0042213F" w:rsidP="0042213F">
      <w:pPr>
        <w:pStyle w:val="NormalWeb"/>
        <w:spacing w:before="0" w:beforeAutospacing="0"/>
        <w:jc w:val="center"/>
        <w:rPr>
          <w:rFonts w:asciiTheme="minorHAnsi" w:hAnsiTheme="minorHAnsi" w:cstheme="minorHAnsi"/>
          <w:sz w:val="28"/>
          <w:szCs w:val="28"/>
        </w:rPr>
      </w:pPr>
      <w:r w:rsidRPr="00D52401">
        <w:rPr>
          <w:rFonts w:asciiTheme="minorHAnsi" w:hAnsiTheme="minorHAnsi" w:cstheme="minorHAnsi"/>
          <w:noProof/>
          <w:sz w:val="28"/>
          <w:szCs w:val="28"/>
        </w:rPr>
        <w:lastRenderedPageBreak/>
        <w:drawing>
          <wp:inline distT="0" distB="0" distL="0" distR="0" wp14:anchorId="4B6F40E7" wp14:editId="6D282AB0">
            <wp:extent cx="4805680" cy="5223510"/>
            <wp:effectExtent l="0" t="0" r="0" b="0"/>
            <wp:docPr id="12" name="Picture 12" descr="Creating Groups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ing Groups in Tablea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5680" cy="5223510"/>
                    </a:xfrm>
                    <a:prstGeom prst="rect">
                      <a:avLst/>
                    </a:prstGeom>
                    <a:noFill/>
                    <a:ln>
                      <a:noFill/>
                    </a:ln>
                  </pic:spPr>
                </pic:pic>
              </a:graphicData>
            </a:graphic>
          </wp:inline>
        </w:drawing>
      </w:r>
    </w:p>
    <w:p w14:paraId="1C9ADEEE"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Style w:val="Strong"/>
          <w:rFonts w:asciiTheme="minorHAnsi" w:hAnsiTheme="minorHAnsi" w:cstheme="minorHAnsi"/>
          <w:sz w:val="28"/>
          <w:szCs w:val="28"/>
        </w:rPr>
        <w:t>Step 3)</w:t>
      </w:r>
      <w:r w:rsidRPr="00D52401">
        <w:rPr>
          <w:rFonts w:asciiTheme="minorHAnsi" w:hAnsiTheme="minorHAnsi" w:cstheme="minorHAnsi"/>
          <w:sz w:val="28"/>
          <w:szCs w:val="28"/>
        </w:rPr>
        <w:t> In Edit Group Window,</w:t>
      </w:r>
    </w:p>
    <w:p w14:paraId="7C670F9F"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Fonts w:asciiTheme="minorHAnsi" w:hAnsiTheme="minorHAnsi" w:cstheme="minorHAnsi"/>
          <w:sz w:val="28"/>
          <w:szCs w:val="28"/>
        </w:rPr>
        <w:t>1. It creates groups in Tableau of ‘Furniture’ and ‘Office supplies’.</w:t>
      </w:r>
    </w:p>
    <w:p w14:paraId="18CF4BB0"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Fonts w:asciiTheme="minorHAnsi" w:hAnsiTheme="minorHAnsi" w:cstheme="minorHAnsi"/>
          <w:sz w:val="28"/>
          <w:szCs w:val="28"/>
        </w:rPr>
        <w:t>2. Click on Ok to create the group.</w:t>
      </w:r>
    </w:p>
    <w:p w14:paraId="63975B67" w14:textId="7054B378" w:rsidR="0042213F" w:rsidRPr="00D52401" w:rsidRDefault="0042213F" w:rsidP="0042213F">
      <w:pPr>
        <w:pStyle w:val="NormalWeb"/>
        <w:spacing w:before="0" w:beforeAutospacing="0"/>
        <w:jc w:val="center"/>
        <w:rPr>
          <w:rFonts w:asciiTheme="minorHAnsi" w:hAnsiTheme="minorHAnsi" w:cstheme="minorHAnsi"/>
          <w:sz w:val="28"/>
          <w:szCs w:val="28"/>
        </w:rPr>
      </w:pPr>
      <w:r w:rsidRPr="00D52401">
        <w:rPr>
          <w:rFonts w:asciiTheme="minorHAnsi" w:hAnsiTheme="minorHAnsi" w:cstheme="minorHAnsi"/>
          <w:noProof/>
          <w:sz w:val="28"/>
          <w:szCs w:val="28"/>
        </w:rPr>
        <w:lastRenderedPageBreak/>
        <w:drawing>
          <wp:inline distT="0" distB="0" distL="0" distR="0" wp14:anchorId="0619A9E6" wp14:editId="17CEB725">
            <wp:extent cx="4795520" cy="5223510"/>
            <wp:effectExtent l="0" t="0" r="5080" b="0"/>
            <wp:docPr id="11" name="Picture 11" descr="How to create Groups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create Groups in Tablea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5520" cy="5223510"/>
                    </a:xfrm>
                    <a:prstGeom prst="rect">
                      <a:avLst/>
                    </a:prstGeom>
                    <a:noFill/>
                    <a:ln>
                      <a:noFill/>
                    </a:ln>
                  </pic:spPr>
                </pic:pic>
              </a:graphicData>
            </a:graphic>
          </wp:inline>
        </w:drawing>
      </w:r>
    </w:p>
    <w:p w14:paraId="409A6EA9"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Fonts w:asciiTheme="minorHAnsi" w:hAnsiTheme="minorHAnsi" w:cstheme="minorHAnsi"/>
          <w:sz w:val="28"/>
          <w:szCs w:val="28"/>
        </w:rPr>
        <w:t>It created a group in Tableau with the name of Category (Group) and added in the dimension list. This can be used for visualizing the group by in Tableau method for members present in a field.</w:t>
      </w:r>
    </w:p>
    <w:p w14:paraId="7F9426FA"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Fonts w:asciiTheme="minorHAnsi" w:hAnsiTheme="minorHAnsi" w:cstheme="minorHAnsi"/>
          <w:sz w:val="28"/>
          <w:szCs w:val="28"/>
        </w:rPr>
        <w:t>The following image explains the functionality of Tableau create group. The sum of sales is visualized for both furniture and office supplies for grouping in Tableau.</w:t>
      </w:r>
    </w:p>
    <w:p w14:paraId="71A84000" w14:textId="397EE2D4" w:rsidR="0042213F" w:rsidRPr="00D52401" w:rsidRDefault="0042213F" w:rsidP="0042213F">
      <w:pPr>
        <w:pStyle w:val="NormalWeb"/>
        <w:spacing w:before="0" w:beforeAutospacing="0"/>
        <w:jc w:val="center"/>
        <w:rPr>
          <w:rFonts w:asciiTheme="minorHAnsi" w:hAnsiTheme="minorHAnsi" w:cstheme="minorHAnsi"/>
          <w:sz w:val="28"/>
          <w:szCs w:val="28"/>
        </w:rPr>
      </w:pPr>
      <w:r w:rsidRPr="00D52401">
        <w:rPr>
          <w:rFonts w:asciiTheme="minorHAnsi" w:hAnsiTheme="minorHAnsi" w:cstheme="minorHAnsi"/>
          <w:noProof/>
          <w:sz w:val="28"/>
          <w:szCs w:val="28"/>
        </w:rPr>
        <w:lastRenderedPageBreak/>
        <w:drawing>
          <wp:inline distT="0" distB="0" distL="0" distR="0" wp14:anchorId="21979713" wp14:editId="3920C6FE">
            <wp:extent cx="5943600" cy="3962400"/>
            <wp:effectExtent l="0" t="0" r="0" b="0"/>
            <wp:docPr id="10" name="Picture 10" descr="Creating Groups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ng Groups in Tablea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EAC3184" w14:textId="77777777" w:rsidR="0042213F" w:rsidRPr="00D52401" w:rsidRDefault="0042213F" w:rsidP="0042213F">
      <w:pPr>
        <w:pStyle w:val="Heading2"/>
        <w:spacing w:before="0" w:beforeAutospacing="0" w:after="120" w:afterAutospacing="0" w:line="600" w:lineRule="atLeast"/>
        <w:rPr>
          <w:rFonts w:asciiTheme="minorHAnsi" w:hAnsiTheme="minorHAnsi" w:cstheme="minorHAnsi"/>
          <w:color w:val="222222"/>
          <w:sz w:val="28"/>
          <w:szCs w:val="28"/>
        </w:rPr>
      </w:pPr>
      <w:r w:rsidRPr="00D52401">
        <w:rPr>
          <w:rFonts w:asciiTheme="minorHAnsi" w:hAnsiTheme="minorHAnsi" w:cstheme="minorHAnsi"/>
          <w:color w:val="222222"/>
          <w:sz w:val="28"/>
          <w:szCs w:val="28"/>
        </w:rPr>
        <w:t>Create Hierarchy:</w:t>
      </w:r>
    </w:p>
    <w:p w14:paraId="0EF475FD"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Fonts w:asciiTheme="minorHAnsi" w:hAnsiTheme="minorHAnsi" w:cstheme="minorHAnsi"/>
          <w:sz w:val="28"/>
          <w:szCs w:val="28"/>
        </w:rPr>
        <w:t>Hierarchies can be building in Tableau to visualize the data in granular level. Tableau hierarchies can be created by following the given steps.</w:t>
      </w:r>
    </w:p>
    <w:p w14:paraId="535F2700"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Style w:val="Strong"/>
          <w:rFonts w:asciiTheme="minorHAnsi" w:hAnsiTheme="minorHAnsi" w:cstheme="minorHAnsi"/>
          <w:sz w:val="28"/>
          <w:szCs w:val="28"/>
        </w:rPr>
        <w:t>Step 1)</w:t>
      </w:r>
      <w:r w:rsidRPr="00D52401">
        <w:rPr>
          <w:rFonts w:asciiTheme="minorHAnsi" w:hAnsiTheme="minorHAnsi" w:cstheme="minorHAnsi"/>
          <w:sz w:val="28"/>
          <w:szCs w:val="28"/>
        </w:rPr>
        <w:t> Go to a worksheet.</w:t>
      </w:r>
    </w:p>
    <w:p w14:paraId="04681EC5" w14:textId="77777777" w:rsidR="0042213F" w:rsidRPr="00D52401" w:rsidRDefault="0042213F" w:rsidP="0042213F">
      <w:pPr>
        <w:numPr>
          <w:ilvl w:val="0"/>
          <w:numId w:val="7"/>
        </w:numPr>
        <w:spacing w:before="100" w:beforeAutospacing="1" w:after="100" w:afterAutospacing="1" w:line="240" w:lineRule="auto"/>
        <w:rPr>
          <w:rFonts w:cstheme="minorHAnsi"/>
          <w:sz w:val="28"/>
          <w:szCs w:val="28"/>
        </w:rPr>
      </w:pPr>
      <w:r w:rsidRPr="00D52401">
        <w:rPr>
          <w:rFonts w:cstheme="minorHAnsi"/>
          <w:sz w:val="28"/>
          <w:szCs w:val="28"/>
        </w:rPr>
        <w:t>Select a dimension to create a hierarchy. Right-click on the dimension.</w:t>
      </w:r>
    </w:p>
    <w:p w14:paraId="29711108" w14:textId="77777777" w:rsidR="0042213F" w:rsidRPr="00D52401" w:rsidRDefault="0042213F" w:rsidP="0042213F">
      <w:pPr>
        <w:numPr>
          <w:ilvl w:val="0"/>
          <w:numId w:val="7"/>
        </w:numPr>
        <w:spacing w:before="100" w:beforeAutospacing="1" w:after="100" w:afterAutospacing="1" w:line="240" w:lineRule="auto"/>
        <w:rPr>
          <w:rFonts w:cstheme="minorHAnsi"/>
          <w:sz w:val="28"/>
          <w:szCs w:val="28"/>
        </w:rPr>
      </w:pPr>
      <w:r w:rsidRPr="00D52401">
        <w:rPr>
          <w:rFonts w:cstheme="minorHAnsi"/>
          <w:sz w:val="28"/>
          <w:szCs w:val="28"/>
        </w:rPr>
        <w:t>Select ‘Hierarchy’ option.</w:t>
      </w:r>
    </w:p>
    <w:p w14:paraId="71A732D9" w14:textId="77777777" w:rsidR="0042213F" w:rsidRPr="00D52401" w:rsidRDefault="0042213F" w:rsidP="0042213F">
      <w:pPr>
        <w:numPr>
          <w:ilvl w:val="0"/>
          <w:numId w:val="7"/>
        </w:numPr>
        <w:spacing w:before="100" w:beforeAutospacing="1" w:after="100" w:afterAutospacing="1" w:line="240" w:lineRule="auto"/>
        <w:rPr>
          <w:rFonts w:cstheme="minorHAnsi"/>
          <w:sz w:val="28"/>
          <w:szCs w:val="28"/>
        </w:rPr>
      </w:pPr>
      <w:r w:rsidRPr="00D52401">
        <w:rPr>
          <w:rFonts w:cstheme="minorHAnsi"/>
          <w:sz w:val="28"/>
          <w:szCs w:val="28"/>
        </w:rPr>
        <w:t>Click on ‘Create hierarchy’ option.</w:t>
      </w:r>
    </w:p>
    <w:p w14:paraId="3656B1F5" w14:textId="29B9E15F" w:rsidR="0042213F" w:rsidRPr="00D52401" w:rsidRDefault="0042213F" w:rsidP="0042213F">
      <w:pPr>
        <w:pStyle w:val="NormalWeb"/>
        <w:spacing w:before="0" w:beforeAutospacing="0"/>
        <w:jc w:val="center"/>
        <w:rPr>
          <w:rFonts w:asciiTheme="minorHAnsi" w:hAnsiTheme="minorHAnsi" w:cstheme="minorHAnsi"/>
          <w:sz w:val="28"/>
          <w:szCs w:val="28"/>
        </w:rPr>
      </w:pPr>
      <w:r w:rsidRPr="00D52401">
        <w:rPr>
          <w:rFonts w:asciiTheme="minorHAnsi" w:hAnsiTheme="minorHAnsi" w:cstheme="minorHAnsi"/>
          <w:noProof/>
          <w:sz w:val="28"/>
          <w:szCs w:val="28"/>
        </w:rPr>
        <w:lastRenderedPageBreak/>
        <w:drawing>
          <wp:inline distT="0" distB="0" distL="0" distR="0" wp14:anchorId="4F8B886C" wp14:editId="4682F9E7">
            <wp:extent cx="5943600" cy="6191250"/>
            <wp:effectExtent l="0" t="0" r="0" b="0"/>
            <wp:docPr id="9" name="Picture 9" descr="How to Create Hierarchy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Create Hierarchy in Tablea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36F5D90C"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Style w:val="Strong"/>
          <w:rFonts w:asciiTheme="minorHAnsi" w:hAnsiTheme="minorHAnsi" w:cstheme="minorHAnsi"/>
          <w:sz w:val="28"/>
          <w:szCs w:val="28"/>
        </w:rPr>
        <w:t>Step 2)</w:t>
      </w:r>
      <w:r w:rsidRPr="00D52401">
        <w:rPr>
          <w:rFonts w:asciiTheme="minorHAnsi" w:hAnsiTheme="minorHAnsi" w:cstheme="minorHAnsi"/>
          <w:sz w:val="28"/>
          <w:szCs w:val="28"/>
        </w:rPr>
        <w:t> It opens the ‘Create Hierarchy’ Window.</w:t>
      </w:r>
    </w:p>
    <w:p w14:paraId="1094816C" w14:textId="77777777" w:rsidR="0042213F" w:rsidRPr="00D52401" w:rsidRDefault="0042213F" w:rsidP="0042213F">
      <w:pPr>
        <w:numPr>
          <w:ilvl w:val="0"/>
          <w:numId w:val="8"/>
        </w:numPr>
        <w:spacing w:before="100" w:beforeAutospacing="1" w:after="100" w:afterAutospacing="1" w:line="240" w:lineRule="auto"/>
        <w:rPr>
          <w:rFonts w:cstheme="minorHAnsi"/>
          <w:sz w:val="28"/>
          <w:szCs w:val="28"/>
        </w:rPr>
      </w:pPr>
      <w:r w:rsidRPr="00D52401">
        <w:rPr>
          <w:rFonts w:cstheme="minorHAnsi"/>
          <w:sz w:val="28"/>
          <w:szCs w:val="28"/>
        </w:rPr>
        <w:t>Enter a name for hierarchy.</w:t>
      </w:r>
    </w:p>
    <w:p w14:paraId="2C35BA77" w14:textId="77777777" w:rsidR="0042213F" w:rsidRPr="00D52401" w:rsidRDefault="0042213F" w:rsidP="0042213F">
      <w:pPr>
        <w:numPr>
          <w:ilvl w:val="0"/>
          <w:numId w:val="8"/>
        </w:numPr>
        <w:spacing w:before="100" w:beforeAutospacing="1" w:after="100" w:afterAutospacing="1" w:line="240" w:lineRule="auto"/>
        <w:rPr>
          <w:rFonts w:cstheme="minorHAnsi"/>
          <w:sz w:val="28"/>
          <w:szCs w:val="28"/>
        </w:rPr>
      </w:pPr>
      <w:r w:rsidRPr="00D52401">
        <w:rPr>
          <w:rFonts w:cstheme="minorHAnsi"/>
          <w:sz w:val="28"/>
          <w:szCs w:val="28"/>
        </w:rPr>
        <w:t>Click on OK.</w:t>
      </w:r>
    </w:p>
    <w:p w14:paraId="243F43D8" w14:textId="4546EFAF" w:rsidR="0042213F" w:rsidRPr="00D52401" w:rsidRDefault="0042213F" w:rsidP="0042213F">
      <w:pPr>
        <w:pStyle w:val="NormalWeb"/>
        <w:spacing w:before="0" w:beforeAutospacing="0"/>
        <w:jc w:val="center"/>
        <w:rPr>
          <w:rFonts w:asciiTheme="minorHAnsi" w:hAnsiTheme="minorHAnsi" w:cstheme="minorHAnsi"/>
          <w:sz w:val="28"/>
          <w:szCs w:val="28"/>
        </w:rPr>
      </w:pPr>
      <w:r w:rsidRPr="00D52401">
        <w:rPr>
          <w:rFonts w:asciiTheme="minorHAnsi" w:hAnsiTheme="minorHAnsi" w:cstheme="minorHAnsi"/>
          <w:noProof/>
          <w:sz w:val="28"/>
          <w:szCs w:val="28"/>
        </w:rPr>
        <w:lastRenderedPageBreak/>
        <w:drawing>
          <wp:inline distT="0" distB="0" distL="0" distR="0" wp14:anchorId="36FD6CE1" wp14:editId="70569960">
            <wp:extent cx="5126355" cy="1420495"/>
            <wp:effectExtent l="0" t="0" r="0" b="8255"/>
            <wp:docPr id="8" name="Picture 8" descr="Creating Hierarchy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ng Hierarchy in Tablea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6355" cy="1420495"/>
                    </a:xfrm>
                    <a:prstGeom prst="rect">
                      <a:avLst/>
                    </a:prstGeom>
                    <a:noFill/>
                    <a:ln>
                      <a:noFill/>
                    </a:ln>
                  </pic:spPr>
                </pic:pic>
              </a:graphicData>
            </a:graphic>
          </wp:inline>
        </w:drawing>
      </w:r>
    </w:p>
    <w:p w14:paraId="2A1A7C6D"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Fonts w:asciiTheme="minorHAnsi" w:hAnsiTheme="minorHAnsi" w:cstheme="minorHAnsi"/>
          <w:sz w:val="28"/>
          <w:szCs w:val="28"/>
        </w:rPr>
        <w:t>It creates a Hierarchy as shown in the image.</w:t>
      </w:r>
    </w:p>
    <w:p w14:paraId="55243BF6" w14:textId="08C05262" w:rsidR="0042213F" w:rsidRPr="00D52401" w:rsidRDefault="0042213F" w:rsidP="0042213F">
      <w:pPr>
        <w:pStyle w:val="NormalWeb"/>
        <w:spacing w:before="0" w:beforeAutospacing="0"/>
        <w:jc w:val="center"/>
        <w:rPr>
          <w:rFonts w:asciiTheme="minorHAnsi" w:hAnsiTheme="minorHAnsi" w:cstheme="minorHAnsi"/>
          <w:sz w:val="28"/>
          <w:szCs w:val="28"/>
        </w:rPr>
      </w:pPr>
      <w:r w:rsidRPr="00D52401">
        <w:rPr>
          <w:rFonts w:asciiTheme="minorHAnsi" w:hAnsiTheme="minorHAnsi" w:cstheme="minorHAnsi"/>
          <w:noProof/>
          <w:sz w:val="28"/>
          <w:szCs w:val="28"/>
        </w:rPr>
        <w:drawing>
          <wp:inline distT="0" distB="0" distL="0" distR="0" wp14:anchorId="3346BED1" wp14:editId="4EE6D684">
            <wp:extent cx="3103245" cy="5321300"/>
            <wp:effectExtent l="0" t="0" r="1905" b="0"/>
            <wp:docPr id="7" name="Picture 7" descr="How to Create Hierarchy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Create Hierarchy in Tablea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3245" cy="5321300"/>
                    </a:xfrm>
                    <a:prstGeom prst="rect">
                      <a:avLst/>
                    </a:prstGeom>
                    <a:noFill/>
                    <a:ln>
                      <a:noFill/>
                    </a:ln>
                  </pic:spPr>
                </pic:pic>
              </a:graphicData>
            </a:graphic>
          </wp:inline>
        </w:drawing>
      </w:r>
    </w:p>
    <w:p w14:paraId="6A1D2874"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Fonts w:asciiTheme="minorHAnsi" w:hAnsiTheme="minorHAnsi" w:cstheme="minorHAnsi"/>
          <w:sz w:val="28"/>
          <w:szCs w:val="28"/>
        </w:rPr>
        <w:t>You can add another field to the box and create the hierarchy. In this example, the city is added into a country hierarchy.</w:t>
      </w:r>
    </w:p>
    <w:p w14:paraId="7BA5CD0B" w14:textId="74274816" w:rsidR="0042213F" w:rsidRPr="00D52401" w:rsidRDefault="0042213F" w:rsidP="0042213F">
      <w:pPr>
        <w:pStyle w:val="NormalWeb"/>
        <w:spacing w:before="0" w:beforeAutospacing="0"/>
        <w:jc w:val="center"/>
        <w:rPr>
          <w:rFonts w:asciiTheme="minorHAnsi" w:hAnsiTheme="minorHAnsi" w:cstheme="minorHAnsi"/>
          <w:sz w:val="28"/>
          <w:szCs w:val="28"/>
        </w:rPr>
      </w:pPr>
      <w:r w:rsidRPr="00D52401">
        <w:rPr>
          <w:rFonts w:asciiTheme="minorHAnsi" w:hAnsiTheme="minorHAnsi" w:cstheme="minorHAnsi"/>
          <w:noProof/>
          <w:sz w:val="28"/>
          <w:szCs w:val="28"/>
        </w:rPr>
        <w:lastRenderedPageBreak/>
        <w:drawing>
          <wp:inline distT="0" distB="0" distL="0" distR="0" wp14:anchorId="3C1331EA" wp14:editId="4D8B4D74">
            <wp:extent cx="2461260" cy="2869565"/>
            <wp:effectExtent l="0" t="0" r="0" b="6985"/>
            <wp:docPr id="6" name="Picture 6" descr="Creating Hierarchy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ing Hierarchy in Tablea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1260" cy="2869565"/>
                    </a:xfrm>
                    <a:prstGeom prst="rect">
                      <a:avLst/>
                    </a:prstGeom>
                    <a:noFill/>
                    <a:ln>
                      <a:noFill/>
                    </a:ln>
                  </pic:spPr>
                </pic:pic>
              </a:graphicData>
            </a:graphic>
          </wp:inline>
        </w:drawing>
      </w:r>
    </w:p>
    <w:p w14:paraId="22B81636" w14:textId="77777777" w:rsidR="0042213F" w:rsidRPr="00D52401" w:rsidRDefault="0042213F" w:rsidP="0042213F">
      <w:pPr>
        <w:pStyle w:val="Heading2"/>
        <w:spacing w:before="0" w:beforeAutospacing="0" w:after="120" w:afterAutospacing="0" w:line="600" w:lineRule="atLeast"/>
        <w:rPr>
          <w:rFonts w:asciiTheme="minorHAnsi" w:hAnsiTheme="minorHAnsi" w:cstheme="minorHAnsi"/>
          <w:color w:val="222222"/>
          <w:sz w:val="28"/>
          <w:szCs w:val="28"/>
        </w:rPr>
      </w:pPr>
      <w:r w:rsidRPr="00D52401">
        <w:rPr>
          <w:rFonts w:asciiTheme="minorHAnsi" w:hAnsiTheme="minorHAnsi" w:cstheme="minorHAnsi"/>
          <w:color w:val="222222"/>
          <w:sz w:val="28"/>
          <w:szCs w:val="28"/>
        </w:rPr>
        <w:t>Build Sets:</w:t>
      </w:r>
    </w:p>
    <w:p w14:paraId="0B38C8CC"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Fonts w:asciiTheme="minorHAnsi" w:hAnsiTheme="minorHAnsi" w:cstheme="minorHAnsi"/>
          <w:sz w:val="28"/>
          <w:szCs w:val="28"/>
        </w:rPr>
        <w:t>Sets create a set of members out of the field present in a data set. It acts as a separated field or dimension. The procedure to build sets is given as follows.</w:t>
      </w:r>
    </w:p>
    <w:p w14:paraId="1C7BEFE9"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Style w:val="Strong"/>
          <w:rFonts w:asciiTheme="minorHAnsi" w:hAnsiTheme="minorHAnsi" w:cstheme="minorHAnsi"/>
          <w:sz w:val="28"/>
          <w:szCs w:val="28"/>
        </w:rPr>
        <w:t>Step 1)</w:t>
      </w:r>
      <w:r w:rsidRPr="00D52401">
        <w:rPr>
          <w:rFonts w:asciiTheme="minorHAnsi" w:hAnsiTheme="minorHAnsi" w:cstheme="minorHAnsi"/>
          <w:sz w:val="28"/>
          <w:szCs w:val="28"/>
        </w:rPr>
        <w:t> Go to a Worksheet.</w:t>
      </w:r>
    </w:p>
    <w:p w14:paraId="59AF8127" w14:textId="77777777" w:rsidR="0042213F" w:rsidRPr="00D52401" w:rsidRDefault="0042213F" w:rsidP="0042213F">
      <w:pPr>
        <w:numPr>
          <w:ilvl w:val="0"/>
          <w:numId w:val="9"/>
        </w:numPr>
        <w:spacing w:before="100" w:beforeAutospacing="1" w:after="100" w:afterAutospacing="1" w:line="240" w:lineRule="auto"/>
        <w:rPr>
          <w:rFonts w:cstheme="minorHAnsi"/>
          <w:sz w:val="28"/>
          <w:szCs w:val="28"/>
        </w:rPr>
      </w:pPr>
      <w:r w:rsidRPr="00D52401">
        <w:rPr>
          <w:rFonts w:cstheme="minorHAnsi"/>
          <w:sz w:val="28"/>
          <w:szCs w:val="28"/>
        </w:rPr>
        <w:t>Right-click on a dimension.</w:t>
      </w:r>
    </w:p>
    <w:p w14:paraId="3CFAA842" w14:textId="77777777" w:rsidR="0042213F" w:rsidRPr="00D52401" w:rsidRDefault="0042213F" w:rsidP="0042213F">
      <w:pPr>
        <w:numPr>
          <w:ilvl w:val="0"/>
          <w:numId w:val="9"/>
        </w:numPr>
        <w:spacing w:before="100" w:beforeAutospacing="1" w:after="100" w:afterAutospacing="1" w:line="240" w:lineRule="auto"/>
        <w:rPr>
          <w:rFonts w:cstheme="minorHAnsi"/>
          <w:sz w:val="28"/>
          <w:szCs w:val="28"/>
        </w:rPr>
      </w:pPr>
      <w:r w:rsidRPr="00D52401">
        <w:rPr>
          <w:rFonts w:cstheme="minorHAnsi"/>
          <w:sz w:val="28"/>
          <w:szCs w:val="28"/>
        </w:rPr>
        <w:t>Select ‘Create’ option.</w:t>
      </w:r>
    </w:p>
    <w:p w14:paraId="7715C5D0" w14:textId="77777777" w:rsidR="0042213F" w:rsidRPr="00D52401" w:rsidRDefault="0042213F" w:rsidP="0042213F">
      <w:pPr>
        <w:numPr>
          <w:ilvl w:val="0"/>
          <w:numId w:val="9"/>
        </w:numPr>
        <w:spacing w:before="100" w:beforeAutospacing="1" w:after="100" w:afterAutospacing="1" w:line="240" w:lineRule="auto"/>
        <w:rPr>
          <w:rFonts w:cstheme="minorHAnsi"/>
          <w:sz w:val="28"/>
          <w:szCs w:val="28"/>
        </w:rPr>
      </w:pPr>
      <w:r w:rsidRPr="00D52401">
        <w:rPr>
          <w:rFonts w:cstheme="minorHAnsi"/>
          <w:sz w:val="28"/>
          <w:szCs w:val="28"/>
        </w:rPr>
        <w:t>Click on ‘Set’ option.</w:t>
      </w:r>
    </w:p>
    <w:p w14:paraId="1952B49A" w14:textId="4843ADB7" w:rsidR="0042213F" w:rsidRPr="00D52401" w:rsidRDefault="0042213F" w:rsidP="0042213F">
      <w:pPr>
        <w:pStyle w:val="NormalWeb"/>
        <w:spacing w:before="0" w:beforeAutospacing="0"/>
        <w:jc w:val="center"/>
        <w:rPr>
          <w:rFonts w:asciiTheme="minorHAnsi" w:hAnsiTheme="minorHAnsi" w:cstheme="minorHAnsi"/>
          <w:sz w:val="28"/>
          <w:szCs w:val="28"/>
        </w:rPr>
      </w:pPr>
      <w:r w:rsidRPr="00D52401">
        <w:rPr>
          <w:rFonts w:asciiTheme="minorHAnsi" w:hAnsiTheme="minorHAnsi" w:cstheme="minorHAnsi"/>
          <w:noProof/>
          <w:sz w:val="28"/>
          <w:szCs w:val="28"/>
        </w:rPr>
        <w:lastRenderedPageBreak/>
        <w:drawing>
          <wp:inline distT="0" distB="0" distL="0" distR="0" wp14:anchorId="476EBD9E" wp14:editId="236DD9A7">
            <wp:extent cx="5058410" cy="5953125"/>
            <wp:effectExtent l="0" t="0" r="8890" b="9525"/>
            <wp:docPr id="5" name="Picture 5" descr="How to Build Sets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Build Sets in Tablea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8410" cy="5953125"/>
                    </a:xfrm>
                    <a:prstGeom prst="rect">
                      <a:avLst/>
                    </a:prstGeom>
                    <a:noFill/>
                    <a:ln>
                      <a:noFill/>
                    </a:ln>
                  </pic:spPr>
                </pic:pic>
              </a:graphicData>
            </a:graphic>
          </wp:inline>
        </w:drawing>
      </w:r>
    </w:p>
    <w:p w14:paraId="14E72B20"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Style w:val="Strong"/>
          <w:rFonts w:asciiTheme="minorHAnsi" w:hAnsiTheme="minorHAnsi" w:cstheme="minorHAnsi"/>
          <w:sz w:val="28"/>
          <w:szCs w:val="28"/>
        </w:rPr>
        <w:t>Step 2)</w:t>
      </w:r>
      <w:r w:rsidRPr="00D52401">
        <w:rPr>
          <w:rFonts w:asciiTheme="minorHAnsi" w:hAnsiTheme="minorHAnsi" w:cstheme="minorHAnsi"/>
          <w:sz w:val="28"/>
          <w:szCs w:val="28"/>
        </w:rPr>
        <w:t> It opens ‘Create Set’ Window.</w:t>
      </w:r>
    </w:p>
    <w:p w14:paraId="036E206D" w14:textId="77777777" w:rsidR="0042213F" w:rsidRPr="00D52401" w:rsidRDefault="0042213F" w:rsidP="0042213F">
      <w:pPr>
        <w:numPr>
          <w:ilvl w:val="0"/>
          <w:numId w:val="10"/>
        </w:numPr>
        <w:spacing w:before="100" w:beforeAutospacing="1" w:after="100" w:afterAutospacing="1" w:line="240" w:lineRule="auto"/>
        <w:rPr>
          <w:rFonts w:cstheme="minorHAnsi"/>
          <w:sz w:val="28"/>
          <w:szCs w:val="28"/>
        </w:rPr>
      </w:pPr>
      <w:r w:rsidRPr="00D52401">
        <w:rPr>
          <w:rFonts w:cstheme="minorHAnsi"/>
          <w:sz w:val="28"/>
          <w:szCs w:val="28"/>
        </w:rPr>
        <w:t>Name the set to be created.</w:t>
      </w:r>
    </w:p>
    <w:p w14:paraId="32DEB91C" w14:textId="77777777" w:rsidR="0042213F" w:rsidRPr="00D52401" w:rsidRDefault="0042213F" w:rsidP="0042213F">
      <w:pPr>
        <w:numPr>
          <w:ilvl w:val="0"/>
          <w:numId w:val="10"/>
        </w:numPr>
        <w:spacing w:before="100" w:beforeAutospacing="1" w:after="100" w:afterAutospacing="1" w:line="240" w:lineRule="auto"/>
        <w:rPr>
          <w:rFonts w:cstheme="minorHAnsi"/>
          <w:sz w:val="28"/>
          <w:szCs w:val="28"/>
        </w:rPr>
      </w:pPr>
      <w:r w:rsidRPr="00D52401">
        <w:rPr>
          <w:rFonts w:cstheme="minorHAnsi"/>
          <w:sz w:val="28"/>
          <w:szCs w:val="28"/>
        </w:rPr>
        <w:t>Select the members needs to be added in the set.</w:t>
      </w:r>
    </w:p>
    <w:p w14:paraId="257033E7" w14:textId="77777777" w:rsidR="0042213F" w:rsidRPr="00D52401" w:rsidRDefault="0042213F" w:rsidP="0042213F">
      <w:pPr>
        <w:numPr>
          <w:ilvl w:val="0"/>
          <w:numId w:val="10"/>
        </w:numPr>
        <w:spacing w:before="100" w:beforeAutospacing="1" w:after="100" w:afterAutospacing="1" w:line="240" w:lineRule="auto"/>
        <w:rPr>
          <w:rFonts w:cstheme="minorHAnsi"/>
          <w:sz w:val="28"/>
          <w:szCs w:val="28"/>
        </w:rPr>
      </w:pPr>
      <w:r w:rsidRPr="00D52401">
        <w:rPr>
          <w:rFonts w:cstheme="minorHAnsi"/>
          <w:sz w:val="28"/>
          <w:szCs w:val="28"/>
        </w:rPr>
        <w:t>Click on OK.</w:t>
      </w:r>
    </w:p>
    <w:p w14:paraId="5C83D864" w14:textId="3D5ECFBB" w:rsidR="0042213F" w:rsidRPr="00D52401" w:rsidRDefault="0042213F" w:rsidP="0042213F">
      <w:pPr>
        <w:pStyle w:val="NormalWeb"/>
        <w:spacing w:before="0" w:beforeAutospacing="0"/>
        <w:jc w:val="center"/>
        <w:rPr>
          <w:rFonts w:asciiTheme="minorHAnsi" w:hAnsiTheme="minorHAnsi" w:cstheme="minorHAnsi"/>
          <w:sz w:val="28"/>
          <w:szCs w:val="28"/>
        </w:rPr>
      </w:pPr>
      <w:r w:rsidRPr="00D52401">
        <w:rPr>
          <w:rFonts w:asciiTheme="minorHAnsi" w:hAnsiTheme="minorHAnsi" w:cstheme="minorHAnsi"/>
          <w:noProof/>
          <w:sz w:val="28"/>
          <w:szCs w:val="28"/>
        </w:rPr>
        <w:lastRenderedPageBreak/>
        <w:drawing>
          <wp:inline distT="0" distB="0" distL="0" distR="0" wp14:anchorId="7E6D278B" wp14:editId="652E5424">
            <wp:extent cx="5554345" cy="7101205"/>
            <wp:effectExtent l="0" t="0" r="8255" b="4445"/>
            <wp:docPr id="4" name="Picture 4" descr="Building Sets in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ilding Sets in Tablea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4345" cy="7101205"/>
                    </a:xfrm>
                    <a:prstGeom prst="rect">
                      <a:avLst/>
                    </a:prstGeom>
                    <a:noFill/>
                    <a:ln>
                      <a:noFill/>
                    </a:ln>
                  </pic:spPr>
                </pic:pic>
              </a:graphicData>
            </a:graphic>
          </wp:inline>
        </w:drawing>
      </w:r>
    </w:p>
    <w:p w14:paraId="49116C5D"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Fonts w:asciiTheme="minorHAnsi" w:hAnsiTheme="minorHAnsi" w:cstheme="minorHAnsi"/>
          <w:sz w:val="28"/>
          <w:szCs w:val="28"/>
        </w:rPr>
        <w:t>This creates a set of the given name.</w:t>
      </w:r>
    </w:p>
    <w:p w14:paraId="3C77052D" w14:textId="77777777" w:rsidR="0042213F" w:rsidRPr="00D52401" w:rsidRDefault="0042213F" w:rsidP="0042213F">
      <w:pPr>
        <w:pStyle w:val="Heading2"/>
        <w:spacing w:before="0" w:beforeAutospacing="0" w:after="120" w:afterAutospacing="0" w:line="600" w:lineRule="atLeast"/>
        <w:rPr>
          <w:rFonts w:asciiTheme="minorHAnsi" w:hAnsiTheme="minorHAnsi" w:cstheme="minorHAnsi"/>
          <w:color w:val="222222"/>
          <w:sz w:val="28"/>
          <w:szCs w:val="28"/>
        </w:rPr>
      </w:pPr>
      <w:r w:rsidRPr="00D52401">
        <w:rPr>
          <w:rFonts w:asciiTheme="minorHAnsi" w:hAnsiTheme="minorHAnsi" w:cstheme="minorHAnsi"/>
          <w:color w:val="222222"/>
          <w:sz w:val="28"/>
          <w:szCs w:val="28"/>
        </w:rPr>
        <w:t>Summary:</w:t>
      </w:r>
    </w:p>
    <w:p w14:paraId="3D0E5D93" w14:textId="77777777" w:rsidR="0042213F" w:rsidRPr="00D52401" w:rsidRDefault="0042213F" w:rsidP="0042213F">
      <w:pPr>
        <w:numPr>
          <w:ilvl w:val="0"/>
          <w:numId w:val="11"/>
        </w:numPr>
        <w:spacing w:before="100" w:beforeAutospacing="1" w:after="100" w:afterAutospacing="1" w:line="240" w:lineRule="auto"/>
        <w:rPr>
          <w:rFonts w:cstheme="minorHAnsi"/>
          <w:sz w:val="28"/>
          <w:szCs w:val="28"/>
        </w:rPr>
      </w:pPr>
      <w:r w:rsidRPr="00D52401">
        <w:rPr>
          <w:rFonts w:cstheme="minorHAnsi"/>
          <w:sz w:val="28"/>
          <w:szCs w:val="28"/>
        </w:rPr>
        <w:lastRenderedPageBreak/>
        <w:t>Users can sort the fields present in the data set.</w:t>
      </w:r>
    </w:p>
    <w:p w14:paraId="6B289C27" w14:textId="77777777" w:rsidR="0042213F" w:rsidRPr="00D52401" w:rsidRDefault="0042213F" w:rsidP="0042213F">
      <w:pPr>
        <w:numPr>
          <w:ilvl w:val="0"/>
          <w:numId w:val="11"/>
        </w:numPr>
        <w:spacing w:before="100" w:beforeAutospacing="1" w:after="100" w:afterAutospacing="1" w:line="240" w:lineRule="auto"/>
        <w:rPr>
          <w:rFonts w:cstheme="minorHAnsi"/>
          <w:sz w:val="28"/>
          <w:szCs w:val="28"/>
        </w:rPr>
      </w:pPr>
      <w:r w:rsidRPr="00D52401">
        <w:rPr>
          <w:rFonts w:cstheme="minorHAnsi"/>
          <w:sz w:val="28"/>
          <w:szCs w:val="28"/>
        </w:rPr>
        <w:t>Tableau groups can be built to group the members present in a dimension.</w:t>
      </w:r>
    </w:p>
    <w:p w14:paraId="0FFB7683" w14:textId="77777777" w:rsidR="0042213F" w:rsidRPr="00D52401" w:rsidRDefault="0042213F" w:rsidP="0042213F">
      <w:pPr>
        <w:numPr>
          <w:ilvl w:val="0"/>
          <w:numId w:val="11"/>
        </w:numPr>
        <w:spacing w:before="100" w:beforeAutospacing="1" w:after="100" w:afterAutospacing="1" w:line="240" w:lineRule="auto"/>
        <w:rPr>
          <w:rFonts w:cstheme="minorHAnsi"/>
          <w:sz w:val="28"/>
          <w:szCs w:val="28"/>
        </w:rPr>
      </w:pPr>
      <w:r w:rsidRPr="00D52401">
        <w:rPr>
          <w:rFonts w:cstheme="minorHAnsi"/>
          <w:sz w:val="28"/>
          <w:szCs w:val="28"/>
        </w:rPr>
        <w:t>Users can build hierarchy to show the granularity level present in the dataset.</w:t>
      </w:r>
    </w:p>
    <w:p w14:paraId="3CFE3A42" w14:textId="77777777" w:rsidR="0042213F" w:rsidRPr="00D52401" w:rsidRDefault="0042213F" w:rsidP="0042213F">
      <w:pPr>
        <w:numPr>
          <w:ilvl w:val="0"/>
          <w:numId w:val="11"/>
        </w:numPr>
        <w:spacing w:before="100" w:beforeAutospacing="1" w:after="100" w:afterAutospacing="1" w:line="240" w:lineRule="auto"/>
        <w:rPr>
          <w:rFonts w:cstheme="minorHAnsi"/>
          <w:sz w:val="28"/>
          <w:szCs w:val="28"/>
        </w:rPr>
      </w:pPr>
      <w:r w:rsidRPr="00D52401">
        <w:rPr>
          <w:rFonts w:cstheme="minorHAnsi"/>
          <w:sz w:val="28"/>
          <w:szCs w:val="28"/>
        </w:rPr>
        <w:t>Sets can be created to select or exclude one or more members from a field. A set can be added as a separate dimension in Tableau.</w:t>
      </w:r>
    </w:p>
    <w:p w14:paraId="3FF26084" w14:textId="77777777" w:rsidR="0042213F" w:rsidRPr="00D52401" w:rsidRDefault="0042213F" w:rsidP="0042213F">
      <w:pPr>
        <w:spacing w:before="100" w:beforeAutospacing="1" w:after="100" w:afterAutospacing="1" w:line="240" w:lineRule="auto"/>
        <w:rPr>
          <w:rFonts w:cstheme="minorHAnsi"/>
          <w:sz w:val="28"/>
          <w:szCs w:val="28"/>
        </w:rPr>
      </w:pPr>
    </w:p>
    <w:p w14:paraId="1F05BDDE" w14:textId="5DF98A0D" w:rsidR="0042213F" w:rsidRPr="00D52401" w:rsidRDefault="0042213F" w:rsidP="0042213F">
      <w:pPr>
        <w:pStyle w:val="Heading1"/>
        <w:shd w:val="clear" w:color="auto" w:fill="FFFFFF"/>
        <w:spacing w:before="150" w:line="510" w:lineRule="atLeast"/>
        <w:rPr>
          <w:rFonts w:asciiTheme="minorHAnsi" w:hAnsiTheme="minorHAnsi" w:cstheme="minorHAnsi"/>
          <w:color w:val="222222"/>
          <w:sz w:val="28"/>
          <w:szCs w:val="28"/>
        </w:rPr>
      </w:pPr>
      <w:r w:rsidRPr="00D52401">
        <w:rPr>
          <w:rFonts w:asciiTheme="minorHAnsi" w:hAnsiTheme="minorHAnsi" w:cstheme="minorHAnsi"/>
          <w:color w:val="222222"/>
          <w:sz w:val="28"/>
          <w:szCs w:val="28"/>
        </w:rPr>
        <w:t xml:space="preserve">Tableau Maps: </w:t>
      </w:r>
    </w:p>
    <w:p w14:paraId="1FE6CA74" w14:textId="77777777" w:rsidR="0042213F" w:rsidRPr="00D52401" w:rsidRDefault="0042213F" w:rsidP="0042213F">
      <w:pPr>
        <w:rPr>
          <w:rFonts w:cstheme="minorHAnsi"/>
          <w:sz w:val="28"/>
          <w:szCs w:val="28"/>
        </w:rPr>
      </w:pPr>
    </w:p>
    <w:p w14:paraId="16636213" w14:textId="422B1E75" w:rsidR="0042213F" w:rsidRPr="00D52401" w:rsidRDefault="0042213F" w:rsidP="0042213F">
      <w:pPr>
        <w:rPr>
          <w:rFonts w:cstheme="minorHAnsi"/>
          <w:color w:val="222222"/>
          <w:sz w:val="28"/>
          <w:szCs w:val="28"/>
          <w:shd w:val="clear" w:color="auto" w:fill="FFFFFF"/>
        </w:rPr>
      </w:pPr>
      <w:r w:rsidRPr="00D52401">
        <w:rPr>
          <w:rFonts w:cstheme="minorHAnsi"/>
          <w:color w:val="222222"/>
          <w:sz w:val="28"/>
          <w:szCs w:val="28"/>
          <w:shd w:val="clear" w:color="auto" w:fill="FFFFFF"/>
        </w:rPr>
        <w:t>Tableau’s geo-mapping capability allows users to plot the geographical data and create visualizations. Users can create interactive maps in Tableau based on their requirements. This Tableau maps tutorial explains the procedure for constructing various types of maps.</w:t>
      </w:r>
    </w:p>
    <w:p w14:paraId="6F0D1689" w14:textId="77777777" w:rsidR="0042213F" w:rsidRPr="00D52401" w:rsidRDefault="0042213F" w:rsidP="0042213F">
      <w:pPr>
        <w:rPr>
          <w:rFonts w:cstheme="minorHAnsi"/>
          <w:color w:val="222222"/>
          <w:sz w:val="28"/>
          <w:szCs w:val="28"/>
          <w:shd w:val="clear" w:color="auto" w:fill="FFFFFF"/>
        </w:rPr>
      </w:pPr>
    </w:p>
    <w:p w14:paraId="019B4626" w14:textId="77777777" w:rsidR="0042213F" w:rsidRPr="00D52401" w:rsidRDefault="0042213F" w:rsidP="0042213F">
      <w:pPr>
        <w:pStyle w:val="Heading2"/>
        <w:spacing w:before="0" w:beforeAutospacing="0" w:after="120" w:afterAutospacing="0" w:line="600" w:lineRule="atLeast"/>
        <w:rPr>
          <w:rFonts w:asciiTheme="minorHAnsi" w:hAnsiTheme="minorHAnsi" w:cstheme="minorHAnsi"/>
          <w:color w:val="222222"/>
          <w:sz w:val="28"/>
          <w:szCs w:val="28"/>
        </w:rPr>
      </w:pPr>
      <w:r w:rsidRPr="00D52401">
        <w:rPr>
          <w:rFonts w:asciiTheme="minorHAnsi" w:hAnsiTheme="minorHAnsi" w:cstheme="minorHAnsi"/>
          <w:color w:val="222222"/>
          <w:sz w:val="28"/>
          <w:szCs w:val="28"/>
        </w:rPr>
        <w:t>Plotting Shapes on Maps</w:t>
      </w:r>
    </w:p>
    <w:p w14:paraId="3CDEC977"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Fonts w:asciiTheme="minorHAnsi" w:hAnsiTheme="minorHAnsi" w:cstheme="minorHAnsi"/>
          <w:sz w:val="28"/>
          <w:szCs w:val="28"/>
        </w:rPr>
        <w:t>Users can plot shapes on the maps based on the geographical details available in the data set. Plotting shapes on maps can be used to mark the geographical location. It marks the center point of any location details in the data source.</w:t>
      </w:r>
    </w:p>
    <w:p w14:paraId="49E3B3C5" w14:textId="77777777" w:rsidR="0042213F" w:rsidRPr="00D52401" w:rsidRDefault="0042213F" w:rsidP="0042213F">
      <w:pPr>
        <w:pStyle w:val="NormalWeb"/>
        <w:spacing w:before="0" w:beforeAutospacing="0"/>
        <w:rPr>
          <w:rFonts w:asciiTheme="minorHAnsi" w:hAnsiTheme="minorHAnsi" w:cstheme="minorHAnsi"/>
          <w:sz w:val="28"/>
          <w:szCs w:val="28"/>
        </w:rPr>
      </w:pPr>
      <w:r w:rsidRPr="00D52401">
        <w:rPr>
          <w:rFonts w:asciiTheme="minorHAnsi" w:hAnsiTheme="minorHAnsi" w:cstheme="minorHAnsi"/>
          <w:sz w:val="28"/>
          <w:szCs w:val="28"/>
        </w:rPr>
        <w:t>This method of plotting shapes should be used in both Tableau-generated location details and customized location details (available in the location data set). The size and color of shapes that describe geography’s location should be modified to the measurement values of the specific location.</w:t>
      </w:r>
    </w:p>
    <w:p w14:paraId="53A3478D"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This tableau map example gives the procedure for plotting different types of shapes.</w:t>
      </w:r>
    </w:p>
    <w:p w14:paraId="39FCD4AC"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t>Step 1) </w:t>
      </w:r>
      <w:r w:rsidRPr="0042213F">
        <w:rPr>
          <w:rFonts w:eastAsia="Times New Roman" w:cstheme="minorHAnsi"/>
          <w:color w:val="222222"/>
          <w:kern w:val="0"/>
          <w:sz w:val="28"/>
          <w:szCs w:val="28"/>
          <w14:ligatures w14:val="none"/>
        </w:rPr>
        <w:t>Go to a new worksheet.</w:t>
      </w:r>
    </w:p>
    <w:p w14:paraId="3377AC44" w14:textId="77777777" w:rsidR="0042213F" w:rsidRPr="0042213F" w:rsidRDefault="0042213F" w:rsidP="0042213F">
      <w:pPr>
        <w:numPr>
          <w:ilvl w:val="0"/>
          <w:numId w:val="13"/>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Drag ‘State’ into the Detail icon present in the Marks card.</w:t>
      </w:r>
    </w:p>
    <w:p w14:paraId="1118881E" w14:textId="52787C40"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lastRenderedPageBreak/>
        <w:drawing>
          <wp:inline distT="0" distB="0" distL="0" distR="0" wp14:anchorId="73BF8B6D" wp14:editId="7D80D501">
            <wp:extent cx="5943600" cy="3288030"/>
            <wp:effectExtent l="0" t="0" r="0" b="7620"/>
            <wp:docPr id="38" name="Picture 38" descr="Plotting Shapes on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lotting Shapes on Ma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752AB173"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It creates a Map using the geographical location of the state. By default, </w:t>
      </w:r>
      <w:hyperlink r:id="rId27" w:history="1">
        <w:r w:rsidRPr="0042213F">
          <w:rPr>
            <w:rFonts w:eastAsia="Times New Roman" w:cstheme="minorHAnsi"/>
            <w:color w:val="0000FF"/>
            <w:kern w:val="0"/>
            <w:sz w:val="28"/>
            <w:szCs w:val="28"/>
            <w14:ligatures w14:val="none"/>
          </w:rPr>
          <w:t>Tableau</w:t>
        </w:r>
      </w:hyperlink>
      <w:r w:rsidRPr="0042213F">
        <w:rPr>
          <w:rFonts w:eastAsia="Times New Roman" w:cstheme="minorHAnsi"/>
          <w:color w:val="222222"/>
          <w:kern w:val="0"/>
          <w:sz w:val="28"/>
          <w:szCs w:val="28"/>
          <w14:ligatures w14:val="none"/>
        </w:rPr>
        <w:t> shows a dot-shaped structure to plot the location. It can be changed by following the given steps.</w:t>
      </w:r>
    </w:p>
    <w:p w14:paraId="01E67EB8" w14:textId="70AF0AA4"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drawing>
          <wp:inline distT="0" distB="0" distL="0" distR="0" wp14:anchorId="1654CD9C" wp14:editId="084F990C">
            <wp:extent cx="5943600" cy="3700780"/>
            <wp:effectExtent l="0" t="0" r="0" b="0"/>
            <wp:docPr id="37" name="Picture 37" descr="Plotting Shapes on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lotting Shapes on Ma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00780"/>
                    </a:xfrm>
                    <a:prstGeom prst="rect">
                      <a:avLst/>
                    </a:prstGeom>
                    <a:noFill/>
                    <a:ln>
                      <a:noFill/>
                    </a:ln>
                  </pic:spPr>
                </pic:pic>
              </a:graphicData>
            </a:graphic>
          </wp:inline>
        </w:drawing>
      </w:r>
    </w:p>
    <w:p w14:paraId="029808BA"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lastRenderedPageBreak/>
        <w:t>Step 2) </w:t>
      </w:r>
      <w:r w:rsidRPr="0042213F">
        <w:rPr>
          <w:rFonts w:eastAsia="Times New Roman" w:cstheme="minorHAnsi"/>
          <w:color w:val="222222"/>
          <w:kern w:val="0"/>
          <w:sz w:val="28"/>
          <w:szCs w:val="28"/>
          <w14:ligatures w14:val="none"/>
        </w:rPr>
        <w:t>In the next screen,</w:t>
      </w:r>
    </w:p>
    <w:p w14:paraId="1D937DAC" w14:textId="77777777" w:rsidR="0042213F" w:rsidRPr="0042213F" w:rsidRDefault="0042213F" w:rsidP="0042213F">
      <w:pPr>
        <w:numPr>
          <w:ilvl w:val="0"/>
          <w:numId w:val="14"/>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Go to Mark’s card.</w:t>
      </w:r>
    </w:p>
    <w:p w14:paraId="3E48FF81" w14:textId="77777777" w:rsidR="0042213F" w:rsidRPr="0042213F" w:rsidRDefault="0042213F" w:rsidP="0042213F">
      <w:pPr>
        <w:numPr>
          <w:ilvl w:val="0"/>
          <w:numId w:val="14"/>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Click on the dropdown button, as shown in the image.</w:t>
      </w:r>
    </w:p>
    <w:p w14:paraId="117EC9C3" w14:textId="77777777" w:rsidR="0042213F" w:rsidRPr="0042213F" w:rsidRDefault="0042213F" w:rsidP="0042213F">
      <w:pPr>
        <w:numPr>
          <w:ilvl w:val="0"/>
          <w:numId w:val="14"/>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Select the ‘Shape’ icon present in the list.</w:t>
      </w:r>
    </w:p>
    <w:p w14:paraId="480F05C5" w14:textId="653FE41C"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drawing>
          <wp:inline distT="0" distB="0" distL="0" distR="0" wp14:anchorId="4E609AA2" wp14:editId="7BF79C9B">
            <wp:extent cx="1517650" cy="3006090"/>
            <wp:effectExtent l="0" t="0" r="6350" b="3810"/>
            <wp:docPr id="36" name="Picture 36" descr="Plotting Shapes on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otting Shapes on Map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17650" cy="3006090"/>
                    </a:xfrm>
                    <a:prstGeom prst="rect">
                      <a:avLst/>
                    </a:prstGeom>
                    <a:noFill/>
                    <a:ln>
                      <a:noFill/>
                    </a:ln>
                  </pic:spPr>
                </pic:pic>
              </a:graphicData>
            </a:graphic>
          </wp:inline>
        </w:drawing>
      </w:r>
    </w:p>
    <w:p w14:paraId="035D3ECC"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t>Step 3) </w:t>
      </w:r>
      <w:r w:rsidRPr="0042213F">
        <w:rPr>
          <w:rFonts w:eastAsia="Times New Roman" w:cstheme="minorHAnsi"/>
          <w:color w:val="222222"/>
          <w:kern w:val="0"/>
          <w:sz w:val="28"/>
          <w:szCs w:val="28"/>
          <w14:ligatures w14:val="none"/>
        </w:rPr>
        <w:t>In the next screen,</w:t>
      </w:r>
    </w:p>
    <w:p w14:paraId="2B3EBEA0" w14:textId="77777777" w:rsidR="0042213F" w:rsidRPr="0042213F" w:rsidRDefault="0042213F" w:rsidP="0042213F">
      <w:pPr>
        <w:numPr>
          <w:ilvl w:val="0"/>
          <w:numId w:val="15"/>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Click on the Shape icon present in the Marks card.</w:t>
      </w:r>
    </w:p>
    <w:p w14:paraId="2123C18A" w14:textId="77777777" w:rsidR="0042213F" w:rsidRPr="0042213F" w:rsidRDefault="0042213F" w:rsidP="0042213F">
      <w:pPr>
        <w:numPr>
          <w:ilvl w:val="0"/>
          <w:numId w:val="15"/>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Select the star shape from the list.</w:t>
      </w:r>
    </w:p>
    <w:p w14:paraId="73C4948F" w14:textId="6171205B"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lastRenderedPageBreak/>
        <w:drawing>
          <wp:inline distT="0" distB="0" distL="0" distR="0" wp14:anchorId="6B192532" wp14:editId="0FB3026F">
            <wp:extent cx="4951095" cy="3180715"/>
            <wp:effectExtent l="0" t="0" r="1905" b="635"/>
            <wp:docPr id="35" name="Picture 35" descr="Plotting Shapes on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lotting Shapes on Ma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1095" cy="3180715"/>
                    </a:xfrm>
                    <a:prstGeom prst="rect">
                      <a:avLst/>
                    </a:prstGeom>
                    <a:noFill/>
                    <a:ln>
                      <a:noFill/>
                    </a:ln>
                  </pic:spPr>
                </pic:pic>
              </a:graphicData>
            </a:graphic>
          </wp:inline>
        </w:drawing>
      </w:r>
    </w:p>
    <w:p w14:paraId="57843273"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t>Step 4) </w:t>
      </w:r>
      <w:r w:rsidRPr="0042213F">
        <w:rPr>
          <w:rFonts w:eastAsia="Times New Roman" w:cstheme="minorHAnsi"/>
          <w:color w:val="222222"/>
          <w:kern w:val="0"/>
          <w:sz w:val="28"/>
          <w:szCs w:val="28"/>
          <w14:ligatures w14:val="none"/>
        </w:rPr>
        <w:t>In the next screen,</w:t>
      </w:r>
    </w:p>
    <w:p w14:paraId="05905367" w14:textId="77777777" w:rsidR="0042213F" w:rsidRPr="0042213F" w:rsidRDefault="0042213F" w:rsidP="0042213F">
      <w:pPr>
        <w:numPr>
          <w:ilvl w:val="0"/>
          <w:numId w:val="16"/>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Click on the Size icon present in the Mark’s card.</w:t>
      </w:r>
    </w:p>
    <w:p w14:paraId="0CDC3FEF" w14:textId="77777777" w:rsidR="0042213F" w:rsidRPr="0042213F" w:rsidRDefault="0042213F" w:rsidP="0042213F">
      <w:pPr>
        <w:numPr>
          <w:ilvl w:val="0"/>
          <w:numId w:val="16"/>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It shows a slider to increase or decrease the size of the plots. You can drag the slider to the right side to increase the size of the star-shaped plot.</w:t>
      </w:r>
    </w:p>
    <w:p w14:paraId="788D590F" w14:textId="340F124B"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lastRenderedPageBreak/>
        <w:drawing>
          <wp:inline distT="0" distB="0" distL="0" distR="0" wp14:anchorId="3EB4E208" wp14:editId="7AC6B4B2">
            <wp:extent cx="5943600" cy="4112895"/>
            <wp:effectExtent l="0" t="0" r="0" b="1905"/>
            <wp:docPr id="34" name="Picture 34" descr="Plotting Shapes on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lotting Shapes on Map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12895"/>
                    </a:xfrm>
                    <a:prstGeom prst="rect">
                      <a:avLst/>
                    </a:prstGeom>
                    <a:noFill/>
                    <a:ln>
                      <a:noFill/>
                    </a:ln>
                  </pic:spPr>
                </pic:pic>
              </a:graphicData>
            </a:graphic>
          </wp:inline>
        </w:drawing>
      </w:r>
    </w:p>
    <w:p w14:paraId="619E9F37"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It creates a map with the locations plotted using the star-shaped structure.</w:t>
      </w:r>
    </w:p>
    <w:p w14:paraId="1D4EEA1B" w14:textId="2A92D85A"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drawing>
          <wp:inline distT="0" distB="0" distL="0" distR="0" wp14:anchorId="3C5011EA" wp14:editId="2E1D0699">
            <wp:extent cx="5943600" cy="3067685"/>
            <wp:effectExtent l="0" t="0" r="0" b="0"/>
            <wp:docPr id="33" name="Picture 33" descr="Plotting Shapes on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lotting Shapes on Map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67685"/>
                    </a:xfrm>
                    <a:prstGeom prst="rect">
                      <a:avLst/>
                    </a:prstGeom>
                    <a:noFill/>
                    <a:ln>
                      <a:noFill/>
                    </a:ln>
                  </pic:spPr>
                </pic:pic>
              </a:graphicData>
            </a:graphic>
          </wp:inline>
        </w:drawing>
      </w:r>
    </w:p>
    <w:p w14:paraId="7777E193" w14:textId="77777777" w:rsidR="0042213F" w:rsidRPr="0042213F" w:rsidRDefault="0042213F" w:rsidP="0042213F">
      <w:pPr>
        <w:shd w:val="clear" w:color="auto" w:fill="FFFFFF"/>
        <w:spacing w:after="120" w:line="600" w:lineRule="atLeast"/>
        <w:outlineLvl w:val="1"/>
        <w:rPr>
          <w:rFonts w:eastAsia="Times New Roman" w:cstheme="minorHAnsi"/>
          <w:b/>
          <w:bCs/>
          <w:color w:val="222222"/>
          <w:kern w:val="0"/>
          <w:sz w:val="28"/>
          <w:szCs w:val="28"/>
          <w14:ligatures w14:val="none"/>
        </w:rPr>
      </w:pPr>
      <w:r w:rsidRPr="0042213F">
        <w:rPr>
          <w:rFonts w:eastAsia="Times New Roman" w:cstheme="minorHAnsi"/>
          <w:b/>
          <w:bCs/>
          <w:color w:val="222222"/>
          <w:kern w:val="0"/>
          <w:sz w:val="28"/>
          <w:szCs w:val="28"/>
          <w14:ligatures w14:val="none"/>
        </w:rPr>
        <w:lastRenderedPageBreak/>
        <w:t>Tableau Symbol Maps Data Visualizations</w:t>
      </w:r>
    </w:p>
    <w:p w14:paraId="4D15C774"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Tableau Symbol maps are similar to plotting shapes on point distribution maps. The location of maps can be represented as a symbol, which also denotes the status of key performance indicators in various locations. It can be used to show the location and details of measures.</w:t>
      </w:r>
    </w:p>
    <w:p w14:paraId="57917B24"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It can create interactive tableau map visualizations, as symbols represent the increase or decrease in key performance indicators.</w:t>
      </w:r>
    </w:p>
    <w:p w14:paraId="032DF14B"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For example, if you want to know about the increase or decrease in profit in different locations, you can use the proportional symbol maps. The procedure to create a Tableau mapping symbol is given as follows.</w:t>
      </w:r>
    </w:p>
    <w:p w14:paraId="148E7C3A"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t>Step 1) </w:t>
      </w:r>
      <w:r w:rsidRPr="0042213F">
        <w:rPr>
          <w:rFonts w:eastAsia="Times New Roman" w:cstheme="minorHAnsi"/>
          <w:color w:val="222222"/>
          <w:kern w:val="0"/>
          <w:sz w:val="28"/>
          <w:szCs w:val="28"/>
          <w14:ligatures w14:val="none"/>
        </w:rPr>
        <w:t>Go to a new Worksheet.</w:t>
      </w:r>
    </w:p>
    <w:p w14:paraId="39407678" w14:textId="77777777" w:rsidR="0042213F" w:rsidRPr="0042213F" w:rsidRDefault="0042213F" w:rsidP="0042213F">
      <w:pPr>
        <w:numPr>
          <w:ilvl w:val="0"/>
          <w:numId w:val="17"/>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Right-click on the ‘Profit’ present in the Measures pane.</w:t>
      </w:r>
    </w:p>
    <w:p w14:paraId="790DA950" w14:textId="77777777" w:rsidR="0042213F" w:rsidRPr="0042213F" w:rsidRDefault="0042213F" w:rsidP="0042213F">
      <w:pPr>
        <w:numPr>
          <w:ilvl w:val="0"/>
          <w:numId w:val="17"/>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Select ‘Create’ from the list.</w:t>
      </w:r>
    </w:p>
    <w:p w14:paraId="1C256C75" w14:textId="77777777" w:rsidR="0042213F" w:rsidRPr="0042213F" w:rsidRDefault="0042213F" w:rsidP="0042213F">
      <w:pPr>
        <w:numPr>
          <w:ilvl w:val="0"/>
          <w:numId w:val="17"/>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Click on ‘Calculated Field’ from the sub-list.</w:t>
      </w:r>
    </w:p>
    <w:p w14:paraId="62BE8ADC" w14:textId="29662855"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drawing>
          <wp:inline distT="0" distB="0" distL="0" distR="0" wp14:anchorId="66CC2302" wp14:editId="4008B720">
            <wp:extent cx="4338320" cy="3930015"/>
            <wp:effectExtent l="0" t="0" r="5080" b="0"/>
            <wp:docPr id="32" name="Picture 32" descr="Tableau Symbol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ableau Symbol Map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8320" cy="3930015"/>
                    </a:xfrm>
                    <a:prstGeom prst="rect">
                      <a:avLst/>
                    </a:prstGeom>
                    <a:noFill/>
                    <a:ln>
                      <a:noFill/>
                    </a:ln>
                  </pic:spPr>
                </pic:pic>
              </a:graphicData>
            </a:graphic>
          </wp:inline>
        </w:drawing>
      </w:r>
    </w:p>
    <w:p w14:paraId="42E20944"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lastRenderedPageBreak/>
        <w:t>Step 2) </w:t>
      </w:r>
      <w:r w:rsidRPr="0042213F">
        <w:rPr>
          <w:rFonts w:eastAsia="Times New Roman" w:cstheme="minorHAnsi"/>
          <w:color w:val="222222"/>
          <w:kern w:val="0"/>
          <w:sz w:val="28"/>
          <w:szCs w:val="28"/>
          <w14:ligatures w14:val="none"/>
        </w:rPr>
        <w:t>It opens a Calculated Field Window.</w:t>
      </w:r>
    </w:p>
    <w:p w14:paraId="748A4C64" w14:textId="77777777" w:rsidR="0042213F" w:rsidRPr="0042213F" w:rsidRDefault="0042213F" w:rsidP="0042213F">
      <w:pPr>
        <w:numPr>
          <w:ilvl w:val="0"/>
          <w:numId w:val="18"/>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Enter the name as ‘Profit Flag’.</w:t>
      </w:r>
    </w:p>
    <w:p w14:paraId="78A19E99" w14:textId="77777777" w:rsidR="0042213F" w:rsidRPr="0042213F" w:rsidRDefault="0042213F" w:rsidP="0042213F">
      <w:pPr>
        <w:numPr>
          <w:ilvl w:val="0"/>
          <w:numId w:val="18"/>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Then write the formula to show a positive or negative profit as given in the image.</w:t>
      </w:r>
    </w:p>
    <w:p w14:paraId="6B4E409A" w14:textId="77777777" w:rsidR="0042213F" w:rsidRPr="0042213F" w:rsidRDefault="0042213F" w:rsidP="0042213F">
      <w:pPr>
        <w:numPr>
          <w:ilvl w:val="0"/>
          <w:numId w:val="18"/>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Click on the OK button.</w:t>
      </w:r>
    </w:p>
    <w:p w14:paraId="341138E0" w14:textId="387E39F7"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drawing>
          <wp:inline distT="0" distB="0" distL="0" distR="0" wp14:anchorId="4067FE3C" wp14:editId="4643F797">
            <wp:extent cx="4999990" cy="2927985"/>
            <wp:effectExtent l="0" t="0" r="0" b="5715"/>
            <wp:docPr id="31" name="Picture 31" descr="Tableau Symbol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ableau Symbol Map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9990" cy="2927985"/>
                    </a:xfrm>
                    <a:prstGeom prst="rect">
                      <a:avLst/>
                    </a:prstGeom>
                    <a:noFill/>
                    <a:ln>
                      <a:noFill/>
                    </a:ln>
                  </pic:spPr>
                </pic:pic>
              </a:graphicData>
            </a:graphic>
          </wp:inline>
        </w:drawing>
      </w:r>
    </w:p>
    <w:p w14:paraId="13BFB6A1" w14:textId="07760905"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drawing>
          <wp:inline distT="0" distB="0" distL="0" distR="0" wp14:anchorId="70911CF5" wp14:editId="5F602B9D">
            <wp:extent cx="4756785" cy="2675255"/>
            <wp:effectExtent l="0" t="0" r="5715" b="0"/>
            <wp:docPr id="30" name="Picture 30"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 erro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6785" cy="2675255"/>
                    </a:xfrm>
                    <a:prstGeom prst="rect">
                      <a:avLst/>
                    </a:prstGeom>
                    <a:noFill/>
                    <a:ln>
                      <a:noFill/>
                    </a:ln>
                  </pic:spPr>
                </pic:pic>
              </a:graphicData>
            </a:graphic>
          </wp:inline>
        </w:drawing>
      </w:r>
    </w:p>
    <w:p w14:paraId="3CCDFC61"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t>Step 3) </w:t>
      </w:r>
      <w:r w:rsidRPr="0042213F">
        <w:rPr>
          <w:rFonts w:eastAsia="Times New Roman" w:cstheme="minorHAnsi"/>
          <w:color w:val="222222"/>
          <w:kern w:val="0"/>
          <w:sz w:val="28"/>
          <w:szCs w:val="28"/>
          <w14:ligatures w14:val="none"/>
        </w:rPr>
        <w:t>Drag the newly created calculated field, namely ‘Profit Flag’, into the Shape icon in the Marks card.</w:t>
      </w:r>
    </w:p>
    <w:p w14:paraId="4557F06D" w14:textId="04844E51"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lastRenderedPageBreak/>
        <w:drawing>
          <wp:inline distT="0" distB="0" distL="0" distR="0" wp14:anchorId="0A10E90E" wp14:editId="36235518">
            <wp:extent cx="4834890" cy="3258820"/>
            <wp:effectExtent l="0" t="0" r="3810" b="0"/>
            <wp:docPr id="29" name="Picture 29" descr="Tableau Symbol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ableau Symbol Map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4890" cy="3258820"/>
                    </a:xfrm>
                    <a:prstGeom prst="rect">
                      <a:avLst/>
                    </a:prstGeom>
                    <a:noFill/>
                    <a:ln>
                      <a:noFill/>
                    </a:ln>
                  </pic:spPr>
                </pic:pic>
              </a:graphicData>
            </a:graphic>
          </wp:inline>
        </w:drawing>
      </w:r>
    </w:p>
    <w:p w14:paraId="59AF619C"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t>Step 4) </w:t>
      </w:r>
      <w:r w:rsidRPr="0042213F">
        <w:rPr>
          <w:rFonts w:eastAsia="Times New Roman" w:cstheme="minorHAnsi"/>
          <w:color w:val="222222"/>
          <w:kern w:val="0"/>
          <w:sz w:val="28"/>
          <w:szCs w:val="28"/>
          <w14:ligatures w14:val="none"/>
        </w:rPr>
        <w:t>In the next window,</w:t>
      </w:r>
    </w:p>
    <w:p w14:paraId="3840799C" w14:textId="77777777" w:rsidR="0042213F" w:rsidRPr="0042213F" w:rsidRDefault="0042213F" w:rsidP="0042213F">
      <w:pPr>
        <w:numPr>
          <w:ilvl w:val="0"/>
          <w:numId w:val="19"/>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Click on the Shape icon present on Marks’s card.</w:t>
      </w:r>
    </w:p>
    <w:p w14:paraId="1C862AA5" w14:textId="77777777" w:rsidR="0042213F" w:rsidRPr="0042213F" w:rsidRDefault="0042213F" w:rsidP="0042213F">
      <w:pPr>
        <w:numPr>
          <w:ilvl w:val="0"/>
          <w:numId w:val="19"/>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It opens the ‘Edit Shape’ Window.</w:t>
      </w:r>
    </w:p>
    <w:p w14:paraId="621EAEAB" w14:textId="77777777" w:rsidR="0042213F" w:rsidRPr="0042213F" w:rsidRDefault="0042213F" w:rsidP="0042213F">
      <w:pPr>
        <w:numPr>
          <w:ilvl w:val="0"/>
          <w:numId w:val="19"/>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Click on the drop-down button present in ‘Select shape Palette’.</w:t>
      </w:r>
    </w:p>
    <w:p w14:paraId="4E1FAED6" w14:textId="77777777" w:rsidR="0042213F" w:rsidRPr="0042213F" w:rsidRDefault="0042213F" w:rsidP="0042213F">
      <w:pPr>
        <w:numPr>
          <w:ilvl w:val="0"/>
          <w:numId w:val="19"/>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Select the shape from ‘Thin Arrows’ present on the list.</w:t>
      </w:r>
    </w:p>
    <w:p w14:paraId="308323FB" w14:textId="638F6D11"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lastRenderedPageBreak/>
        <w:drawing>
          <wp:inline distT="0" distB="0" distL="0" distR="0" wp14:anchorId="45C96FEA" wp14:editId="6578BA49">
            <wp:extent cx="5943600" cy="3739515"/>
            <wp:effectExtent l="0" t="0" r="0" b="0"/>
            <wp:docPr id="28" name="Picture 28" descr="Tableau Symbol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ableau Symbol Map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39515"/>
                    </a:xfrm>
                    <a:prstGeom prst="rect">
                      <a:avLst/>
                    </a:prstGeom>
                    <a:noFill/>
                    <a:ln>
                      <a:noFill/>
                    </a:ln>
                  </pic:spPr>
                </pic:pic>
              </a:graphicData>
            </a:graphic>
          </wp:inline>
        </w:drawing>
      </w:r>
    </w:p>
    <w:p w14:paraId="32081EAA"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t>Step 5) </w:t>
      </w:r>
      <w:r w:rsidRPr="0042213F">
        <w:rPr>
          <w:rFonts w:eastAsia="Times New Roman" w:cstheme="minorHAnsi"/>
          <w:color w:val="222222"/>
          <w:kern w:val="0"/>
          <w:sz w:val="28"/>
          <w:szCs w:val="28"/>
          <w14:ligatures w14:val="none"/>
        </w:rPr>
        <w:t>Now in the next screen,</w:t>
      </w:r>
    </w:p>
    <w:p w14:paraId="7C8D285C" w14:textId="77777777" w:rsidR="0042213F" w:rsidRPr="0042213F" w:rsidRDefault="0042213F" w:rsidP="0042213F">
      <w:pPr>
        <w:numPr>
          <w:ilvl w:val="0"/>
          <w:numId w:val="20"/>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Click on the ‘Negative’ member present on the left side of the window.</w:t>
      </w:r>
    </w:p>
    <w:p w14:paraId="4E525200" w14:textId="77777777" w:rsidR="0042213F" w:rsidRPr="0042213F" w:rsidRDefault="0042213F" w:rsidP="0042213F">
      <w:pPr>
        <w:numPr>
          <w:ilvl w:val="0"/>
          <w:numId w:val="20"/>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Now click on the down arrow shape present in the palette. This assigns the down arrow shape into ‘Negative’.</w:t>
      </w:r>
    </w:p>
    <w:p w14:paraId="47209826" w14:textId="0793B26A"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lastRenderedPageBreak/>
        <w:drawing>
          <wp:inline distT="0" distB="0" distL="0" distR="0" wp14:anchorId="5BD735D4" wp14:editId="4043E422">
            <wp:extent cx="4572000" cy="3930015"/>
            <wp:effectExtent l="0" t="0" r="0" b="0"/>
            <wp:docPr id="27" name="Picture 27" descr="Tableau Symbol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ableau Symbol Map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3930015"/>
                    </a:xfrm>
                    <a:prstGeom prst="rect">
                      <a:avLst/>
                    </a:prstGeom>
                    <a:noFill/>
                    <a:ln>
                      <a:noFill/>
                    </a:ln>
                  </pic:spPr>
                </pic:pic>
              </a:graphicData>
            </a:graphic>
          </wp:inline>
        </w:drawing>
      </w:r>
    </w:p>
    <w:p w14:paraId="4879D4F4"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t>Step 6) </w:t>
      </w:r>
      <w:r w:rsidRPr="0042213F">
        <w:rPr>
          <w:rFonts w:eastAsia="Times New Roman" w:cstheme="minorHAnsi"/>
          <w:color w:val="222222"/>
          <w:kern w:val="0"/>
          <w:sz w:val="28"/>
          <w:szCs w:val="28"/>
          <w14:ligatures w14:val="none"/>
        </w:rPr>
        <w:t>Next,</w:t>
      </w:r>
    </w:p>
    <w:p w14:paraId="04EB64BE" w14:textId="77777777" w:rsidR="0042213F" w:rsidRPr="0042213F" w:rsidRDefault="0042213F" w:rsidP="0042213F">
      <w:pPr>
        <w:numPr>
          <w:ilvl w:val="0"/>
          <w:numId w:val="21"/>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Click on the ‘Positive’ member present on the left side of the window.</w:t>
      </w:r>
    </w:p>
    <w:p w14:paraId="5584872B" w14:textId="77777777" w:rsidR="0042213F" w:rsidRPr="0042213F" w:rsidRDefault="0042213F" w:rsidP="0042213F">
      <w:pPr>
        <w:numPr>
          <w:ilvl w:val="0"/>
          <w:numId w:val="21"/>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Now click on the up-arrow shape present in the palette. This makes an up-arrow shape to ‘Positive’.</w:t>
      </w:r>
    </w:p>
    <w:p w14:paraId="584254A9" w14:textId="77777777" w:rsidR="0042213F" w:rsidRPr="0042213F" w:rsidRDefault="0042213F" w:rsidP="0042213F">
      <w:pPr>
        <w:numPr>
          <w:ilvl w:val="0"/>
          <w:numId w:val="21"/>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Click on OK.</w:t>
      </w:r>
    </w:p>
    <w:p w14:paraId="03B6C1A6" w14:textId="1EC8B638"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lastRenderedPageBreak/>
        <w:drawing>
          <wp:inline distT="0" distB="0" distL="0" distR="0" wp14:anchorId="6A38ED57" wp14:editId="223678E5">
            <wp:extent cx="4572000" cy="3930015"/>
            <wp:effectExtent l="0" t="0" r="0" b="0"/>
            <wp:docPr id="26" name="Picture 26" descr="Tableau Symbol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ableau Symbol Map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930015"/>
                    </a:xfrm>
                    <a:prstGeom prst="rect">
                      <a:avLst/>
                    </a:prstGeom>
                    <a:noFill/>
                    <a:ln>
                      <a:noFill/>
                    </a:ln>
                  </pic:spPr>
                </pic:pic>
              </a:graphicData>
            </a:graphic>
          </wp:inline>
        </w:drawing>
      </w:r>
    </w:p>
    <w:p w14:paraId="152FA026"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t>Step 7) </w:t>
      </w:r>
      <w:r w:rsidRPr="0042213F">
        <w:rPr>
          <w:rFonts w:eastAsia="Times New Roman" w:cstheme="minorHAnsi"/>
          <w:color w:val="222222"/>
          <w:kern w:val="0"/>
          <w:sz w:val="28"/>
          <w:szCs w:val="28"/>
          <w14:ligatures w14:val="none"/>
        </w:rPr>
        <w:t>In this screen,</w:t>
      </w:r>
    </w:p>
    <w:p w14:paraId="5F1F9709" w14:textId="77777777" w:rsidR="0042213F" w:rsidRPr="0042213F" w:rsidRDefault="0042213F" w:rsidP="0042213F">
      <w:pPr>
        <w:numPr>
          <w:ilvl w:val="0"/>
          <w:numId w:val="22"/>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Go to the Marks card and click on the size icon.</w:t>
      </w:r>
    </w:p>
    <w:p w14:paraId="59F22E2D" w14:textId="77777777" w:rsidR="0042213F" w:rsidRPr="0042213F" w:rsidRDefault="0042213F" w:rsidP="0042213F">
      <w:pPr>
        <w:numPr>
          <w:ilvl w:val="0"/>
          <w:numId w:val="22"/>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Drag the slider to the right side to increase the size of symbols present in the map.</w:t>
      </w:r>
    </w:p>
    <w:p w14:paraId="3AE2627E" w14:textId="0B40FCCB"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lastRenderedPageBreak/>
        <w:drawing>
          <wp:inline distT="0" distB="0" distL="0" distR="0" wp14:anchorId="24F60EF4" wp14:editId="5CBAF474">
            <wp:extent cx="4474845" cy="3015615"/>
            <wp:effectExtent l="0" t="0" r="1905" b="0"/>
            <wp:docPr id="25" name="Picture 25" descr="Tableau Symbol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ableau Symbol Map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4845" cy="3015615"/>
                    </a:xfrm>
                    <a:prstGeom prst="rect">
                      <a:avLst/>
                    </a:prstGeom>
                    <a:noFill/>
                    <a:ln>
                      <a:noFill/>
                    </a:ln>
                  </pic:spPr>
                </pic:pic>
              </a:graphicData>
            </a:graphic>
          </wp:inline>
        </w:drawing>
      </w:r>
    </w:p>
    <w:p w14:paraId="19E95611"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It creates a symbol map. The symbols represent the location of geography and the increase or decrease in profits.</w:t>
      </w:r>
    </w:p>
    <w:p w14:paraId="279778EF" w14:textId="0D2D7CE9"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drawing>
          <wp:inline distT="0" distB="0" distL="0" distR="0" wp14:anchorId="0EA87325" wp14:editId="5F1A409C">
            <wp:extent cx="5943600" cy="3587115"/>
            <wp:effectExtent l="0" t="0" r="0" b="0"/>
            <wp:docPr id="24" name="Picture 24" descr="Tableau Symbol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ableau Symbol Map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87115"/>
                    </a:xfrm>
                    <a:prstGeom prst="rect">
                      <a:avLst/>
                    </a:prstGeom>
                    <a:noFill/>
                    <a:ln>
                      <a:noFill/>
                    </a:ln>
                  </pic:spPr>
                </pic:pic>
              </a:graphicData>
            </a:graphic>
          </wp:inline>
        </w:drawing>
      </w:r>
    </w:p>
    <w:p w14:paraId="7907297C" w14:textId="77777777" w:rsidR="0042213F" w:rsidRPr="0042213F" w:rsidRDefault="0042213F" w:rsidP="0042213F">
      <w:pPr>
        <w:shd w:val="clear" w:color="auto" w:fill="FFFFFF"/>
        <w:spacing w:after="120" w:line="600" w:lineRule="atLeast"/>
        <w:outlineLvl w:val="1"/>
        <w:rPr>
          <w:rFonts w:eastAsia="Times New Roman" w:cstheme="minorHAnsi"/>
          <w:b/>
          <w:bCs/>
          <w:color w:val="222222"/>
          <w:kern w:val="0"/>
          <w:sz w:val="28"/>
          <w:szCs w:val="28"/>
          <w14:ligatures w14:val="none"/>
        </w:rPr>
      </w:pPr>
      <w:r w:rsidRPr="0042213F">
        <w:rPr>
          <w:rFonts w:eastAsia="Times New Roman" w:cstheme="minorHAnsi"/>
          <w:b/>
          <w:bCs/>
          <w:color w:val="222222"/>
          <w:kern w:val="0"/>
          <w:sz w:val="28"/>
          <w:szCs w:val="28"/>
          <w14:ligatures w14:val="none"/>
        </w:rPr>
        <w:t>Tableau Filled Maps with Example</w:t>
      </w:r>
    </w:p>
    <w:p w14:paraId="22CF70E3"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lastRenderedPageBreak/>
        <w:t>Filled maps show the entire region of the geography present in the data set. In the above chart types, the geography location is denoted using a shape in the middle of the geography. But in filled maps, the whole region is covered to show the entire map.</w:t>
      </w:r>
    </w:p>
    <w:p w14:paraId="0B2A6B3E"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Complete-filled maps include data points of the whole region of the geography. It covers the entire territory of geography using a polygon. Thus, interactive and highly defined visualizations can be created using the filled maps option in Tableau.</w:t>
      </w:r>
    </w:p>
    <w:p w14:paraId="7560D488"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The procedure for creating filled maps in Tableau is shown below.</w:t>
      </w:r>
    </w:p>
    <w:p w14:paraId="1EC6494A"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t>Step 1) </w:t>
      </w:r>
      <w:r w:rsidRPr="0042213F">
        <w:rPr>
          <w:rFonts w:eastAsia="Times New Roman" w:cstheme="minorHAnsi"/>
          <w:color w:val="222222"/>
          <w:kern w:val="0"/>
          <w:sz w:val="28"/>
          <w:szCs w:val="28"/>
          <w14:ligatures w14:val="none"/>
        </w:rPr>
        <w:t>Go to a new Worksheet.</w:t>
      </w:r>
    </w:p>
    <w:p w14:paraId="37F6544E" w14:textId="77777777" w:rsidR="0042213F" w:rsidRPr="0042213F" w:rsidRDefault="0042213F" w:rsidP="0042213F">
      <w:pPr>
        <w:numPr>
          <w:ilvl w:val="0"/>
          <w:numId w:val="23"/>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Hold the control key and click on ‘State’ and ‘Sales’ present in the data pane.</w:t>
      </w:r>
    </w:p>
    <w:p w14:paraId="000D0590" w14:textId="5D16EE82"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drawing>
          <wp:inline distT="0" distB="0" distL="0" distR="0" wp14:anchorId="6F56175F" wp14:editId="543A568B">
            <wp:extent cx="1984375" cy="4718050"/>
            <wp:effectExtent l="0" t="0" r="0" b="6350"/>
            <wp:docPr id="23" name="Picture 23" descr="Tableau Filled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ableau Filled Map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375" cy="4718050"/>
                    </a:xfrm>
                    <a:prstGeom prst="rect">
                      <a:avLst/>
                    </a:prstGeom>
                    <a:noFill/>
                    <a:ln>
                      <a:noFill/>
                    </a:ln>
                  </pic:spPr>
                </pic:pic>
              </a:graphicData>
            </a:graphic>
          </wp:inline>
        </w:drawing>
      </w:r>
    </w:p>
    <w:p w14:paraId="0E9B14E5"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lastRenderedPageBreak/>
        <w:t>Step 2) </w:t>
      </w:r>
      <w:r w:rsidRPr="0042213F">
        <w:rPr>
          <w:rFonts w:eastAsia="Times New Roman" w:cstheme="minorHAnsi"/>
          <w:color w:val="222222"/>
          <w:kern w:val="0"/>
          <w:sz w:val="28"/>
          <w:szCs w:val="28"/>
          <w14:ligatures w14:val="none"/>
        </w:rPr>
        <w:t>In the next window,</w:t>
      </w:r>
    </w:p>
    <w:p w14:paraId="6E7D55C7" w14:textId="77777777" w:rsidR="0042213F" w:rsidRPr="0042213F" w:rsidRDefault="0042213F" w:rsidP="0042213F">
      <w:pPr>
        <w:numPr>
          <w:ilvl w:val="0"/>
          <w:numId w:val="24"/>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Click on the ‘Show Me’ option present in the top right corner of the worksheet.</w:t>
      </w:r>
    </w:p>
    <w:p w14:paraId="5950B0D1" w14:textId="77777777" w:rsidR="0042213F" w:rsidRPr="0042213F" w:rsidRDefault="0042213F" w:rsidP="0042213F">
      <w:pPr>
        <w:numPr>
          <w:ilvl w:val="0"/>
          <w:numId w:val="24"/>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Select the ‘Filled Map’ icon in the list, as shown in the image.</w:t>
      </w:r>
    </w:p>
    <w:p w14:paraId="079C1D91" w14:textId="5A773B47"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drawing>
          <wp:inline distT="0" distB="0" distL="0" distR="0" wp14:anchorId="54CB9BE9" wp14:editId="195E873F">
            <wp:extent cx="1945640" cy="4065905"/>
            <wp:effectExtent l="0" t="0" r="0" b="0"/>
            <wp:docPr id="22" name="Picture 22" descr="Tableau Filled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ableau Filled Map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5640" cy="4065905"/>
                    </a:xfrm>
                    <a:prstGeom prst="rect">
                      <a:avLst/>
                    </a:prstGeom>
                    <a:noFill/>
                    <a:ln>
                      <a:noFill/>
                    </a:ln>
                  </pic:spPr>
                </pic:pic>
              </a:graphicData>
            </a:graphic>
          </wp:inline>
        </w:drawing>
      </w:r>
    </w:p>
    <w:p w14:paraId="0B26FCC6"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It creates a filled map, as shown below. The map’s color shows the sales of that particular USA state. The darker the color of the specific state, the larger the sales number, and vice versa.</w:t>
      </w:r>
    </w:p>
    <w:p w14:paraId="71BBFB23" w14:textId="68280827"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lastRenderedPageBreak/>
        <w:drawing>
          <wp:inline distT="0" distB="0" distL="0" distR="0" wp14:anchorId="222911FD" wp14:editId="3BA29B2E">
            <wp:extent cx="5943600" cy="3295650"/>
            <wp:effectExtent l="0" t="0" r="0" b="0"/>
            <wp:docPr id="21" name="Picture 21" descr="Tableau Filled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ableau Filled Map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539E6B4B" w14:textId="77777777" w:rsidR="0042213F" w:rsidRPr="0042213F" w:rsidRDefault="0042213F" w:rsidP="0042213F">
      <w:pPr>
        <w:shd w:val="clear" w:color="auto" w:fill="FFFFFF"/>
        <w:spacing w:after="120" w:line="600" w:lineRule="atLeast"/>
        <w:outlineLvl w:val="1"/>
        <w:rPr>
          <w:rFonts w:eastAsia="Times New Roman" w:cstheme="minorHAnsi"/>
          <w:b/>
          <w:bCs/>
          <w:color w:val="222222"/>
          <w:kern w:val="0"/>
          <w:sz w:val="28"/>
          <w:szCs w:val="28"/>
          <w14:ligatures w14:val="none"/>
        </w:rPr>
      </w:pPr>
      <w:r w:rsidRPr="0042213F">
        <w:rPr>
          <w:rFonts w:eastAsia="Times New Roman" w:cstheme="minorHAnsi"/>
          <w:b/>
          <w:bCs/>
          <w:color w:val="222222"/>
          <w:kern w:val="0"/>
          <w:sz w:val="28"/>
          <w:szCs w:val="28"/>
          <w14:ligatures w14:val="none"/>
        </w:rPr>
        <w:t>Editing Location using Tableau Mapping</w:t>
      </w:r>
    </w:p>
    <w:p w14:paraId="7F870691"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You can see that in the above examples, the map was created by longitude and latitude coordinates generated in Tableau.</w:t>
      </w:r>
    </w:p>
    <w:p w14:paraId="7A13DF36"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Depending upon its geography name, the location information is automatically generated in Tableau.</w:t>
      </w:r>
    </w:p>
    <w:p w14:paraId="6767023E"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t>Note</w:t>
      </w:r>
      <w:r w:rsidRPr="0042213F">
        <w:rPr>
          <w:rFonts w:eastAsia="Times New Roman" w:cstheme="minorHAnsi"/>
          <w:color w:val="222222"/>
          <w:kern w:val="0"/>
          <w:sz w:val="28"/>
          <w:szCs w:val="28"/>
          <w14:ligatures w14:val="none"/>
        </w:rPr>
        <w:t>: Sometimes, you must edit the location to show the map based on its latitude and longitude details.</w:t>
      </w:r>
    </w:p>
    <w:p w14:paraId="75CDE674"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Here are steps to edit the location in Maps:</w:t>
      </w:r>
    </w:p>
    <w:p w14:paraId="770ED97D"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t>Step 1) </w:t>
      </w:r>
      <w:r w:rsidRPr="0042213F">
        <w:rPr>
          <w:rFonts w:eastAsia="Times New Roman" w:cstheme="minorHAnsi"/>
          <w:color w:val="222222"/>
          <w:kern w:val="0"/>
          <w:sz w:val="28"/>
          <w:szCs w:val="28"/>
          <w14:ligatures w14:val="none"/>
        </w:rPr>
        <w:t>Import the dataset “house_Prices.csv” into Tableau.</w:t>
      </w:r>
    </w:p>
    <w:p w14:paraId="0FBA793D"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t>Note:</w:t>
      </w:r>
      <w:r w:rsidRPr="0042213F">
        <w:rPr>
          <w:rFonts w:eastAsia="Times New Roman" w:cstheme="minorHAnsi"/>
          <w:color w:val="222222"/>
          <w:kern w:val="0"/>
          <w:sz w:val="28"/>
          <w:szCs w:val="28"/>
          <w14:ligatures w14:val="none"/>
        </w:rPr>
        <w:t> This data set consists of location details of houses in the USA. In the data set, ‘Id’ is the primary key. The latitude and longitude can be plotted for each id to show the location of all houses.</w:t>
      </w:r>
    </w:p>
    <w:p w14:paraId="7FC9D121"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t>Step 2) </w:t>
      </w:r>
      <w:r w:rsidRPr="0042213F">
        <w:rPr>
          <w:rFonts w:eastAsia="Times New Roman" w:cstheme="minorHAnsi"/>
          <w:color w:val="222222"/>
          <w:kern w:val="0"/>
          <w:sz w:val="28"/>
          <w:szCs w:val="28"/>
          <w14:ligatures w14:val="none"/>
        </w:rPr>
        <w:t>Go to a Worksheet.</w:t>
      </w:r>
    </w:p>
    <w:p w14:paraId="7C68D320" w14:textId="77777777" w:rsidR="0042213F" w:rsidRPr="0042213F" w:rsidRDefault="0042213F" w:rsidP="0042213F">
      <w:pPr>
        <w:numPr>
          <w:ilvl w:val="0"/>
          <w:numId w:val="25"/>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Right, click on ‘Long’ present in the measures pane.</w:t>
      </w:r>
    </w:p>
    <w:p w14:paraId="5C786171" w14:textId="77777777" w:rsidR="0042213F" w:rsidRPr="0042213F" w:rsidRDefault="0042213F" w:rsidP="0042213F">
      <w:pPr>
        <w:numPr>
          <w:ilvl w:val="0"/>
          <w:numId w:val="25"/>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Select the ‘Geographic Role’ present on the list.</w:t>
      </w:r>
    </w:p>
    <w:p w14:paraId="113F1EC5" w14:textId="77777777" w:rsidR="0042213F" w:rsidRPr="0042213F" w:rsidRDefault="0042213F" w:rsidP="0042213F">
      <w:pPr>
        <w:numPr>
          <w:ilvl w:val="0"/>
          <w:numId w:val="25"/>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lastRenderedPageBreak/>
        <w:t>Click on the ‘Longitude’ option available in the data set. This step is used to allocate the geographic role to the selected column.</w:t>
      </w:r>
    </w:p>
    <w:p w14:paraId="3D8C2290" w14:textId="4559C9F6"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drawing>
          <wp:inline distT="0" distB="0" distL="0" distR="0" wp14:anchorId="1CA3D04F" wp14:editId="79622607">
            <wp:extent cx="4572000" cy="5223510"/>
            <wp:effectExtent l="0" t="0" r="0" b="0"/>
            <wp:docPr id="20" name="Picture 20" descr="Tableau Filled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ableau Filled Map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5223510"/>
                    </a:xfrm>
                    <a:prstGeom prst="rect">
                      <a:avLst/>
                    </a:prstGeom>
                    <a:noFill/>
                    <a:ln>
                      <a:noFill/>
                    </a:ln>
                  </pic:spPr>
                </pic:pic>
              </a:graphicData>
            </a:graphic>
          </wp:inline>
        </w:drawing>
      </w:r>
    </w:p>
    <w:p w14:paraId="4416D497"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t>Step 3) </w:t>
      </w:r>
      <w:r w:rsidRPr="0042213F">
        <w:rPr>
          <w:rFonts w:eastAsia="Times New Roman" w:cstheme="minorHAnsi"/>
          <w:color w:val="222222"/>
          <w:kern w:val="0"/>
          <w:sz w:val="28"/>
          <w:szCs w:val="28"/>
          <w14:ligatures w14:val="none"/>
        </w:rPr>
        <w:t>In the next window,</w:t>
      </w:r>
    </w:p>
    <w:p w14:paraId="3AE67C5F" w14:textId="77777777" w:rsidR="0042213F" w:rsidRPr="0042213F" w:rsidRDefault="0042213F" w:rsidP="0042213F">
      <w:pPr>
        <w:numPr>
          <w:ilvl w:val="0"/>
          <w:numId w:val="26"/>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Drag ‘Long’ into Columns.</w:t>
      </w:r>
    </w:p>
    <w:p w14:paraId="373E2859" w14:textId="77777777" w:rsidR="0042213F" w:rsidRPr="0042213F" w:rsidRDefault="0042213F" w:rsidP="0042213F">
      <w:pPr>
        <w:numPr>
          <w:ilvl w:val="0"/>
          <w:numId w:val="26"/>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Drag ‘Lat’ into Rows.</w:t>
      </w:r>
    </w:p>
    <w:p w14:paraId="669E9E05" w14:textId="77777777" w:rsidR="0042213F" w:rsidRPr="0042213F" w:rsidRDefault="0042213F" w:rsidP="0042213F">
      <w:pPr>
        <w:numPr>
          <w:ilvl w:val="0"/>
          <w:numId w:val="26"/>
        </w:numPr>
        <w:shd w:val="clear" w:color="auto" w:fill="FFFFFF"/>
        <w:spacing w:before="100" w:beforeAutospacing="1" w:after="100" w:afterAutospacing="1" w:line="240" w:lineRule="auto"/>
        <w:rPr>
          <w:rFonts w:eastAsia="Times New Roman" w:cstheme="minorHAnsi"/>
          <w:color w:val="222222"/>
          <w:kern w:val="0"/>
          <w:sz w:val="28"/>
          <w:szCs w:val="28"/>
          <w14:ligatures w14:val="none"/>
        </w:rPr>
      </w:pPr>
      <w:r w:rsidRPr="0042213F">
        <w:rPr>
          <w:rFonts w:eastAsia="Times New Roman" w:cstheme="minorHAnsi"/>
          <w:color w:val="222222"/>
          <w:kern w:val="0"/>
          <w:sz w:val="28"/>
          <w:szCs w:val="28"/>
          <w14:ligatures w14:val="none"/>
        </w:rPr>
        <w:t>Drag ‘Id’ into the detail icon present in the Marks card.</w:t>
      </w:r>
    </w:p>
    <w:p w14:paraId="6E210ECA" w14:textId="40335B96"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lastRenderedPageBreak/>
        <w:drawing>
          <wp:inline distT="0" distB="0" distL="0" distR="0" wp14:anchorId="537B1F6B" wp14:editId="693C0FB4">
            <wp:extent cx="5243195" cy="4027170"/>
            <wp:effectExtent l="0" t="0" r="0" b="0"/>
            <wp:docPr id="19" name="Picture 19" descr="Tableau Filled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ableau Filled Map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3195" cy="4027170"/>
                    </a:xfrm>
                    <a:prstGeom prst="rect">
                      <a:avLst/>
                    </a:prstGeom>
                    <a:noFill/>
                    <a:ln>
                      <a:noFill/>
                    </a:ln>
                  </pic:spPr>
                </pic:pic>
              </a:graphicData>
            </a:graphic>
          </wp:inline>
        </w:drawing>
      </w:r>
    </w:p>
    <w:p w14:paraId="05414795" w14:textId="77777777" w:rsidR="0042213F" w:rsidRPr="0042213F" w:rsidRDefault="0042213F" w:rsidP="0042213F">
      <w:pPr>
        <w:shd w:val="clear" w:color="auto" w:fill="FFFFFF"/>
        <w:spacing w:after="100" w:afterAutospacing="1" w:line="240" w:lineRule="auto"/>
        <w:rPr>
          <w:rFonts w:eastAsia="Times New Roman" w:cstheme="minorHAnsi"/>
          <w:color w:val="222222"/>
          <w:kern w:val="0"/>
          <w:sz w:val="28"/>
          <w:szCs w:val="28"/>
          <w14:ligatures w14:val="none"/>
        </w:rPr>
      </w:pPr>
      <w:r w:rsidRPr="0042213F">
        <w:rPr>
          <w:rFonts w:eastAsia="Times New Roman" w:cstheme="minorHAnsi"/>
          <w:b/>
          <w:bCs/>
          <w:color w:val="222222"/>
          <w:kern w:val="0"/>
          <w:sz w:val="28"/>
          <w:szCs w:val="28"/>
          <w14:ligatures w14:val="none"/>
        </w:rPr>
        <w:t>Step 4)</w:t>
      </w:r>
      <w:r w:rsidRPr="0042213F">
        <w:rPr>
          <w:rFonts w:eastAsia="Times New Roman" w:cstheme="minorHAnsi"/>
          <w:color w:val="222222"/>
          <w:kern w:val="0"/>
          <w:sz w:val="28"/>
          <w:szCs w:val="28"/>
          <w14:ligatures w14:val="none"/>
        </w:rPr>
        <w:t> It creates a Map based on the given latitude and longitude details, as shown below. It shows each house present in the data set.</w:t>
      </w:r>
    </w:p>
    <w:p w14:paraId="3463DDB2" w14:textId="030D880D" w:rsidR="0042213F" w:rsidRPr="0042213F" w:rsidRDefault="0042213F" w:rsidP="0042213F">
      <w:pPr>
        <w:shd w:val="clear" w:color="auto" w:fill="FFFFFF"/>
        <w:spacing w:after="100" w:afterAutospacing="1" w:line="240" w:lineRule="auto"/>
        <w:jc w:val="center"/>
        <w:rPr>
          <w:rFonts w:eastAsia="Times New Roman" w:cstheme="minorHAnsi"/>
          <w:color w:val="222222"/>
          <w:kern w:val="0"/>
          <w:sz w:val="28"/>
          <w:szCs w:val="28"/>
          <w14:ligatures w14:val="none"/>
        </w:rPr>
      </w:pPr>
      <w:r w:rsidRPr="00D52401">
        <w:rPr>
          <w:rFonts w:eastAsia="Times New Roman" w:cstheme="minorHAnsi"/>
          <w:noProof/>
          <w:color w:val="222222"/>
          <w:kern w:val="0"/>
          <w:sz w:val="28"/>
          <w:szCs w:val="28"/>
          <w14:ligatures w14:val="none"/>
        </w:rPr>
        <w:lastRenderedPageBreak/>
        <w:drawing>
          <wp:inline distT="0" distB="0" distL="0" distR="0" wp14:anchorId="357138F8" wp14:editId="56EAA6CA">
            <wp:extent cx="4766310" cy="3414395"/>
            <wp:effectExtent l="0" t="0" r="0" b="0"/>
            <wp:docPr id="18" name="Picture 18" descr="Tableau Filled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ableau Filled Map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6310" cy="3414395"/>
                    </a:xfrm>
                    <a:prstGeom prst="rect">
                      <a:avLst/>
                    </a:prstGeom>
                    <a:noFill/>
                    <a:ln>
                      <a:noFill/>
                    </a:ln>
                  </pic:spPr>
                </pic:pic>
              </a:graphicData>
            </a:graphic>
          </wp:inline>
        </w:drawing>
      </w:r>
    </w:p>
    <w:p w14:paraId="3444DAC3" w14:textId="77777777" w:rsidR="0042213F" w:rsidRPr="00D52401" w:rsidRDefault="0042213F" w:rsidP="0042213F">
      <w:pPr>
        <w:rPr>
          <w:rFonts w:cstheme="minorHAnsi"/>
          <w:sz w:val="28"/>
          <w:szCs w:val="28"/>
        </w:rPr>
      </w:pPr>
    </w:p>
    <w:p w14:paraId="11D7546A" w14:textId="28EFCDEE" w:rsidR="0042213F" w:rsidRPr="00D52401" w:rsidRDefault="00FA3E3A" w:rsidP="0042213F">
      <w:pPr>
        <w:spacing w:before="100" w:beforeAutospacing="1" w:after="100" w:afterAutospacing="1" w:line="240" w:lineRule="auto"/>
        <w:rPr>
          <w:rFonts w:cstheme="minorHAnsi"/>
          <w:b/>
          <w:bCs/>
          <w:sz w:val="28"/>
          <w:szCs w:val="28"/>
        </w:rPr>
      </w:pPr>
      <w:r w:rsidRPr="00D52401">
        <w:rPr>
          <w:rFonts w:eastAsia="Times New Roman" w:cstheme="minorHAnsi"/>
          <w:b/>
          <w:bCs/>
          <w:color w:val="000000"/>
          <w:kern w:val="0"/>
          <w:sz w:val="28"/>
          <w:szCs w:val="28"/>
          <w14:ligatures w14:val="none"/>
        </w:rPr>
        <w:t xml:space="preserve">Tableau </w:t>
      </w:r>
      <w:r w:rsidRPr="00A6375C">
        <w:rPr>
          <w:rFonts w:eastAsia="Times New Roman" w:cstheme="minorHAnsi"/>
          <w:b/>
          <w:bCs/>
          <w:color w:val="000000"/>
          <w:kern w:val="0"/>
          <w:sz w:val="28"/>
          <w:szCs w:val="28"/>
          <w14:ligatures w14:val="none"/>
        </w:rPr>
        <w:t>Dashboard</w:t>
      </w:r>
    </w:p>
    <w:p w14:paraId="3DC92B8D" w14:textId="77777777" w:rsidR="00A6375C" w:rsidRPr="00A6375C" w:rsidRDefault="00A6375C" w:rsidP="00A6375C">
      <w:pPr>
        <w:spacing w:before="120" w:after="144" w:line="240" w:lineRule="auto"/>
        <w:jc w:val="both"/>
        <w:rPr>
          <w:rFonts w:eastAsia="Times New Roman" w:cstheme="minorHAnsi"/>
          <w:color w:val="000000"/>
          <w:kern w:val="0"/>
          <w:sz w:val="28"/>
          <w:szCs w:val="28"/>
          <w14:ligatures w14:val="none"/>
        </w:rPr>
      </w:pPr>
      <w:r w:rsidRPr="00A6375C">
        <w:rPr>
          <w:rFonts w:eastAsia="Times New Roman" w:cstheme="minorHAnsi"/>
          <w:color w:val="000000"/>
          <w:kern w:val="0"/>
          <w:sz w:val="28"/>
          <w:szCs w:val="28"/>
          <w14:ligatures w14:val="none"/>
        </w:rPr>
        <w:t>A dashboard is a consolidated display of many worksheets and related information in a single place. It is used to compare and monitor a variety of data simultaneously. The different data views are displayed all at once. Dashboards are shown as tabs at the bottom of the workbook and they usually get updated with the most recent data from the data source. While creating a dashboard, you can add views from any worksheet in the workbook along with many supporting objects such as text areas, web pages, and images.</w:t>
      </w:r>
    </w:p>
    <w:p w14:paraId="6998A6B9" w14:textId="77777777" w:rsidR="00A6375C" w:rsidRPr="00A6375C" w:rsidRDefault="00A6375C" w:rsidP="00A6375C">
      <w:pPr>
        <w:spacing w:before="120" w:after="144" w:line="240" w:lineRule="auto"/>
        <w:jc w:val="both"/>
        <w:rPr>
          <w:rFonts w:eastAsia="Times New Roman" w:cstheme="minorHAnsi"/>
          <w:color w:val="000000"/>
          <w:kern w:val="0"/>
          <w:sz w:val="28"/>
          <w:szCs w:val="28"/>
          <w14:ligatures w14:val="none"/>
        </w:rPr>
      </w:pPr>
      <w:r w:rsidRPr="00A6375C">
        <w:rPr>
          <w:rFonts w:eastAsia="Times New Roman" w:cstheme="minorHAnsi"/>
          <w:color w:val="000000"/>
          <w:kern w:val="0"/>
          <w:sz w:val="28"/>
          <w:szCs w:val="28"/>
          <w14:ligatures w14:val="none"/>
        </w:rPr>
        <w:t>Each view you add to the dashboard is connected to its corresponding worksheet. So when you modify the worksheet, the dashboard is updated and when you modify the view in the dashboard, the worksheet is updated.</w:t>
      </w:r>
    </w:p>
    <w:p w14:paraId="2040F3A1" w14:textId="77777777" w:rsidR="00A6375C" w:rsidRPr="00A6375C" w:rsidRDefault="00A6375C" w:rsidP="00A6375C">
      <w:pPr>
        <w:spacing w:after="0" w:line="240" w:lineRule="auto"/>
        <w:outlineLvl w:val="1"/>
        <w:rPr>
          <w:rFonts w:eastAsia="Times New Roman" w:cstheme="minorHAnsi"/>
          <w:color w:val="000000"/>
          <w:kern w:val="0"/>
          <w:sz w:val="28"/>
          <w:szCs w:val="28"/>
          <w14:ligatures w14:val="none"/>
        </w:rPr>
      </w:pPr>
      <w:r w:rsidRPr="00A6375C">
        <w:rPr>
          <w:rFonts w:eastAsia="Times New Roman" w:cstheme="minorHAnsi"/>
          <w:color w:val="000000"/>
          <w:kern w:val="0"/>
          <w:sz w:val="28"/>
          <w:szCs w:val="28"/>
          <w14:ligatures w14:val="none"/>
        </w:rPr>
        <w:t>Creating a Dashboard</w:t>
      </w:r>
    </w:p>
    <w:p w14:paraId="76CF3AF5" w14:textId="77777777" w:rsidR="00A6375C" w:rsidRPr="00A6375C" w:rsidRDefault="00A6375C" w:rsidP="00A6375C">
      <w:pPr>
        <w:spacing w:before="120" w:after="144" w:line="240" w:lineRule="auto"/>
        <w:jc w:val="both"/>
        <w:rPr>
          <w:rFonts w:eastAsia="Times New Roman" w:cstheme="minorHAnsi"/>
          <w:color w:val="000000"/>
          <w:kern w:val="0"/>
          <w:sz w:val="28"/>
          <w:szCs w:val="28"/>
          <w14:ligatures w14:val="none"/>
        </w:rPr>
      </w:pPr>
      <w:r w:rsidRPr="00A6375C">
        <w:rPr>
          <w:rFonts w:eastAsia="Times New Roman" w:cstheme="minorHAnsi"/>
          <w:color w:val="000000"/>
          <w:kern w:val="0"/>
          <w:sz w:val="28"/>
          <w:szCs w:val="28"/>
          <w14:ligatures w14:val="none"/>
        </w:rPr>
        <w:t>Using the Sample-superstore, plan to create a dashboard showing the sales and profits for different segments and Sub-Category of products across all the states. To achieve this objective, following are the steps.</w:t>
      </w:r>
    </w:p>
    <w:p w14:paraId="0715B02F" w14:textId="77777777" w:rsidR="00A6375C" w:rsidRPr="00A6375C" w:rsidRDefault="00A6375C" w:rsidP="00A6375C">
      <w:pPr>
        <w:spacing w:before="120" w:after="144" w:line="240" w:lineRule="auto"/>
        <w:jc w:val="both"/>
        <w:rPr>
          <w:rFonts w:eastAsia="Times New Roman" w:cstheme="minorHAnsi"/>
          <w:color w:val="000000"/>
          <w:kern w:val="0"/>
          <w:sz w:val="28"/>
          <w:szCs w:val="28"/>
          <w14:ligatures w14:val="none"/>
        </w:rPr>
      </w:pPr>
      <w:r w:rsidRPr="00A6375C">
        <w:rPr>
          <w:rFonts w:eastAsia="Times New Roman" w:cstheme="minorHAnsi"/>
          <w:b/>
          <w:bCs/>
          <w:color w:val="000000"/>
          <w:kern w:val="0"/>
          <w:sz w:val="28"/>
          <w:szCs w:val="28"/>
          <w14:ligatures w14:val="none"/>
        </w:rPr>
        <w:t>Step 1</w:t>
      </w:r>
      <w:r w:rsidRPr="00A6375C">
        <w:rPr>
          <w:rFonts w:eastAsia="Times New Roman" w:cstheme="minorHAnsi"/>
          <w:color w:val="000000"/>
          <w:kern w:val="0"/>
          <w:sz w:val="28"/>
          <w:szCs w:val="28"/>
          <w14:ligatures w14:val="none"/>
        </w:rPr>
        <w:t xml:space="preserve"> − Create a blank worksheet by using the add worksheet icon located at the bottom of the workbook. Drag the dimension Segment to the columns shelf and </w:t>
      </w:r>
      <w:r w:rsidRPr="00A6375C">
        <w:rPr>
          <w:rFonts w:eastAsia="Times New Roman" w:cstheme="minorHAnsi"/>
          <w:color w:val="000000"/>
          <w:kern w:val="0"/>
          <w:sz w:val="28"/>
          <w:szCs w:val="28"/>
          <w14:ligatures w14:val="none"/>
        </w:rPr>
        <w:lastRenderedPageBreak/>
        <w:t>the dimension Sub-Category to the Rows Shelf. Drag and drop the measure Sales to the Color shelf and the measure Profit to the Size shelf. This worksheet is referred as the Master worksheet. Right-click and rename this worksheet as </w:t>
      </w:r>
      <w:proofErr w:type="spellStart"/>
      <w:r w:rsidRPr="00A6375C">
        <w:rPr>
          <w:rFonts w:eastAsia="Times New Roman" w:cstheme="minorHAnsi"/>
          <w:b/>
          <w:bCs/>
          <w:color w:val="000000"/>
          <w:kern w:val="0"/>
          <w:sz w:val="28"/>
          <w:szCs w:val="28"/>
          <w14:ligatures w14:val="none"/>
        </w:rPr>
        <w:t>Sales_Profits</w:t>
      </w:r>
      <w:proofErr w:type="spellEnd"/>
      <w:r w:rsidRPr="00A6375C">
        <w:rPr>
          <w:rFonts w:eastAsia="Times New Roman" w:cstheme="minorHAnsi"/>
          <w:color w:val="000000"/>
          <w:kern w:val="0"/>
          <w:sz w:val="28"/>
          <w:szCs w:val="28"/>
          <w14:ligatures w14:val="none"/>
        </w:rPr>
        <w:t>. The following chart appears.</w:t>
      </w:r>
    </w:p>
    <w:p w14:paraId="6614B332" w14:textId="63AAA971" w:rsidR="00A6375C" w:rsidRPr="00A6375C" w:rsidRDefault="00A6375C" w:rsidP="00A6375C">
      <w:pPr>
        <w:spacing w:after="0" w:line="240" w:lineRule="auto"/>
        <w:rPr>
          <w:rFonts w:eastAsia="Times New Roman" w:cstheme="minorHAnsi"/>
          <w:kern w:val="0"/>
          <w:sz w:val="28"/>
          <w:szCs w:val="28"/>
          <w14:ligatures w14:val="none"/>
        </w:rPr>
      </w:pPr>
      <w:r w:rsidRPr="00D52401">
        <w:rPr>
          <w:rFonts w:eastAsia="Times New Roman" w:cstheme="minorHAnsi"/>
          <w:noProof/>
          <w:kern w:val="0"/>
          <w:sz w:val="28"/>
          <w:szCs w:val="28"/>
          <w14:ligatures w14:val="none"/>
        </w:rPr>
        <w:drawing>
          <wp:inline distT="0" distB="0" distL="0" distR="0" wp14:anchorId="6EFDCC45" wp14:editId="7237D9C7">
            <wp:extent cx="5709920" cy="7101205"/>
            <wp:effectExtent l="0" t="0" r="5080" b="4445"/>
            <wp:docPr id="46" name="Picture 46" descr="dashboard create mast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ashboard create master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9920" cy="7101205"/>
                    </a:xfrm>
                    <a:prstGeom prst="rect">
                      <a:avLst/>
                    </a:prstGeom>
                    <a:noFill/>
                    <a:ln>
                      <a:noFill/>
                    </a:ln>
                  </pic:spPr>
                </pic:pic>
              </a:graphicData>
            </a:graphic>
          </wp:inline>
        </w:drawing>
      </w:r>
    </w:p>
    <w:p w14:paraId="432B60E0" w14:textId="77777777" w:rsidR="00A6375C" w:rsidRPr="00A6375C" w:rsidRDefault="00A6375C" w:rsidP="00A6375C">
      <w:pPr>
        <w:spacing w:before="120" w:after="144" w:line="240" w:lineRule="auto"/>
        <w:jc w:val="both"/>
        <w:rPr>
          <w:rFonts w:eastAsia="Times New Roman" w:cstheme="minorHAnsi"/>
          <w:color w:val="000000"/>
          <w:kern w:val="0"/>
          <w:sz w:val="28"/>
          <w:szCs w:val="28"/>
          <w14:ligatures w14:val="none"/>
        </w:rPr>
      </w:pPr>
      <w:r w:rsidRPr="00A6375C">
        <w:rPr>
          <w:rFonts w:eastAsia="Times New Roman" w:cstheme="minorHAnsi"/>
          <w:b/>
          <w:bCs/>
          <w:color w:val="000000"/>
          <w:kern w:val="0"/>
          <w:sz w:val="28"/>
          <w:szCs w:val="28"/>
          <w14:ligatures w14:val="none"/>
        </w:rPr>
        <w:lastRenderedPageBreak/>
        <w:t>Step 2</w:t>
      </w:r>
      <w:r w:rsidRPr="00A6375C">
        <w:rPr>
          <w:rFonts w:eastAsia="Times New Roman" w:cstheme="minorHAnsi"/>
          <w:color w:val="000000"/>
          <w:kern w:val="0"/>
          <w:sz w:val="28"/>
          <w:szCs w:val="28"/>
          <w14:ligatures w14:val="none"/>
        </w:rPr>
        <w:t> − Create another sheet to hold the details of the Sales across the States. For this, drag the dimension State to the Rows shelf and the measure Sales to the Columns shelf as shown in the following screenshot. Next, apply a filter to the State field to arrange the Sales in a descending order. Right-click and rename this worksheet as </w:t>
      </w:r>
      <w:proofErr w:type="spellStart"/>
      <w:r w:rsidRPr="00A6375C">
        <w:rPr>
          <w:rFonts w:eastAsia="Times New Roman" w:cstheme="minorHAnsi"/>
          <w:b/>
          <w:bCs/>
          <w:color w:val="000000"/>
          <w:kern w:val="0"/>
          <w:sz w:val="28"/>
          <w:szCs w:val="28"/>
          <w14:ligatures w14:val="none"/>
        </w:rPr>
        <w:t>Sales_state</w:t>
      </w:r>
      <w:proofErr w:type="spellEnd"/>
      <w:r w:rsidRPr="00A6375C">
        <w:rPr>
          <w:rFonts w:eastAsia="Times New Roman" w:cstheme="minorHAnsi"/>
          <w:color w:val="000000"/>
          <w:kern w:val="0"/>
          <w:sz w:val="28"/>
          <w:szCs w:val="28"/>
          <w14:ligatures w14:val="none"/>
        </w:rPr>
        <w:t>.</w:t>
      </w:r>
    </w:p>
    <w:p w14:paraId="723057CD" w14:textId="4FB921FA" w:rsidR="00A6375C" w:rsidRPr="00A6375C" w:rsidRDefault="00A6375C" w:rsidP="00A6375C">
      <w:pPr>
        <w:spacing w:after="0" w:line="240" w:lineRule="auto"/>
        <w:rPr>
          <w:rFonts w:eastAsia="Times New Roman" w:cstheme="minorHAnsi"/>
          <w:kern w:val="0"/>
          <w:sz w:val="28"/>
          <w:szCs w:val="28"/>
          <w14:ligatures w14:val="none"/>
        </w:rPr>
      </w:pPr>
      <w:r w:rsidRPr="00D52401">
        <w:rPr>
          <w:rFonts w:eastAsia="Times New Roman" w:cstheme="minorHAnsi"/>
          <w:noProof/>
          <w:kern w:val="0"/>
          <w:sz w:val="28"/>
          <w:szCs w:val="28"/>
          <w14:ligatures w14:val="none"/>
        </w:rPr>
        <w:lastRenderedPageBreak/>
        <w:drawing>
          <wp:inline distT="0" distB="0" distL="0" distR="0" wp14:anchorId="199269FB" wp14:editId="26135BE5">
            <wp:extent cx="5709920" cy="7101205"/>
            <wp:effectExtent l="0" t="0" r="5080" b="4445"/>
            <wp:docPr id="45" name="Picture 45" descr="dashboard create detai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ashboard create detail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9920" cy="7101205"/>
                    </a:xfrm>
                    <a:prstGeom prst="rect">
                      <a:avLst/>
                    </a:prstGeom>
                    <a:noFill/>
                    <a:ln>
                      <a:noFill/>
                    </a:ln>
                  </pic:spPr>
                </pic:pic>
              </a:graphicData>
            </a:graphic>
          </wp:inline>
        </w:drawing>
      </w:r>
    </w:p>
    <w:p w14:paraId="43A538ED" w14:textId="77777777" w:rsidR="00A6375C" w:rsidRPr="00A6375C" w:rsidRDefault="00A6375C" w:rsidP="00A6375C">
      <w:pPr>
        <w:spacing w:before="120" w:after="144" w:line="240" w:lineRule="auto"/>
        <w:jc w:val="both"/>
        <w:rPr>
          <w:rFonts w:eastAsia="Times New Roman" w:cstheme="minorHAnsi"/>
          <w:color w:val="000000"/>
          <w:kern w:val="0"/>
          <w:sz w:val="28"/>
          <w:szCs w:val="28"/>
          <w14:ligatures w14:val="none"/>
        </w:rPr>
      </w:pPr>
      <w:r w:rsidRPr="00A6375C">
        <w:rPr>
          <w:rFonts w:eastAsia="Times New Roman" w:cstheme="minorHAnsi"/>
          <w:b/>
          <w:bCs/>
          <w:color w:val="000000"/>
          <w:kern w:val="0"/>
          <w:sz w:val="28"/>
          <w:szCs w:val="28"/>
          <w14:ligatures w14:val="none"/>
        </w:rPr>
        <w:t>Step 3</w:t>
      </w:r>
      <w:r w:rsidRPr="00A6375C">
        <w:rPr>
          <w:rFonts w:eastAsia="Times New Roman" w:cstheme="minorHAnsi"/>
          <w:color w:val="000000"/>
          <w:kern w:val="0"/>
          <w:sz w:val="28"/>
          <w:szCs w:val="28"/>
          <w14:ligatures w14:val="none"/>
        </w:rPr>
        <w:t xml:space="preserve"> − Next, create a blank dashboard by clicking the Create New Dashboard link at the bottom of the workbook. Right-click and rename the dashboard as </w:t>
      </w:r>
      <w:proofErr w:type="spellStart"/>
      <w:r w:rsidRPr="00A6375C">
        <w:rPr>
          <w:rFonts w:eastAsia="Times New Roman" w:cstheme="minorHAnsi"/>
          <w:color w:val="000000"/>
          <w:kern w:val="0"/>
          <w:sz w:val="28"/>
          <w:szCs w:val="28"/>
          <w14:ligatures w14:val="none"/>
        </w:rPr>
        <w:t>Profit_Dashboard</w:t>
      </w:r>
      <w:proofErr w:type="spellEnd"/>
      <w:r w:rsidRPr="00A6375C">
        <w:rPr>
          <w:rFonts w:eastAsia="Times New Roman" w:cstheme="minorHAnsi"/>
          <w:color w:val="000000"/>
          <w:kern w:val="0"/>
          <w:sz w:val="28"/>
          <w:szCs w:val="28"/>
          <w14:ligatures w14:val="none"/>
        </w:rPr>
        <w:t>.</w:t>
      </w:r>
    </w:p>
    <w:p w14:paraId="3485B3D7" w14:textId="02ACD237" w:rsidR="00A6375C" w:rsidRPr="00A6375C" w:rsidRDefault="00A6375C" w:rsidP="00A6375C">
      <w:pPr>
        <w:spacing w:after="0" w:line="240" w:lineRule="auto"/>
        <w:rPr>
          <w:rFonts w:eastAsia="Times New Roman" w:cstheme="minorHAnsi"/>
          <w:kern w:val="0"/>
          <w:sz w:val="28"/>
          <w:szCs w:val="28"/>
          <w14:ligatures w14:val="none"/>
        </w:rPr>
      </w:pPr>
      <w:r w:rsidRPr="00D52401">
        <w:rPr>
          <w:rFonts w:eastAsia="Times New Roman" w:cstheme="minorHAnsi"/>
          <w:noProof/>
          <w:kern w:val="0"/>
          <w:sz w:val="28"/>
          <w:szCs w:val="28"/>
          <w14:ligatures w14:val="none"/>
        </w:rPr>
        <w:lastRenderedPageBreak/>
        <w:drawing>
          <wp:inline distT="0" distB="0" distL="0" distR="0" wp14:anchorId="20F87FDA" wp14:editId="3936B439">
            <wp:extent cx="5709920" cy="7120890"/>
            <wp:effectExtent l="0" t="0" r="5080" b="3810"/>
            <wp:docPr id="44" name="Picture 44" descr="dashboard blan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ashboard blank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9920" cy="7120890"/>
                    </a:xfrm>
                    <a:prstGeom prst="rect">
                      <a:avLst/>
                    </a:prstGeom>
                    <a:noFill/>
                    <a:ln>
                      <a:noFill/>
                    </a:ln>
                  </pic:spPr>
                </pic:pic>
              </a:graphicData>
            </a:graphic>
          </wp:inline>
        </w:drawing>
      </w:r>
    </w:p>
    <w:p w14:paraId="08510D7C" w14:textId="77777777" w:rsidR="00A6375C" w:rsidRPr="00A6375C" w:rsidRDefault="00A6375C" w:rsidP="00A6375C">
      <w:pPr>
        <w:spacing w:before="120" w:after="144" w:line="240" w:lineRule="auto"/>
        <w:jc w:val="both"/>
        <w:rPr>
          <w:rFonts w:eastAsia="Times New Roman" w:cstheme="minorHAnsi"/>
          <w:color w:val="000000"/>
          <w:kern w:val="0"/>
          <w:sz w:val="28"/>
          <w:szCs w:val="28"/>
          <w14:ligatures w14:val="none"/>
        </w:rPr>
      </w:pPr>
      <w:r w:rsidRPr="00A6375C">
        <w:rPr>
          <w:rFonts w:eastAsia="Times New Roman" w:cstheme="minorHAnsi"/>
          <w:b/>
          <w:bCs/>
          <w:color w:val="000000"/>
          <w:kern w:val="0"/>
          <w:sz w:val="28"/>
          <w:szCs w:val="28"/>
          <w14:ligatures w14:val="none"/>
        </w:rPr>
        <w:t>Step 4</w:t>
      </w:r>
      <w:r w:rsidRPr="00A6375C">
        <w:rPr>
          <w:rFonts w:eastAsia="Times New Roman" w:cstheme="minorHAnsi"/>
          <w:color w:val="000000"/>
          <w:kern w:val="0"/>
          <w:sz w:val="28"/>
          <w:szCs w:val="28"/>
          <w14:ligatures w14:val="none"/>
        </w:rPr>
        <w:t> − Drag the two worksheets to the dashboard. Near the top border line of Sales Profit worksheet, you can see three small icons. Click the middle one, which shows the prompt Use as Filter on hovering the mouse over it.</w:t>
      </w:r>
    </w:p>
    <w:p w14:paraId="287F0160" w14:textId="31A5DD71" w:rsidR="00A6375C" w:rsidRPr="00A6375C" w:rsidRDefault="00A6375C" w:rsidP="00A6375C">
      <w:pPr>
        <w:spacing w:after="0" w:line="240" w:lineRule="auto"/>
        <w:rPr>
          <w:rFonts w:eastAsia="Times New Roman" w:cstheme="minorHAnsi"/>
          <w:kern w:val="0"/>
          <w:sz w:val="28"/>
          <w:szCs w:val="28"/>
          <w14:ligatures w14:val="none"/>
        </w:rPr>
      </w:pPr>
      <w:r w:rsidRPr="00D52401">
        <w:rPr>
          <w:rFonts w:eastAsia="Times New Roman" w:cstheme="minorHAnsi"/>
          <w:noProof/>
          <w:kern w:val="0"/>
          <w:sz w:val="28"/>
          <w:szCs w:val="28"/>
          <w14:ligatures w14:val="none"/>
        </w:rPr>
        <w:lastRenderedPageBreak/>
        <w:drawing>
          <wp:inline distT="0" distB="0" distL="0" distR="0" wp14:anchorId="784D947A" wp14:editId="6328DCA7">
            <wp:extent cx="5709920" cy="5865495"/>
            <wp:effectExtent l="0" t="0" r="5080" b="1905"/>
            <wp:docPr id="43" name="Picture 43" descr="dashboard create filt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shboard create filter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9920" cy="5865495"/>
                    </a:xfrm>
                    <a:prstGeom prst="rect">
                      <a:avLst/>
                    </a:prstGeom>
                    <a:noFill/>
                    <a:ln>
                      <a:noFill/>
                    </a:ln>
                  </pic:spPr>
                </pic:pic>
              </a:graphicData>
            </a:graphic>
          </wp:inline>
        </w:drawing>
      </w:r>
    </w:p>
    <w:p w14:paraId="2B64839D" w14:textId="77777777" w:rsidR="00A6375C" w:rsidRPr="00A6375C" w:rsidRDefault="00A6375C" w:rsidP="00A6375C">
      <w:pPr>
        <w:spacing w:before="120" w:after="144" w:line="240" w:lineRule="auto"/>
        <w:jc w:val="both"/>
        <w:rPr>
          <w:rFonts w:eastAsia="Times New Roman" w:cstheme="minorHAnsi"/>
          <w:color w:val="000000"/>
          <w:kern w:val="0"/>
          <w:sz w:val="28"/>
          <w:szCs w:val="28"/>
          <w14:ligatures w14:val="none"/>
        </w:rPr>
      </w:pPr>
      <w:r w:rsidRPr="00A6375C">
        <w:rPr>
          <w:rFonts w:eastAsia="Times New Roman" w:cstheme="minorHAnsi"/>
          <w:b/>
          <w:bCs/>
          <w:color w:val="000000"/>
          <w:kern w:val="0"/>
          <w:sz w:val="28"/>
          <w:szCs w:val="28"/>
          <w14:ligatures w14:val="none"/>
        </w:rPr>
        <w:t>Step 5</w:t>
      </w:r>
      <w:r w:rsidRPr="00A6375C">
        <w:rPr>
          <w:rFonts w:eastAsia="Times New Roman" w:cstheme="minorHAnsi"/>
          <w:color w:val="000000"/>
          <w:kern w:val="0"/>
          <w:sz w:val="28"/>
          <w:szCs w:val="28"/>
          <w14:ligatures w14:val="none"/>
        </w:rPr>
        <w:t> − Now in the dashboard, click the box representing Sub-Category named Machines and segment named Consumer.</w:t>
      </w:r>
    </w:p>
    <w:p w14:paraId="4A19D94E" w14:textId="77777777" w:rsidR="00A6375C" w:rsidRPr="00A6375C" w:rsidRDefault="00A6375C" w:rsidP="00A6375C">
      <w:pPr>
        <w:spacing w:before="120" w:after="144" w:line="240" w:lineRule="auto"/>
        <w:jc w:val="both"/>
        <w:rPr>
          <w:rFonts w:eastAsia="Times New Roman" w:cstheme="minorHAnsi"/>
          <w:color w:val="000000"/>
          <w:kern w:val="0"/>
          <w:sz w:val="28"/>
          <w:szCs w:val="28"/>
          <w14:ligatures w14:val="none"/>
        </w:rPr>
      </w:pPr>
      <w:r w:rsidRPr="00A6375C">
        <w:rPr>
          <w:rFonts w:eastAsia="Times New Roman" w:cstheme="minorHAnsi"/>
          <w:color w:val="000000"/>
          <w:kern w:val="0"/>
          <w:sz w:val="28"/>
          <w:szCs w:val="28"/>
          <w14:ligatures w14:val="none"/>
        </w:rPr>
        <w:t>You can notice that only the states where the sales happened for this amount of profit are filtered out in the right pane named </w:t>
      </w:r>
      <w:proofErr w:type="spellStart"/>
      <w:r w:rsidRPr="00A6375C">
        <w:rPr>
          <w:rFonts w:eastAsia="Times New Roman" w:cstheme="minorHAnsi"/>
          <w:b/>
          <w:bCs/>
          <w:color w:val="000000"/>
          <w:kern w:val="0"/>
          <w:sz w:val="28"/>
          <w:szCs w:val="28"/>
          <w14:ligatures w14:val="none"/>
        </w:rPr>
        <w:t>Sales_state</w:t>
      </w:r>
      <w:proofErr w:type="spellEnd"/>
      <w:r w:rsidRPr="00A6375C">
        <w:rPr>
          <w:rFonts w:eastAsia="Times New Roman" w:cstheme="minorHAnsi"/>
          <w:color w:val="000000"/>
          <w:kern w:val="0"/>
          <w:sz w:val="28"/>
          <w:szCs w:val="28"/>
          <w14:ligatures w14:val="none"/>
        </w:rPr>
        <w:t>. This illustrates how the sheets are linked in a dashboard.</w:t>
      </w:r>
    </w:p>
    <w:p w14:paraId="5CB252CF" w14:textId="6F4507B7" w:rsidR="00A6375C" w:rsidRPr="00A6375C" w:rsidRDefault="00A6375C" w:rsidP="00A6375C">
      <w:pPr>
        <w:spacing w:after="0" w:line="240" w:lineRule="auto"/>
        <w:rPr>
          <w:rFonts w:eastAsia="Times New Roman" w:cstheme="minorHAnsi"/>
          <w:kern w:val="0"/>
          <w:sz w:val="28"/>
          <w:szCs w:val="28"/>
          <w14:ligatures w14:val="none"/>
        </w:rPr>
      </w:pPr>
      <w:r w:rsidRPr="00D52401">
        <w:rPr>
          <w:rFonts w:eastAsia="Times New Roman" w:cstheme="minorHAnsi"/>
          <w:noProof/>
          <w:kern w:val="0"/>
          <w:sz w:val="28"/>
          <w:szCs w:val="28"/>
          <w14:ligatures w14:val="none"/>
        </w:rPr>
        <w:lastRenderedPageBreak/>
        <w:drawing>
          <wp:inline distT="0" distB="0" distL="0" distR="0" wp14:anchorId="5345F4B2" wp14:editId="211CF739">
            <wp:extent cx="5709920" cy="7966710"/>
            <wp:effectExtent l="0" t="0" r="5080" b="0"/>
            <wp:docPr id="42" name="Picture 42" descr="Dashboar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shboard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9920" cy="7966710"/>
                    </a:xfrm>
                    <a:prstGeom prst="rect">
                      <a:avLst/>
                    </a:prstGeom>
                    <a:noFill/>
                    <a:ln>
                      <a:noFill/>
                    </a:ln>
                  </pic:spPr>
                </pic:pic>
              </a:graphicData>
            </a:graphic>
          </wp:inline>
        </w:drawing>
      </w:r>
    </w:p>
    <w:p w14:paraId="2F6653EA" w14:textId="77777777" w:rsidR="00A6375C" w:rsidRPr="00D52401" w:rsidRDefault="00A6375C" w:rsidP="0042213F">
      <w:pPr>
        <w:spacing w:before="100" w:beforeAutospacing="1" w:after="100" w:afterAutospacing="1" w:line="240" w:lineRule="auto"/>
        <w:rPr>
          <w:rFonts w:cstheme="minorHAnsi"/>
          <w:sz w:val="28"/>
          <w:szCs w:val="28"/>
        </w:rPr>
      </w:pPr>
    </w:p>
    <w:p w14:paraId="5D1D63CF" w14:textId="77777777" w:rsidR="0042213F" w:rsidRPr="00D52401" w:rsidRDefault="0042213F" w:rsidP="0042213F">
      <w:pPr>
        <w:spacing w:before="100" w:beforeAutospacing="1" w:after="100" w:afterAutospacing="1" w:line="240" w:lineRule="auto"/>
        <w:rPr>
          <w:rFonts w:cstheme="minorHAnsi"/>
          <w:sz w:val="28"/>
          <w:szCs w:val="28"/>
        </w:rPr>
      </w:pPr>
    </w:p>
    <w:p w14:paraId="28BDA9BF" w14:textId="77777777" w:rsidR="0042213F" w:rsidRPr="00D52401" w:rsidRDefault="0042213F" w:rsidP="0042213F">
      <w:pPr>
        <w:spacing w:before="100" w:beforeAutospacing="1" w:after="100" w:afterAutospacing="1" w:line="240" w:lineRule="auto"/>
        <w:rPr>
          <w:rFonts w:cstheme="minorHAnsi"/>
          <w:sz w:val="28"/>
          <w:szCs w:val="28"/>
        </w:rPr>
      </w:pPr>
    </w:p>
    <w:p w14:paraId="5FE61BDD" w14:textId="7C2CA278" w:rsidR="00A84B87" w:rsidRPr="00D52401" w:rsidRDefault="00202630" w:rsidP="0042213F">
      <w:pPr>
        <w:rPr>
          <w:rFonts w:cstheme="minorHAnsi"/>
          <w:sz w:val="28"/>
          <w:szCs w:val="28"/>
        </w:rPr>
      </w:pPr>
    </w:p>
    <w:sectPr w:rsidR="00A84B87" w:rsidRPr="00D52401">
      <w:footerReference w:type="even" r:id="rId53"/>
      <w:footerReference w:type="default" r:id="rId54"/>
      <w:footerReference w:type="firs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BD1A5" w14:textId="77777777" w:rsidR="00E8245B" w:rsidRDefault="00E8245B" w:rsidP="0042213F">
      <w:pPr>
        <w:spacing w:after="0" w:line="240" w:lineRule="auto"/>
      </w:pPr>
      <w:r>
        <w:separator/>
      </w:r>
    </w:p>
  </w:endnote>
  <w:endnote w:type="continuationSeparator" w:id="0">
    <w:p w14:paraId="73DFC8FB" w14:textId="77777777" w:rsidR="00E8245B" w:rsidRDefault="00E8245B" w:rsidP="00422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56AB9" w14:textId="4B5098FA" w:rsidR="0042213F" w:rsidRDefault="0042213F">
    <w:pPr>
      <w:pStyle w:val="Footer"/>
    </w:pPr>
    <w:r>
      <w:rPr>
        <w:noProof/>
      </w:rPr>
      <mc:AlternateContent>
        <mc:Choice Requires="wps">
          <w:drawing>
            <wp:anchor distT="0" distB="0" distL="0" distR="0" simplePos="0" relativeHeight="251659264" behindDoc="0" locked="0" layoutInCell="1" allowOverlap="1" wp14:anchorId="6E099AB7" wp14:editId="0DB74B11">
              <wp:simplePos x="635" y="635"/>
              <wp:positionH relativeFrom="page">
                <wp:align>center</wp:align>
              </wp:positionH>
              <wp:positionV relativeFrom="page">
                <wp:align>bottom</wp:align>
              </wp:positionV>
              <wp:extent cx="443865" cy="443865"/>
              <wp:effectExtent l="0" t="0" r="12065" b="0"/>
              <wp:wrapNone/>
              <wp:docPr id="40" name="Text Box 40" descr="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9464FA4" w14:textId="396A14F4" w:rsidR="0042213F" w:rsidRPr="0042213F" w:rsidRDefault="0042213F" w:rsidP="0042213F">
                          <w:pPr>
                            <w:spacing w:after="0"/>
                            <w:rPr>
                              <w:rFonts w:ascii="Calibri" w:eastAsia="Calibri" w:hAnsi="Calibri" w:cs="Calibri"/>
                              <w:noProof/>
                              <w:color w:val="000000"/>
                              <w:sz w:val="16"/>
                              <w:szCs w:val="16"/>
                            </w:rPr>
                          </w:pPr>
                          <w:r w:rsidRPr="0042213F">
                            <w:rPr>
                              <w:rFonts w:ascii="Calibri" w:eastAsia="Calibri" w:hAnsi="Calibri" w:cs="Calibri"/>
                              <w:noProof/>
                              <w:color w:val="000000"/>
                              <w:sz w:val="16"/>
                              <w:szCs w:val="16"/>
                            </w:rPr>
                            <w:t>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E099AB7" id="_x0000_t202" coordsize="21600,21600" o:spt="202" path="m,l,21600r21600,l21600,xe">
              <v:stroke joinstyle="miter"/>
              <v:path gradientshapeok="t" o:connecttype="rect"/>
            </v:shapetype>
            <v:shape id="Text Box 40" o:spid="_x0000_s1026" type="#_x0000_t202" alt="INTERNAL USE"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19464FA4" w14:textId="396A14F4" w:rsidR="0042213F" w:rsidRPr="0042213F" w:rsidRDefault="0042213F" w:rsidP="0042213F">
                    <w:pPr>
                      <w:spacing w:after="0"/>
                      <w:rPr>
                        <w:rFonts w:ascii="Calibri" w:eastAsia="Calibri" w:hAnsi="Calibri" w:cs="Calibri"/>
                        <w:noProof/>
                        <w:color w:val="000000"/>
                        <w:sz w:val="16"/>
                        <w:szCs w:val="16"/>
                      </w:rPr>
                    </w:pPr>
                    <w:r w:rsidRPr="0042213F">
                      <w:rPr>
                        <w:rFonts w:ascii="Calibri" w:eastAsia="Calibri" w:hAnsi="Calibri" w:cs="Calibri"/>
                        <w:noProof/>
                        <w:color w:val="000000"/>
                        <w:sz w:val="16"/>
                        <w:szCs w:val="16"/>
                      </w:rPr>
                      <w:t>INTERNAL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77A10" w14:textId="3FD118A6" w:rsidR="0042213F" w:rsidRDefault="0042213F">
    <w:pPr>
      <w:pStyle w:val="Footer"/>
    </w:pPr>
    <w:r>
      <w:rPr>
        <w:noProof/>
      </w:rPr>
      <mc:AlternateContent>
        <mc:Choice Requires="wps">
          <w:drawing>
            <wp:anchor distT="0" distB="0" distL="0" distR="0" simplePos="0" relativeHeight="251660288" behindDoc="0" locked="0" layoutInCell="1" allowOverlap="1" wp14:anchorId="53AB7C2F" wp14:editId="050304A6">
              <wp:simplePos x="914400" y="9435830"/>
              <wp:positionH relativeFrom="page">
                <wp:align>center</wp:align>
              </wp:positionH>
              <wp:positionV relativeFrom="page">
                <wp:align>bottom</wp:align>
              </wp:positionV>
              <wp:extent cx="443865" cy="443865"/>
              <wp:effectExtent l="0" t="0" r="12065" b="0"/>
              <wp:wrapNone/>
              <wp:docPr id="41" name="Text Box 41" descr="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245991" w14:textId="318CFD39" w:rsidR="0042213F" w:rsidRPr="0042213F" w:rsidRDefault="0042213F" w:rsidP="0042213F">
                          <w:pPr>
                            <w:spacing w:after="0"/>
                            <w:rPr>
                              <w:rFonts w:ascii="Calibri" w:eastAsia="Calibri" w:hAnsi="Calibri" w:cs="Calibri"/>
                              <w:noProof/>
                              <w:color w:val="000000"/>
                              <w:sz w:val="16"/>
                              <w:szCs w:val="16"/>
                            </w:rPr>
                          </w:pPr>
                          <w:r w:rsidRPr="0042213F">
                            <w:rPr>
                              <w:rFonts w:ascii="Calibri" w:eastAsia="Calibri" w:hAnsi="Calibri" w:cs="Calibri"/>
                              <w:noProof/>
                              <w:color w:val="000000"/>
                              <w:sz w:val="16"/>
                              <w:szCs w:val="16"/>
                            </w:rPr>
                            <w:t>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3AB7C2F" id="_x0000_t202" coordsize="21600,21600" o:spt="202" path="m,l,21600r21600,l21600,xe">
              <v:stroke joinstyle="miter"/>
              <v:path gradientshapeok="t" o:connecttype="rect"/>
            </v:shapetype>
            <v:shape id="Text Box 41" o:spid="_x0000_s1027" type="#_x0000_t202" alt="INTERNAL US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74245991" w14:textId="318CFD39" w:rsidR="0042213F" w:rsidRPr="0042213F" w:rsidRDefault="0042213F" w:rsidP="0042213F">
                    <w:pPr>
                      <w:spacing w:after="0"/>
                      <w:rPr>
                        <w:rFonts w:ascii="Calibri" w:eastAsia="Calibri" w:hAnsi="Calibri" w:cs="Calibri"/>
                        <w:noProof/>
                        <w:color w:val="000000"/>
                        <w:sz w:val="16"/>
                        <w:szCs w:val="16"/>
                      </w:rPr>
                    </w:pPr>
                    <w:r w:rsidRPr="0042213F">
                      <w:rPr>
                        <w:rFonts w:ascii="Calibri" w:eastAsia="Calibri" w:hAnsi="Calibri" w:cs="Calibri"/>
                        <w:noProof/>
                        <w:color w:val="000000"/>
                        <w:sz w:val="16"/>
                        <w:szCs w:val="16"/>
                      </w:rPr>
                      <w:t>INTERNAL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32EC1" w14:textId="53E97D73" w:rsidR="0042213F" w:rsidRDefault="0042213F">
    <w:pPr>
      <w:pStyle w:val="Footer"/>
    </w:pPr>
    <w:r>
      <w:rPr>
        <w:noProof/>
      </w:rPr>
      <mc:AlternateContent>
        <mc:Choice Requires="wps">
          <w:drawing>
            <wp:anchor distT="0" distB="0" distL="0" distR="0" simplePos="0" relativeHeight="251658240" behindDoc="0" locked="0" layoutInCell="1" allowOverlap="1" wp14:anchorId="3F7E818A" wp14:editId="0D6C8330">
              <wp:simplePos x="635" y="635"/>
              <wp:positionH relativeFrom="page">
                <wp:align>center</wp:align>
              </wp:positionH>
              <wp:positionV relativeFrom="page">
                <wp:align>bottom</wp:align>
              </wp:positionV>
              <wp:extent cx="443865" cy="443865"/>
              <wp:effectExtent l="0" t="0" r="12065" b="0"/>
              <wp:wrapNone/>
              <wp:docPr id="39" name="Text Box 39" descr="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B6B5C98" w14:textId="50CC0F28" w:rsidR="0042213F" w:rsidRPr="0042213F" w:rsidRDefault="0042213F" w:rsidP="0042213F">
                          <w:pPr>
                            <w:spacing w:after="0"/>
                            <w:rPr>
                              <w:rFonts w:ascii="Calibri" w:eastAsia="Calibri" w:hAnsi="Calibri" w:cs="Calibri"/>
                              <w:noProof/>
                              <w:color w:val="000000"/>
                              <w:sz w:val="16"/>
                              <w:szCs w:val="16"/>
                            </w:rPr>
                          </w:pPr>
                          <w:r w:rsidRPr="0042213F">
                            <w:rPr>
                              <w:rFonts w:ascii="Calibri" w:eastAsia="Calibri" w:hAnsi="Calibri" w:cs="Calibri"/>
                              <w:noProof/>
                              <w:color w:val="000000"/>
                              <w:sz w:val="16"/>
                              <w:szCs w:val="16"/>
                            </w:rPr>
                            <w:t>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F7E818A" id="_x0000_t202" coordsize="21600,21600" o:spt="202" path="m,l,21600r21600,l21600,xe">
              <v:stroke joinstyle="miter"/>
              <v:path gradientshapeok="t" o:connecttype="rect"/>
            </v:shapetype>
            <v:shape id="Text Box 39" o:spid="_x0000_s1028" type="#_x0000_t202" alt="INTERNAL USE"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2B6B5C98" w14:textId="50CC0F28" w:rsidR="0042213F" w:rsidRPr="0042213F" w:rsidRDefault="0042213F" w:rsidP="0042213F">
                    <w:pPr>
                      <w:spacing w:after="0"/>
                      <w:rPr>
                        <w:rFonts w:ascii="Calibri" w:eastAsia="Calibri" w:hAnsi="Calibri" w:cs="Calibri"/>
                        <w:noProof/>
                        <w:color w:val="000000"/>
                        <w:sz w:val="16"/>
                        <w:szCs w:val="16"/>
                      </w:rPr>
                    </w:pPr>
                    <w:r w:rsidRPr="0042213F">
                      <w:rPr>
                        <w:rFonts w:ascii="Calibri" w:eastAsia="Calibri" w:hAnsi="Calibri" w:cs="Calibri"/>
                        <w:noProof/>
                        <w:color w:val="000000"/>
                        <w:sz w:val="16"/>
                        <w:szCs w:val="16"/>
                      </w:rPr>
                      <w:t>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FF283" w14:textId="77777777" w:rsidR="00E8245B" w:rsidRDefault="00E8245B" w:rsidP="0042213F">
      <w:pPr>
        <w:spacing w:after="0" w:line="240" w:lineRule="auto"/>
      </w:pPr>
      <w:r>
        <w:separator/>
      </w:r>
    </w:p>
  </w:footnote>
  <w:footnote w:type="continuationSeparator" w:id="0">
    <w:p w14:paraId="7C1BF163" w14:textId="77777777" w:rsidR="00E8245B" w:rsidRDefault="00E8245B" w:rsidP="004221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03E"/>
    <w:multiLevelType w:val="multilevel"/>
    <w:tmpl w:val="D982D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84B4C"/>
    <w:multiLevelType w:val="multilevel"/>
    <w:tmpl w:val="ED940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15C51"/>
    <w:multiLevelType w:val="multilevel"/>
    <w:tmpl w:val="B5A61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AB6B83"/>
    <w:multiLevelType w:val="multilevel"/>
    <w:tmpl w:val="A9164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B12EBB"/>
    <w:multiLevelType w:val="multilevel"/>
    <w:tmpl w:val="05D87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9A5B47"/>
    <w:multiLevelType w:val="multilevel"/>
    <w:tmpl w:val="F984E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DC6278"/>
    <w:multiLevelType w:val="multilevel"/>
    <w:tmpl w:val="DA30E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363DCA"/>
    <w:multiLevelType w:val="multilevel"/>
    <w:tmpl w:val="61CC3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BF19EB"/>
    <w:multiLevelType w:val="multilevel"/>
    <w:tmpl w:val="1E4A3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B3150"/>
    <w:multiLevelType w:val="multilevel"/>
    <w:tmpl w:val="29004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9F1CB8"/>
    <w:multiLevelType w:val="multilevel"/>
    <w:tmpl w:val="092E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636DE6"/>
    <w:multiLevelType w:val="multilevel"/>
    <w:tmpl w:val="D840A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01741A"/>
    <w:multiLevelType w:val="multilevel"/>
    <w:tmpl w:val="D48E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6F4B66"/>
    <w:multiLevelType w:val="multilevel"/>
    <w:tmpl w:val="97344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263B86"/>
    <w:multiLevelType w:val="multilevel"/>
    <w:tmpl w:val="8CFC4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810849"/>
    <w:multiLevelType w:val="multilevel"/>
    <w:tmpl w:val="26448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277C96"/>
    <w:multiLevelType w:val="multilevel"/>
    <w:tmpl w:val="B0B8E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B57A91"/>
    <w:multiLevelType w:val="multilevel"/>
    <w:tmpl w:val="B76C3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3312DC"/>
    <w:multiLevelType w:val="multilevel"/>
    <w:tmpl w:val="70888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A93516"/>
    <w:multiLevelType w:val="multilevel"/>
    <w:tmpl w:val="8824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492F26"/>
    <w:multiLevelType w:val="multilevel"/>
    <w:tmpl w:val="15640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A5630B"/>
    <w:multiLevelType w:val="multilevel"/>
    <w:tmpl w:val="F8206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926CF7"/>
    <w:multiLevelType w:val="multilevel"/>
    <w:tmpl w:val="3806B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984A54"/>
    <w:multiLevelType w:val="multilevel"/>
    <w:tmpl w:val="91747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F6576F"/>
    <w:multiLevelType w:val="multilevel"/>
    <w:tmpl w:val="0AEC3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D66206"/>
    <w:multiLevelType w:val="multilevel"/>
    <w:tmpl w:val="9858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2615289">
    <w:abstractNumId w:val="3"/>
  </w:num>
  <w:num w:numId="2" w16cid:durableId="1861622326">
    <w:abstractNumId w:val="21"/>
  </w:num>
  <w:num w:numId="3" w16cid:durableId="1335917035">
    <w:abstractNumId w:val="10"/>
  </w:num>
  <w:num w:numId="4" w16cid:durableId="244147211">
    <w:abstractNumId w:val="5"/>
  </w:num>
  <w:num w:numId="5" w16cid:durableId="1102795538">
    <w:abstractNumId w:val="15"/>
  </w:num>
  <w:num w:numId="6" w16cid:durableId="534929974">
    <w:abstractNumId w:val="16"/>
  </w:num>
  <w:num w:numId="7" w16cid:durableId="148790299">
    <w:abstractNumId w:val="1"/>
  </w:num>
  <w:num w:numId="8" w16cid:durableId="963733122">
    <w:abstractNumId w:val="12"/>
  </w:num>
  <w:num w:numId="9" w16cid:durableId="1611937531">
    <w:abstractNumId w:val="13"/>
  </w:num>
  <w:num w:numId="10" w16cid:durableId="1926920165">
    <w:abstractNumId w:val="14"/>
  </w:num>
  <w:num w:numId="11" w16cid:durableId="1702515203">
    <w:abstractNumId w:val="25"/>
  </w:num>
  <w:num w:numId="12" w16cid:durableId="1982298557">
    <w:abstractNumId w:val="8"/>
  </w:num>
  <w:num w:numId="13" w16cid:durableId="1274828595">
    <w:abstractNumId w:val="2"/>
  </w:num>
  <w:num w:numId="14" w16cid:durableId="397289820">
    <w:abstractNumId w:val="11"/>
  </w:num>
  <w:num w:numId="15" w16cid:durableId="2053143650">
    <w:abstractNumId w:val="7"/>
  </w:num>
  <w:num w:numId="16" w16cid:durableId="433944087">
    <w:abstractNumId w:val="22"/>
  </w:num>
  <w:num w:numId="17" w16cid:durableId="844441354">
    <w:abstractNumId w:val="9"/>
  </w:num>
  <w:num w:numId="18" w16cid:durableId="1601447544">
    <w:abstractNumId w:val="20"/>
  </w:num>
  <w:num w:numId="19" w16cid:durableId="2090424326">
    <w:abstractNumId w:val="23"/>
  </w:num>
  <w:num w:numId="20" w16cid:durableId="949895831">
    <w:abstractNumId w:val="4"/>
  </w:num>
  <w:num w:numId="21" w16cid:durableId="1451896895">
    <w:abstractNumId w:val="18"/>
  </w:num>
  <w:num w:numId="22" w16cid:durableId="607857999">
    <w:abstractNumId w:val="17"/>
  </w:num>
  <w:num w:numId="23" w16cid:durableId="2041974291">
    <w:abstractNumId w:val="0"/>
  </w:num>
  <w:num w:numId="24" w16cid:durableId="766657682">
    <w:abstractNumId w:val="24"/>
  </w:num>
  <w:num w:numId="25" w16cid:durableId="1220283108">
    <w:abstractNumId w:val="19"/>
  </w:num>
  <w:num w:numId="26" w16cid:durableId="19481908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13F"/>
    <w:rsid w:val="00202630"/>
    <w:rsid w:val="0042213F"/>
    <w:rsid w:val="007B2FD6"/>
    <w:rsid w:val="00A6375C"/>
    <w:rsid w:val="00D52401"/>
    <w:rsid w:val="00E8245B"/>
    <w:rsid w:val="00F22013"/>
    <w:rsid w:val="00FA3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E6BEC"/>
  <w15:chartTrackingRefBased/>
  <w15:docId w15:val="{4D997E76-93C6-490A-8177-77909AC2E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21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2213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4221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213F"/>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4221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2213F"/>
    <w:rPr>
      <w:b/>
      <w:bCs/>
    </w:rPr>
  </w:style>
  <w:style w:type="character" w:styleId="Hyperlink">
    <w:name w:val="Hyperlink"/>
    <w:basedOn w:val="DefaultParagraphFont"/>
    <w:uiPriority w:val="99"/>
    <w:semiHidden/>
    <w:unhideWhenUsed/>
    <w:rsid w:val="0042213F"/>
    <w:rPr>
      <w:color w:val="0000FF"/>
      <w:u w:val="single"/>
    </w:rPr>
  </w:style>
  <w:style w:type="character" w:customStyle="1" w:styleId="Heading3Char">
    <w:name w:val="Heading 3 Char"/>
    <w:basedOn w:val="DefaultParagraphFont"/>
    <w:link w:val="Heading3"/>
    <w:uiPriority w:val="9"/>
    <w:semiHidden/>
    <w:rsid w:val="0042213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42213F"/>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4221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1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226042">
      <w:bodyDiv w:val="1"/>
      <w:marLeft w:val="0"/>
      <w:marRight w:val="0"/>
      <w:marTop w:val="0"/>
      <w:marBottom w:val="0"/>
      <w:divBdr>
        <w:top w:val="none" w:sz="0" w:space="0" w:color="auto"/>
        <w:left w:val="none" w:sz="0" w:space="0" w:color="auto"/>
        <w:bottom w:val="none" w:sz="0" w:space="0" w:color="auto"/>
        <w:right w:val="none" w:sz="0" w:space="0" w:color="auto"/>
      </w:divBdr>
    </w:div>
    <w:div w:id="1161853482">
      <w:bodyDiv w:val="1"/>
      <w:marLeft w:val="0"/>
      <w:marRight w:val="0"/>
      <w:marTop w:val="0"/>
      <w:marBottom w:val="0"/>
      <w:divBdr>
        <w:top w:val="none" w:sz="0" w:space="0" w:color="auto"/>
        <w:left w:val="none" w:sz="0" w:space="0" w:color="auto"/>
        <w:bottom w:val="none" w:sz="0" w:space="0" w:color="auto"/>
        <w:right w:val="none" w:sz="0" w:space="0" w:color="auto"/>
      </w:divBdr>
      <w:divsChild>
        <w:div w:id="2035693647">
          <w:marLeft w:val="0"/>
          <w:marRight w:val="0"/>
          <w:marTop w:val="0"/>
          <w:marBottom w:val="0"/>
          <w:divBdr>
            <w:top w:val="none" w:sz="0" w:space="0" w:color="auto"/>
            <w:left w:val="none" w:sz="0" w:space="0" w:color="auto"/>
            <w:bottom w:val="none" w:sz="0" w:space="0" w:color="auto"/>
            <w:right w:val="none" w:sz="0" w:space="0" w:color="auto"/>
          </w:divBdr>
          <w:divsChild>
            <w:div w:id="188841492">
              <w:marLeft w:val="0"/>
              <w:marRight w:val="0"/>
              <w:marTop w:val="0"/>
              <w:marBottom w:val="0"/>
              <w:divBdr>
                <w:top w:val="none" w:sz="0" w:space="0" w:color="auto"/>
                <w:left w:val="none" w:sz="0" w:space="0" w:color="auto"/>
                <w:bottom w:val="none" w:sz="0" w:space="0" w:color="auto"/>
                <w:right w:val="none" w:sz="0" w:space="0" w:color="auto"/>
              </w:divBdr>
              <w:divsChild>
                <w:div w:id="8911879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411730323">
      <w:bodyDiv w:val="1"/>
      <w:marLeft w:val="0"/>
      <w:marRight w:val="0"/>
      <w:marTop w:val="0"/>
      <w:marBottom w:val="0"/>
      <w:divBdr>
        <w:top w:val="none" w:sz="0" w:space="0" w:color="auto"/>
        <w:left w:val="none" w:sz="0" w:space="0" w:color="auto"/>
        <w:bottom w:val="none" w:sz="0" w:space="0" w:color="auto"/>
        <w:right w:val="none" w:sz="0" w:space="0" w:color="auto"/>
      </w:divBdr>
      <w:divsChild>
        <w:div w:id="2138642448">
          <w:marLeft w:val="0"/>
          <w:marRight w:val="0"/>
          <w:marTop w:val="0"/>
          <w:marBottom w:val="0"/>
          <w:divBdr>
            <w:top w:val="none" w:sz="0" w:space="0" w:color="auto"/>
            <w:left w:val="none" w:sz="0" w:space="0" w:color="auto"/>
            <w:bottom w:val="none" w:sz="0" w:space="0" w:color="auto"/>
            <w:right w:val="none" w:sz="0" w:space="0" w:color="auto"/>
          </w:divBdr>
        </w:div>
      </w:divsChild>
    </w:div>
    <w:div w:id="1618489193">
      <w:bodyDiv w:val="1"/>
      <w:marLeft w:val="0"/>
      <w:marRight w:val="0"/>
      <w:marTop w:val="0"/>
      <w:marBottom w:val="0"/>
      <w:divBdr>
        <w:top w:val="none" w:sz="0" w:space="0" w:color="auto"/>
        <w:left w:val="none" w:sz="0" w:space="0" w:color="auto"/>
        <w:bottom w:val="none" w:sz="0" w:space="0" w:color="auto"/>
        <w:right w:val="none" w:sz="0" w:space="0" w:color="auto"/>
      </w:divBdr>
    </w:div>
    <w:div w:id="1873222898">
      <w:bodyDiv w:val="1"/>
      <w:marLeft w:val="0"/>
      <w:marRight w:val="0"/>
      <w:marTop w:val="0"/>
      <w:marBottom w:val="0"/>
      <w:divBdr>
        <w:top w:val="none" w:sz="0" w:space="0" w:color="auto"/>
        <w:left w:val="none" w:sz="0" w:space="0" w:color="auto"/>
        <w:bottom w:val="none" w:sz="0" w:space="0" w:color="auto"/>
        <w:right w:val="none" w:sz="0" w:space="0" w:color="auto"/>
      </w:divBdr>
    </w:div>
    <w:div w:id="208132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jpe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footer" Target="footer3.xml"/><Relationship Id="rId7" Type="http://schemas.openxmlformats.org/officeDocument/2006/relationships/hyperlink" Target="https://www.guru99.com/tableau-sort-data.html"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hyperlink" Target="https://www.guru99.com/tableau-sort-data.html" TargetMode="External"/><Relationship Id="rId19" Type="http://schemas.openxmlformats.org/officeDocument/2006/relationships/image" Target="media/image9.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4" Type="http://schemas.openxmlformats.org/officeDocument/2006/relationships/webSettings" Target="webSettings.xml"/><Relationship Id="rId9" Type="http://schemas.openxmlformats.org/officeDocument/2006/relationships/hyperlink" Target="https://www.guru99.com/tableau-sort-data.html"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www.guru99.com/tableau-tutorial.html" TargetMode="External"/><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hyperlink" Target="https://www.guru99.com/tableau-sort-data.html" TargetMode="External"/><Relationship Id="rId51" Type="http://schemas.openxmlformats.org/officeDocument/2006/relationships/image" Target="media/image40.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41</Pages>
  <Words>2003</Words>
  <Characters>11420</Characters>
  <Application>Microsoft Office Word</Application>
  <DocSecurity>0</DocSecurity>
  <Lines>95</Lines>
  <Paragraphs>26</Paragraphs>
  <ScaleCrop>false</ScaleCrop>
  <Company/>
  <LinksUpToDate>false</LinksUpToDate>
  <CharactersWithSpaces>13397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 Indhu</dc:creator>
  <cp:keywords/>
  <dc:description/>
  <cp:lastModifiedBy>Ts, Indhu</cp:lastModifiedBy>
  <cp:revision>2</cp:revision>
  <dcterms:created xsi:type="dcterms:W3CDTF">2023-07-25T11:04:00Z</dcterms:created>
  <dcterms:modified xsi:type="dcterms:W3CDTF">2023-07-25T11:04:00Z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27,28,29</vt:lpwstr>
  </property>
  <property fmtid="{D5CDD505-2E9C-101B-9397-08002B2CF9AE}" pid="3" name="ClassificationContentMarkingFooterFontProps">
    <vt:lpwstr>#000000,8,Calibri</vt:lpwstr>
  </property>
  <property fmtid="{D5CDD505-2E9C-101B-9397-08002B2CF9AE}" pid="4" name="ClassificationContentMarkingFooterText">
    <vt:lpwstr>INTERNAL USE</vt:lpwstr>
  </property>
  <property fmtid="{D5CDD505-2E9C-101B-9397-08002B2CF9AE}" pid="5" name="MSIP_Label_1a04591e-2156-4e7e-b8dc-60ccb91b4f06_Enabled">
    <vt:lpwstr>true</vt:lpwstr>
  </property>
  <property fmtid="{D5CDD505-2E9C-101B-9397-08002B2CF9AE}" pid="6" name="MSIP_Label_1a04591e-2156-4e7e-b8dc-60ccb91b4f06_SetDate">
    <vt:lpwstr>2023-06-19T07:23:05Z</vt:lpwstr>
  </property>
  <property fmtid="{D5CDD505-2E9C-101B-9397-08002B2CF9AE}" pid="7" name="MSIP_Label_1a04591e-2156-4e7e-b8dc-60ccb91b4f06_Method">
    <vt:lpwstr>Standard</vt:lpwstr>
  </property>
  <property fmtid="{D5CDD505-2E9C-101B-9397-08002B2CF9AE}" pid="8" name="MSIP_Label_1a04591e-2156-4e7e-b8dc-60ccb91b4f06_Name">
    <vt:lpwstr>Internal-THD</vt:lpwstr>
  </property>
  <property fmtid="{D5CDD505-2E9C-101B-9397-08002B2CF9AE}" pid="9" name="MSIP_Label_1a04591e-2156-4e7e-b8dc-60ccb91b4f06_SiteId">
    <vt:lpwstr>fb7e6711-b619-4fbe-afe6-f83b12673323</vt:lpwstr>
  </property>
  <property fmtid="{D5CDD505-2E9C-101B-9397-08002B2CF9AE}" pid="10" name="MSIP_Label_1a04591e-2156-4e7e-b8dc-60ccb91b4f06_ActionId">
    <vt:lpwstr>d6d0a822-9455-425e-a715-8d252b943c18</vt:lpwstr>
  </property>
  <property fmtid="{D5CDD505-2E9C-101B-9397-08002B2CF9AE}" pid="11" name="MSIP_Label_1a04591e-2156-4e7e-b8dc-60ccb91b4f06_ContentBits">
    <vt:lpwstr>2</vt:lpwstr>
  </property>
</Properties>
</file>