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0028" w14:textId="77777777" w:rsidR="00876B88" w:rsidRDefault="00876B88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7DC80889" w14:textId="069A3B63" w:rsidR="00DF70C5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AE3146">
        <w:rPr>
          <w:rFonts w:eastAsiaTheme="minorEastAsia"/>
          <w:b/>
          <w:bCs/>
          <w:sz w:val="28"/>
          <w:szCs w:val="28"/>
          <w:u w:val="single"/>
          <w:lang w:val="en-US"/>
        </w:rPr>
        <w:t xml:space="preserve">Introduction to Numerical Analysis Assignment </w:t>
      </w:r>
      <w:r w:rsidR="001C4DF5">
        <w:rPr>
          <w:rFonts w:eastAsiaTheme="minorEastAsia"/>
          <w:b/>
          <w:bCs/>
          <w:sz w:val="28"/>
          <w:szCs w:val="28"/>
          <w:u w:val="single"/>
          <w:lang w:val="en-US"/>
        </w:rPr>
        <w:t>3</w:t>
      </w:r>
    </w:p>
    <w:p w14:paraId="054B987A" w14:textId="40253DD6" w:rsidR="00AE3146" w:rsidRDefault="00AE3146" w:rsidP="00AE3146">
      <w:pPr>
        <w:jc w:val="center"/>
        <w:rPr>
          <w:rFonts w:eastAsiaTheme="minorEastAsia"/>
          <w:b/>
          <w:bCs/>
          <w:sz w:val="28"/>
          <w:szCs w:val="28"/>
          <w:u w:val="single"/>
          <w:lang w:val="en-US"/>
        </w:rPr>
      </w:pPr>
    </w:p>
    <w:p w14:paraId="4F4298D9" w14:textId="4D5AD879" w:rsidR="00100949" w:rsidRDefault="00100949" w:rsidP="00876B88">
      <w:pPr>
        <w:bidi/>
        <w:rPr>
          <w:rFonts w:eastAsiaTheme="minorEastAsia"/>
          <w:rtl/>
          <w:lang w:val="en-US"/>
        </w:rPr>
      </w:pPr>
    </w:p>
    <w:p w14:paraId="312F7EBD" w14:textId="466ADE1C" w:rsidR="00876B88" w:rsidRPr="00C920BB" w:rsidRDefault="007835C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1:</w:t>
      </w:r>
      <w:r w:rsidR="00C920BB">
        <w:rPr>
          <w:rFonts w:eastAsiaTheme="minorEastAsia" w:hint="cs"/>
          <w:rtl/>
          <w:lang w:val="en-US"/>
        </w:rPr>
        <w:t xml:space="preserve"> יהי </w:t>
      </w:r>
      <m:oMath>
        <m:r>
          <w:rPr>
            <w:rFonts w:ascii="Cambria Math" w:eastAsiaTheme="minorEastAsia" w:hAnsi="Cambria Math"/>
            <w:lang w:val="en-US"/>
          </w:rPr>
          <m:t xml:space="preserve">I= 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d>
              </m:e>
            </m:func>
          </m:e>
        </m:nary>
      </m:oMath>
    </w:p>
    <w:p w14:paraId="7A2288EC" w14:textId="52108D20" w:rsidR="007835CA" w:rsidRDefault="007835CA" w:rsidP="007835CA">
      <w:pPr>
        <w:bidi/>
        <w:rPr>
          <w:rFonts w:eastAsiaTheme="minorEastAsia"/>
          <w:rtl/>
          <w:lang w:val="en-US"/>
        </w:rPr>
      </w:pPr>
    </w:p>
    <w:p w14:paraId="6002E2CF" w14:textId="0A323C26" w:rsidR="007835CA" w:rsidRDefault="00C920BB" w:rsidP="007835CA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הבא הערכה עבור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num</m:t>
            </m:r>
          </m:sup>
        </m:sSup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hint="cs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  </w:t>
      </w:r>
      <w:r>
        <w:rPr>
          <w:rFonts w:eastAsiaTheme="minorEastAsia" w:hint="cs"/>
          <w:rtl/>
          <w:lang w:val="en-US"/>
        </w:rPr>
        <w:t xml:space="preserve">בעזרת שיטת הטרפזים, עם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</m:oMath>
      <w:r>
        <w:rPr>
          <w:rFonts w:eastAsiaTheme="minorEastAsia" w:hint="cs"/>
          <w:rtl/>
          <w:lang w:val="en-US"/>
        </w:rPr>
        <w:t xml:space="preserve"> קטעים באי</w:t>
      </w:r>
      <w:r w:rsidR="004E3E98">
        <w:rPr>
          <w:rFonts w:eastAsiaTheme="minorEastAsia" w:hint="cs"/>
          <w:rtl/>
          <w:lang w:val="en-US"/>
        </w:rPr>
        <w:t>נ</w:t>
      </w:r>
      <w:r>
        <w:rPr>
          <w:rFonts w:eastAsiaTheme="minorEastAsia" w:hint="cs"/>
          <w:rtl/>
          <w:lang w:val="en-US"/>
        </w:rPr>
        <w:t xml:space="preserve">טרוול </w:t>
      </w:r>
      <m:oMath>
        <m:r>
          <w:rPr>
            <w:rFonts w:ascii="Cambria Math" w:eastAsiaTheme="minorEastAsia" w:hAnsi="Cambria Math"/>
            <w:lang w:val="en-US"/>
          </w:rPr>
          <m:t>[0,1]</m:t>
        </m:r>
      </m:oMath>
      <w:r>
        <w:rPr>
          <w:rFonts w:eastAsiaTheme="minorEastAsia" w:hint="cs"/>
          <w:rtl/>
          <w:lang w:val="en-US"/>
        </w:rPr>
        <w:t>.</w:t>
      </w:r>
    </w:p>
    <w:p w14:paraId="5962E770" w14:textId="16F7FFE2" w:rsidR="00997777" w:rsidRDefault="00C920BB" w:rsidP="00997777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</w:t>
      </w:r>
      <w:r w:rsidR="00997777">
        <w:rPr>
          <w:rFonts w:eastAsiaTheme="minorEastAsia" w:hint="cs"/>
          <w:rtl/>
          <w:lang w:val="en-US"/>
        </w:rPr>
        <w:t>חלק את המקטע ל-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</m:oMath>
      <w:r w:rsidR="00997777">
        <w:rPr>
          <w:rFonts w:eastAsiaTheme="minorEastAsia" w:hint="cs"/>
          <w:rtl/>
          <w:lang w:val="en-US"/>
        </w:rPr>
        <w:t xml:space="preserve"> קטעים. כלומר </w:t>
      </w:r>
      <w:r w:rsidR="00300716">
        <w:rPr>
          <w:rFonts w:eastAsiaTheme="minorEastAsia" w:hint="cs"/>
          <w:rtl/>
          <w:lang w:val="en-US"/>
        </w:rPr>
        <w:t xml:space="preserve">עבור </w:t>
      </w:r>
      <m:oMath>
        <m:r>
          <w:rPr>
            <w:rFonts w:ascii="Cambria Math" w:eastAsiaTheme="minorEastAsia" w:hAnsi="Cambria Math" w:hint="cs"/>
            <w:lang w:val="en-US"/>
          </w:rPr>
          <m:t>i=1,</m:t>
        </m:r>
        <m:r>
          <w:rPr>
            <w:rFonts w:ascii="Cambria Math" w:eastAsiaTheme="minorEastAsia" w:hAnsi="Cambria Math"/>
            <w:lang w:val="en-US"/>
          </w:rPr>
          <m:t>…</m:t>
        </m:r>
        <m:r>
          <w:rPr>
            <w:rFonts w:ascii="Cambria Math" w:eastAsiaTheme="minorEastAsia" w:hAnsi="Cambria Math" w:hint="cs"/>
            <w:lang w:val="en-US"/>
          </w:rPr>
          <m:t>,m</m:t>
        </m:r>
      </m:oMath>
      <w:r w:rsidR="00300716">
        <w:rPr>
          <w:rFonts w:eastAsiaTheme="minorEastAsia" w:hint="cs"/>
          <w:rtl/>
          <w:lang w:val="en-US"/>
        </w:rPr>
        <w:t xml:space="preserve"> הקטע ה-</w:t>
      </w:r>
      <m:oMath>
        <m:r>
          <w:rPr>
            <w:rFonts w:ascii="Cambria Math" w:eastAsiaTheme="minorEastAsia" w:hAnsi="Cambria Math" w:hint="cs"/>
            <w:lang w:val="en-US"/>
          </w:rPr>
          <m:t>i</m:t>
        </m:r>
      </m:oMath>
      <w:r w:rsidR="00997777">
        <w:rPr>
          <w:rFonts w:eastAsiaTheme="minorEastAsia" w:hint="cs"/>
          <w:rtl/>
          <w:lang w:val="en-US"/>
        </w:rPr>
        <w:t xml:space="preserve"> הוא מהצורה: </w:t>
      </w:r>
      <m:oMath>
        <m:r>
          <w:rPr>
            <w:rFonts w:ascii="Cambria Math" w:eastAsiaTheme="minorEastAsia" w:hAnsi="Cambria Math" w:hint="cs"/>
            <w:lang w:val="en-US"/>
          </w:rPr>
          <m:t xml:space="preserve">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h⋅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,h⋅i</m:t>
            </m:r>
          </m:e>
        </m:d>
      </m:oMath>
      <w:r w:rsidR="00300716">
        <w:rPr>
          <w:rFonts w:eastAsiaTheme="minorEastAsia" w:hint="cs"/>
          <w:rtl/>
          <w:lang w:val="en-US"/>
        </w:rPr>
        <w:t>,</w:t>
      </w:r>
      <w:r w:rsidR="00997777">
        <w:rPr>
          <w:rFonts w:eastAsiaTheme="minorEastAsia"/>
          <w:lang w:val="en-US"/>
        </w:rPr>
        <w:t xml:space="preserve"> </w:t>
      </w:r>
      <w:r w:rsidR="00997777">
        <w:rPr>
          <w:rFonts w:eastAsiaTheme="minorEastAsia" w:hint="cs"/>
          <w:rtl/>
          <w:lang w:val="en-US"/>
        </w:rPr>
        <w:t xml:space="preserve">כאשר </w:t>
      </w:r>
      <m:oMath>
        <m:r>
          <w:rPr>
            <w:rFonts w:ascii="Cambria Math" w:eastAsiaTheme="minorEastAsia" w:hAnsi="Cambria Math" w:hint="cs"/>
            <w:lang w:val="en-US"/>
          </w:rPr>
          <m:t>h=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 w:hint="cs"/>
                <w:lang w:val="en-US"/>
              </w:rPr>
              <m:t>1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 w:hint="cs"/>
                <w:lang w:val="en-US"/>
              </w:rPr>
              <m:t>m</m:t>
            </m:r>
          </m:den>
        </m:f>
      </m:oMath>
      <w:r w:rsidR="00997777">
        <w:rPr>
          <w:rFonts w:eastAsiaTheme="minorEastAsia" w:hint="cs"/>
          <w:rtl/>
          <w:lang w:val="en-US"/>
        </w:rPr>
        <w:t xml:space="preserve"> הוא המרחק בין כל שני</w:t>
      </w:r>
      <w:r w:rsidR="00F14F6B">
        <w:rPr>
          <w:rFonts w:eastAsiaTheme="minorEastAsia" w:hint="cs"/>
          <w:rtl/>
          <w:lang w:val="en-US"/>
        </w:rPr>
        <w:t xml:space="preserve"> מקטעים.</w:t>
      </w:r>
      <w:r w:rsidR="00593632">
        <w:rPr>
          <w:rFonts w:eastAsiaTheme="minorEastAsia" w:hint="cs"/>
          <w:rtl/>
          <w:lang w:val="en-US"/>
        </w:rPr>
        <w:t xml:space="preserve"> וכעת:</w:t>
      </w:r>
    </w:p>
    <w:p w14:paraId="20037BBC" w14:textId="077521D9" w:rsidR="00593632" w:rsidRPr="00593632" w:rsidRDefault="00DC1635" w:rsidP="00593632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num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sup>
          </m:sSubSup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sub>
              </m:sSub>
            </m:e>
          </m:d>
        </m:oMath>
      </m:oMathPara>
    </w:p>
    <w:p w14:paraId="4065501A" w14:textId="76B23B16" w:rsidR="00593632" w:rsidRDefault="00593632" w:rsidP="00593632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כאשר:</w:t>
      </w:r>
    </w:p>
    <w:p w14:paraId="2834E87F" w14:textId="75DE2529" w:rsidR="000E3743" w:rsidRPr="000E3743" w:rsidRDefault="00DC1635" w:rsidP="000E3743">
      <w:pPr>
        <w:pStyle w:val="ListParagraph"/>
        <w:bidi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a+h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0+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den>
              </m:f>
            </m:e>
          </m:d>
        </m:oMath>
      </m:oMathPara>
    </w:p>
    <w:p w14:paraId="3AFEADB6" w14:textId="3FAAAD7C" w:rsidR="000E3743" w:rsidRPr="000E3743" w:rsidRDefault="000E3743" w:rsidP="000E374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נציב במקרה שלנו את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sup>
                </m:sSup>
              </m:e>
            </m:d>
          </m:e>
        </m:func>
      </m:oMath>
    </w:p>
    <w:p w14:paraId="058241C2" w14:textId="4F40DC40" w:rsidR="00C920BB" w:rsidRDefault="00C920BB" w:rsidP="00C920BB">
      <w:pPr>
        <w:pStyle w:val="ListParagraph"/>
        <w:bidi/>
        <w:rPr>
          <w:rFonts w:eastAsiaTheme="minorEastAsia"/>
          <w:lang w:val="en-US"/>
        </w:rPr>
      </w:pPr>
    </w:p>
    <w:p w14:paraId="5633DD2C" w14:textId="7D778202" w:rsidR="007835CA" w:rsidRDefault="00DC1635" w:rsidP="00876B88">
      <w:pPr>
        <w:bidi/>
        <w:rPr>
          <w:rFonts w:eastAsiaTheme="minorEastAsia"/>
          <w:b/>
          <w:bCs/>
          <w:u w:val="single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 w:hint="cs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hint="cs"/>
              <w:lang w:val="en-US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hint="cs"/>
                      <w:lang w:val="en-US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den>
              </m:f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i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m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2FF8216C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38BCEB24" w14:textId="3521D6B3" w:rsidR="007835CA" w:rsidRPr="00CA14C4" w:rsidRDefault="00DC1635" w:rsidP="007835CA">
      <w:pPr>
        <w:bidi/>
        <w:rPr>
          <w:rFonts w:eastAsiaTheme="minorEastAsia"/>
          <w:i/>
          <w:u w:val="single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h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m-1</m:t>
                  </m:r>
                </m:sub>
              </m:sSub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f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b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</m:sub>
              </m:sSub>
            </m:e>
          </m:d>
          <m:r>
            <m:rPr>
              <m:sty m:val="bi"/>
            </m:rP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limUpp>
                <m:limUpp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</m:t>
                              </m:r>
                            </m:e>
                          </m:d>
                        </m:e>
                      </m:func>
                    </m:e>
                  </m:groupChr>
                </m:e>
                <m:lim>
                  <m:r>
                    <w:rPr>
                      <w:rFonts w:ascii="Cambria Math" w:eastAsiaTheme="minorEastAsia" w:hAnsi="Cambria Math" w:hint="cs"/>
                      <w:lang w:val="en-US"/>
                    </w:rPr>
                    <m:t>0</m:t>
                  </m:r>
                </m:lim>
              </m:limUpp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…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m-1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limUpp>
                <m:limUp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limUppPr>
                <m:e>
                  <m:groupChr>
                    <m:groupChrPr>
                      <m:chr m:val="⏞"/>
                      <m:pos m:val="top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groupChr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 w:hint="cs"/>
                                          <w:lang w:val="en-US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groupChr>
                </m:e>
                <m:li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e>
                      </m:d>
                    </m:e>
                  </m:func>
                </m:lim>
              </m:limUpp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m-1</m:t>
                      </m:r>
                    </m:sup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hint="cs"/>
                                  <w:lang w:val="en-US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hint="cs"/>
                                              <w:lang w:val="en-US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hint="cs"/>
                                              <w:lang w:val="en-US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ctrlPr>
                                    <w:rPr>
                                      <w:rFonts w:ascii="Cambria Math" w:eastAsiaTheme="minorEastAsia" w:hAnsi="Cambria Math" w:hint="cs"/>
                                      <w:i/>
                                      <w:lang w:val="en-US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</m:func>
                    </m:e>
                  </m:nary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⋅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hint="cs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hint="cs"/>
                  <w:lang w:val="en-US"/>
                </w:rPr>
                <m:t>m-1</m:t>
              </m:r>
            </m:sup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i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hint="cs"/>
                                      <w:lang w:val="en-US"/>
                                    </w:rPr>
                                    <m:t>m</m:t>
                                  </m:r>
                                </m:den>
                              </m:f>
                            </m:e>
                          </m:d>
                          <m:ctrlPr>
                            <w:rPr>
                              <w:rFonts w:ascii="Cambria Math" w:eastAsiaTheme="minorEastAsia" w:hAnsi="Cambria Math" w:hint="cs"/>
                              <w:i/>
                              <w:lang w:val="en-US"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func>
            </m:e>
          </m:nary>
        </m:oMath>
      </m:oMathPara>
    </w:p>
    <w:p w14:paraId="00C9B2B2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0F79EB69" w14:textId="1FC0B79A" w:rsidR="00183736" w:rsidRPr="00F75FD3" w:rsidRDefault="00183736" w:rsidP="00F75FD3">
      <w:pPr>
        <w:bidi/>
        <w:rPr>
          <w:rFonts w:eastAsiaTheme="minorEastAsia"/>
          <w:lang w:val="en-US"/>
        </w:rPr>
      </w:pPr>
    </w:p>
    <w:p w14:paraId="2D816089" w14:textId="77777777" w:rsidR="00183736" w:rsidRDefault="00183736" w:rsidP="00183736">
      <w:pPr>
        <w:pStyle w:val="ListParagraph"/>
        <w:bidi/>
        <w:rPr>
          <w:rFonts w:eastAsiaTheme="minorEastAsia"/>
          <w:lang w:val="en-US"/>
        </w:rPr>
      </w:pPr>
    </w:p>
    <w:p w14:paraId="4713A6E2" w14:textId="77777777" w:rsidR="00183736" w:rsidRDefault="00183736" w:rsidP="00183736">
      <w:pPr>
        <w:pStyle w:val="ListParagraph"/>
        <w:bidi/>
        <w:rPr>
          <w:rFonts w:eastAsiaTheme="minorEastAsia"/>
          <w:lang w:val="en-US"/>
        </w:rPr>
      </w:pPr>
    </w:p>
    <w:p w14:paraId="7A4A393E" w14:textId="576133F8" w:rsidR="007835CA" w:rsidRDefault="002748C6" w:rsidP="00183736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נמצא ביטוי עבור השגיאה: </w:t>
      </w:r>
      <m:oMath>
        <m:r>
          <w:rPr>
            <w:rFonts w:ascii="Cambria Math" w:eastAsiaTheme="minorEastAsia" w:hAnsi="Cambria Math" w:hint="cs"/>
            <w:lang w:val="en-US"/>
          </w:rPr>
          <m:t>n=1</m:t>
        </m:r>
      </m:oMath>
      <w:r>
        <w:rPr>
          <w:rFonts w:eastAsiaTheme="minorEastAsia" w:hint="cs"/>
          <w:rtl/>
          <w:lang w:val="en-US"/>
        </w:rPr>
        <w:t xml:space="preserve">, נקח את הערך המתאים מהטבלה תוך שימוש בנוסחת השגיאה עבור </w:t>
      </w:r>
      <m:oMath>
        <m:r>
          <w:rPr>
            <w:rFonts w:ascii="Cambria Math" w:eastAsiaTheme="minorEastAsia" w:hAnsi="Cambria Math" w:hint="cs"/>
            <w:lang w:val="en-US"/>
          </w:rPr>
          <m:t>n</m:t>
        </m:r>
      </m:oMath>
      <w:r>
        <w:rPr>
          <w:rFonts w:eastAsiaTheme="minorEastAsia" w:hint="cs"/>
          <w:rtl/>
          <w:lang w:val="en-US"/>
        </w:rPr>
        <w:t xml:space="preserve"> אי זוגי:</w:t>
      </w:r>
    </w:p>
    <w:p w14:paraId="766FFB58" w14:textId="0C2EB75B" w:rsidR="00D04050" w:rsidRPr="00D04050" w:rsidRDefault="00DC1635" w:rsidP="002748C6">
      <w:pPr>
        <w:bidi/>
        <w:ind w:left="36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e>
                  </m:d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sup</m:t>
                      </m:r>
                    </m:e>
                  </m:groupCh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i-1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,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den>
                      </m:f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ξ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func>
        </m:oMath>
      </m:oMathPara>
    </w:p>
    <w:p w14:paraId="78789CC8" w14:textId="37FFA99D" w:rsidR="002748C6" w:rsidRPr="00CA4983" w:rsidRDefault="00DC1635" w:rsidP="00D04050">
      <w:pPr>
        <w:bidi/>
        <w:ind w:left="360"/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total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lang w:val="en-US"/>
                    </w:rPr>
                  </m:ctrlPr>
                </m:limLowPr>
                <m:e>
                  <m:groupChr>
                    <m:groupChrPr>
                      <m:ctrlPr>
                        <w:rPr>
                          <w:rFonts w:ascii="Cambria Math" w:eastAsiaTheme="minorEastAsia" w:hAnsi="Cambria Math"/>
                          <w:lang w:val="en-US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sup</m:t>
                      </m:r>
                    </m:e>
                  </m:groupChr>
                </m:e>
                <m:li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ξ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0,1</m:t>
                      </m:r>
                    </m:e>
                  </m:d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''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ξ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en-US"/>
                        </w:rPr>
                      </m:ctrlPr>
                    </m:e>
                  </m:d>
                </m:e>
              </m:d>
            </m:e>
          </m:func>
        </m:oMath>
      </m:oMathPara>
    </w:p>
    <w:p w14:paraId="56021CDE" w14:textId="04C00C5C" w:rsidR="00CA4983" w:rsidRPr="00CA4983" w:rsidRDefault="00CA4983" w:rsidP="00CA4983">
      <w:pPr>
        <w:bidi/>
        <w:ind w:left="36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ln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e>
          </m:func>
        </m:oMath>
      </m:oMathPara>
    </w:p>
    <w:p w14:paraId="0B672AE5" w14:textId="24137353" w:rsidR="00CA4983" w:rsidRPr="00CA4983" w:rsidRDefault="00DC1635" w:rsidP="00CA4983">
      <w:pPr>
        <w:bidi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den>
          </m:f>
        </m:oMath>
      </m:oMathPara>
    </w:p>
    <w:p w14:paraId="193BF545" w14:textId="553323E3" w:rsidR="00CA4983" w:rsidRPr="00CA4983" w:rsidRDefault="00DC1635" w:rsidP="00CA4983">
      <w:pPr>
        <w:bidi/>
        <w:ind w:left="360"/>
        <w:rPr>
          <w:rFonts w:eastAsiaTheme="minorEastAsia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-2x⋅2x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-1</m:t>
                  </m:r>
                </m:e>
              </m:d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25F496E1" w14:textId="53700965" w:rsidR="00CA4983" w:rsidRDefault="00414B31" w:rsidP="00CA498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נרצה לחפש את הערך המקסימלי של הפונק׳ הזו בקטע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0,1</m:t>
            </m:r>
          </m:e>
        </m:d>
      </m:oMath>
      <w:r>
        <w:rPr>
          <w:rFonts w:eastAsiaTheme="minorEastAsia" w:hint="cs"/>
          <w:i/>
          <w:rtl/>
          <w:lang w:val="en-US"/>
        </w:rPr>
        <w:t>. תחילה נבדוק קצוות:</w:t>
      </w:r>
    </w:p>
    <w:p w14:paraId="0C25491A" w14:textId="75F6FDA0" w:rsidR="00414B31" w:rsidRPr="00414B31" w:rsidRDefault="00DC1635" w:rsidP="00414B31">
      <w:pPr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=2</m:t>
          </m:r>
        </m:oMath>
      </m:oMathPara>
    </w:p>
    <w:p w14:paraId="1F6CDD56" w14:textId="1A15EF00" w:rsidR="00414B31" w:rsidRPr="00817837" w:rsidRDefault="00DC1635" w:rsidP="00414B31">
      <w:pPr>
        <w:bidi/>
        <w:ind w:left="360"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-1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rtl/>
                      <w:lang w:val="en-US"/>
                    </w:rPr>
                  </m:ctrlP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1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567E8460" w14:textId="23546057" w:rsidR="00817837" w:rsidRDefault="00817837" w:rsidP="00817837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נגזור ונבדוק האם הפונ׳ עולה או יורדת בקטע:</w:t>
      </w:r>
    </w:p>
    <w:p w14:paraId="7700B14F" w14:textId="262188FD" w:rsidR="00817837" w:rsidRPr="00F91F73" w:rsidRDefault="00DC1635" w:rsidP="00817837">
      <w:pPr>
        <w:bidi/>
        <w:ind w:left="360"/>
        <w:rPr>
          <w:rFonts w:eastAsiaTheme="minorEastAsia"/>
          <w:i/>
          <w:rtl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f</m:t>
              </m:r>
              <m:ctrlPr>
                <w:rPr>
                  <w:rFonts w:ascii="Cambria Math" w:eastAsiaTheme="minorEastAsia" w:hAnsi="Cambria Math" w:hint="cs"/>
                  <w:i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hint="cs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hint="cs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+2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r>
                <w:rPr>
                  <w:rFonts w:ascii="Cambria Math" w:eastAsiaTheme="minorEastAsia" w:hAnsi="Cambria Math" w:hint="cs"/>
                  <w:lang w:val="en-US"/>
                </w:rPr>
                <m:t>2x</m:t>
              </m:r>
              <m:r>
                <w:rPr>
                  <w:rFonts w:ascii="Cambria Math" w:eastAsiaTheme="minorEastAsia" w:hAnsi="Cambria Math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hint="cs"/>
                  <w:lang w:val="en-US"/>
                </w:rPr>
                <m:t>+8x(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-1)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-4x-4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+8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-8x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-12x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hint="cs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x(x</m:t>
                  </m: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hint="cs"/>
                  <w:lang w:val="en-US"/>
                </w:rPr>
                <m:t>-3)</m:t>
              </m:r>
              <m:ctrlPr>
                <w:rPr>
                  <w:rFonts w:ascii="Cambria Math" w:eastAsiaTheme="minorEastAsia" w:hAnsi="Cambria Math"/>
                  <w:i/>
                  <w:rtl/>
                  <w:lang w:val="en-US"/>
                </w:rPr>
              </m:ctrlP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6F9107B5" w14:textId="2604C0F3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קל לראות כי הפונקצייה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3</m:t>
            </m:r>
          </m:sup>
        </m:sSup>
        <m:r>
          <w:rPr>
            <w:rFonts w:ascii="Cambria Math" w:eastAsiaTheme="minorEastAsia" w:hAnsi="Cambria Math" w:hint="cs"/>
            <w:lang w:val="en-US"/>
          </w:rPr>
          <m:t>(x)</m:t>
        </m:r>
      </m:oMath>
      <w:r>
        <w:rPr>
          <w:rFonts w:eastAsiaTheme="minorEastAsia" w:hint="cs"/>
          <w:i/>
          <w:rtl/>
          <w:lang w:val="en-US"/>
        </w:rPr>
        <w:t xml:space="preserve"> מתאפסת רק ב </w:t>
      </w:r>
      <m:oMath>
        <m:r>
          <w:rPr>
            <w:rFonts w:ascii="Cambria Math" w:eastAsiaTheme="minorEastAsia" w:hAnsi="Cambria Math" w:hint="cs"/>
            <w:lang w:val="en-US"/>
          </w:rPr>
          <m:t>x=0,x=</m:t>
        </m:r>
        <m:r>
          <w:rPr>
            <w:rFonts w:ascii="Cambria Math" w:eastAsiaTheme="minorEastAsia" w:hAnsi="Cambria Math"/>
            <w:lang w:val="en-US"/>
          </w:rPr>
          <m:t>±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 w:hint="cs"/>
                <w:lang w:val="en-US"/>
              </w:rPr>
              <m:t>3</m:t>
            </m:r>
          </m:e>
        </m:rad>
      </m:oMath>
      <w:r>
        <w:rPr>
          <w:rFonts w:eastAsiaTheme="minorEastAsia" w:hint="cs"/>
          <w:i/>
          <w:rtl/>
          <w:lang w:val="en-US"/>
        </w:rPr>
        <w:t xml:space="preserve">, ועבור </w:t>
      </w:r>
      <m:oMath>
        <m:r>
          <w:rPr>
            <w:rFonts w:ascii="Cambria Math" w:eastAsiaTheme="minorEastAsia" w:hAnsi="Cambria Math" w:hint="cs"/>
            <w:lang w:val="en-US"/>
          </w:rPr>
          <m:t>0&lt;x</m:t>
        </m:r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i/>
          <w:rtl/>
          <w:lang w:val="en-US"/>
        </w:rPr>
        <w:t xml:space="preserve"> אז היא שלילית ולכן יורדת. לכן הפונ׳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מקבלת ערך מקסימלי ב-</w:t>
      </w:r>
      <m:oMath>
        <m:r>
          <w:rPr>
            <w:rFonts w:ascii="Cambria Math" w:eastAsiaTheme="minorEastAsia" w:hAnsi="Cambria Math" w:hint="cs"/>
            <w:lang w:val="en-US"/>
          </w:rPr>
          <m:t>x=0</m:t>
        </m:r>
      </m:oMath>
      <w:r>
        <w:rPr>
          <w:rFonts w:eastAsiaTheme="minorEastAsia" w:hint="cs"/>
          <w:i/>
          <w:rtl/>
          <w:lang w:val="en-US"/>
        </w:rPr>
        <w:t>.</w:t>
      </w:r>
    </w:p>
    <w:p w14:paraId="1F6B0432" w14:textId="678CA470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</w:p>
    <w:p w14:paraId="198D5852" w14:textId="50ADD75C" w:rsid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כעת נציב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lang w:val="en-US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sup</m:t>
                    </m:r>
                  </m:e>
                </m:groupChr>
              </m:e>
              <m:lim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ξ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0,1</m:t>
                    </m:r>
                  </m:e>
                </m:d>
              </m:lim>
            </m:limLow>
          </m:fName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ξ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lang w:val="en-US"/>
                      </w:rPr>
                    </m:ctrlPr>
                  </m:e>
                </m:d>
              </m:e>
            </m:d>
          </m:e>
        </m:func>
        <m:r>
          <w:rPr>
            <w:rFonts w:ascii="Cambria Math" w:eastAsiaTheme="minorEastAsia" w:hAnsi="Cambria Math" w:hint="cs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r>
              <w:rPr>
                <w:rFonts w:ascii="Cambria Math" w:eastAsiaTheme="minorEastAsia" w:hAnsi="Cambria Math" w:hint="cs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</m:t>
            </m:r>
          </m:e>
        </m:d>
        <m:r>
          <w:rPr>
            <w:rFonts w:ascii="Cambria Math" w:eastAsiaTheme="minorEastAsia" w:hAnsi="Cambria Math" w:hint="cs"/>
            <w:lang w:val="en-US"/>
          </w:rPr>
          <m:t>=2</m:t>
        </m:r>
      </m:oMath>
      <w:r>
        <w:rPr>
          <w:rFonts w:eastAsiaTheme="minorEastAsia" w:hint="cs"/>
          <w:i/>
          <w:rtl/>
          <w:lang w:val="en-US"/>
        </w:rPr>
        <w:t xml:space="preserve"> ונקבל:</w:t>
      </w:r>
    </w:p>
    <w:p w14:paraId="382BC05C" w14:textId="77777777" w:rsidR="00F91F73" w:rsidRPr="00F91F73" w:rsidRDefault="00F91F73" w:rsidP="00F91F73">
      <w:pPr>
        <w:bidi/>
        <w:ind w:left="360"/>
        <w:rPr>
          <w:rFonts w:eastAsiaTheme="minorEastAsia"/>
          <w:i/>
          <w:rtl/>
          <w:lang w:val="en-US"/>
        </w:rPr>
      </w:pPr>
    </w:p>
    <w:p w14:paraId="649B84CD" w14:textId="22E101F4" w:rsidR="002748C6" w:rsidRPr="00B810D1" w:rsidRDefault="00DC1635" w:rsidP="002748C6">
      <w:pPr>
        <w:pStyle w:val="ListParagraph"/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 w:hint="cs"/>
              <w:lang w:val="en-US"/>
            </w:rPr>
            <m:t>2=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542B1510" w14:textId="1AD87353" w:rsidR="00B810D1" w:rsidRDefault="00B810D1" w:rsidP="00B810D1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רוצים </w:t>
      </w:r>
    </w:p>
    <w:p w14:paraId="1999D7E6" w14:textId="0641D77C" w:rsidR="00B810D1" w:rsidRPr="00183736" w:rsidRDefault="00DC1635" w:rsidP="00B810D1">
      <w:pPr>
        <w:pStyle w:val="ListParagraph"/>
        <w:bidi/>
        <w:rPr>
          <w:rFonts w:eastAsiaTheme="minorEastAsia"/>
          <w:i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total</m:t>
                  </m:r>
                </m:sup>
              </m:sSubSup>
            </m:e>
          </m:d>
          <m:r>
            <w:rPr>
              <w:rFonts w:ascii="Cambria Math" w:eastAsiaTheme="minorEastAsia" w:hAnsi="Cambria Math"/>
              <w:lang w:val="en-US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hint="cs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hint="cs"/>
                  <w:lang w:val="en-US"/>
                </w:rPr>
                <m:t>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>m</m:t>
                  </m:r>
                  <m:ctrlPr>
                    <w:rPr>
                      <w:rFonts w:ascii="Cambria Math" w:eastAsiaTheme="minorEastAsia" w:hAnsi="Cambria Math" w:hint="cs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Theme="minorEastAsia" w:hAnsi="Cambria Math" w:hint="cs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hint="cs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 w:hint="cs"/>
                  <w:lang w:val="en-US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→</m:t>
          </m:r>
          <m:r>
            <w:rPr>
              <w:rFonts w:ascii="Cambria Math" w:eastAsiaTheme="minorEastAsia" w:hAnsi="Cambria Math" w:hint="cs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>
                      <m:ctrlPr>
                        <w:rPr>
                          <w:rFonts w:ascii="Cambria Math" w:eastAsiaTheme="minorEastAsia" w:hAnsi="Cambria Math" w:hint="cs"/>
                          <w:i/>
                          <w:lang w:val="en-US"/>
                        </w:rPr>
                      </m:ctrlPr>
                    </m:deg>
                    <m:e>
                      <m:r>
                        <w:rPr>
                          <w:rFonts w:ascii="Cambria Math" w:eastAsiaTheme="minorEastAsia" w:hAnsi="Cambria Math" w:hint="cs"/>
                          <w:lang w:val="en-US"/>
                        </w:rPr>
                        <m:t>166.</m:t>
                      </m:r>
                      <m:bar>
                        <m:barPr>
                          <m:pos m:val="top"/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barPr>
                        <m:e>
                          <m:r>
                            <w:rPr>
                              <w:rFonts w:ascii="Cambria Math" w:eastAsiaTheme="minorEastAsia" w:hAnsi="Cambria Math" w:hint="cs"/>
                              <w:lang w:val="en-US"/>
                            </w:rPr>
                            <m:t>33</m:t>
                          </m:r>
                        </m:e>
                      </m:bar>
                    </m:e>
                  </m:rad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12.9099</m:t>
              </m:r>
            </m:lim>
          </m:limUpp>
          <m:limUpp>
            <m:limUp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→</m:t>
                  </m:r>
                </m:e>
              </m:groupChr>
            </m:e>
            <m:lim>
              <m:r>
                <w:rPr>
                  <w:rFonts w:ascii="Cambria Math" w:eastAsiaTheme="minorEastAsia" w:hAnsi="Cambria Math" w:hint="cs"/>
                  <w:lang w:val="en-US"/>
                </w:rPr>
                <m:t>m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en-US"/>
                </w:rPr>
                <m:t>∈N</m:t>
              </m:r>
            </m:lim>
          </m:limUpp>
          <m:r>
            <w:rPr>
              <w:rFonts w:ascii="Cambria Math" w:eastAsiaTheme="minorEastAsia" w:hAnsi="Cambria Math" w:hint="cs"/>
              <w:lang w:val="en-US"/>
            </w:rPr>
            <m:t>m</m:t>
          </m:r>
          <m:r>
            <w:rPr>
              <w:rFonts w:ascii="Cambria Math" w:eastAsiaTheme="minorEastAsia" w:hAnsi="Cambria Math"/>
              <w:lang w:val="en-US"/>
            </w:rPr>
            <m:t>≥</m:t>
          </m:r>
          <m:r>
            <w:rPr>
              <w:rFonts w:ascii="Cambria Math" w:eastAsiaTheme="minorEastAsia" w:hAnsi="Cambria Math" w:hint="cs"/>
              <w:lang w:val="en-US"/>
            </w:rPr>
            <m:t>13</m:t>
          </m:r>
        </m:oMath>
      </m:oMathPara>
    </w:p>
    <w:p w14:paraId="7CCCFEB5" w14:textId="3B5AA937" w:rsidR="00B810D1" w:rsidRDefault="008A6E03" w:rsidP="008A6E0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 ה-m המינימלי הוא </w:t>
      </w:r>
      <w:r w:rsidR="002F3AC6">
        <w:rPr>
          <w:rFonts w:eastAsiaTheme="minorEastAsia" w:hint="cs"/>
          <w:rtl/>
          <w:lang w:val="en-US"/>
        </w:rPr>
        <w:t>13</w:t>
      </w:r>
      <w:r>
        <w:rPr>
          <w:rFonts w:eastAsiaTheme="minorEastAsia" w:hint="cs"/>
          <w:rtl/>
          <w:lang w:val="en-US"/>
        </w:rPr>
        <w:t>.</w:t>
      </w:r>
    </w:p>
    <w:p w14:paraId="201A67C4" w14:textId="55B23CDD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מריצה עם פייתון נקבל כי האינטגרל עם m=13 יהיה:</w:t>
      </w:r>
    </w:p>
    <w:p w14:paraId="6D9309B5" w14:textId="1872AFC3" w:rsidR="00982565" w:rsidRDefault="00982565" w:rsidP="005959AE">
      <w:pPr>
        <w:pStyle w:val="ListParagraph"/>
        <w:bidi/>
        <w:rPr>
          <w:rFonts w:eastAsiaTheme="minorEastAsia" w:cs="Arial"/>
          <w:rtl/>
          <w:lang w:val="en-US"/>
        </w:rPr>
      </w:pPr>
      <w:r w:rsidRPr="00982565">
        <w:rPr>
          <w:rFonts w:eastAsiaTheme="minorEastAsia" w:cs="Arial"/>
          <w:rtl/>
          <w:lang w:val="en-US"/>
        </w:rPr>
        <w:t>0.21702861600351894</w:t>
      </w:r>
      <w:r>
        <w:rPr>
          <w:rFonts w:eastAsiaTheme="minorEastAsia" w:cs="Arial" w:hint="cs"/>
          <w:rtl/>
          <w:lang w:val="en-US"/>
        </w:rPr>
        <w:t>.</w:t>
      </w:r>
    </w:p>
    <w:p w14:paraId="73221E98" w14:textId="2401A13B" w:rsidR="005959AE" w:rsidRDefault="005959AE" w:rsidP="00982565">
      <w:pPr>
        <w:pStyle w:val="ListParagraph"/>
        <w:bidi/>
        <w:rPr>
          <w:rFonts w:eastAsiaTheme="minorEastAsia"/>
          <w:lang w:val="en-US"/>
        </w:rPr>
      </w:pPr>
      <w:r>
        <w:rPr>
          <w:rFonts w:eastAsiaTheme="minorEastAsia" w:cs="Arial" w:hint="cs"/>
          <w:rtl/>
          <w:lang w:val="en-US"/>
        </w:rPr>
        <w:t>הקוד מצורף למטה</w:t>
      </w:r>
    </w:p>
    <w:p w14:paraId="41015FFA" w14:textId="6CCBD6BB" w:rsidR="00F75FD3" w:rsidRDefault="00F75FD3" w:rsidP="00F75FD3">
      <w:pPr>
        <w:pStyle w:val="ListParagraph"/>
        <w:bidi/>
        <w:rPr>
          <w:rFonts w:eastAsiaTheme="minorEastAsia"/>
          <w:rtl/>
          <w:lang w:val="en-US"/>
        </w:rPr>
      </w:pPr>
    </w:p>
    <w:p w14:paraId="62F9A6C3" w14:textId="739C4D4C" w:rsidR="00F75FD3" w:rsidRDefault="00F75FD3" w:rsidP="00F75FD3">
      <w:pPr>
        <w:pStyle w:val="ListParagraph"/>
        <w:numPr>
          <w:ilvl w:val="0"/>
          <w:numId w:val="16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ראינו בסעיף ב׳ שהנגזרת השנייה </w:t>
      </w:r>
      <m:oMath>
        <m:r>
          <w:rPr>
            <w:rFonts w:ascii="Cambria Math" w:eastAsiaTheme="minorEastAsia" w:hAnsi="Cambria Math"/>
            <w:lang w:val="en-US"/>
          </w:rPr>
          <m:t>∀</m:t>
        </m:r>
        <m:r>
          <w:rPr>
            <w:rFonts w:ascii="Cambria Math" w:eastAsiaTheme="minorEastAsia" w:hAnsi="Cambria Math" w:hint="cs"/>
            <w:lang w:val="en-US"/>
          </w:rPr>
          <m:t>x</m:t>
        </m:r>
        <m:r>
          <w:rPr>
            <w:rFonts w:ascii="Cambria Math" w:eastAsiaTheme="minorEastAsia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0,1</m:t>
            </m:r>
          </m:e>
        </m:d>
        <m:r>
          <w:rPr>
            <w:rFonts w:ascii="Cambria Math" w:eastAsiaTheme="minorEastAsia" w:hAnsi="Cambria Math" w:hint="cs"/>
            <w:lang w:val="en-US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f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  <m:r>
              <w:rPr>
                <w:rFonts w:ascii="Cambria Math" w:eastAsiaTheme="minorEastAsia" w:hAnsi="Cambria Math" w:hint="cs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hint="cs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0</m:t>
        </m:r>
      </m:oMath>
      <w:r>
        <w:rPr>
          <w:rFonts w:eastAsiaTheme="minorEastAsia" w:hint="cs"/>
          <w:rtl/>
          <w:lang w:val="en-US"/>
        </w:rPr>
        <w:t>, כלומר הפונקציה שלנו היא קמורה בקטע.</w:t>
      </w:r>
    </w:p>
    <w:p w14:paraId="4E4E4AAE" w14:textId="37E74CAE" w:rsidR="00F75FD3" w:rsidRDefault="00F75FD3" w:rsidP="00F75FD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לכן, מתכונות של קמירות, כל ישר שנעביר בין 2 נק׳ על הפונקציה בקטע יהיה מעליה ולכן עבור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 xml:space="preserve"> שיטת הטרפזים המורכבת תחשב קירוב לאינטגרל שיהיה גדול משטח האינטגרל האמיתי בקטע (מכיוון שסכום הטרפזים יהיה עם החלקים שמעל הפונקציה בקטע).</w:t>
      </w:r>
    </w:p>
    <w:p w14:paraId="4E7240C2" w14:textId="04DA7311" w:rsidR="00F75FD3" w:rsidRDefault="00F75FD3" w:rsidP="00F75FD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לכן, מתקיים כי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E</m:t>
            </m:r>
            <m:ctrlPr>
              <w:rPr>
                <w:rFonts w:ascii="Cambria Math" w:eastAsiaTheme="minorEastAsia" w:hAnsi="Cambria Math" w:hint="cs"/>
                <w:i/>
                <w:lang w:val="en-US"/>
              </w:rPr>
            </m:ctrlPr>
          </m:e>
          <m:sup>
            <m:r>
              <w:rPr>
                <w:rFonts w:ascii="Cambria Math" w:eastAsiaTheme="minorEastAsia" w:hAnsi="Cambria Math" w:hint="cs"/>
                <w:lang w:val="en-US"/>
              </w:rPr>
              <m:t>total</m:t>
            </m:r>
          </m:sup>
        </m:sSup>
        <m:r>
          <w:rPr>
            <w:rFonts w:ascii="Cambria Math" w:eastAsiaTheme="minorEastAsia" w:hAnsi="Cambria Math" w:hint="cs"/>
            <w:lang w:val="en-US"/>
          </w:rPr>
          <m:t>=I-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 w:hint="cs"/>
                <w:lang w:val="en-US"/>
              </w:rPr>
              <m:t>I</m:t>
            </m:r>
          </m:e>
          <m:sup>
            <m:r>
              <w:rPr>
                <w:rFonts w:ascii="Cambria Math" w:eastAsiaTheme="minorEastAsia" w:hAnsi="Cambria Math" w:hint="cs"/>
                <w:lang w:val="en-US"/>
              </w:rPr>
              <m:t>num</m:t>
            </m:r>
          </m:sup>
        </m:sSup>
        <m:r>
          <w:rPr>
            <w:rFonts w:ascii="Cambria Math" w:eastAsiaTheme="minorEastAsia" w:hAnsi="Cambria Math"/>
            <w:lang w:val="en-US"/>
          </w:rPr>
          <m:t>≤</m:t>
        </m:r>
        <m:r>
          <w:rPr>
            <w:rFonts w:ascii="Cambria Math" w:eastAsiaTheme="minorEastAsia" w:hAnsi="Cambria Math" w:hint="cs"/>
            <w:lang w:val="en-US"/>
          </w:rPr>
          <m:t>0</m:t>
        </m:r>
      </m:oMath>
      <w:r>
        <w:rPr>
          <w:rFonts w:eastAsiaTheme="minorEastAsia" w:hint="cs"/>
          <w:rtl/>
          <w:lang w:val="en-US"/>
        </w:rPr>
        <w:t xml:space="preserve"> לכל</w:t>
      </w:r>
      <w:r w:rsidR="00D30BDC"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hint="cs"/>
            <w:lang w:val="en-US"/>
          </w:rPr>
          <m:t>m</m:t>
        </m:r>
        <m:r>
          <w:rPr>
            <w:rFonts w:ascii="Cambria Math" w:eastAsiaTheme="minorEastAsia" w:hAnsi="Cambria Math"/>
            <w:lang w:val="en-US"/>
          </w:rPr>
          <m:t>≥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 w:rsidR="00D30BDC">
        <w:rPr>
          <w:rFonts w:eastAsiaTheme="minorEastAsia" w:hint="cs"/>
          <w:rtl/>
          <w:lang w:val="en-US"/>
        </w:rPr>
        <w:t>.</w:t>
      </w:r>
    </w:p>
    <w:p w14:paraId="3B7FEA49" w14:textId="045F491E" w:rsidR="00F75FD3" w:rsidRPr="002748C6" w:rsidRDefault="00F75FD3" w:rsidP="00F75FD3">
      <w:pPr>
        <w:pStyle w:val="ListParagraph"/>
        <w:bidi/>
        <w:rPr>
          <w:rFonts w:eastAsiaTheme="minorEastAsia"/>
          <w:lang w:val="en-US"/>
        </w:rPr>
      </w:pPr>
    </w:p>
    <w:p w14:paraId="15BF352B" w14:textId="77777777" w:rsidR="007835CA" w:rsidRDefault="007835CA" w:rsidP="007835CA">
      <w:pPr>
        <w:bidi/>
        <w:rPr>
          <w:rFonts w:eastAsiaTheme="minorEastAsia"/>
          <w:b/>
          <w:bCs/>
          <w:u w:val="single"/>
          <w:lang w:val="en-US"/>
        </w:rPr>
      </w:pPr>
    </w:p>
    <w:p w14:paraId="06C73B41" w14:textId="77777777" w:rsidR="00066350" w:rsidRDefault="00066350" w:rsidP="007835CA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524C217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2C94717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0F343A0C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5CB99DEB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1B5111C7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7767FBE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51DC5F6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C0CD24D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6DF1696E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58A24BD" w14:textId="77777777" w:rsidR="00066350" w:rsidRDefault="00066350" w:rsidP="00066350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41F07815" w14:textId="6166885C" w:rsidR="00876B88" w:rsidRDefault="00876B88" w:rsidP="0006635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שאלה 2:</w:t>
      </w:r>
    </w:p>
    <w:p w14:paraId="6B9CA775" w14:textId="73D13221" w:rsidR="00876B88" w:rsidRDefault="00876B88" w:rsidP="00876B88">
      <w:pPr>
        <w:bidi/>
        <w:rPr>
          <w:rFonts w:eastAsiaTheme="minorEastAsia"/>
          <w:rtl/>
          <w:lang w:val="en-US"/>
        </w:rPr>
      </w:pPr>
    </w:p>
    <w:p w14:paraId="73AE24FE" w14:textId="77777777" w:rsidR="00283D43" w:rsidRDefault="00283D43" w:rsidP="00876B88">
      <w:pPr>
        <w:bidi/>
        <w:rPr>
          <w:rFonts w:eastAsiaTheme="minorEastAsia"/>
          <w:rtl/>
          <w:lang w:val="en-US"/>
        </w:rPr>
      </w:pPr>
    </w:p>
    <w:p w14:paraId="3C24347D" w14:textId="088F089E" w:rsidR="00283D43" w:rsidRP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תחילה נריץ את האלגוריתמים עבור שיטת אוילר, שיטת </w:t>
      </w:r>
      <w:r>
        <w:rPr>
          <w:rFonts w:eastAsiaTheme="minorEastAsia" w:hint="cs"/>
          <w:lang w:val="en-US"/>
        </w:rPr>
        <w:t>RK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והפונקציה המדוייקת:</w:t>
      </w:r>
    </w:p>
    <w:p w14:paraId="3B7D1B4B" w14:textId="2536A352" w:rsidR="00876B88" w:rsidRDefault="00876B88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שיטת אוילר:</w:t>
      </w:r>
    </w:p>
    <w:p w14:paraId="2682610A" w14:textId="58162181" w:rsidR="00876B88" w:rsidRDefault="00876B88" w:rsidP="00876B88">
      <w:pPr>
        <w:bidi/>
        <w:rPr>
          <w:rFonts w:eastAsiaTheme="minorEastAsia"/>
          <w:rtl/>
          <w:lang w:val="en-US"/>
        </w:rPr>
      </w:pPr>
    </w:p>
    <w:p w14:paraId="63FD4C97" w14:textId="68975685" w:rsidR="00876B88" w:rsidRDefault="007F7A6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10DF1764" wp14:editId="44DE53EE">
            <wp:extent cx="4553893" cy="2385929"/>
            <wp:effectExtent l="0" t="0" r="5715" b="1905"/>
            <wp:docPr id="3" name="Picture 3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6579" cy="239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C90EE" w14:textId="087E00C1" w:rsidR="00876B88" w:rsidRDefault="00876B88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שיטת </w:t>
      </w:r>
      <w:r>
        <w:rPr>
          <w:rFonts w:eastAsiaTheme="minorEastAsia"/>
          <w:lang w:val="en-US"/>
        </w:rPr>
        <w:t>RK2</w:t>
      </w:r>
      <w:r>
        <w:rPr>
          <w:rFonts w:eastAsiaTheme="minorEastAsia" w:hint="cs"/>
          <w:rtl/>
          <w:lang w:val="en-US"/>
        </w:rPr>
        <w:t>:</w:t>
      </w:r>
    </w:p>
    <w:p w14:paraId="01AC8E7B" w14:textId="7B3762FF" w:rsidR="00876B88" w:rsidRDefault="007F7A6A" w:rsidP="00876B8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rtl/>
          <w:lang w:val="he-IL"/>
        </w:rPr>
        <w:drawing>
          <wp:inline distT="0" distB="0" distL="0" distR="0" wp14:anchorId="16DDD915" wp14:editId="7C1C12C2">
            <wp:extent cx="4565648" cy="2471596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30" cy="24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AA799" w14:textId="6CBC66BB" w:rsidR="007F7A6A" w:rsidRDefault="007F7A6A" w:rsidP="007F7A6A">
      <w:pPr>
        <w:bidi/>
        <w:rPr>
          <w:rFonts w:eastAsiaTheme="minorEastAsia"/>
          <w:rtl/>
          <w:lang w:val="en-US"/>
        </w:rPr>
      </w:pPr>
    </w:p>
    <w:p w14:paraId="4E6A53D2" w14:textId="77777777" w:rsidR="00283D43" w:rsidRDefault="00283D43" w:rsidP="007F7A6A">
      <w:pPr>
        <w:bidi/>
        <w:rPr>
          <w:rFonts w:eastAsiaTheme="minorEastAsia"/>
          <w:rtl/>
          <w:lang w:val="en-US"/>
        </w:rPr>
      </w:pPr>
    </w:p>
    <w:p w14:paraId="12BDFF16" w14:textId="5C088886" w:rsidR="007F7A6A" w:rsidRDefault="007F7A6A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פונקציה מדוייקת:</w:t>
      </w:r>
    </w:p>
    <w:p w14:paraId="21B3DB0F" w14:textId="77777777" w:rsidR="007F7A6A" w:rsidRDefault="007F7A6A" w:rsidP="007F7A6A">
      <w:pPr>
        <w:bidi/>
        <w:rPr>
          <w:rFonts w:eastAsiaTheme="minorEastAsia"/>
          <w:rtl/>
          <w:lang w:val="en-US"/>
        </w:rPr>
      </w:pPr>
    </w:p>
    <w:p w14:paraId="3A6B6D9C" w14:textId="0BE780F4" w:rsidR="007F7A6A" w:rsidRDefault="007F7A6A" w:rsidP="007F7A6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lastRenderedPageBreak/>
        <w:drawing>
          <wp:inline distT="0" distB="0" distL="0" distR="0" wp14:anchorId="651AC5B1" wp14:editId="322F3665">
            <wp:extent cx="2270648" cy="2127565"/>
            <wp:effectExtent l="0" t="0" r="3175" b="0"/>
            <wp:docPr id="5" name="Picture 5" descr="A black background with white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ack background with white text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013" cy="214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6782" w14:textId="7791B572" w:rsidR="007F7A6A" w:rsidRDefault="007F7A6A" w:rsidP="00283D43">
      <w:pPr>
        <w:rPr>
          <w:rFonts w:eastAsiaTheme="minorEastAsia"/>
          <w:rtl/>
          <w:lang w:val="en-US"/>
        </w:rPr>
      </w:pPr>
    </w:p>
    <w:p w14:paraId="2BEAD57E" w14:textId="0F7E1990" w:rsidR="00283D43" w:rsidRDefault="00283D43" w:rsidP="00283D43">
      <w:pPr>
        <w:rPr>
          <w:rFonts w:eastAsiaTheme="minorEastAsia"/>
          <w:rtl/>
          <w:lang w:val="en-US"/>
        </w:rPr>
      </w:pPr>
      <w:r>
        <w:rPr>
          <w:rFonts w:eastAsiaTheme="minorEastAsia"/>
          <w:rtl/>
          <w:lang w:val="en-US"/>
        </w:rPr>
        <w:tab/>
      </w:r>
    </w:p>
    <w:p w14:paraId="2147DE7A" w14:textId="252C87A3" w:rsidR="00283D43" w:rsidRDefault="00283D43" w:rsidP="00283D43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כעת עבור השגיאה נחסר בין התוצאה של הפונקציה המדויקת לתוצאות עבור אוילר ו</w:t>
      </w:r>
      <w:r>
        <w:rPr>
          <w:rFonts w:eastAsiaTheme="minorEastAsia" w:hint="cs"/>
          <w:lang w:val="en-US"/>
        </w:rPr>
        <w:t>RK</w:t>
      </w:r>
      <w:r>
        <w:rPr>
          <w:rFonts w:eastAsiaTheme="minorEastAsia"/>
          <w:lang w:val="en-US"/>
        </w:rPr>
        <w:t>2</w:t>
      </w:r>
      <w:r>
        <w:rPr>
          <w:rFonts w:eastAsiaTheme="minorEastAsia" w:hint="cs"/>
          <w:rtl/>
          <w:lang w:val="en-US"/>
        </w:rPr>
        <w:t xml:space="preserve"> בכל שלב:</w:t>
      </w:r>
    </w:p>
    <w:p w14:paraId="385C4DC9" w14:textId="0249E273" w:rsidR="00283D43" w:rsidRDefault="00283D43" w:rsidP="00283D43">
      <w:pPr>
        <w:bidi/>
        <w:rPr>
          <w:rFonts w:eastAsiaTheme="minorEastAsia"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71539E27" wp14:editId="0F5303F7">
            <wp:extent cx="3009855" cy="2335702"/>
            <wp:effectExtent l="0" t="0" r="635" b="1270"/>
            <wp:docPr id="7" name="Picture 7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927" cy="235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1171D" w14:textId="5C57AC16" w:rsidR="00283D43" w:rsidRDefault="00283D43" w:rsidP="00283D43">
      <w:pPr>
        <w:bidi/>
        <w:rPr>
          <w:rFonts w:eastAsiaTheme="minorEastAsia"/>
          <w:rtl/>
          <w:lang w:val="en-US"/>
        </w:rPr>
      </w:pPr>
    </w:p>
    <w:p w14:paraId="4A5F9F4C" w14:textId="77777777" w:rsidR="00283D43" w:rsidRDefault="00283D43" w:rsidP="00283D43">
      <w:pPr>
        <w:bidi/>
        <w:rPr>
          <w:rFonts w:eastAsiaTheme="minorEastAsia"/>
          <w:lang w:val="en-US"/>
        </w:rPr>
      </w:pPr>
    </w:p>
    <w:p w14:paraId="43DCF188" w14:textId="6794D60F" w:rsid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כעת נחסר את התוצאות של </w:t>
      </w:r>
      <w:r>
        <w:rPr>
          <w:rFonts w:eastAsiaTheme="minorEastAsia"/>
          <w:lang w:val="en-US"/>
        </w:rPr>
        <w:t>RK2</w:t>
      </w:r>
      <w:r>
        <w:rPr>
          <w:rFonts w:eastAsiaTheme="minorEastAsia" w:hint="cs"/>
          <w:rtl/>
          <w:lang w:val="en-US"/>
        </w:rPr>
        <w:t xml:space="preserve"> מהתוצאות של אוילר:</w:t>
      </w:r>
    </w:p>
    <w:p w14:paraId="53E4DD5B" w14:textId="58469C54" w:rsidR="00283D43" w:rsidRDefault="00283D43" w:rsidP="00283D43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rtl/>
          <w:lang w:val="he-IL"/>
        </w:rPr>
        <w:drawing>
          <wp:inline distT="0" distB="0" distL="0" distR="0" wp14:anchorId="1CF8C7F0" wp14:editId="446B1D81">
            <wp:extent cx="1829680" cy="2507609"/>
            <wp:effectExtent l="0" t="0" r="0" b="0"/>
            <wp:docPr id="8" name="Picture 8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calenda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7508" cy="251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21FA" w14:textId="4A3B2AAA" w:rsidR="00283D43" w:rsidRDefault="00283D43" w:rsidP="00283D43">
      <w:pPr>
        <w:pStyle w:val="ListParagraph"/>
        <w:bidi/>
        <w:rPr>
          <w:rFonts w:eastAsiaTheme="minorEastAsia"/>
          <w:rtl/>
          <w:lang w:val="en-US"/>
        </w:rPr>
      </w:pPr>
    </w:p>
    <w:p w14:paraId="5AE0A33C" w14:textId="5BE8D157" w:rsidR="00283D43" w:rsidRDefault="00283D43" w:rsidP="00283D43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ניתן לראות את כמות האיווליואציות בתמונות לעיל</w:t>
      </w:r>
    </w:p>
    <w:p w14:paraId="716B8091" w14:textId="1DFD11C7" w:rsidR="00283D43" w:rsidRPr="0055168A" w:rsidRDefault="00283D43" w:rsidP="0055168A">
      <w:pPr>
        <w:pStyle w:val="ListParagraph"/>
        <w:numPr>
          <w:ilvl w:val="0"/>
          <w:numId w:val="15"/>
        </w:numPr>
        <w:bidi/>
        <w:rPr>
          <w:rFonts w:eastAsiaTheme="minorEastAsia"/>
          <w:rtl/>
          <w:lang w:val="en-US"/>
        </w:rPr>
      </w:pPr>
      <w:r w:rsidRPr="0055168A">
        <w:rPr>
          <w:rFonts w:eastAsiaTheme="minorEastAsia" w:hint="cs"/>
          <w:rtl/>
          <w:lang w:val="en-US"/>
        </w:rPr>
        <w:t>קוראים ל-f 20 פעמים עם h=0.05:</w:t>
      </w:r>
    </w:p>
    <w:p w14:paraId="109FC701" w14:textId="10505167" w:rsidR="00283D43" w:rsidRDefault="00283D43" w:rsidP="00283D43">
      <w:pPr>
        <w:bidi/>
        <w:rPr>
          <w:rFonts w:eastAsiaTheme="minorEastAsia"/>
          <w:lang w:val="en-US"/>
        </w:rPr>
      </w:pPr>
      <w:r w:rsidRPr="00283D43">
        <w:rPr>
          <w:rFonts w:eastAsiaTheme="minorEastAsia" w:cs="Arial"/>
          <w:noProof/>
          <w:rtl/>
          <w:lang w:val="en-US"/>
        </w:rPr>
        <w:drawing>
          <wp:inline distT="0" distB="0" distL="0" distR="0" wp14:anchorId="45C621B5" wp14:editId="650873D3">
            <wp:extent cx="4422618" cy="2441890"/>
            <wp:effectExtent l="0" t="0" r="0" b="0"/>
            <wp:docPr id="1" name="Picture 1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screen with white 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2407" cy="245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F9789" w14:textId="2C7548AC" w:rsidR="0055168A" w:rsidRDefault="0055168A" w:rsidP="0055168A">
      <w:pPr>
        <w:bidi/>
        <w:rPr>
          <w:rFonts w:eastAsiaTheme="minorEastAsia"/>
          <w:lang w:val="en-US"/>
        </w:rPr>
      </w:pPr>
    </w:p>
    <w:p w14:paraId="2A71C986" w14:textId="0AC355AD" w:rsidR="0055168A" w:rsidRDefault="0055168A" w:rsidP="0055168A">
      <w:pPr>
        <w:pStyle w:val="ListParagraph"/>
        <w:numPr>
          <w:ilvl w:val="0"/>
          <w:numId w:val="15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השוואת שגיאות עבור אותן כמות איווליואציות:</w:t>
      </w:r>
    </w:p>
    <w:p w14:paraId="02BA8C7E" w14:textId="650E7E64" w:rsidR="0055168A" w:rsidRDefault="0055168A" w:rsidP="0055168A">
      <w:pPr>
        <w:pStyle w:val="ListParagraph"/>
        <w:bidi/>
        <w:rPr>
          <w:rFonts w:eastAsiaTheme="minorEastAsia"/>
          <w:rtl/>
          <w:lang w:val="en-US"/>
        </w:rPr>
      </w:pPr>
      <w:r w:rsidRPr="0055168A">
        <w:rPr>
          <w:rFonts w:eastAsiaTheme="minorEastAsia" w:cs="Arial"/>
          <w:noProof/>
          <w:rtl/>
          <w:lang w:val="en-US"/>
        </w:rPr>
        <w:drawing>
          <wp:inline distT="0" distB="0" distL="0" distR="0" wp14:anchorId="094F6DFC" wp14:editId="3E3E58F7">
            <wp:extent cx="3672767" cy="2797520"/>
            <wp:effectExtent l="0" t="0" r="0" b="0"/>
            <wp:docPr id="9" name="Picture 9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3978" cy="280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3BD48" w14:textId="28517622" w:rsidR="00C844D2" w:rsidRDefault="00C844D2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582DBD4F" w14:textId="6DC45A0F" w:rsidR="00C844D2" w:rsidRDefault="00C844D2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7E396979" w14:textId="77777777" w:rsidR="005959AE" w:rsidRDefault="005959AE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6A291481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57802BC0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10B2A7B8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0DD126EA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D1BC4A3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3F2B8CC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1DF06236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4FC087D" w14:textId="77777777" w:rsidR="005959AE" w:rsidRDefault="005959AE" w:rsidP="005959AE">
      <w:pPr>
        <w:pStyle w:val="ListParagraph"/>
        <w:bidi/>
        <w:rPr>
          <w:rFonts w:eastAsiaTheme="minorEastAsia"/>
          <w:rtl/>
          <w:lang w:val="en-US"/>
        </w:rPr>
      </w:pPr>
    </w:p>
    <w:p w14:paraId="20BFF3E7" w14:textId="722588BF" w:rsidR="00C844D2" w:rsidRDefault="00C844D2" w:rsidP="005959AE">
      <w:pPr>
        <w:pStyle w:val="ListParagraph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קוד הפייתון:</w:t>
      </w:r>
    </w:p>
    <w:p w14:paraId="66D50F99" w14:textId="16C44ECE" w:rsidR="00C844D2" w:rsidRDefault="00C844D2" w:rsidP="00C844D2">
      <w:pPr>
        <w:pStyle w:val="ListParagraph"/>
        <w:bidi/>
        <w:rPr>
          <w:rFonts w:eastAsiaTheme="minorEastAsia"/>
          <w:rtl/>
          <w:lang w:val="en-US"/>
        </w:rPr>
      </w:pPr>
    </w:p>
    <w:p w14:paraId="2B8B5EC5" w14:textId="77777777" w:rsidR="00DC1635" w:rsidRPr="00DC1635" w:rsidRDefault="00DC1635" w:rsidP="00DC1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math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calculate_integral_num_with_m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(m):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ln2 = math.log(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DC1635">
        <w:rPr>
          <w:rFonts w:ascii="Courier New" w:eastAsia="Times New Roman" w:hAnsi="Courier New" w:cs="Courier New"/>
          <w:color w:val="808080"/>
          <w:sz w:val="27"/>
          <w:szCs w:val="27"/>
        </w:rPr>
        <w:t># base for math.log is e</w:t>
      </w:r>
      <w:r w:rsidRPr="00DC1635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two_m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* 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ln2_div_2m = ln2 / two_m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result = ln2_div_2m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acc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m -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i_div_m = i / 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i_div_m = i_div_m **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acc += math.log(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+ i_div_m)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result += acc / 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result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euler_method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num_of_iterations):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'''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num_of_iterations: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h: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base_case: tuple such that y(base_case[0]) = base_case[1]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'''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 = base_case[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]  </w:t>
      </w:r>
      <w:r w:rsidRPr="00DC1635">
        <w:rPr>
          <w:rFonts w:ascii="Courier New" w:eastAsia="Times New Roman" w:hAnsi="Courier New" w:cs="Courier New"/>
          <w:color w:val="808080"/>
          <w:sz w:val="27"/>
          <w:szCs w:val="27"/>
        </w:rPr>
        <w:t># 0</w:t>
      </w:r>
      <w:r w:rsidRPr="00DC1635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 = base_case[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]  </w:t>
      </w:r>
      <w:r w:rsidRPr="00DC1635">
        <w:rPr>
          <w:rFonts w:ascii="Courier New" w:eastAsia="Times New Roman" w:hAnsi="Courier New" w:cs="Courier New"/>
          <w:color w:val="808080"/>
          <w:sz w:val="27"/>
          <w:szCs w:val="27"/>
        </w:rPr>
        <w:t># 1</w:t>
      </w:r>
      <w:r w:rsidRPr="00DC1635">
        <w:rPr>
          <w:rFonts w:ascii="Courier New" w:eastAsia="Times New Roman" w:hAnsi="Courier New" w:cs="Courier New"/>
          <w:color w:val="808080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evaluation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(num_of_iterations):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evaluation +=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 = y + h * f(x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 += h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evaluation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runge_kutta_2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lamda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num_of_iterations):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'''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lastRenderedPageBreak/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f: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lamda: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h: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base_case: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:param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 xml:space="preserve"> num_of_iterations: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b/>
          <w:bCs/>
          <w:i/>
          <w:iCs/>
          <w:color w:val="629755"/>
          <w:sz w:val="27"/>
          <w:szCs w:val="27"/>
        </w:rPr>
        <w:t>:return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t>: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'''</w:t>
      </w:r>
      <w:r w:rsidRPr="00DC1635">
        <w:rPr>
          <w:rFonts w:ascii="Courier New" w:eastAsia="Times New Roman" w:hAnsi="Courier New" w:cs="Courier New"/>
          <w:i/>
          <w:iCs/>
          <w:color w:val="629755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 = base_case[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y = base_case[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two_times_lamda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* lamda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half_time_lamda = 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/ two_times_lamda)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alpha2 = half_time_lamda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alpha1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1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- alpha2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h_times_lamda = h * lamda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evaluation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(num_of_iterations):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evaluation +=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2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k1 = f(x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k2 = f(x + h_times_lamda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 + h_times_lamda * k1)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y = y + h * (alpha1 * k1 + alpha2 * k2)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 += h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evaluation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exact_function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f(x)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find_minimal_for_epsilon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epsilon):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i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curr =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float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'inf'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while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curr &gt; epsilon: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i +=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curr = f(i)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i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print_rk2_euler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f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 + y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exact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(x):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 = math.e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return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* (e ** x) - x -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euler_results = []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rk_results = []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exact_results = []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euler_better_results = []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h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0.1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base_case = 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lamda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/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3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"Eulers Method h=0.1:"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evalutaion = euler_method(f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i)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euler_results.append(y)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y={:.8f},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num of evaluations={}"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evalutaion))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"Eulers Method h=0.05:"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21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evalutaion = euler_method(f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0.05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i)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%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==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0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euler_better_results.append(y)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y={:.8f},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num of evaluations={}"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evalutaion))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"RK2 method:"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evalutaion = runge_kutta_2(f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lamda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h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base_case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i)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rk_results.append(y)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y={:.8f},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num of evaluations={}"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evalutaion))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"Exact function 2*e**x - x - 1"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11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 = exact_function(exact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h * i)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exact_results.append(y)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"x={:.1f},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y={:.8f}"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.format(x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y))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lastRenderedPageBreak/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euler error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rk2 error"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(exact_results)):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 = euler_results[i]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 = rk_results[i]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exact_result = exact_results[i]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{:.8f}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{:.8f}"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0.1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* i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exact_result - euler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exact_result - rk))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RK2 - euler"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(exact_results)):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 = euler_results[i]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 = rk_results[i]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{:.8f}"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0.1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* i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rk - euler))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euler h=0.05 error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rk2 error"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for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i 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in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range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(exact_results)):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euler = euler_better_results[i]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rk = rk_results[i]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exact_result = exact_results[i]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"x={:.1f}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{:.8f}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>\t\t\t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{:.8f}"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.format(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0.1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* i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exact_result - euler</w:t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exact_result - rk))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def </w:t>
      </w:r>
      <w:r w:rsidRPr="00DC1635">
        <w:rPr>
          <w:rFonts w:ascii="Courier New" w:eastAsia="Times New Roman" w:hAnsi="Courier New" w:cs="Courier New"/>
          <w:color w:val="FFC66D"/>
          <w:sz w:val="27"/>
          <w:szCs w:val="27"/>
        </w:rPr>
        <w:t>print_integral_m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():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m = 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t>13</w:t>
      </w:r>
      <w:r w:rsidRPr="00DC1635">
        <w:rPr>
          <w:rFonts w:ascii="Courier New" w:eastAsia="Times New Roman" w:hAnsi="Courier New" w:cs="Courier New"/>
          <w:color w:val="6897BB"/>
          <w:sz w:val="27"/>
          <w:szCs w:val="27"/>
        </w:rPr>
        <w:br/>
        <w:t xml:space="preserve">    </w:t>
      </w:r>
      <w:r w:rsidRPr="00DC1635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(calculate_integral_num_with_m(m))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DC163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if 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__name__ == </w:t>
      </w:r>
      <w:r w:rsidRPr="00DC1635">
        <w:rPr>
          <w:rFonts w:ascii="Courier New" w:eastAsia="Times New Roman" w:hAnsi="Courier New" w:cs="Courier New"/>
          <w:color w:val="6A8759"/>
          <w:sz w:val="27"/>
          <w:szCs w:val="27"/>
        </w:rPr>
        <w:t>"__main__"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t>: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print_integral_m()</w:t>
      </w:r>
      <w:r w:rsidRPr="00DC1635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print_rk2_euler()</w:t>
      </w:r>
    </w:p>
    <w:p w14:paraId="040FEFBC" w14:textId="77777777" w:rsidR="00C844D2" w:rsidRPr="00C844D2" w:rsidRDefault="00C844D2" w:rsidP="00DC16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sectPr w:rsidR="00C844D2" w:rsidRPr="00C844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B0F5B"/>
    <w:multiLevelType w:val="hybridMultilevel"/>
    <w:tmpl w:val="557E20AC"/>
    <w:lvl w:ilvl="0" w:tplc="CD4A28D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F68A6"/>
    <w:multiLevelType w:val="hybridMultilevel"/>
    <w:tmpl w:val="A34E61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B1119"/>
    <w:multiLevelType w:val="hybridMultilevel"/>
    <w:tmpl w:val="636C894C"/>
    <w:lvl w:ilvl="0" w:tplc="4EB877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360696"/>
    <w:multiLevelType w:val="hybridMultilevel"/>
    <w:tmpl w:val="6942A0E0"/>
    <w:lvl w:ilvl="0" w:tplc="32820DA2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D5E55"/>
    <w:multiLevelType w:val="hybridMultilevel"/>
    <w:tmpl w:val="6832B638"/>
    <w:lvl w:ilvl="0" w:tplc="9A0C59E6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02B61"/>
    <w:multiLevelType w:val="hybridMultilevel"/>
    <w:tmpl w:val="16E22C66"/>
    <w:lvl w:ilvl="0" w:tplc="9588008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A2B0B"/>
    <w:multiLevelType w:val="hybridMultilevel"/>
    <w:tmpl w:val="48569E10"/>
    <w:lvl w:ilvl="0" w:tplc="AD60D7BE">
      <w:start w:val="1"/>
      <w:numFmt w:val="hebrew1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200814"/>
    <w:multiLevelType w:val="hybridMultilevel"/>
    <w:tmpl w:val="6D0E14A2"/>
    <w:lvl w:ilvl="0" w:tplc="76E2257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0F3B01"/>
    <w:multiLevelType w:val="hybridMultilevel"/>
    <w:tmpl w:val="2EF844C4"/>
    <w:lvl w:ilvl="0" w:tplc="4A483CB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02BB"/>
    <w:multiLevelType w:val="hybridMultilevel"/>
    <w:tmpl w:val="ED264D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7B3759"/>
    <w:multiLevelType w:val="hybridMultilevel"/>
    <w:tmpl w:val="72E4F0E4"/>
    <w:lvl w:ilvl="0" w:tplc="457AE5E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F6A21"/>
    <w:multiLevelType w:val="hybridMultilevel"/>
    <w:tmpl w:val="DC1E28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0774F"/>
    <w:multiLevelType w:val="hybridMultilevel"/>
    <w:tmpl w:val="BEA2EE46"/>
    <w:lvl w:ilvl="0" w:tplc="C67882C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8F37B75"/>
    <w:multiLevelType w:val="hybridMultilevel"/>
    <w:tmpl w:val="AD04236E"/>
    <w:lvl w:ilvl="0" w:tplc="FA80AD02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CB07E5"/>
    <w:multiLevelType w:val="hybridMultilevel"/>
    <w:tmpl w:val="28BAB4E6"/>
    <w:lvl w:ilvl="0" w:tplc="A380F12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EF7D03"/>
    <w:multiLevelType w:val="hybridMultilevel"/>
    <w:tmpl w:val="3550AC74"/>
    <w:lvl w:ilvl="0" w:tplc="48BCC6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13"/>
  </w:num>
  <w:num w:numId="5">
    <w:abstractNumId w:val="0"/>
  </w:num>
  <w:num w:numId="6">
    <w:abstractNumId w:val="6"/>
  </w:num>
  <w:num w:numId="7">
    <w:abstractNumId w:val="10"/>
  </w:num>
  <w:num w:numId="8">
    <w:abstractNumId w:val="15"/>
  </w:num>
  <w:num w:numId="9">
    <w:abstractNumId w:val="12"/>
  </w:num>
  <w:num w:numId="10">
    <w:abstractNumId w:val="9"/>
  </w:num>
  <w:num w:numId="11">
    <w:abstractNumId w:val="11"/>
  </w:num>
  <w:num w:numId="12">
    <w:abstractNumId w:val="1"/>
  </w:num>
  <w:num w:numId="13">
    <w:abstractNumId w:val="7"/>
  </w:num>
  <w:num w:numId="14">
    <w:abstractNumId w:val="8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146"/>
    <w:rsid w:val="00031A20"/>
    <w:rsid w:val="000330C0"/>
    <w:rsid w:val="00066350"/>
    <w:rsid w:val="00076B00"/>
    <w:rsid w:val="00085E74"/>
    <w:rsid w:val="000A16AA"/>
    <w:rsid w:val="000C593D"/>
    <w:rsid w:val="000D09A7"/>
    <w:rsid w:val="000D11EE"/>
    <w:rsid w:val="000D473A"/>
    <w:rsid w:val="000D7A29"/>
    <w:rsid w:val="000E3743"/>
    <w:rsid w:val="00100949"/>
    <w:rsid w:val="00120C7D"/>
    <w:rsid w:val="00122478"/>
    <w:rsid w:val="00126906"/>
    <w:rsid w:val="001308D7"/>
    <w:rsid w:val="001730BB"/>
    <w:rsid w:val="00173C02"/>
    <w:rsid w:val="00183736"/>
    <w:rsid w:val="00192615"/>
    <w:rsid w:val="00197EFA"/>
    <w:rsid w:val="001C4DF5"/>
    <w:rsid w:val="001D2FAD"/>
    <w:rsid w:val="0021782F"/>
    <w:rsid w:val="0024097C"/>
    <w:rsid w:val="00243E50"/>
    <w:rsid w:val="00250FE1"/>
    <w:rsid w:val="0026058B"/>
    <w:rsid w:val="00270ED9"/>
    <w:rsid w:val="002748C6"/>
    <w:rsid w:val="002828AE"/>
    <w:rsid w:val="00283D43"/>
    <w:rsid w:val="002A46F2"/>
    <w:rsid w:val="002B5689"/>
    <w:rsid w:val="002D325D"/>
    <w:rsid w:val="002E1383"/>
    <w:rsid w:val="002F2023"/>
    <w:rsid w:val="002F3AC6"/>
    <w:rsid w:val="00300716"/>
    <w:rsid w:val="003240FE"/>
    <w:rsid w:val="00325876"/>
    <w:rsid w:val="00355E5D"/>
    <w:rsid w:val="00366C78"/>
    <w:rsid w:val="003B19D9"/>
    <w:rsid w:val="003C6F78"/>
    <w:rsid w:val="003D4C5D"/>
    <w:rsid w:val="003D73D4"/>
    <w:rsid w:val="003E3BD0"/>
    <w:rsid w:val="00414B31"/>
    <w:rsid w:val="0043479C"/>
    <w:rsid w:val="0043681A"/>
    <w:rsid w:val="004424BF"/>
    <w:rsid w:val="00470710"/>
    <w:rsid w:val="00470C86"/>
    <w:rsid w:val="00483D58"/>
    <w:rsid w:val="00486D02"/>
    <w:rsid w:val="004D434A"/>
    <w:rsid w:val="004E3E98"/>
    <w:rsid w:val="0051192D"/>
    <w:rsid w:val="00520542"/>
    <w:rsid w:val="0055168A"/>
    <w:rsid w:val="005558CC"/>
    <w:rsid w:val="00593632"/>
    <w:rsid w:val="005959AE"/>
    <w:rsid w:val="005E425D"/>
    <w:rsid w:val="005E7C95"/>
    <w:rsid w:val="005F555D"/>
    <w:rsid w:val="006040D7"/>
    <w:rsid w:val="00616E9F"/>
    <w:rsid w:val="0066134D"/>
    <w:rsid w:val="006641AE"/>
    <w:rsid w:val="00670B8D"/>
    <w:rsid w:val="00683286"/>
    <w:rsid w:val="006B29C8"/>
    <w:rsid w:val="006D731A"/>
    <w:rsid w:val="006E5793"/>
    <w:rsid w:val="006F7A66"/>
    <w:rsid w:val="007132F5"/>
    <w:rsid w:val="007248BA"/>
    <w:rsid w:val="00763E8A"/>
    <w:rsid w:val="007835CA"/>
    <w:rsid w:val="007B3058"/>
    <w:rsid w:val="007F7A6A"/>
    <w:rsid w:val="008013EA"/>
    <w:rsid w:val="008135E7"/>
    <w:rsid w:val="00817837"/>
    <w:rsid w:val="00824190"/>
    <w:rsid w:val="0082460A"/>
    <w:rsid w:val="008628A3"/>
    <w:rsid w:val="00874C61"/>
    <w:rsid w:val="00876B88"/>
    <w:rsid w:val="0088208F"/>
    <w:rsid w:val="008863E6"/>
    <w:rsid w:val="008A6E03"/>
    <w:rsid w:val="00923B3D"/>
    <w:rsid w:val="009313BC"/>
    <w:rsid w:val="00937B84"/>
    <w:rsid w:val="0094375C"/>
    <w:rsid w:val="00945C66"/>
    <w:rsid w:val="00972BBF"/>
    <w:rsid w:val="00982565"/>
    <w:rsid w:val="00994FBB"/>
    <w:rsid w:val="00997777"/>
    <w:rsid w:val="00997BDB"/>
    <w:rsid w:val="009B48EF"/>
    <w:rsid w:val="009C2B7E"/>
    <w:rsid w:val="009C5F46"/>
    <w:rsid w:val="009E161A"/>
    <w:rsid w:val="00A041B7"/>
    <w:rsid w:val="00A15E2C"/>
    <w:rsid w:val="00A20221"/>
    <w:rsid w:val="00A77800"/>
    <w:rsid w:val="00A93676"/>
    <w:rsid w:val="00AA2C18"/>
    <w:rsid w:val="00AB1D3C"/>
    <w:rsid w:val="00AD0772"/>
    <w:rsid w:val="00AE0F6D"/>
    <w:rsid w:val="00AE2C5E"/>
    <w:rsid w:val="00AE3146"/>
    <w:rsid w:val="00AE5FFC"/>
    <w:rsid w:val="00B810D1"/>
    <w:rsid w:val="00B965B7"/>
    <w:rsid w:val="00BA72AE"/>
    <w:rsid w:val="00BE68F2"/>
    <w:rsid w:val="00BF4CE0"/>
    <w:rsid w:val="00C3245F"/>
    <w:rsid w:val="00C356CF"/>
    <w:rsid w:val="00C36358"/>
    <w:rsid w:val="00C40336"/>
    <w:rsid w:val="00C679B2"/>
    <w:rsid w:val="00C7349E"/>
    <w:rsid w:val="00C844D2"/>
    <w:rsid w:val="00C87A6A"/>
    <w:rsid w:val="00C920BB"/>
    <w:rsid w:val="00CA14C4"/>
    <w:rsid w:val="00CA4983"/>
    <w:rsid w:val="00CC5B93"/>
    <w:rsid w:val="00CF6066"/>
    <w:rsid w:val="00D04050"/>
    <w:rsid w:val="00D1647C"/>
    <w:rsid w:val="00D178A1"/>
    <w:rsid w:val="00D21BBB"/>
    <w:rsid w:val="00D300B3"/>
    <w:rsid w:val="00D30BDC"/>
    <w:rsid w:val="00D31CE6"/>
    <w:rsid w:val="00D3785E"/>
    <w:rsid w:val="00D505D8"/>
    <w:rsid w:val="00D61023"/>
    <w:rsid w:val="00D72925"/>
    <w:rsid w:val="00D75959"/>
    <w:rsid w:val="00DA50FF"/>
    <w:rsid w:val="00DB6017"/>
    <w:rsid w:val="00DC1635"/>
    <w:rsid w:val="00DF70C5"/>
    <w:rsid w:val="00E50677"/>
    <w:rsid w:val="00E568A7"/>
    <w:rsid w:val="00E66C8D"/>
    <w:rsid w:val="00E93103"/>
    <w:rsid w:val="00EB71A0"/>
    <w:rsid w:val="00EC1DFB"/>
    <w:rsid w:val="00EE5A0A"/>
    <w:rsid w:val="00F14F6B"/>
    <w:rsid w:val="00F40392"/>
    <w:rsid w:val="00F42EDD"/>
    <w:rsid w:val="00F75FD3"/>
    <w:rsid w:val="00F76AE6"/>
    <w:rsid w:val="00F82D6E"/>
    <w:rsid w:val="00F91F73"/>
    <w:rsid w:val="00FB41AD"/>
    <w:rsid w:val="00FB492D"/>
    <w:rsid w:val="00FC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806ABA"/>
  <w15:chartTrackingRefBased/>
  <w15:docId w15:val="{7FF8EA11-1F9E-904D-96A0-F64D85CB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E3146"/>
    <w:rPr>
      <w:color w:val="808080"/>
    </w:rPr>
  </w:style>
  <w:style w:type="paragraph" w:styleId="ListParagraph">
    <w:name w:val="List Paragraph"/>
    <w:basedOn w:val="Normal"/>
    <w:uiPriority w:val="34"/>
    <w:qFormat/>
    <w:rsid w:val="00FB41A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A6A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224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49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9</Pages>
  <Words>1006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Omri Bar-Oz</dc:creator>
  <cp:keywords/>
  <dc:description/>
  <cp:lastModifiedBy>Omri Bar-Oz</cp:lastModifiedBy>
  <cp:revision>131</cp:revision>
  <dcterms:created xsi:type="dcterms:W3CDTF">2021-11-25T09:34:00Z</dcterms:created>
  <dcterms:modified xsi:type="dcterms:W3CDTF">2022-01-11T13:36:00Z</dcterms:modified>
</cp:coreProperties>
</file>