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E1C3" w14:textId="29AC6C37" w:rsidR="00372FFD" w:rsidRPr="00D3008C" w:rsidRDefault="000A5B0A" w:rsidP="000A5B0A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User Guide</w:t>
      </w:r>
    </w:p>
    <w:p w14:paraId="6BAACD41" w14:textId="71BB1D06" w:rsidR="00372FFD" w:rsidRDefault="007873AC" w:rsidP="00B100AB">
      <w:pPr>
        <w:pStyle w:val="1"/>
      </w:pPr>
      <w:r>
        <w:t>Denoising Audio Samples</w:t>
      </w:r>
    </w:p>
    <w:p w14:paraId="0645FB52" w14:textId="77777777" w:rsidR="0011565B" w:rsidRPr="0011565B" w:rsidRDefault="0011565B" w:rsidP="0011565B">
      <w:pPr>
        <w:pStyle w:val="2"/>
        <w:spacing w:before="360" w:after="240"/>
        <w:rPr>
          <w:rFonts w:ascii="Segoe UI" w:hAnsi="Segoe UI" w:cs="Segoe UI"/>
        </w:rPr>
      </w:pPr>
      <w:r w:rsidRPr="0011565B">
        <w:rPr>
          <w:rFonts w:ascii="Segoe UI" w:hAnsi="Segoe UI" w:cs="Segoe UI"/>
        </w:rPr>
        <w:t>How to Run the Denoiser GUI (Inference)</w:t>
      </w:r>
    </w:p>
    <w:p w14:paraId="45C71CE8" w14:textId="77777777" w:rsidR="0011565B" w:rsidRPr="0011565B" w:rsidRDefault="0011565B" w:rsidP="0011565B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11565B">
        <w:rPr>
          <w:rFonts w:ascii="Segoe UI" w:hAnsi="Segoe UI" w:cs="Segoe UI"/>
          <w:sz w:val="21"/>
          <w:szCs w:val="21"/>
        </w:rPr>
        <w:t>Follow these steps to run the Denoiser GUI:</w:t>
      </w:r>
    </w:p>
    <w:p w14:paraId="02ACB8E4" w14:textId="77777777" w:rsidR="0011565B" w:rsidRPr="0011565B" w:rsidRDefault="0011565B" w:rsidP="0011565B">
      <w:pPr>
        <w:pStyle w:val="code-line"/>
        <w:numPr>
          <w:ilvl w:val="0"/>
          <w:numId w:val="3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11565B">
        <w:rPr>
          <w:rFonts w:ascii="Segoe UI" w:hAnsi="Segoe UI" w:cs="Segoe UI"/>
          <w:sz w:val="21"/>
          <w:szCs w:val="21"/>
        </w:rPr>
        <w:t>Make sure you have Python installed on your system. If not, you can install it using your package manager. For example, on Ubuntu, you can use </w:t>
      </w:r>
      <w:proofErr w:type="spellStart"/>
      <w:r w:rsidRPr="0011565B">
        <w:rPr>
          <w:rStyle w:val="HTMLCode"/>
          <w:sz w:val="21"/>
          <w:szCs w:val="21"/>
        </w:rPr>
        <w:t>sudo</w:t>
      </w:r>
      <w:proofErr w:type="spellEnd"/>
      <w:r w:rsidRPr="0011565B">
        <w:rPr>
          <w:rStyle w:val="HTMLCode"/>
          <w:sz w:val="21"/>
          <w:szCs w:val="21"/>
        </w:rPr>
        <w:t xml:space="preserve"> apt install python3</w:t>
      </w:r>
      <w:r w:rsidRPr="0011565B">
        <w:rPr>
          <w:rFonts w:ascii="Segoe UI" w:hAnsi="Segoe UI" w:cs="Segoe UI"/>
          <w:sz w:val="21"/>
          <w:szCs w:val="21"/>
        </w:rPr>
        <w:t>.</w:t>
      </w:r>
    </w:p>
    <w:p w14:paraId="373DB6AE" w14:textId="77777777" w:rsidR="0011565B" w:rsidRPr="0011565B" w:rsidRDefault="0011565B" w:rsidP="0011565B">
      <w:pPr>
        <w:pStyle w:val="code-line"/>
        <w:numPr>
          <w:ilvl w:val="0"/>
          <w:numId w:val="3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11565B">
        <w:rPr>
          <w:rFonts w:ascii="Segoe UI" w:hAnsi="Segoe UI" w:cs="Segoe UI"/>
          <w:sz w:val="21"/>
          <w:szCs w:val="21"/>
        </w:rPr>
        <w:t>Install the required dependencies by running the following command in your terminal:</w:t>
      </w:r>
    </w:p>
    <w:p w14:paraId="5595FF5D" w14:textId="77777777" w:rsidR="0011565B" w:rsidRPr="0011565B" w:rsidRDefault="0011565B" w:rsidP="0011565B">
      <w:pPr>
        <w:pStyle w:val="HTML"/>
        <w:numPr>
          <w:ilvl w:val="0"/>
          <w:numId w:val="3"/>
        </w:numPr>
        <w:tabs>
          <w:tab w:val="clear" w:pos="720"/>
        </w:tabs>
        <w:spacing w:line="326" w:lineRule="atLeast"/>
        <w:rPr>
          <w:rStyle w:val="HTMLCode"/>
        </w:rPr>
      </w:pPr>
      <w:r w:rsidRPr="0011565B">
        <w:rPr>
          <w:rStyle w:val="HTMLCode"/>
        </w:rPr>
        <w:t xml:space="preserve">pip install </w:t>
      </w:r>
      <w:proofErr w:type="spellStart"/>
      <w:r w:rsidRPr="0011565B">
        <w:rPr>
          <w:rStyle w:val="HTMLCode"/>
        </w:rPr>
        <w:t>tkinter</w:t>
      </w:r>
      <w:proofErr w:type="spellEnd"/>
      <w:r w:rsidRPr="0011565B">
        <w:rPr>
          <w:rStyle w:val="HTMLCode"/>
        </w:rPr>
        <w:t xml:space="preserve"> </w:t>
      </w:r>
      <w:proofErr w:type="spellStart"/>
      <w:r w:rsidRPr="0011565B">
        <w:rPr>
          <w:rStyle w:val="HTMLCode"/>
        </w:rPr>
        <w:t>scipy</w:t>
      </w:r>
      <w:proofErr w:type="spellEnd"/>
      <w:r w:rsidRPr="0011565B">
        <w:rPr>
          <w:rStyle w:val="HTMLCode"/>
        </w:rPr>
        <w:t xml:space="preserve"> </w:t>
      </w:r>
      <w:proofErr w:type="gramStart"/>
      <w:r w:rsidRPr="0011565B">
        <w:rPr>
          <w:rStyle w:val="HTMLCode"/>
        </w:rPr>
        <w:t>torch</w:t>
      </w:r>
      <w:proofErr w:type="gramEnd"/>
    </w:p>
    <w:p w14:paraId="76726E92" w14:textId="77777777" w:rsidR="0011565B" w:rsidRPr="0011565B" w:rsidRDefault="0011565B" w:rsidP="0011565B">
      <w:pPr>
        <w:pStyle w:val="code-line"/>
        <w:numPr>
          <w:ilvl w:val="0"/>
          <w:numId w:val="3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11565B">
        <w:rPr>
          <w:rFonts w:ascii="Segoe UI" w:hAnsi="Segoe UI" w:cs="Segoe UI"/>
          <w:sz w:val="21"/>
          <w:szCs w:val="21"/>
        </w:rPr>
        <w:t>Navigate to the directory where the </w:t>
      </w:r>
      <w:r w:rsidRPr="0011565B">
        <w:rPr>
          <w:rStyle w:val="HTMLCode"/>
          <w:sz w:val="21"/>
          <w:szCs w:val="21"/>
        </w:rPr>
        <w:t>denoiser_gui.py</w:t>
      </w:r>
      <w:r w:rsidRPr="0011565B">
        <w:rPr>
          <w:rFonts w:ascii="Segoe UI" w:hAnsi="Segoe UI" w:cs="Segoe UI"/>
          <w:sz w:val="21"/>
          <w:szCs w:val="21"/>
        </w:rPr>
        <w:t> file is located. You can use the </w:t>
      </w:r>
      <w:r w:rsidRPr="0011565B">
        <w:rPr>
          <w:rStyle w:val="HTMLCode"/>
          <w:sz w:val="21"/>
          <w:szCs w:val="21"/>
        </w:rPr>
        <w:t>cd</w:t>
      </w:r>
      <w:r w:rsidRPr="0011565B">
        <w:rPr>
          <w:rFonts w:ascii="Segoe UI" w:hAnsi="Segoe UI" w:cs="Segoe UI"/>
          <w:sz w:val="21"/>
          <w:szCs w:val="21"/>
        </w:rPr>
        <w:t> command to change directories. For example:</w:t>
      </w:r>
    </w:p>
    <w:p w14:paraId="1F08C470" w14:textId="77777777" w:rsidR="0011565B" w:rsidRPr="0011565B" w:rsidRDefault="0011565B" w:rsidP="0011565B">
      <w:pPr>
        <w:pStyle w:val="HTML"/>
        <w:numPr>
          <w:ilvl w:val="0"/>
          <w:numId w:val="3"/>
        </w:numPr>
        <w:tabs>
          <w:tab w:val="clear" w:pos="720"/>
        </w:tabs>
        <w:spacing w:line="326" w:lineRule="atLeast"/>
        <w:rPr>
          <w:rStyle w:val="HTMLCode"/>
        </w:rPr>
      </w:pPr>
      <w:r w:rsidRPr="0011565B">
        <w:rPr>
          <w:rStyle w:val="hljs-builtin"/>
        </w:rPr>
        <w:t>cd</w:t>
      </w:r>
      <w:r w:rsidRPr="0011565B">
        <w:rPr>
          <w:rStyle w:val="HTMLCode"/>
        </w:rPr>
        <w:t xml:space="preserve"> /path/to/directory/</w:t>
      </w:r>
    </w:p>
    <w:p w14:paraId="2E64B7A8" w14:textId="77777777" w:rsidR="0011565B" w:rsidRPr="0011565B" w:rsidRDefault="0011565B" w:rsidP="0011565B">
      <w:pPr>
        <w:pStyle w:val="code-line"/>
        <w:numPr>
          <w:ilvl w:val="0"/>
          <w:numId w:val="3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11565B">
        <w:rPr>
          <w:rFonts w:ascii="Segoe UI" w:hAnsi="Segoe UI" w:cs="Segoe UI"/>
          <w:sz w:val="21"/>
          <w:szCs w:val="21"/>
        </w:rPr>
        <w:t>Run the following command to start the GUI:</w:t>
      </w:r>
    </w:p>
    <w:p w14:paraId="68E67FFF" w14:textId="77777777" w:rsidR="0011565B" w:rsidRPr="0011565B" w:rsidRDefault="0011565B" w:rsidP="0011565B">
      <w:pPr>
        <w:pStyle w:val="HTML"/>
        <w:numPr>
          <w:ilvl w:val="0"/>
          <w:numId w:val="3"/>
        </w:numPr>
        <w:tabs>
          <w:tab w:val="clear" w:pos="720"/>
        </w:tabs>
        <w:spacing w:line="326" w:lineRule="atLeast"/>
        <w:rPr>
          <w:rStyle w:val="HTMLCode"/>
        </w:rPr>
      </w:pPr>
      <w:r w:rsidRPr="0011565B">
        <w:rPr>
          <w:rStyle w:val="HTMLCode"/>
        </w:rPr>
        <w:t>python denoiser_gui.py</w:t>
      </w:r>
    </w:p>
    <w:p w14:paraId="6DC93CEA" w14:textId="77777777" w:rsidR="0011565B" w:rsidRPr="0011565B" w:rsidRDefault="0011565B" w:rsidP="0011565B">
      <w:pPr>
        <w:pStyle w:val="code-line"/>
        <w:numPr>
          <w:ilvl w:val="0"/>
          <w:numId w:val="3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11565B">
        <w:rPr>
          <w:rFonts w:ascii="Segoe UI" w:hAnsi="Segoe UI" w:cs="Segoe UI"/>
          <w:sz w:val="21"/>
          <w:szCs w:val="21"/>
        </w:rPr>
        <w:t>The GUI window will open. Click on the "Select Folder" button to choose the folder containing the audio files you want to denoise.</w:t>
      </w:r>
    </w:p>
    <w:p w14:paraId="5C32D0B2" w14:textId="77777777" w:rsidR="0011565B" w:rsidRPr="0011565B" w:rsidRDefault="0011565B" w:rsidP="0011565B">
      <w:pPr>
        <w:pStyle w:val="code-line"/>
        <w:numPr>
          <w:ilvl w:val="0"/>
          <w:numId w:val="3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11565B">
        <w:rPr>
          <w:rFonts w:ascii="Segoe UI" w:hAnsi="Segoe UI" w:cs="Segoe UI"/>
          <w:sz w:val="21"/>
          <w:szCs w:val="21"/>
        </w:rPr>
        <w:t>After selecting the folder, click on the "Denoise" button to start the denoising process. The denoised audio files will be saved in a subdirectory named "Results" within the selected folder.</w:t>
      </w:r>
    </w:p>
    <w:p w14:paraId="247D27E3" w14:textId="77777777" w:rsidR="0011565B" w:rsidRPr="0011565B" w:rsidRDefault="0011565B" w:rsidP="0011565B">
      <w:pPr>
        <w:pStyle w:val="code-line"/>
        <w:numPr>
          <w:ilvl w:val="0"/>
          <w:numId w:val="3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11565B">
        <w:rPr>
          <w:rFonts w:ascii="Segoe UI" w:hAnsi="Segoe UI" w:cs="Segoe UI"/>
          <w:sz w:val="21"/>
          <w:szCs w:val="21"/>
        </w:rPr>
        <w:t>The status label in the GUI will display the progress and completion of the denoising process.</w:t>
      </w:r>
    </w:p>
    <w:p w14:paraId="70700687" w14:textId="77777777" w:rsidR="0011565B" w:rsidRPr="0011565B" w:rsidRDefault="0011565B" w:rsidP="0011565B">
      <w:pPr>
        <w:pStyle w:val="code-line"/>
        <w:numPr>
          <w:ilvl w:val="0"/>
          <w:numId w:val="3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11565B">
        <w:rPr>
          <w:rFonts w:ascii="Segoe UI" w:hAnsi="Segoe UI" w:cs="Segoe UI"/>
          <w:sz w:val="21"/>
          <w:szCs w:val="21"/>
        </w:rPr>
        <w:t>You can repeat steps 5-7 to denoise additional folders to denoise.</w:t>
      </w:r>
    </w:p>
    <w:p w14:paraId="14B76BCC" w14:textId="77777777" w:rsidR="0011565B" w:rsidRDefault="0011565B" w:rsidP="0011565B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11565B">
        <w:rPr>
          <w:rFonts w:ascii="Segoe UI" w:hAnsi="Segoe UI" w:cs="Segoe UI"/>
          <w:sz w:val="21"/>
          <w:szCs w:val="21"/>
        </w:rPr>
        <w:t xml:space="preserve">Note: Make sure you have all the necessary dependencies installed, such as </w:t>
      </w:r>
      <w:proofErr w:type="spellStart"/>
      <w:r w:rsidRPr="0011565B">
        <w:rPr>
          <w:rFonts w:ascii="Segoe UI" w:hAnsi="Segoe UI" w:cs="Segoe UI"/>
          <w:sz w:val="21"/>
          <w:szCs w:val="21"/>
        </w:rPr>
        <w:t>tkinter</w:t>
      </w:r>
      <w:proofErr w:type="spellEnd"/>
      <w:r w:rsidRPr="0011565B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11565B">
        <w:rPr>
          <w:rFonts w:ascii="Segoe UI" w:hAnsi="Segoe UI" w:cs="Segoe UI"/>
          <w:sz w:val="21"/>
          <w:szCs w:val="21"/>
        </w:rPr>
        <w:t>scipy</w:t>
      </w:r>
      <w:proofErr w:type="spellEnd"/>
      <w:r w:rsidRPr="0011565B">
        <w:rPr>
          <w:rFonts w:ascii="Segoe UI" w:hAnsi="Segoe UI" w:cs="Segoe UI"/>
          <w:sz w:val="21"/>
          <w:szCs w:val="21"/>
        </w:rPr>
        <w:t>, and torch. If any dependencies are missing, you may need to install them using a package manager like pip.</w:t>
      </w:r>
    </w:p>
    <w:p w14:paraId="0326E942" w14:textId="77777777" w:rsidR="003B6F1A" w:rsidRDefault="003B6F1A" w:rsidP="0011565B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5946092E" w14:textId="77777777" w:rsidR="003B6F1A" w:rsidRDefault="003B6F1A" w:rsidP="0011565B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67ACF9A2" w14:textId="77777777" w:rsidR="003B6F1A" w:rsidRPr="0011565B" w:rsidRDefault="003B6F1A" w:rsidP="0011565B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5BAF233C" w14:textId="683D9BD0" w:rsidR="0011565B" w:rsidRPr="0011565B" w:rsidRDefault="0011565B" w:rsidP="0011565B">
      <w:pPr>
        <w:pStyle w:val="2"/>
        <w:spacing w:before="360" w:after="240"/>
        <w:rPr>
          <w:rFonts w:ascii="Segoe UI" w:hAnsi="Segoe UI" w:cs="Segoe UI"/>
          <w:sz w:val="36"/>
          <w:szCs w:val="36"/>
        </w:rPr>
      </w:pPr>
      <w:r w:rsidRPr="0011565B">
        <w:rPr>
          <w:rFonts w:ascii="Segoe UI" w:hAnsi="Segoe UI" w:cs="Segoe UI"/>
        </w:rPr>
        <w:lastRenderedPageBreak/>
        <w:t xml:space="preserve">How to run </w:t>
      </w:r>
      <w:r w:rsidR="00713776">
        <w:rPr>
          <w:rFonts w:ascii="Segoe UI" w:hAnsi="Segoe UI" w:cs="Segoe UI"/>
        </w:rPr>
        <w:t>D</w:t>
      </w:r>
      <w:r w:rsidRPr="0011565B">
        <w:rPr>
          <w:rFonts w:ascii="Segoe UI" w:hAnsi="Segoe UI" w:cs="Segoe UI"/>
        </w:rPr>
        <w:t>enoiser without GUI (Inference)</w:t>
      </w:r>
    </w:p>
    <w:p w14:paraId="68E7A27D" w14:textId="77777777" w:rsidR="0011565B" w:rsidRPr="0011565B" w:rsidRDefault="0011565B" w:rsidP="0011565B">
      <w:pPr>
        <w:pStyle w:val="code-line"/>
        <w:numPr>
          <w:ilvl w:val="0"/>
          <w:numId w:val="4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11565B">
        <w:rPr>
          <w:rStyle w:val="a5"/>
          <w:rFonts w:ascii="Segoe UI" w:hAnsi="Segoe UI" w:cs="Segoe UI"/>
          <w:sz w:val="21"/>
          <w:szCs w:val="21"/>
        </w:rPr>
        <w:t>Prepare Audio Files:</w:t>
      </w:r>
      <w:r w:rsidRPr="0011565B">
        <w:rPr>
          <w:rFonts w:ascii="Segoe UI" w:hAnsi="Segoe UI" w:cs="Segoe UI"/>
          <w:sz w:val="21"/>
          <w:szCs w:val="21"/>
        </w:rPr>
        <w:br/>
        <w:t>Place the noisy audio files you want to denoise into the following directory:</w:t>
      </w:r>
    </w:p>
    <w:p w14:paraId="1951929E" w14:textId="77777777" w:rsidR="0011565B" w:rsidRPr="0011565B" w:rsidRDefault="0011565B" w:rsidP="0011565B">
      <w:pPr>
        <w:pStyle w:val="HTML"/>
        <w:numPr>
          <w:ilvl w:val="0"/>
          <w:numId w:val="4"/>
        </w:numPr>
        <w:tabs>
          <w:tab w:val="clear" w:pos="720"/>
        </w:tabs>
        <w:spacing w:line="326" w:lineRule="atLeast"/>
        <w:rPr>
          <w:rStyle w:val="HTMLCode"/>
        </w:rPr>
      </w:pPr>
      <w:r w:rsidRPr="0011565B">
        <w:rPr>
          <w:rStyle w:val="HTMLCode"/>
        </w:rPr>
        <w:t>Samples/</w:t>
      </w:r>
      <w:proofErr w:type="spellStart"/>
      <w:r w:rsidRPr="0011565B">
        <w:rPr>
          <w:rStyle w:val="HTMLCode"/>
        </w:rPr>
        <w:t>Sample_Test_Input</w:t>
      </w:r>
      <w:proofErr w:type="spellEnd"/>
    </w:p>
    <w:p w14:paraId="69727EE1" w14:textId="77777777" w:rsidR="0011565B" w:rsidRPr="0011565B" w:rsidRDefault="0011565B" w:rsidP="0011565B">
      <w:pPr>
        <w:pStyle w:val="code-line"/>
        <w:spacing w:before="0" w:beforeAutospacing="0" w:after="168" w:afterAutospacing="0"/>
        <w:ind w:left="720"/>
        <w:rPr>
          <w:rFonts w:ascii="Segoe UI" w:hAnsi="Segoe UI" w:cs="Segoe UI"/>
          <w:sz w:val="21"/>
          <w:szCs w:val="21"/>
        </w:rPr>
      </w:pPr>
      <w:r w:rsidRPr="0011565B">
        <w:rPr>
          <w:rFonts w:ascii="Segoe UI" w:hAnsi="Segoe UI" w:cs="Segoe UI"/>
          <w:sz w:val="21"/>
          <w:szCs w:val="21"/>
        </w:rPr>
        <w:t>The matching target clean audio files should be placed in the following directory:</w:t>
      </w:r>
    </w:p>
    <w:p w14:paraId="687A6284" w14:textId="77777777" w:rsidR="0011565B" w:rsidRPr="0011565B" w:rsidRDefault="0011565B" w:rsidP="0011565B">
      <w:pPr>
        <w:pStyle w:val="HTML"/>
        <w:spacing w:line="326" w:lineRule="atLeast"/>
        <w:ind w:left="720"/>
        <w:rPr>
          <w:rStyle w:val="HTMLCode"/>
        </w:rPr>
      </w:pPr>
      <w:r w:rsidRPr="0011565B">
        <w:rPr>
          <w:rStyle w:val="HTMLCode"/>
        </w:rPr>
        <w:t>Samples/</w:t>
      </w:r>
      <w:proofErr w:type="spellStart"/>
      <w:r w:rsidRPr="0011565B">
        <w:rPr>
          <w:rStyle w:val="HTMLCode"/>
        </w:rPr>
        <w:t>Sample_Test_Target</w:t>
      </w:r>
      <w:proofErr w:type="spellEnd"/>
    </w:p>
    <w:p w14:paraId="3A22478E" w14:textId="77777777" w:rsidR="0011565B" w:rsidRPr="0011565B" w:rsidRDefault="0011565B" w:rsidP="0011565B">
      <w:pPr>
        <w:pStyle w:val="code-line"/>
        <w:spacing w:before="0" w:beforeAutospacing="0" w:after="168" w:afterAutospacing="0"/>
        <w:ind w:left="720"/>
        <w:rPr>
          <w:rFonts w:ascii="Segoe UI" w:hAnsi="Segoe UI" w:cs="Segoe UI"/>
          <w:sz w:val="21"/>
          <w:szCs w:val="21"/>
        </w:rPr>
      </w:pPr>
      <w:proofErr w:type="spellStart"/>
      <w:r w:rsidRPr="0011565B">
        <w:rPr>
          <w:rFonts w:ascii="Segoe UI" w:hAnsi="Segoe UI" w:cs="Segoe UI"/>
          <w:sz w:val="21"/>
          <w:szCs w:val="21"/>
        </w:rPr>
        <w:t>e.g</w:t>
      </w:r>
      <w:proofErr w:type="spellEnd"/>
      <w:r w:rsidRPr="0011565B">
        <w:rPr>
          <w:rFonts w:ascii="Segoe UI" w:hAnsi="Segoe UI" w:cs="Segoe UI"/>
          <w:sz w:val="21"/>
          <w:szCs w:val="21"/>
        </w:rPr>
        <w:t>: for </w:t>
      </w:r>
      <w:r w:rsidRPr="0011565B">
        <w:rPr>
          <w:rStyle w:val="HTMLCode"/>
          <w:sz w:val="21"/>
          <w:szCs w:val="21"/>
        </w:rPr>
        <w:t>Samples/</w:t>
      </w:r>
      <w:proofErr w:type="spellStart"/>
      <w:r w:rsidRPr="0011565B">
        <w:rPr>
          <w:rStyle w:val="HTMLCode"/>
          <w:sz w:val="21"/>
          <w:szCs w:val="21"/>
        </w:rPr>
        <w:t>Sample_Test_Input</w:t>
      </w:r>
      <w:proofErr w:type="spellEnd"/>
      <w:r w:rsidRPr="0011565B">
        <w:rPr>
          <w:rStyle w:val="HTMLCode"/>
          <w:sz w:val="21"/>
          <w:szCs w:val="21"/>
        </w:rPr>
        <w:t>/audio_1.wav</w:t>
      </w:r>
      <w:r w:rsidRPr="0011565B">
        <w:rPr>
          <w:rFonts w:ascii="Segoe UI" w:hAnsi="Segoe UI" w:cs="Segoe UI"/>
          <w:sz w:val="21"/>
          <w:szCs w:val="21"/>
        </w:rPr>
        <w:t> the target file should be </w:t>
      </w:r>
      <w:r w:rsidRPr="0011565B">
        <w:rPr>
          <w:rStyle w:val="HTMLCode"/>
          <w:sz w:val="21"/>
          <w:szCs w:val="21"/>
        </w:rPr>
        <w:t>Samples/</w:t>
      </w:r>
      <w:proofErr w:type="spellStart"/>
      <w:r w:rsidRPr="0011565B">
        <w:rPr>
          <w:rStyle w:val="HTMLCode"/>
          <w:sz w:val="21"/>
          <w:szCs w:val="21"/>
        </w:rPr>
        <w:t>Sample_Test_Target</w:t>
      </w:r>
      <w:proofErr w:type="spellEnd"/>
      <w:r w:rsidRPr="0011565B">
        <w:rPr>
          <w:rStyle w:val="HTMLCode"/>
          <w:sz w:val="21"/>
          <w:szCs w:val="21"/>
        </w:rPr>
        <w:t>/audio_1.wav</w:t>
      </w:r>
    </w:p>
    <w:p w14:paraId="501FF81D" w14:textId="77777777" w:rsidR="0011565B" w:rsidRPr="0011565B" w:rsidRDefault="0011565B" w:rsidP="0011565B">
      <w:pPr>
        <w:pStyle w:val="code-line"/>
        <w:numPr>
          <w:ilvl w:val="0"/>
          <w:numId w:val="4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11565B">
        <w:rPr>
          <w:rStyle w:val="a5"/>
          <w:rFonts w:ascii="Segoe UI" w:hAnsi="Segoe UI" w:cs="Segoe UI"/>
          <w:sz w:val="21"/>
          <w:szCs w:val="21"/>
        </w:rPr>
        <w:t>Configure Model and Script Settings:</w:t>
      </w:r>
      <w:r w:rsidRPr="0011565B">
        <w:rPr>
          <w:rFonts w:ascii="Segoe UI" w:hAnsi="Segoe UI" w:cs="Segoe UI"/>
          <w:sz w:val="21"/>
          <w:szCs w:val="21"/>
        </w:rPr>
        <w:br/>
        <w:t>Ensure the </w:t>
      </w:r>
      <w:r w:rsidRPr="0011565B">
        <w:rPr>
          <w:rStyle w:val="HTMLCode"/>
          <w:sz w:val="21"/>
          <w:szCs w:val="21"/>
        </w:rPr>
        <w:t>main.py</w:t>
      </w:r>
      <w:r w:rsidRPr="0011565B">
        <w:rPr>
          <w:rFonts w:ascii="Segoe UI" w:hAnsi="Segoe UI" w:cs="Segoe UI"/>
          <w:sz w:val="21"/>
          <w:szCs w:val="21"/>
        </w:rPr>
        <w:t> script is configured to use the correct path for the trained model weights. Update the script or a config file if necessary to include:</w:t>
      </w:r>
    </w:p>
    <w:p w14:paraId="757E4F17" w14:textId="77777777" w:rsidR="0011565B" w:rsidRPr="0011565B" w:rsidRDefault="0011565B" w:rsidP="0011565B">
      <w:pPr>
        <w:pStyle w:val="HTML"/>
        <w:numPr>
          <w:ilvl w:val="0"/>
          <w:numId w:val="4"/>
        </w:numPr>
        <w:tabs>
          <w:tab w:val="clear" w:pos="720"/>
        </w:tabs>
        <w:spacing w:line="326" w:lineRule="atLeast"/>
        <w:rPr>
          <w:rStyle w:val="HTMLCode"/>
        </w:rPr>
      </w:pPr>
      <w:proofErr w:type="spellStart"/>
      <w:r w:rsidRPr="0011565B">
        <w:rPr>
          <w:rStyle w:val="HTMLCode"/>
        </w:rPr>
        <w:t>model_weights_path</w:t>
      </w:r>
      <w:proofErr w:type="spellEnd"/>
      <w:r w:rsidRPr="0011565B">
        <w:rPr>
          <w:rStyle w:val="HTMLCode"/>
        </w:rPr>
        <w:t xml:space="preserve"> = </w:t>
      </w:r>
      <w:r w:rsidRPr="0011565B">
        <w:rPr>
          <w:rStyle w:val="hljs-string"/>
        </w:rPr>
        <w:t>'path/to/</w:t>
      </w:r>
      <w:proofErr w:type="spellStart"/>
      <w:r w:rsidRPr="0011565B">
        <w:rPr>
          <w:rStyle w:val="hljs-string"/>
        </w:rPr>
        <w:t>trained_model_weights.pth</w:t>
      </w:r>
      <w:proofErr w:type="spellEnd"/>
      <w:r w:rsidRPr="0011565B">
        <w:rPr>
          <w:rStyle w:val="hljs-string"/>
        </w:rPr>
        <w:t>'</w:t>
      </w:r>
      <w:r w:rsidRPr="0011565B">
        <w:rPr>
          <w:rStyle w:val="HTMLCode"/>
        </w:rPr>
        <w:t xml:space="preserve"> </w:t>
      </w:r>
    </w:p>
    <w:p w14:paraId="09AD2E67" w14:textId="77777777" w:rsidR="0011565B" w:rsidRPr="0011565B" w:rsidRDefault="0011565B" w:rsidP="0011565B">
      <w:pPr>
        <w:pStyle w:val="code-line"/>
        <w:numPr>
          <w:ilvl w:val="0"/>
          <w:numId w:val="4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11565B">
        <w:rPr>
          <w:rStyle w:val="a5"/>
          <w:rFonts w:ascii="Segoe UI" w:hAnsi="Segoe UI" w:cs="Segoe UI"/>
          <w:sz w:val="21"/>
          <w:szCs w:val="21"/>
        </w:rPr>
        <w:t>Run the Denoising Process:</w:t>
      </w:r>
      <w:r w:rsidRPr="0011565B">
        <w:rPr>
          <w:rFonts w:ascii="Segoe UI" w:hAnsi="Segoe UI" w:cs="Segoe UI"/>
          <w:sz w:val="21"/>
          <w:szCs w:val="21"/>
        </w:rPr>
        <w:br/>
        <w:t>Execute the main.py script to start the denoising process.</w:t>
      </w:r>
      <w:r w:rsidRPr="0011565B">
        <w:rPr>
          <w:rFonts w:ascii="Segoe UI" w:hAnsi="Segoe UI" w:cs="Segoe UI"/>
          <w:sz w:val="21"/>
          <w:szCs w:val="21"/>
        </w:rPr>
        <w:br/>
        <w:t>Run:</w:t>
      </w:r>
    </w:p>
    <w:p w14:paraId="53D9E16F" w14:textId="77777777" w:rsidR="0011565B" w:rsidRPr="0011565B" w:rsidRDefault="0011565B" w:rsidP="0011565B">
      <w:pPr>
        <w:pStyle w:val="HTML"/>
        <w:numPr>
          <w:ilvl w:val="0"/>
          <w:numId w:val="4"/>
        </w:numPr>
        <w:tabs>
          <w:tab w:val="clear" w:pos="720"/>
        </w:tabs>
        <w:spacing w:line="326" w:lineRule="atLeast"/>
        <w:rPr>
          <w:rStyle w:val="HTMLCode"/>
        </w:rPr>
      </w:pPr>
      <w:r w:rsidRPr="0011565B">
        <w:rPr>
          <w:rStyle w:val="HTMLCode"/>
        </w:rPr>
        <w:t xml:space="preserve">python main.py </w:t>
      </w:r>
    </w:p>
    <w:p w14:paraId="68AA4C1E" w14:textId="77777777" w:rsidR="0011565B" w:rsidRPr="0011565B" w:rsidRDefault="0011565B" w:rsidP="0011565B">
      <w:pPr>
        <w:pStyle w:val="code-line"/>
        <w:spacing w:before="0" w:beforeAutospacing="0" w:after="168" w:afterAutospacing="0"/>
        <w:ind w:left="720"/>
        <w:rPr>
          <w:rFonts w:ascii="Segoe UI" w:hAnsi="Segoe UI" w:cs="Segoe UI"/>
          <w:sz w:val="21"/>
          <w:szCs w:val="21"/>
        </w:rPr>
      </w:pPr>
      <w:r w:rsidRPr="0011565B">
        <w:rPr>
          <w:rFonts w:ascii="Segoe UI" w:hAnsi="Segoe UI" w:cs="Segoe UI"/>
          <w:sz w:val="21"/>
          <w:szCs w:val="21"/>
        </w:rPr>
        <w:t>This will load your model, process each audio file in the input directory, and save the denoised audio to an output directory specified in the script.</w:t>
      </w:r>
    </w:p>
    <w:p w14:paraId="68371135" w14:textId="77777777" w:rsidR="0011565B" w:rsidRPr="0011565B" w:rsidRDefault="0011565B" w:rsidP="0011565B">
      <w:pPr>
        <w:pStyle w:val="code-line"/>
        <w:numPr>
          <w:ilvl w:val="0"/>
          <w:numId w:val="4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11565B">
        <w:rPr>
          <w:rStyle w:val="a5"/>
          <w:rFonts w:ascii="Segoe UI" w:hAnsi="Segoe UI" w:cs="Segoe UI"/>
          <w:sz w:val="21"/>
          <w:szCs w:val="21"/>
        </w:rPr>
        <w:t>Check the Denoised Audio Files:</w:t>
      </w:r>
      <w:r w:rsidRPr="0011565B">
        <w:rPr>
          <w:rFonts w:ascii="Segoe UI" w:hAnsi="Segoe UI" w:cs="Segoe UI"/>
          <w:sz w:val="21"/>
          <w:szCs w:val="21"/>
        </w:rPr>
        <w:br/>
        <w:t>Go to the output directory set in main.py to review the denoised files.</w:t>
      </w:r>
      <w:r w:rsidRPr="0011565B">
        <w:rPr>
          <w:rFonts w:ascii="Segoe UI" w:hAnsi="Segoe UI" w:cs="Segoe UI"/>
          <w:sz w:val="21"/>
          <w:szCs w:val="21"/>
        </w:rPr>
        <w:br/>
        <w:t>The directory is set to the following:</w:t>
      </w:r>
    </w:p>
    <w:p w14:paraId="239C1731" w14:textId="77777777" w:rsidR="0011565B" w:rsidRPr="0011565B" w:rsidRDefault="0011565B" w:rsidP="0011565B">
      <w:pPr>
        <w:pStyle w:val="HTML"/>
        <w:numPr>
          <w:ilvl w:val="0"/>
          <w:numId w:val="4"/>
        </w:numPr>
        <w:tabs>
          <w:tab w:val="clear" w:pos="720"/>
        </w:tabs>
        <w:spacing w:line="326" w:lineRule="atLeast"/>
        <w:rPr>
          <w:rStyle w:val="HTMLCode"/>
        </w:rPr>
      </w:pPr>
      <w:r w:rsidRPr="0011565B">
        <w:rPr>
          <w:rStyle w:val="HTMLCode"/>
        </w:rPr>
        <w:t>Samples/</w:t>
      </w:r>
      <w:proofErr w:type="spellStart"/>
      <w:r w:rsidRPr="0011565B">
        <w:rPr>
          <w:rStyle w:val="HTMLCode"/>
        </w:rPr>
        <w:t>Sample_Test_Target</w:t>
      </w:r>
      <w:proofErr w:type="spellEnd"/>
    </w:p>
    <w:p w14:paraId="36326CB9" w14:textId="77777777" w:rsidR="0011565B" w:rsidRPr="0011565B" w:rsidRDefault="0011565B" w:rsidP="0011565B">
      <w:pPr>
        <w:pStyle w:val="code-line"/>
        <w:spacing w:before="0" w:beforeAutospacing="0" w:after="168" w:afterAutospacing="0"/>
        <w:ind w:left="720"/>
        <w:rPr>
          <w:rFonts w:ascii="Segoe UI" w:hAnsi="Segoe UI" w:cs="Segoe UI"/>
          <w:sz w:val="21"/>
          <w:szCs w:val="21"/>
        </w:rPr>
      </w:pPr>
      <w:r w:rsidRPr="0011565B">
        <w:rPr>
          <w:rFonts w:ascii="Segoe UI" w:hAnsi="Segoe UI" w:cs="Segoe UI"/>
          <w:sz w:val="21"/>
          <w:szCs w:val="21"/>
        </w:rPr>
        <w:t>The clean audio files will be saved to the following directory:</w:t>
      </w:r>
    </w:p>
    <w:p w14:paraId="4781B858" w14:textId="77777777" w:rsidR="0011565B" w:rsidRPr="0011565B" w:rsidRDefault="0011565B" w:rsidP="0011565B">
      <w:pPr>
        <w:pStyle w:val="HTML"/>
        <w:spacing w:line="326" w:lineRule="atLeast"/>
        <w:ind w:left="720"/>
        <w:rPr>
          <w:rStyle w:val="HTMLCode"/>
        </w:rPr>
      </w:pPr>
      <w:r w:rsidRPr="0011565B">
        <w:rPr>
          <w:rStyle w:val="HTMLCode"/>
        </w:rPr>
        <w:t>Samples/Results/</w:t>
      </w:r>
    </w:p>
    <w:p w14:paraId="5689D837" w14:textId="77777777" w:rsidR="0011565B" w:rsidRPr="0011565B" w:rsidRDefault="0011565B" w:rsidP="0011565B">
      <w:pPr>
        <w:pStyle w:val="code-line"/>
        <w:spacing w:before="0" w:beforeAutospacing="0" w:after="168" w:afterAutospacing="0"/>
        <w:ind w:left="720"/>
        <w:rPr>
          <w:rFonts w:ascii="Segoe UI" w:hAnsi="Segoe UI" w:cs="Segoe UI"/>
          <w:sz w:val="21"/>
          <w:szCs w:val="21"/>
        </w:rPr>
      </w:pPr>
      <w:r w:rsidRPr="0011565B">
        <w:rPr>
          <w:rFonts w:ascii="Segoe UI" w:hAnsi="Segoe UI" w:cs="Segoe UI"/>
          <w:sz w:val="21"/>
          <w:szCs w:val="21"/>
        </w:rPr>
        <w:t>For example: after denoising </w:t>
      </w:r>
      <w:r w:rsidRPr="0011565B">
        <w:rPr>
          <w:rStyle w:val="HTMLCode"/>
          <w:sz w:val="21"/>
          <w:szCs w:val="21"/>
        </w:rPr>
        <w:t>Samples/</w:t>
      </w:r>
      <w:proofErr w:type="spellStart"/>
      <w:r w:rsidRPr="0011565B">
        <w:rPr>
          <w:rStyle w:val="HTMLCode"/>
          <w:sz w:val="21"/>
          <w:szCs w:val="21"/>
        </w:rPr>
        <w:t>Sample_Test_Input</w:t>
      </w:r>
      <w:proofErr w:type="spellEnd"/>
      <w:r w:rsidRPr="0011565B">
        <w:rPr>
          <w:rStyle w:val="HTMLCode"/>
          <w:sz w:val="21"/>
          <w:szCs w:val="21"/>
        </w:rPr>
        <w:t>/audio_1.wav</w:t>
      </w:r>
      <w:r w:rsidRPr="0011565B">
        <w:rPr>
          <w:rFonts w:ascii="Segoe UI" w:hAnsi="Segoe UI" w:cs="Segoe UI"/>
          <w:sz w:val="21"/>
          <w:szCs w:val="21"/>
        </w:rPr>
        <w:t> the denoised file will be saved in the directory </w:t>
      </w:r>
      <w:r w:rsidRPr="0011565B">
        <w:rPr>
          <w:rStyle w:val="HTMLCode"/>
          <w:sz w:val="21"/>
          <w:szCs w:val="21"/>
        </w:rPr>
        <w:t>Samples/Results/audio_1</w:t>
      </w:r>
      <w:r w:rsidRPr="0011565B">
        <w:rPr>
          <w:rFonts w:ascii="Segoe UI" w:hAnsi="Segoe UI" w:cs="Segoe UI"/>
          <w:sz w:val="21"/>
          <w:szCs w:val="21"/>
        </w:rPr>
        <w:t> which will contain the following:</w:t>
      </w:r>
    </w:p>
    <w:p w14:paraId="5DEBE8DD" w14:textId="77777777" w:rsidR="00690392" w:rsidRPr="00690392" w:rsidRDefault="00690392" w:rsidP="00690392">
      <w:pPr>
        <w:pStyle w:val="code-line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690392">
        <w:rPr>
          <w:rStyle w:val="HTMLCode"/>
          <w:rFonts w:eastAsiaTheme="majorEastAsia"/>
          <w:sz w:val="21"/>
          <w:szCs w:val="21"/>
        </w:rPr>
        <w:t>metrics_clean_vs_denoised.txt</w:t>
      </w:r>
    </w:p>
    <w:p w14:paraId="3E51454B" w14:textId="77777777" w:rsidR="00690392" w:rsidRPr="00690392" w:rsidRDefault="00690392" w:rsidP="00690392">
      <w:pPr>
        <w:pStyle w:val="code-line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690392">
        <w:rPr>
          <w:rStyle w:val="HTMLCode"/>
          <w:rFonts w:eastAsiaTheme="majorEastAsia"/>
          <w:sz w:val="21"/>
          <w:szCs w:val="21"/>
        </w:rPr>
        <w:t>metrics_clean_vs_noisy.txt</w:t>
      </w:r>
    </w:p>
    <w:p w14:paraId="4EDC345F" w14:textId="77777777" w:rsidR="00690392" w:rsidRPr="00690392" w:rsidRDefault="00690392" w:rsidP="00690392">
      <w:pPr>
        <w:pStyle w:val="code-line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690392">
        <w:rPr>
          <w:rStyle w:val="HTMLCode"/>
          <w:rFonts w:eastAsiaTheme="majorEastAsia"/>
          <w:sz w:val="21"/>
          <w:szCs w:val="21"/>
        </w:rPr>
        <w:t>waveform_Combined_results.png</w:t>
      </w:r>
    </w:p>
    <w:p w14:paraId="70D21074" w14:textId="77777777" w:rsidR="00690392" w:rsidRPr="00690392" w:rsidRDefault="00690392" w:rsidP="00690392">
      <w:pPr>
        <w:pStyle w:val="code-line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690392">
        <w:rPr>
          <w:rStyle w:val="HTMLCode"/>
          <w:rFonts w:eastAsiaTheme="majorEastAsia"/>
          <w:sz w:val="21"/>
          <w:szCs w:val="21"/>
        </w:rPr>
        <w:t>clean.wav</w:t>
      </w:r>
    </w:p>
    <w:p w14:paraId="45CE1A37" w14:textId="77777777" w:rsidR="00690392" w:rsidRPr="00690392" w:rsidRDefault="00690392" w:rsidP="00690392">
      <w:pPr>
        <w:pStyle w:val="code-line"/>
        <w:numPr>
          <w:ilvl w:val="1"/>
          <w:numId w:val="5"/>
        </w:numPr>
        <w:rPr>
          <w:rFonts w:ascii="Courier New" w:hAnsi="Courier New" w:cs="Courier New"/>
          <w:sz w:val="21"/>
          <w:szCs w:val="21"/>
        </w:rPr>
      </w:pPr>
      <w:r w:rsidRPr="00690392">
        <w:rPr>
          <w:rStyle w:val="HTMLCode"/>
          <w:rFonts w:eastAsiaTheme="majorEastAsia"/>
          <w:sz w:val="21"/>
          <w:szCs w:val="21"/>
        </w:rPr>
        <w:t>waveform_Clean.png</w:t>
      </w:r>
    </w:p>
    <w:p w14:paraId="0ED0955D" w14:textId="77777777" w:rsidR="00690392" w:rsidRPr="00690392" w:rsidRDefault="00690392" w:rsidP="00690392">
      <w:pPr>
        <w:pStyle w:val="code-line"/>
        <w:numPr>
          <w:ilvl w:val="1"/>
          <w:numId w:val="5"/>
        </w:numPr>
        <w:rPr>
          <w:rFonts w:ascii="Courier New" w:hAnsi="Courier New" w:cs="Courier New"/>
          <w:sz w:val="21"/>
          <w:szCs w:val="21"/>
        </w:rPr>
      </w:pPr>
      <w:r w:rsidRPr="00690392">
        <w:rPr>
          <w:rStyle w:val="HTMLCode"/>
          <w:rFonts w:eastAsiaTheme="majorEastAsia"/>
          <w:sz w:val="21"/>
          <w:szCs w:val="21"/>
        </w:rPr>
        <w:t>spectrogram_Clean.png</w:t>
      </w:r>
    </w:p>
    <w:p w14:paraId="72FEBB0B" w14:textId="77777777" w:rsidR="00690392" w:rsidRPr="00690392" w:rsidRDefault="00690392" w:rsidP="00690392">
      <w:pPr>
        <w:pStyle w:val="code-line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690392">
        <w:rPr>
          <w:rStyle w:val="HTMLCode"/>
          <w:rFonts w:eastAsiaTheme="majorEastAsia"/>
          <w:sz w:val="21"/>
          <w:szCs w:val="21"/>
        </w:rPr>
        <w:t>noisy.wav</w:t>
      </w:r>
    </w:p>
    <w:p w14:paraId="315A7FEC" w14:textId="77777777" w:rsidR="00690392" w:rsidRPr="00690392" w:rsidRDefault="00690392" w:rsidP="00690392">
      <w:pPr>
        <w:pStyle w:val="code-line"/>
        <w:numPr>
          <w:ilvl w:val="1"/>
          <w:numId w:val="5"/>
        </w:numPr>
        <w:rPr>
          <w:rFonts w:ascii="Courier New" w:hAnsi="Courier New" w:cs="Courier New"/>
          <w:sz w:val="21"/>
          <w:szCs w:val="21"/>
        </w:rPr>
      </w:pPr>
      <w:r w:rsidRPr="00690392">
        <w:rPr>
          <w:rStyle w:val="HTMLCode"/>
          <w:rFonts w:eastAsiaTheme="majorEastAsia"/>
          <w:sz w:val="21"/>
          <w:szCs w:val="21"/>
        </w:rPr>
        <w:t>waveform_Noisy.png</w:t>
      </w:r>
    </w:p>
    <w:p w14:paraId="77EA3C00" w14:textId="77777777" w:rsidR="00690392" w:rsidRPr="00690392" w:rsidRDefault="00690392" w:rsidP="00690392">
      <w:pPr>
        <w:pStyle w:val="code-line"/>
        <w:numPr>
          <w:ilvl w:val="1"/>
          <w:numId w:val="5"/>
        </w:numPr>
        <w:rPr>
          <w:rFonts w:ascii="Courier New" w:hAnsi="Courier New" w:cs="Courier New"/>
          <w:sz w:val="21"/>
          <w:szCs w:val="21"/>
        </w:rPr>
      </w:pPr>
      <w:r w:rsidRPr="00690392">
        <w:rPr>
          <w:rStyle w:val="HTMLCode"/>
          <w:rFonts w:eastAsiaTheme="majorEastAsia"/>
          <w:sz w:val="21"/>
          <w:szCs w:val="21"/>
        </w:rPr>
        <w:t>spectrogram_Noisy.png</w:t>
      </w:r>
    </w:p>
    <w:p w14:paraId="700CBFD6" w14:textId="77777777" w:rsidR="00690392" w:rsidRPr="00690392" w:rsidRDefault="00690392" w:rsidP="00690392">
      <w:pPr>
        <w:pStyle w:val="code-line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690392">
        <w:rPr>
          <w:rStyle w:val="HTMLCode"/>
          <w:rFonts w:eastAsiaTheme="majorEastAsia"/>
          <w:sz w:val="21"/>
          <w:szCs w:val="21"/>
        </w:rPr>
        <w:t>denoised.wav</w:t>
      </w:r>
    </w:p>
    <w:p w14:paraId="34286E0D" w14:textId="77777777" w:rsidR="00690392" w:rsidRPr="00690392" w:rsidRDefault="00690392" w:rsidP="00690392">
      <w:pPr>
        <w:pStyle w:val="code-line"/>
        <w:numPr>
          <w:ilvl w:val="1"/>
          <w:numId w:val="5"/>
        </w:numPr>
        <w:rPr>
          <w:rFonts w:ascii="Courier New" w:hAnsi="Courier New" w:cs="Courier New"/>
          <w:sz w:val="21"/>
          <w:szCs w:val="21"/>
        </w:rPr>
      </w:pPr>
      <w:r w:rsidRPr="00690392">
        <w:rPr>
          <w:rStyle w:val="HTMLCode"/>
          <w:rFonts w:eastAsiaTheme="majorEastAsia"/>
          <w:sz w:val="21"/>
          <w:szCs w:val="21"/>
        </w:rPr>
        <w:t>waveform_Denoised.png</w:t>
      </w:r>
    </w:p>
    <w:p w14:paraId="0E12C590" w14:textId="77777777" w:rsidR="00690392" w:rsidRPr="00690392" w:rsidRDefault="00690392" w:rsidP="00690392">
      <w:pPr>
        <w:pStyle w:val="code-line"/>
        <w:numPr>
          <w:ilvl w:val="1"/>
          <w:numId w:val="5"/>
        </w:numPr>
        <w:rPr>
          <w:rFonts w:ascii="Courier New" w:hAnsi="Courier New" w:cs="Courier New"/>
          <w:sz w:val="21"/>
          <w:szCs w:val="21"/>
        </w:rPr>
      </w:pPr>
      <w:r w:rsidRPr="00690392">
        <w:rPr>
          <w:rStyle w:val="HTMLCode"/>
          <w:rFonts w:eastAsiaTheme="majorEastAsia"/>
          <w:sz w:val="21"/>
          <w:szCs w:val="21"/>
        </w:rPr>
        <w:t>spectrogram_Denoised.png</w:t>
      </w:r>
    </w:p>
    <w:p w14:paraId="15213DB4" w14:textId="77777777" w:rsidR="0011565B" w:rsidRPr="0011565B" w:rsidRDefault="0011565B" w:rsidP="0011565B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11565B">
        <w:rPr>
          <w:rFonts w:ascii="Segoe UI" w:hAnsi="Segoe UI" w:cs="Segoe UI"/>
          <w:sz w:val="21"/>
          <w:szCs w:val="21"/>
        </w:rPr>
        <w:lastRenderedPageBreak/>
        <w:t xml:space="preserve">By following these steps, you should be able to use the denoising model to clean your noisy audio files effectively. Make sure each configuration path and setting </w:t>
      </w:r>
      <w:proofErr w:type="gramStart"/>
      <w:r w:rsidRPr="0011565B">
        <w:rPr>
          <w:rFonts w:ascii="Segoe UI" w:hAnsi="Segoe UI" w:cs="Segoe UI"/>
          <w:sz w:val="21"/>
          <w:szCs w:val="21"/>
        </w:rPr>
        <w:t>is</w:t>
      </w:r>
      <w:proofErr w:type="gramEnd"/>
      <w:r w:rsidRPr="0011565B">
        <w:rPr>
          <w:rFonts w:ascii="Segoe UI" w:hAnsi="Segoe UI" w:cs="Segoe UI"/>
          <w:sz w:val="21"/>
          <w:szCs w:val="21"/>
        </w:rPr>
        <w:t xml:space="preserve"> correctly specified in your scripts to avoid any issues.</w:t>
      </w:r>
    </w:p>
    <w:p w14:paraId="0EC7138F" w14:textId="77777777" w:rsidR="0011565B" w:rsidRPr="0011565B" w:rsidRDefault="0011565B" w:rsidP="0011565B"/>
    <w:p w14:paraId="1291249C" w14:textId="754C3122" w:rsidR="00372FFD" w:rsidRDefault="00372FFD" w:rsidP="008E56B0">
      <w:pPr>
        <w:pStyle w:val="1"/>
      </w:pPr>
      <w:r>
        <w:t>Contact Information</w:t>
      </w:r>
    </w:p>
    <w:p w14:paraId="4CEDF364" w14:textId="335C982E" w:rsidR="00EF23FC" w:rsidRDefault="00D373AB" w:rsidP="00372FFD">
      <w:r>
        <w:t>Free to conta</w:t>
      </w:r>
      <w:r w:rsidR="00DC4EB4">
        <w:t>ct us with any problem or suggestion.</w:t>
      </w:r>
    </w:p>
    <w:p w14:paraId="7872E51F" w14:textId="2515D0BA" w:rsidR="00DC4EB4" w:rsidRDefault="00DC4EB4" w:rsidP="00372FFD">
      <w:r>
        <w:t xml:space="preserve">Omri Cohen: </w:t>
      </w:r>
      <w:r w:rsidRPr="008418FB">
        <w:t>Omri.cohen2@e.braude.ac.il</w:t>
      </w:r>
    </w:p>
    <w:p w14:paraId="4D1BBC60" w14:textId="42D9FCB2" w:rsidR="00DC4EB4" w:rsidRDefault="00DC4EB4" w:rsidP="00372FFD">
      <w:r>
        <w:t xml:space="preserve">Eliav Shabat: </w:t>
      </w:r>
      <w:hyperlink r:id="rId5" w:history="1">
        <w:r w:rsidR="0011565B" w:rsidRPr="00BA5C76">
          <w:rPr>
            <w:rStyle w:val="Hyperlink"/>
          </w:rPr>
          <w:t>Eliav.shabat@e.braude.ac.il</w:t>
        </w:r>
      </w:hyperlink>
    </w:p>
    <w:p w14:paraId="7B6FCE7F" w14:textId="77777777" w:rsidR="0011565B" w:rsidRDefault="0011565B" w:rsidP="00372FFD"/>
    <w:p w14:paraId="5FE0F793" w14:textId="77777777" w:rsidR="0011565B" w:rsidRDefault="0011565B" w:rsidP="00372FFD"/>
    <w:p w14:paraId="3A821C0E" w14:textId="77777777" w:rsidR="0011565B" w:rsidRDefault="0011565B" w:rsidP="00372FFD"/>
    <w:sectPr w:rsidR="001156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C4537"/>
    <w:multiLevelType w:val="multilevel"/>
    <w:tmpl w:val="323A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638E7"/>
    <w:multiLevelType w:val="multilevel"/>
    <w:tmpl w:val="7474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87E4E"/>
    <w:multiLevelType w:val="multilevel"/>
    <w:tmpl w:val="8746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40E4F"/>
    <w:multiLevelType w:val="hybridMultilevel"/>
    <w:tmpl w:val="F3D84F92"/>
    <w:lvl w:ilvl="0" w:tplc="072219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35CDC"/>
    <w:multiLevelType w:val="multilevel"/>
    <w:tmpl w:val="69F4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113197">
    <w:abstractNumId w:val="3"/>
  </w:num>
  <w:num w:numId="2" w16cid:durableId="1487942631">
    <w:abstractNumId w:val="1"/>
  </w:num>
  <w:num w:numId="3" w16cid:durableId="1397317767">
    <w:abstractNumId w:val="0"/>
  </w:num>
  <w:num w:numId="4" w16cid:durableId="370571424">
    <w:abstractNumId w:val="4"/>
  </w:num>
  <w:num w:numId="5" w16cid:durableId="1062632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8A"/>
    <w:rsid w:val="00032AAD"/>
    <w:rsid w:val="00047DFC"/>
    <w:rsid w:val="000A5B0A"/>
    <w:rsid w:val="000C2DCF"/>
    <w:rsid w:val="0011565B"/>
    <w:rsid w:val="001B3F70"/>
    <w:rsid w:val="001C1633"/>
    <w:rsid w:val="00254BC1"/>
    <w:rsid w:val="00312EF4"/>
    <w:rsid w:val="00321F77"/>
    <w:rsid w:val="00372FFD"/>
    <w:rsid w:val="0038730A"/>
    <w:rsid w:val="003B6F1A"/>
    <w:rsid w:val="00482CAA"/>
    <w:rsid w:val="004E573D"/>
    <w:rsid w:val="00524752"/>
    <w:rsid w:val="006350DF"/>
    <w:rsid w:val="00690392"/>
    <w:rsid w:val="006E1330"/>
    <w:rsid w:val="00702261"/>
    <w:rsid w:val="00713776"/>
    <w:rsid w:val="00722BC9"/>
    <w:rsid w:val="0073388D"/>
    <w:rsid w:val="007604DE"/>
    <w:rsid w:val="007873AC"/>
    <w:rsid w:val="008418FB"/>
    <w:rsid w:val="00841BDF"/>
    <w:rsid w:val="00887941"/>
    <w:rsid w:val="008B53A9"/>
    <w:rsid w:val="008E56B0"/>
    <w:rsid w:val="00920751"/>
    <w:rsid w:val="009C58C4"/>
    <w:rsid w:val="009E463E"/>
    <w:rsid w:val="009E748A"/>
    <w:rsid w:val="00A71040"/>
    <w:rsid w:val="00A86315"/>
    <w:rsid w:val="00B100AB"/>
    <w:rsid w:val="00CB64F3"/>
    <w:rsid w:val="00CF5996"/>
    <w:rsid w:val="00D01F80"/>
    <w:rsid w:val="00D2742F"/>
    <w:rsid w:val="00D3008C"/>
    <w:rsid w:val="00D373AB"/>
    <w:rsid w:val="00D66994"/>
    <w:rsid w:val="00DA3A80"/>
    <w:rsid w:val="00DC4EB4"/>
    <w:rsid w:val="00DF06F7"/>
    <w:rsid w:val="00DF2160"/>
    <w:rsid w:val="00E52B3F"/>
    <w:rsid w:val="00E72860"/>
    <w:rsid w:val="00EA72AF"/>
    <w:rsid w:val="00EF23FC"/>
    <w:rsid w:val="00FB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77CD"/>
  <w15:chartTrackingRefBased/>
  <w15:docId w15:val="{9F929B31-D386-4C57-B176-59618435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3A8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1BDF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6350DF"/>
    <w:pPr>
      <w:bidi/>
      <w:spacing w:after="100"/>
      <w:jc w:val="right"/>
    </w:pPr>
    <w:rPr>
      <w:rFonts w:eastAsiaTheme="minorEastAsia" w:cs="Times New Roman"/>
      <w:kern w:val="0"/>
      <w:rtl/>
      <w:cs/>
      <w14:ligatures w14:val="none"/>
    </w:rPr>
  </w:style>
  <w:style w:type="character" w:customStyle="1" w:styleId="10">
    <w:name w:val="כותרת 1 תו"/>
    <w:basedOn w:val="a0"/>
    <w:link w:val="1"/>
    <w:uiPriority w:val="9"/>
    <w:rsid w:val="00DA3A80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841BDF"/>
    <w:rPr>
      <w:rFonts w:ascii="Arial" w:eastAsiaTheme="majorEastAsia" w:hAnsi="Arial" w:cstheme="majorBidi"/>
      <w:sz w:val="26"/>
      <w:szCs w:val="26"/>
    </w:rPr>
  </w:style>
  <w:style w:type="character" w:styleId="Hyperlink">
    <w:name w:val="Hyperlink"/>
    <w:basedOn w:val="a0"/>
    <w:uiPriority w:val="99"/>
    <w:unhideWhenUsed/>
    <w:rsid w:val="00EA72A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A72A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C2DCF"/>
    <w:pPr>
      <w:ind w:left="720"/>
      <w:contextualSpacing/>
    </w:pPr>
  </w:style>
  <w:style w:type="paragraph" w:customStyle="1" w:styleId="code-line">
    <w:name w:val="code-line"/>
    <w:basedOn w:val="a"/>
    <w:rsid w:val="00115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a0"/>
    <w:uiPriority w:val="99"/>
    <w:semiHidden/>
    <w:unhideWhenUsed/>
    <w:rsid w:val="0011565B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15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1156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a0"/>
    <w:rsid w:val="0011565B"/>
  </w:style>
  <w:style w:type="character" w:styleId="a5">
    <w:name w:val="Strong"/>
    <w:basedOn w:val="a0"/>
    <w:uiPriority w:val="22"/>
    <w:qFormat/>
    <w:rsid w:val="0011565B"/>
    <w:rPr>
      <w:b/>
      <w:bCs/>
    </w:rPr>
  </w:style>
  <w:style w:type="character" w:customStyle="1" w:styleId="hljs-string">
    <w:name w:val="hljs-string"/>
    <w:basedOn w:val="a0"/>
    <w:rsid w:val="0011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4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2148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4015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7695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3448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6305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5230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4452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8772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31003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0896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6000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62833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5589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291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93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5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2120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8435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5541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075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7877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7616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739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3878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3062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4515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0813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5985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1366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4547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3721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av.shabat@e.braude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552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עומרי כהן</dc:creator>
  <cp:keywords/>
  <dc:description/>
  <cp:lastModifiedBy>אליאב שבת</cp:lastModifiedBy>
  <cp:revision>51</cp:revision>
  <dcterms:created xsi:type="dcterms:W3CDTF">2024-04-04T10:38:00Z</dcterms:created>
  <dcterms:modified xsi:type="dcterms:W3CDTF">2024-04-17T11:04:00Z</dcterms:modified>
</cp:coreProperties>
</file>