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2C28E0F1" w:rsidR="002347A1" w:rsidRDefault="00152E58" w:rsidP="00152E58">
      <w:pPr>
        <w:jc w:val="center"/>
        <w:rPr>
          <w:b/>
          <w:bCs/>
          <w:sz w:val="32"/>
          <w:szCs w:val="32"/>
        </w:rPr>
      </w:pPr>
      <w:r w:rsidRPr="00152E58">
        <w:rPr>
          <w:b/>
          <w:bCs/>
          <w:sz w:val="32"/>
          <w:szCs w:val="32"/>
        </w:rPr>
        <w:t>HW1: Harris Corner Detection and Intro to Video Processing</w:t>
      </w:r>
    </w:p>
    <w:p w14:paraId="00000003" w14:textId="6D5F1EC3" w:rsidR="002347A1" w:rsidRDefault="00000000" w:rsidP="00152E58">
      <w:pPr>
        <w:rPr>
          <w:sz w:val="28"/>
          <w:szCs w:val="28"/>
        </w:rPr>
      </w:pPr>
      <w:r>
        <w:rPr>
          <w:sz w:val="28"/>
          <w:szCs w:val="28"/>
        </w:rPr>
        <w:t xml:space="preserve">Omri Mali </w:t>
      </w:r>
      <w:r w:rsidR="00152E58">
        <w:rPr>
          <w:sz w:val="28"/>
          <w:szCs w:val="28"/>
        </w:rPr>
        <w:t>:</w:t>
      </w:r>
      <w:r>
        <w:rPr>
          <w:sz w:val="28"/>
          <w:szCs w:val="28"/>
        </w:rPr>
        <w:t xml:space="preserve"> 212047542</w:t>
      </w:r>
    </w:p>
    <w:p w14:paraId="00000004" w14:textId="77777777" w:rsidR="002347A1" w:rsidRDefault="002347A1">
      <w:pPr>
        <w:rPr>
          <w:sz w:val="28"/>
          <w:szCs w:val="28"/>
        </w:rPr>
      </w:pPr>
    </w:p>
    <w:p w14:paraId="00000005" w14:textId="5849A13A" w:rsidR="002347A1" w:rsidRDefault="00152E58">
      <w:pPr>
        <w:rPr>
          <w:b/>
          <w:bCs/>
          <w:sz w:val="28"/>
          <w:szCs w:val="28"/>
        </w:rPr>
      </w:pPr>
      <w:r>
        <w:rPr>
          <w:b/>
          <w:bCs/>
          <w:sz w:val="28"/>
          <w:szCs w:val="28"/>
        </w:rPr>
        <w:t>Part 2.1</w:t>
      </w:r>
    </w:p>
    <w:p w14:paraId="75E63022" w14:textId="32247AC0" w:rsidR="00152E58" w:rsidRPr="00152E58" w:rsidRDefault="00152E58" w:rsidP="00152E58">
      <w:pPr>
        <w:pStyle w:val="a8"/>
        <w:numPr>
          <w:ilvl w:val="0"/>
          <w:numId w:val="3"/>
        </w:numPr>
        <w:rPr>
          <w:sz w:val="24"/>
          <w:szCs w:val="24"/>
        </w:rPr>
      </w:pPr>
      <w:r w:rsidRPr="00152E58">
        <w:rPr>
          <w:sz w:val="24"/>
          <w:szCs w:val="24"/>
        </w:rPr>
        <w:t>Yes</w:t>
      </w:r>
      <w:r w:rsidR="00416C99">
        <w:rPr>
          <w:sz w:val="24"/>
          <w:szCs w:val="24"/>
        </w:rPr>
        <w:t>.</w:t>
      </w:r>
      <w:r w:rsidRPr="00152E58">
        <w:rPr>
          <w:sz w:val="24"/>
          <w:szCs w:val="24"/>
        </w:rPr>
        <w:t xml:space="preserve"> </w:t>
      </w:r>
      <w:r w:rsidRPr="00152E58">
        <w:rPr>
          <w:sz w:val="24"/>
          <w:szCs w:val="24"/>
        </w:rPr>
        <w:t>Harris corner detector is invariant to translation because shifting the entire image does not change the local intensity patterns or gradient structure around each corner. Therefore, the same corners will still be detected, only at their new shifted locations in the translated image.</w:t>
      </w:r>
    </w:p>
    <w:p w14:paraId="4EB15519" w14:textId="2C273FA6" w:rsidR="00152E58" w:rsidRPr="00416C99" w:rsidRDefault="00152E58" w:rsidP="00152E58">
      <w:pPr>
        <w:pStyle w:val="a8"/>
        <w:numPr>
          <w:ilvl w:val="0"/>
          <w:numId w:val="3"/>
        </w:numPr>
        <w:rPr>
          <w:sz w:val="24"/>
          <w:szCs w:val="24"/>
        </w:rPr>
      </w:pPr>
      <w:r w:rsidRPr="00152E58">
        <w:rPr>
          <w:sz w:val="24"/>
          <w:szCs w:val="24"/>
        </w:rPr>
        <w:t>Yes</w:t>
      </w:r>
      <w:r w:rsidR="00416C99">
        <w:rPr>
          <w:sz w:val="24"/>
          <w:szCs w:val="24"/>
        </w:rPr>
        <w:t>.</w:t>
      </w:r>
      <w:r w:rsidRPr="00152E58">
        <w:rPr>
          <w:sz w:val="24"/>
          <w:szCs w:val="24"/>
        </w:rPr>
        <w:t xml:space="preserve"> Harris corner detector is invariant to rotation because the Harris response is computed from the second-moment matrix, whose eigenvalues (and therefore corner strength) remain unchanged under image rotation. Thus, the same corner points are still detected after rotation, only at their rotated positions.</w:t>
      </w:r>
    </w:p>
    <w:p w14:paraId="0F62E031" w14:textId="76D7D642" w:rsidR="00152E58" w:rsidRPr="00416C99" w:rsidRDefault="00416C99" w:rsidP="00416C99">
      <w:pPr>
        <w:pStyle w:val="a8"/>
        <w:numPr>
          <w:ilvl w:val="0"/>
          <w:numId w:val="3"/>
        </w:numPr>
        <w:rPr>
          <w:sz w:val="24"/>
          <w:szCs w:val="24"/>
        </w:rPr>
      </w:pPr>
      <w:r w:rsidRPr="00416C99">
        <w:rPr>
          <w:sz w:val="24"/>
          <w:szCs w:val="24"/>
        </w:rPr>
        <w:t>No</w:t>
      </w:r>
      <w:r>
        <w:rPr>
          <w:sz w:val="24"/>
          <w:szCs w:val="24"/>
        </w:rPr>
        <w:t>.</w:t>
      </w:r>
      <w:r w:rsidRPr="00416C99">
        <w:rPr>
          <w:sz w:val="24"/>
          <w:szCs w:val="24"/>
        </w:rPr>
        <w:t xml:space="preserve"> Harris corner detector is not strictly invariant to constant illumination changes, because multiplying image intensity by a constant changes the gradient magnitudes and therefore changes the Harris response values. Since detection depends on thresholding, the detected corners may change.</w:t>
      </w:r>
    </w:p>
    <w:p w14:paraId="00000061" w14:textId="77777777" w:rsidR="002347A1" w:rsidRDefault="002347A1">
      <w:pPr>
        <w:rPr>
          <w:sz w:val="24"/>
          <w:szCs w:val="24"/>
        </w:rPr>
      </w:pPr>
    </w:p>
    <w:sectPr w:rsidR="002347A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B22AA50-3E33-414E-9782-BDD9CEE4B8A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9781AECF-C2BF-49F0-A584-2A16889704B5}"/>
    <w:embedBold r:id="rId3" w:fontKey="{9ECA4CFD-897C-45C4-9230-91DC78218677}"/>
    <w:embedItalic r:id="rId4" w:fontKey="{5358CCF5-38DC-4552-A1D8-ADE783FEA097}"/>
  </w:font>
  <w:font w:name="Play">
    <w:charset w:val="00"/>
    <w:family w:val="auto"/>
    <w:pitch w:val="default"/>
    <w:embedRegular r:id="rId5" w:fontKey="{CB4886D5-9416-413B-9D6D-05519C5F751B}"/>
  </w:font>
  <w:font w:name="Aptos Display">
    <w:charset w:val="00"/>
    <w:family w:val="swiss"/>
    <w:pitch w:val="variable"/>
    <w:sig w:usb0="20000287" w:usb1="00000003" w:usb2="00000000" w:usb3="00000000" w:csb0="0000019F" w:csb1="00000000"/>
    <w:embedRegular r:id="rId6" w:fontKey="{309B188F-3EA6-454E-9A34-7290119C6EF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45BAA"/>
    <w:multiLevelType w:val="multilevel"/>
    <w:tmpl w:val="C1C2E0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3346C29"/>
    <w:multiLevelType w:val="multilevel"/>
    <w:tmpl w:val="6FE2C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C535AE5"/>
    <w:multiLevelType w:val="hybridMultilevel"/>
    <w:tmpl w:val="8160D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3830004">
    <w:abstractNumId w:val="0"/>
  </w:num>
  <w:num w:numId="2" w16cid:durableId="1648896190">
    <w:abstractNumId w:val="1"/>
  </w:num>
  <w:num w:numId="3" w16cid:durableId="572549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A1"/>
    <w:rsid w:val="0006316F"/>
    <w:rsid w:val="00152E58"/>
    <w:rsid w:val="002347A1"/>
    <w:rsid w:val="00416C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9F519"/>
  <w15:docId w15:val="{E34D0E3D-EE99-47F5-9F02-2BCA76B7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paragraph" w:styleId="7">
    <w:name w:val="heading 7"/>
    <w:link w:val="70"/>
    <w:uiPriority w:val="9"/>
    <w:semiHidden/>
    <w:unhideWhenUsed/>
    <w:qFormat/>
    <w:rsid w:val="009D5B39"/>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9D5B39"/>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9D5B3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SubHeading1">
    <w:name w:val="Sub Heading 1"/>
    <w:link w:val="SubHeading1Char"/>
    <w:qFormat/>
    <w:rsid w:val="00BC225B"/>
    <w:pPr>
      <w:keepNext/>
      <w:spacing w:before="240" w:after="120"/>
    </w:pPr>
    <w:rPr>
      <w:rFonts w:asciiTheme="majorBidi" w:hAnsiTheme="majorBidi" w:cstheme="majorBidi"/>
      <w:b/>
      <w:sz w:val="28"/>
      <w:szCs w:val="24"/>
      <w:lang w:val="en-US"/>
    </w:rPr>
  </w:style>
  <w:style w:type="character" w:customStyle="1" w:styleId="SubHeading1Char">
    <w:name w:val="Sub Heading 1 Char"/>
    <w:basedOn w:val="a0"/>
    <w:link w:val="SubHeading1"/>
    <w:rsid w:val="00BC225B"/>
    <w:rPr>
      <w:rFonts w:asciiTheme="majorBidi" w:hAnsiTheme="majorBidi" w:cstheme="majorBidi"/>
      <w:b/>
      <w:sz w:val="28"/>
      <w:szCs w:val="24"/>
      <w:lang w:val="en-US"/>
    </w:rPr>
  </w:style>
  <w:style w:type="paragraph" w:customStyle="1" w:styleId="SubHeading2">
    <w:name w:val="Sub Heading 2"/>
    <w:basedOn w:val="SubHeading1"/>
    <w:link w:val="SubHeading2Char"/>
    <w:qFormat/>
    <w:rsid w:val="00BC225B"/>
    <w:pPr>
      <w:spacing w:before="120"/>
    </w:pPr>
    <w:rPr>
      <w:sz w:val="24"/>
    </w:rPr>
  </w:style>
  <w:style w:type="character" w:customStyle="1" w:styleId="SubHeading2Char">
    <w:name w:val="Sub Heading 2 Char"/>
    <w:basedOn w:val="SubHeading1Char"/>
    <w:link w:val="SubHeading2"/>
    <w:rsid w:val="00BC225B"/>
    <w:rPr>
      <w:rFonts w:asciiTheme="majorBidi" w:hAnsiTheme="majorBidi" w:cstheme="majorBidi"/>
      <w:b/>
      <w:sz w:val="24"/>
      <w:szCs w:val="24"/>
      <w:lang w:val="en-US"/>
    </w:rPr>
  </w:style>
  <w:style w:type="character" w:customStyle="1" w:styleId="10">
    <w:name w:val="כותרת 1 תו"/>
    <w:basedOn w:val="a0"/>
    <w:uiPriority w:val="9"/>
    <w:rsid w:val="00BC225B"/>
    <w:rPr>
      <w:rFonts w:asciiTheme="majorHAnsi" w:eastAsiaTheme="majorEastAsia" w:hAnsiTheme="majorHAnsi" w:cstheme="majorBidi"/>
      <w:color w:val="0F4761" w:themeColor="accent1" w:themeShade="BF"/>
      <w:sz w:val="40"/>
      <w:szCs w:val="40"/>
    </w:rPr>
  </w:style>
  <w:style w:type="paragraph" w:customStyle="1" w:styleId="Default">
    <w:name w:val="Default"/>
    <w:link w:val="DefaultChar"/>
    <w:qFormat/>
    <w:rsid w:val="00BC225B"/>
    <w:rPr>
      <w:rFonts w:ascii="Times New Roman" w:hAnsi="Times New Roman"/>
      <w:bCs/>
      <w:sz w:val="24"/>
    </w:rPr>
  </w:style>
  <w:style w:type="character" w:customStyle="1" w:styleId="DefaultChar">
    <w:name w:val="Default Char"/>
    <w:basedOn w:val="a0"/>
    <w:link w:val="Default"/>
    <w:rsid w:val="00BC225B"/>
    <w:rPr>
      <w:rFonts w:ascii="Times New Roman" w:hAnsi="Times New Roman"/>
      <w:bCs/>
      <w:sz w:val="24"/>
    </w:rPr>
  </w:style>
  <w:style w:type="character" w:customStyle="1" w:styleId="20">
    <w:name w:val="כותרת 2 תו"/>
    <w:basedOn w:val="a0"/>
    <w:uiPriority w:val="9"/>
    <w:semiHidden/>
    <w:rsid w:val="009D5B3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uiPriority w:val="9"/>
    <w:semiHidden/>
    <w:rsid w:val="009D5B39"/>
    <w:rPr>
      <w:rFonts w:eastAsiaTheme="majorEastAsia" w:cstheme="majorBidi"/>
      <w:color w:val="0F4761" w:themeColor="accent1" w:themeShade="BF"/>
      <w:sz w:val="28"/>
      <w:szCs w:val="28"/>
    </w:rPr>
  </w:style>
  <w:style w:type="character" w:customStyle="1" w:styleId="40">
    <w:name w:val="כותרת 4 תו"/>
    <w:basedOn w:val="a0"/>
    <w:uiPriority w:val="9"/>
    <w:semiHidden/>
    <w:rsid w:val="009D5B39"/>
    <w:rPr>
      <w:rFonts w:eastAsiaTheme="majorEastAsia" w:cstheme="majorBidi"/>
      <w:i/>
      <w:iCs/>
      <w:color w:val="0F4761" w:themeColor="accent1" w:themeShade="BF"/>
    </w:rPr>
  </w:style>
  <w:style w:type="character" w:customStyle="1" w:styleId="50">
    <w:name w:val="כותרת 5 תו"/>
    <w:basedOn w:val="a0"/>
    <w:uiPriority w:val="9"/>
    <w:semiHidden/>
    <w:rsid w:val="009D5B39"/>
    <w:rPr>
      <w:rFonts w:eastAsiaTheme="majorEastAsia" w:cstheme="majorBidi"/>
      <w:color w:val="0F4761" w:themeColor="accent1" w:themeShade="BF"/>
    </w:rPr>
  </w:style>
  <w:style w:type="character" w:customStyle="1" w:styleId="60">
    <w:name w:val="כותרת 6 תו"/>
    <w:basedOn w:val="a0"/>
    <w:uiPriority w:val="9"/>
    <w:semiHidden/>
    <w:rsid w:val="009D5B39"/>
    <w:rPr>
      <w:rFonts w:eastAsiaTheme="majorEastAsia" w:cstheme="majorBidi"/>
      <w:i/>
      <w:iCs/>
      <w:color w:val="595959" w:themeColor="text1" w:themeTint="A6"/>
    </w:rPr>
  </w:style>
  <w:style w:type="character" w:customStyle="1" w:styleId="70">
    <w:name w:val="כותרת 7 תו"/>
    <w:basedOn w:val="a0"/>
    <w:link w:val="7"/>
    <w:uiPriority w:val="9"/>
    <w:semiHidden/>
    <w:rsid w:val="009D5B39"/>
    <w:rPr>
      <w:rFonts w:eastAsiaTheme="majorEastAsia" w:cstheme="majorBidi"/>
      <w:color w:val="595959" w:themeColor="text1" w:themeTint="A6"/>
    </w:rPr>
  </w:style>
  <w:style w:type="character" w:customStyle="1" w:styleId="80">
    <w:name w:val="כותרת 8 תו"/>
    <w:basedOn w:val="a0"/>
    <w:link w:val="8"/>
    <w:uiPriority w:val="9"/>
    <w:semiHidden/>
    <w:rsid w:val="009D5B39"/>
    <w:rPr>
      <w:rFonts w:eastAsiaTheme="majorEastAsia" w:cstheme="majorBidi"/>
      <w:i/>
      <w:iCs/>
      <w:color w:val="272727" w:themeColor="text1" w:themeTint="D8"/>
    </w:rPr>
  </w:style>
  <w:style w:type="character" w:customStyle="1" w:styleId="90">
    <w:name w:val="כותרת 9 תו"/>
    <w:basedOn w:val="a0"/>
    <w:link w:val="9"/>
    <w:uiPriority w:val="9"/>
    <w:semiHidden/>
    <w:rsid w:val="009D5B39"/>
    <w:rPr>
      <w:rFonts w:eastAsiaTheme="majorEastAsia" w:cstheme="majorBidi"/>
      <w:color w:val="272727" w:themeColor="text1" w:themeTint="D8"/>
    </w:rPr>
  </w:style>
  <w:style w:type="character" w:customStyle="1" w:styleId="a4">
    <w:name w:val="כותרת טקסט תו"/>
    <w:basedOn w:val="a0"/>
    <w:uiPriority w:val="10"/>
    <w:rsid w:val="009D5B39"/>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9D5B39"/>
    <w:rPr>
      <w:rFonts w:eastAsiaTheme="majorEastAsia" w:cstheme="majorBidi"/>
      <w:color w:val="595959" w:themeColor="text1" w:themeTint="A6"/>
      <w:spacing w:val="15"/>
      <w:sz w:val="28"/>
      <w:szCs w:val="28"/>
    </w:rPr>
  </w:style>
  <w:style w:type="paragraph" w:styleId="a6">
    <w:name w:val="Quote"/>
    <w:link w:val="a7"/>
    <w:uiPriority w:val="29"/>
    <w:qFormat/>
    <w:rsid w:val="009D5B39"/>
    <w:pPr>
      <w:spacing w:before="160" w:after="160"/>
      <w:jc w:val="center"/>
    </w:pPr>
    <w:rPr>
      <w:i/>
      <w:iCs/>
      <w:color w:val="404040" w:themeColor="text1" w:themeTint="BF"/>
    </w:rPr>
  </w:style>
  <w:style w:type="character" w:customStyle="1" w:styleId="a7">
    <w:name w:val="ציטוט תו"/>
    <w:basedOn w:val="a0"/>
    <w:link w:val="a6"/>
    <w:uiPriority w:val="29"/>
    <w:rsid w:val="009D5B39"/>
    <w:rPr>
      <w:i/>
      <w:iCs/>
      <w:color w:val="404040" w:themeColor="text1" w:themeTint="BF"/>
    </w:rPr>
  </w:style>
  <w:style w:type="paragraph" w:styleId="a8">
    <w:name w:val="List Paragraph"/>
    <w:uiPriority w:val="34"/>
    <w:qFormat/>
    <w:rsid w:val="009D5B39"/>
    <w:pPr>
      <w:ind w:left="720"/>
      <w:contextualSpacing/>
    </w:pPr>
  </w:style>
  <w:style w:type="character" w:styleId="a9">
    <w:name w:val="Intense Emphasis"/>
    <w:basedOn w:val="a0"/>
    <w:uiPriority w:val="21"/>
    <w:qFormat/>
    <w:rsid w:val="009D5B39"/>
    <w:rPr>
      <w:i/>
      <w:iCs/>
      <w:color w:val="0F4761" w:themeColor="accent1" w:themeShade="BF"/>
    </w:rPr>
  </w:style>
  <w:style w:type="paragraph" w:styleId="aa">
    <w:name w:val="Intense Quote"/>
    <w:link w:val="ab"/>
    <w:uiPriority w:val="30"/>
    <w:qFormat/>
    <w:rsid w:val="009D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ציטוט חזק תו"/>
    <w:basedOn w:val="a0"/>
    <w:link w:val="aa"/>
    <w:uiPriority w:val="30"/>
    <w:rsid w:val="009D5B39"/>
    <w:rPr>
      <w:i/>
      <w:iCs/>
      <w:color w:val="0F4761" w:themeColor="accent1" w:themeShade="BF"/>
    </w:rPr>
  </w:style>
  <w:style w:type="character" w:styleId="ac">
    <w:name w:val="Intense Reference"/>
    <w:basedOn w:val="a0"/>
    <w:uiPriority w:val="32"/>
    <w:qFormat/>
    <w:rsid w:val="009D5B39"/>
    <w:rPr>
      <w:b/>
      <w:bCs/>
      <w:smallCaps/>
      <w:color w:val="0F4761" w:themeColor="accent1" w:themeShade="BF"/>
      <w:spacing w:val="5"/>
    </w:rPr>
  </w:style>
  <w:style w:type="character" w:styleId="ad">
    <w:name w:val="Placeholder Text"/>
    <w:basedOn w:val="a0"/>
    <w:uiPriority w:val="99"/>
    <w:semiHidden/>
    <w:rsid w:val="00EB24A6"/>
    <w:rPr>
      <w:color w:val="666666"/>
    </w:rPr>
  </w:style>
  <w:style w:type="character" w:styleId="Hyperlink">
    <w:name w:val="Hyperlink"/>
    <w:basedOn w:val="a0"/>
    <w:uiPriority w:val="99"/>
    <w:unhideWhenUsed/>
    <w:rsid w:val="0037569B"/>
    <w:rPr>
      <w:color w:val="467886" w:themeColor="hyperlink"/>
      <w:u w:val="single"/>
    </w:rPr>
  </w:style>
  <w:style w:type="character" w:styleId="ae">
    <w:name w:val="Unresolved Mention"/>
    <w:basedOn w:val="a0"/>
    <w:uiPriority w:val="99"/>
    <w:semiHidden/>
    <w:unhideWhenUsed/>
    <w:rsid w:val="0037569B"/>
    <w:rPr>
      <w:color w:val="605E5C"/>
      <w:shd w:val="clear" w:color="auto" w:fill="E1DFDD"/>
    </w:rPr>
  </w:style>
  <w:style w:type="paragraph" w:styleId="NormalWeb">
    <w:name w:val="Normal (Web)"/>
    <w:uiPriority w:val="99"/>
    <w:semiHidden/>
    <w:unhideWhenUsed/>
    <w:rsid w:val="008F64F0"/>
    <w:rPr>
      <w:rFonts w:ascii="Times New Roman" w:hAnsi="Times New Roman" w:cs="Times New Roman"/>
      <w:sz w:val="24"/>
      <w:szCs w:val="24"/>
    </w:rPr>
  </w:style>
  <w:style w:type="paragraph" w:styleId="af">
    <w:name w:val="Subtitle"/>
    <w:basedOn w:val="a"/>
    <w:next w:val="a"/>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uwc7uN/iV/wvVCOARmLVuLQVQ==">CgMxLjA4AHIhMTVRU0h0a1QxLXViMHJYb1dqUGJJWUJtSTZLQk81Y2Fl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147</Words>
  <Characters>838</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Almog Sade</dc:creator>
  <cp:lastModifiedBy>Omri Mali</cp:lastModifiedBy>
  <cp:revision>2</cp:revision>
  <dcterms:created xsi:type="dcterms:W3CDTF">2026-03-24T10:53:00Z</dcterms:created>
  <dcterms:modified xsi:type="dcterms:W3CDTF">2026-04-21T18:14:00Z</dcterms:modified>
</cp:coreProperties>
</file>