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9C3E" w14:textId="1F3CD997" w:rsidR="001E6209" w:rsidRPr="00700076" w:rsidRDefault="00E76B3A" w:rsidP="00E308D4">
      <w:pPr>
        <w:tabs>
          <w:tab w:val="left" w:pos="3510"/>
        </w:tabs>
        <w:bidi/>
        <w:spacing w:line="240" w:lineRule="auto"/>
        <w:rPr>
          <w:rFonts w:asciiTheme="minorBidi" w:hAnsiTheme="minorBidi"/>
          <w:b/>
          <w:bCs/>
          <w:sz w:val="18"/>
          <w:szCs w:val="32"/>
          <w:rtl/>
        </w:rPr>
      </w:pPr>
      <w:r>
        <w:rPr>
          <w:noProof/>
        </w:rPr>
        <w:drawing>
          <wp:anchor distT="0" distB="0" distL="114300" distR="114300" simplePos="0" relativeHeight="251675648" behindDoc="0" locked="0" layoutInCell="1" allowOverlap="1" wp14:anchorId="312D7A3D" wp14:editId="4A33A6E9">
            <wp:simplePos x="0" y="0"/>
            <wp:positionH relativeFrom="column">
              <wp:posOffset>4889500</wp:posOffset>
            </wp:positionH>
            <wp:positionV relativeFrom="paragraph">
              <wp:posOffset>-450850</wp:posOffset>
            </wp:positionV>
            <wp:extent cx="947420" cy="426720"/>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947420" cy="4267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0" locked="0" layoutInCell="1" allowOverlap="1" wp14:anchorId="42DAE48C" wp14:editId="2AC9D256">
            <wp:simplePos x="0" y="0"/>
            <wp:positionH relativeFrom="margin">
              <wp:posOffset>1905</wp:posOffset>
            </wp:positionH>
            <wp:positionV relativeFrom="paragraph">
              <wp:posOffset>-416560</wp:posOffset>
            </wp:positionV>
            <wp:extent cx="1560830" cy="30670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
                      <a:extLst>
                        <a:ext uri="{28A0092B-C50C-407E-A947-70E740481C1C}">
                          <a14:useLocalDpi xmlns:a14="http://schemas.microsoft.com/office/drawing/2010/main" val="0"/>
                        </a:ext>
                      </a:extLst>
                    </a:blip>
                    <a:stretch>
                      <a:fillRect/>
                    </a:stretch>
                  </pic:blipFill>
                  <pic:spPr>
                    <a:xfrm>
                      <a:off x="0" y="0"/>
                      <a:ext cx="1560830" cy="306705"/>
                    </a:xfrm>
                    <a:prstGeom prst="rect">
                      <a:avLst/>
                    </a:prstGeom>
                  </pic:spPr>
                </pic:pic>
              </a:graphicData>
            </a:graphic>
            <wp14:sizeRelH relativeFrom="page">
              <wp14:pctWidth>0</wp14:pctWidth>
            </wp14:sizeRelH>
            <wp14:sizeRelV relativeFrom="page">
              <wp14:pctHeight>0</wp14:pctHeight>
            </wp14:sizeRelV>
          </wp:anchor>
        </w:drawing>
      </w:r>
    </w:p>
    <w:p w14:paraId="3796B64A" w14:textId="77777777" w:rsidR="001E6209" w:rsidRPr="00700076" w:rsidRDefault="001E6209" w:rsidP="001E6209">
      <w:pPr>
        <w:tabs>
          <w:tab w:val="left" w:pos="3510"/>
        </w:tabs>
        <w:bidi/>
        <w:spacing w:line="240" w:lineRule="auto"/>
        <w:jc w:val="center"/>
        <w:rPr>
          <w:rFonts w:asciiTheme="minorBidi" w:hAnsiTheme="minorBidi"/>
          <w:b/>
          <w:bCs/>
          <w:sz w:val="18"/>
          <w:szCs w:val="32"/>
          <w:rtl/>
        </w:rPr>
      </w:pPr>
    </w:p>
    <w:p w14:paraId="2BDBFE77" w14:textId="77777777" w:rsidR="001E6209" w:rsidRPr="00700076" w:rsidRDefault="001E6209" w:rsidP="00B233F2">
      <w:pPr>
        <w:tabs>
          <w:tab w:val="left" w:pos="3510"/>
        </w:tabs>
        <w:bidi/>
        <w:spacing w:line="240" w:lineRule="auto"/>
        <w:jc w:val="center"/>
        <w:rPr>
          <w:rFonts w:asciiTheme="minorBidi" w:hAnsiTheme="minorBidi"/>
          <w:b/>
          <w:bCs/>
          <w:sz w:val="20"/>
          <w:szCs w:val="36"/>
          <w:rtl/>
        </w:rPr>
      </w:pPr>
      <w:r w:rsidRPr="00700076">
        <w:rPr>
          <w:rFonts w:asciiTheme="minorBidi" w:hAnsiTheme="minorBidi"/>
          <w:b/>
          <w:bCs/>
          <w:sz w:val="20"/>
          <w:szCs w:val="36"/>
          <w:rtl/>
        </w:rPr>
        <w:t xml:space="preserve">דו"ח סיכום פרויקט: </w:t>
      </w:r>
      <w:sdt>
        <w:sdtPr>
          <w:rPr>
            <w:rFonts w:asciiTheme="minorBidi" w:hAnsiTheme="minorBidi"/>
            <w:b/>
            <w:bCs/>
            <w:sz w:val="20"/>
            <w:szCs w:val="36"/>
            <w:rtl/>
          </w:rPr>
          <w:alias w:val="סוג פרויקט"/>
          <w:tag w:val="סוג פרויקט"/>
          <w:id w:val="318009215"/>
          <w:placeholder>
            <w:docPart w:val="DefaultPlaceholder_1081868575"/>
          </w:placeholder>
          <w:comboBox>
            <w:listItem w:displayText="א'" w:value="א'"/>
            <w:listItem w:displayText="ב'" w:value="ב'"/>
            <w:listItem w:displayText="מיוחד" w:value="מיוחד"/>
          </w:comboBox>
        </w:sdtPr>
        <w:sdtEndPr/>
        <w:sdtContent>
          <w:r w:rsidR="00790A8C" w:rsidRPr="00700076">
            <w:rPr>
              <w:rFonts w:asciiTheme="minorBidi" w:hAnsiTheme="minorBidi"/>
              <w:b/>
              <w:bCs/>
              <w:sz w:val="20"/>
              <w:szCs w:val="36"/>
              <w:rtl/>
            </w:rPr>
            <w:t>א'</w:t>
          </w:r>
        </w:sdtContent>
      </w:sdt>
    </w:p>
    <w:p w14:paraId="31BDDCF2" w14:textId="77777777" w:rsidR="001E6209" w:rsidRPr="001E6209" w:rsidRDefault="001E6209" w:rsidP="001E6209">
      <w:pPr>
        <w:tabs>
          <w:tab w:val="left" w:pos="3510"/>
        </w:tabs>
        <w:bidi/>
        <w:spacing w:line="240" w:lineRule="auto"/>
        <w:jc w:val="center"/>
        <w:rPr>
          <w:rFonts w:asciiTheme="minorBidi" w:hAnsiTheme="minorBidi"/>
          <w:b/>
          <w:bCs/>
          <w:szCs w:val="40"/>
        </w:rPr>
      </w:pPr>
    </w:p>
    <w:p w14:paraId="5BD1EEDA" w14:textId="07FA66BD" w:rsidR="001E6209" w:rsidRPr="003A50E1" w:rsidRDefault="001E184B" w:rsidP="008E4A40">
      <w:pPr>
        <w:jc w:val="center"/>
        <w:rPr>
          <w:rFonts w:asciiTheme="minorBidi" w:hAnsiTheme="minorBidi"/>
          <w:b/>
          <w:bCs/>
          <w:color w:val="2F5496" w:themeColor="accent5" w:themeShade="BF"/>
          <w:sz w:val="72"/>
          <w:szCs w:val="72"/>
          <w:rtl/>
        </w:rPr>
      </w:pPr>
      <w:r w:rsidRPr="003A50E1">
        <w:rPr>
          <w:rFonts w:asciiTheme="minorBidi" w:hAnsiTheme="minorBidi" w:hint="cs"/>
          <w:color w:val="2F5496" w:themeColor="accent5" w:themeShade="BF"/>
          <w:sz w:val="72"/>
          <w:szCs w:val="72"/>
          <w:rtl/>
        </w:rPr>
        <w:t xml:space="preserve">שיפור </w:t>
      </w:r>
      <w:proofErr w:type="spellStart"/>
      <w:r w:rsidRPr="003A50E1">
        <w:rPr>
          <w:rFonts w:asciiTheme="minorBidi" w:hAnsiTheme="minorBidi" w:hint="cs"/>
          <w:color w:val="2F5496" w:themeColor="accent5" w:themeShade="BF"/>
          <w:sz w:val="72"/>
          <w:szCs w:val="72"/>
          <w:rtl/>
        </w:rPr>
        <w:t>מיקרוסקופיה</w:t>
      </w:r>
      <w:proofErr w:type="spellEnd"/>
      <w:r w:rsidRPr="003A50E1">
        <w:rPr>
          <w:rFonts w:asciiTheme="minorBidi" w:hAnsiTheme="minorBidi" w:hint="cs"/>
          <w:color w:val="2F5496" w:themeColor="accent5" w:themeShade="BF"/>
          <w:sz w:val="72"/>
          <w:szCs w:val="72"/>
          <w:rtl/>
        </w:rPr>
        <w:t xml:space="preserve"> אלקטרונית </w:t>
      </w:r>
      <w:r w:rsidR="00E308D4" w:rsidRPr="003A50E1">
        <w:rPr>
          <w:rFonts w:asciiTheme="minorBidi" w:hAnsiTheme="minorBidi" w:hint="cs"/>
          <w:color w:val="2F5496" w:themeColor="accent5" w:themeShade="BF"/>
          <w:sz w:val="72"/>
          <w:szCs w:val="72"/>
          <w:rtl/>
        </w:rPr>
        <w:t>באמצעות אינפורמציה קוונטית</w:t>
      </w:r>
    </w:p>
    <w:p w14:paraId="1FC51137" w14:textId="68910A16" w:rsidR="001E6209" w:rsidRPr="003A50E1" w:rsidRDefault="00E308D4" w:rsidP="008E4A40">
      <w:pPr>
        <w:jc w:val="center"/>
        <w:rPr>
          <w:rFonts w:asciiTheme="minorBidi" w:hAnsiTheme="minorBidi"/>
          <w:color w:val="2F5496" w:themeColor="accent5" w:themeShade="BF"/>
          <w:sz w:val="72"/>
          <w:szCs w:val="72"/>
          <w:rtl/>
        </w:rPr>
      </w:pPr>
      <w:r w:rsidRPr="003A50E1">
        <w:rPr>
          <w:rFonts w:asciiTheme="minorBidi" w:hAnsiTheme="minorBidi"/>
          <w:color w:val="2F5496" w:themeColor="accent5" w:themeShade="BF"/>
          <w:sz w:val="72"/>
          <w:szCs w:val="72"/>
        </w:rPr>
        <w:t>Quantum Enhanced Electron Microscopy</w:t>
      </w:r>
    </w:p>
    <w:p w14:paraId="663233A9" w14:textId="77777777" w:rsidR="006D6484" w:rsidRPr="001E6209" w:rsidRDefault="006D6484" w:rsidP="006D6484">
      <w:pPr>
        <w:tabs>
          <w:tab w:val="left" w:pos="3510"/>
        </w:tabs>
        <w:bidi/>
        <w:spacing w:line="240" w:lineRule="auto"/>
        <w:jc w:val="center"/>
        <w:rPr>
          <w:rFonts w:asciiTheme="minorBidi" w:hAnsiTheme="minorBidi"/>
          <w:b/>
          <w:bCs/>
          <w:color w:val="800080"/>
          <w:szCs w:val="48"/>
          <w:rtl/>
        </w:rPr>
      </w:pPr>
    </w:p>
    <w:p w14:paraId="2EF4BB94" w14:textId="77777777" w:rsidR="001E6209" w:rsidRDefault="001E6209" w:rsidP="001E6209">
      <w:pPr>
        <w:tabs>
          <w:tab w:val="left" w:pos="3510"/>
        </w:tabs>
        <w:bidi/>
        <w:spacing w:line="240" w:lineRule="auto"/>
        <w:rPr>
          <w:rFonts w:asciiTheme="minorBidi" w:hAnsiTheme="minorBidi"/>
          <w:szCs w:val="48"/>
          <w:rtl/>
        </w:rPr>
      </w:pPr>
      <w:r w:rsidRPr="001E6209">
        <w:rPr>
          <w:rFonts w:asciiTheme="minorBidi" w:hAnsiTheme="minorBidi"/>
          <w:szCs w:val="48"/>
          <w:rtl/>
        </w:rPr>
        <w:t xml:space="preserve">מבצעים: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82176" w14:paraId="462D78E3" w14:textId="77777777" w:rsidTr="0094349B">
        <w:tc>
          <w:tcPr>
            <w:tcW w:w="4675" w:type="dxa"/>
          </w:tcPr>
          <w:p w14:paraId="0C20FFC0" w14:textId="538FF123" w:rsidR="00182176" w:rsidRPr="003A50E1" w:rsidRDefault="00182176" w:rsidP="00182176">
            <w:pPr>
              <w:tabs>
                <w:tab w:val="left" w:pos="3510"/>
              </w:tabs>
              <w:bidi/>
              <w:spacing w:line="240" w:lineRule="auto"/>
              <w:rPr>
                <w:rFonts w:asciiTheme="minorBidi" w:hAnsiTheme="minorBidi"/>
                <w:color w:val="2F5496" w:themeColor="accent5" w:themeShade="BF"/>
                <w:szCs w:val="48"/>
                <w:rtl/>
              </w:rPr>
            </w:pPr>
            <w:r w:rsidRPr="003A50E1">
              <w:rPr>
                <w:rFonts w:asciiTheme="minorBidi" w:hAnsiTheme="minorBidi" w:hint="cs"/>
                <w:b/>
                <w:bCs/>
                <w:color w:val="2F5496" w:themeColor="accent5" w:themeShade="BF"/>
                <w:szCs w:val="48"/>
                <w:rtl/>
              </w:rPr>
              <w:t>עמרי מאור</w:t>
            </w:r>
            <w:r w:rsidRPr="003A50E1">
              <w:rPr>
                <w:rFonts w:asciiTheme="minorBidi" w:hAnsiTheme="minorBidi"/>
                <w:b/>
                <w:bCs/>
                <w:color w:val="2F5496" w:themeColor="accent5" w:themeShade="BF"/>
                <w:szCs w:val="48"/>
                <w:rtl/>
              </w:rPr>
              <w:t xml:space="preserve">  </w:t>
            </w:r>
            <w:r w:rsidRPr="003A50E1">
              <w:rPr>
                <w:rFonts w:asciiTheme="minorBidi" w:hAnsiTheme="minorBidi" w:hint="cs"/>
                <w:b/>
                <w:bCs/>
                <w:color w:val="2F5496" w:themeColor="accent5" w:themeShade="BF"/>
                <w:szCs w:val="48"/>
                <w:rtl/>
              </w:rPr>
              <w:t xml:space="preserve"> </w:t>
            </w:r>
            <w:r w:rsidRPr="003A50E1">
              <w:rPr>
                <w:rFonts w:asciiTheme="minorBidi" w:hAnsiTheme="minorBidi"/>
                <w:b/>
                <w:bCs/>
                <w:color w:val="2F5496" w:themeColor="accent5" w:themeShade="BF"/>
                <w:szCs w:val="48"/>
                <w:rtl/>
              </w:rPr>
              <w:t xml:space="preserve">       </w:t>
            </w:r>
            <w:r w:rsidRPr="003A50E1">
              <w:rPr>
                <w:rFonts w:asciiTheme="minorBidi" w:hAnsiTheme="minorBidi" w:hint="cs"/>
                <w:b/>
                <w:bCs/>
                <w:color w:val="2F5496" w:themeColor="accent5" w:themeShade="BF"/>
                <w:szCs w:val="48"/>
                <w:rtl/>
              </w:rPr>
              <w:t xml:space="preserve">   </w:t>
            </w:r>
          </w:p>
        </w:tc>
        <w:tc>
          <w:tcPr>
            <w:tcW w:w="4675" w:type="dxa"/>
          </w:tcPr>
          <w:p w14:paraId="690028E3" w14:textId="29437225" w:rsidR="00182176" w:rsidRPr="003A50E1" w:rsidRDefault="00182176" w:rsidP="00182176">
            <w:pPr>
              <w:tabs>
                <w:tab w:val="left" w:pos="3510"/>
              </w:tabs>
              <w:spacing w:line="240" w:lineRule="auto"/>
              <w:rPr>
                <w:rFonts w:asciiTheme="minorBidi" w:hAnsiTheme="minorBidi"/>
                <w:b/>
                <w:bCs/>
                <w:color w:val="2F5496" w:themeColor="accent5" w:themeShade="BF"/>
                <w:sz w:val="44"/>
                <w:szCs w:val="48"/>
                <w:rtl/>
              </w:rPr>
            </w:pPr>
            <w:r w:rsidRPr="003A50E1">
              <w:rPr>
                <w:rFonts w:asciiTheme="minorBidi" w:hAnsiTheme="minorBidi"/>
                <w:b/>
                <w:bCs/>
                <w:color w:val="2F5496" w:themeColor="accent5" w:themeShade="BF"/>
                <w:sz w:val="44"/>
                <w:szCs w:val="48"/>
              </w:rPr>
              <w:t>Omry Maor</w:t>
            </w:r>
          </w:p>
        </w:tc>
      </w:tr>
      <w:tr w:rsidR="00182176" w14:paraId="5934DD69" w14:textId="77777777" w:rsidTr="0094349B">
        <w:tc>
          <w:tcPr>
            <w:tcW w:w="4675" w:type="dxa"/>
          </w:tcPr>
          <w:p w14:paraId="59836FEF" w14:textId="6E5F1AB5" w:rsidR="00182176" w:rsidRPr="003A50E1" w:rsidRDefault="00182176" w:rsidP="00182176">
            <w:pPr>
              <w:tabs>
                <w:tab w:val="left" w:pos="3510"/>
              </w:tabs>
              <w:bidi/>
              <w:spacing w:line="240" w:lineRule="auto"/>
              <w:rPr>
                <w:rFonts w:asciiTheme="minorBidi" w:hAnsiTheme="minorBidi"/>
                <w:b/>
                <w:bCs/>
                <w:color w:val="2F5496" w:themeColor="accent5" w:themeShade="BF"/>
                <w:sz w:val="44"/>
                <w:szCs w:val="48"/>
                <w:rtl/>
              </w:rPr>
            </w:pPr>
            <w:r w:rsidRPr="003A50E1">
              <w:rPr>
                <w:rFonts w:asciiTheme="minorBidi" w:hAnsiTheme="minorBidi" w:hint="cs"/>
                <w:b/>
                <w:bCs/>
                <w:color w:val="2F5496" w:themeColor="accent5" w:themeShade="BF"/>
                <w:szCs w:val="48"/>
                <w:rtl/>
              </w:rPr>
              <w:t>אורי יהושע</w:t>
            </w:r>
          </w:p>
        </w:tc>
        <w:tc>
          <w:tcPr>
            <w:tcW w:w="4675" w:type="dxa"/>
          </w:tcPr>
          <w:p w14:paraId="226A0B01" w14:textId="5893B512" w:rsidR="00182176" w:rsidRPr="003A50E1" w:rsidRDefault="00182176" w:rsidP="00182176">
            <w:pPr>
              <w:tabs>
                <w:tab w:val="left" w:pos="3510"/>
              </w:tabs>
              <w:spacing w:line="240" w:lineRule="auto"/>
              <w:rPr>
                <w:rFonts w:asciiTheme="minorBidi" w:hAnsiTheme="minorBidi"/>
                <w:color w:val="2F5496" w:themeColor="accent5" w:themeShade="BF"/>
                <w:szCs w:val="48"/>
                <w:rtl/>
              </w:rPr>
            </w:pPr>
            <w:r w:rsidRPr="003A50E1">
              <w:rPr>
                <w:rFonts w:asciiTheme="minorBidi" w:hAnsiTheme="minorBidi"/>
                <w:b/>
                <w:bCs/>
                <w:color w:val="2F5496" w:themeColor="accent5" w:themeShade="BF"/>
                <w:sz w:val="44"/>
                <w:szCs w:val="48"/>
              </w:rPr>
              <w:t>Ori Yehosh</w:t>
            </w:r>
            <w:r w:rsidR="004137B3">
              <w:rPr>
                <w:rFonts w:asciiTheme="minorBidi" w:hAnsiTheme="minorBidi"/>
                <w:b/>
                <w:bCs/>
                <w:color w:val="2F5496" w:themeColor="accent5" w:themeShade="BF"/>
                <w:sz w:val="44"/>
                <w:szCs w:val="48"/>
              </w:rPr>
              <w:t>u</w:t>
            </w:r>
            <w:r w:rsidRPr="003A50E1">
              <w:rPr>
                <w:rFonts w:asciiTheme="minorBidi" w:hAnsiTheme="minorBidi"/>
                <w:b/>
                <w:bCs/>
                <w:color w:val="2F5496" w:themeColor="accent5" w:themeShade="BF"/>
                <w:sz w:val="44"/>
                <w:szCs w:val="48"/>
              </w:rPr>
              <w:t>a</w:t>
            </w:r>
          </w:p>
        </w:tc>
      </w:tr>
      <w:tr w:rsidR="003433E0" w14:paraId="1FE6C52A" w14:textId="77777777" w:rsidTr="0094349B">
        <w:tc>
          <w:tcPr>
            <w:tcW w:w="4675" w:type="dxa"/>
          </w:tcPr>
          <w:p w14:paraId="12684511" w14:textId="77777777" w:rsidR="003433E0" w:rsidRDefault="003433E0" w:rsidP="00182176">
            <w:pPr>
              <w:tabs>
                <w:tab w:val="left" w:pos="3510"/>
              </w:tabs>
              <w:bidi/>
              <w:spacing w:line="240" w:lineRule="auto"/>
              <w:rPr>
                <w:rFonts w:asciiTheme="minorBidi" w:hAnsiTheme="minorBidi"/>
                <w:b/>
                <w:bCs/>
                <w:color w:val="000080"/>
                <w:szCs w:val="48"/>
                <w:rtl/>
              </w:rPr>
            </w:pPr>
          </w:p>
        </w:tc>
        <w:tc>
          <w:tcPr>
            <w:tcW w:w="4675" w:type="dxa"/>
          </w:tcPr>
          <w:p w14:paraId="452E6508" w14:textId="77777777" w:rsidR="003433E0" w:rsidRDefault="003433E0" w:rsidP="00182176">
            <w:pPr>
              <w:tabs>
                <w:tab w:val="left" w:pos="3510"/>
              </w:tabs>
              <w:spacing w:line="240" w:lineRule="auto"/>
              <w:rPr>
                <w:rFonts w:asciiTheme="minorBidi" w:hAnsiTheme="minorBidi"/>
                <w:b/>
                <w:bCs/>
                <w:color w:val="000080"/>
                <w:sz w:val="44"/>
                <w:szCs w:val="48"/>
              </w:rPr>
            </w:pPr>
          </w:p>
        </w:tc>
      </w:tr>
      <w:tr w:rsidR="0094349B" w14:paraId="5D0FD2EC" w14:textId="77777777" w:rsidTr="0094349B">
        <w:tc>
          <w:tcPr>
            <w:tcW w:w="4675" w:type="dxa"/>
          </w:tcPr>
          <w:p w14:paraId="4B794459" w14:textId="77777777" w:rsidR="0094349B" w:rsidRDefault="0094349B" w:rsidP="00182176">
            <w:pPr>
              <w:tabs>
                <w:tab w:val="left" w:pos="3510"/>
              </w:tabs>
              <w:bidi/>
              <w:spacing w:line="240" w:lineRule="auto"/>
              <w:rPr>
                <w:rFonts w:asciiTheme="minorBidi" w:hAnsiTheme="minorBidi"/>
                <w:b/>
                <w:bCs/>
                <w:color w:val="000080"/>
                <w:szCs w:val="48"/>
                <w:rtl/>
              </w:rPr>
            </w:pPr>
          </w:p>
        </w:tc>
        <w:tc>
          <w:tcPr>
            <w:tcW w:w="4675" w:type="dxa"/>
          </w:tcPr>
          <w:p w14:paraId="063FEA65" w14:textId="77777777" w:rsidR="0094349B" w:rsidRDefault="0094349B" w:rsidP="00182176">
            <w:pPr>
              <w:tabs>
                <w:tab w:val="left" w:pos="3510"/>
              </w:tabs>
              <w:spacing w:line="240" w:lineRule="auto"/>
              <w:rPr>
                <w:rFonts w:asciiTheme="minorBidi" w:hAnsiTheme="minorBidi"/>
                <w:b/>
                <w:bCs/>
                <w:color w:val="000080"/>
                <w:sz w:val="44"/>
                <w:szCs w:val="48"/>
              </w:rPr>
            </w:pPr>
          </w:p>
        </w:tc>
      </w:tr>
      <w:tr w:rsidR="003433E0" w14:paraId="58DC2C67" w14:textId="77777777" w:rsidTr="0094349B">
        <w:tc>
          <w:tcPr>
            <w:tcW w:w="4675" w:type="dxa"/>
          </w:tcPr>
          <w:p w14:paraId="7326AD41" w14:textId="50290C9D" w:rsidR="003433E0" w:rsidRDefault="003433E0" w:rsidP="00182176">
            <w:pPr>
              <w:tabs>
                <w:tab w:val="left" w:pos="3510"/>
              </w:tabs>
              <w:bidi/>
              <w:spacing w:line="240" w:lineRule="auto"/>
              <w:rPr>
                <w:rFonts w:asciiTheme="minorBidi" w:hAnsiTheme="minorBidi"/>
                <w:b/>
                <w:bCs/>
                <w:color w:val="000080"/>
                <w:szCs w:val="48"/>
                <w:rtl/>
              </w:rPr>
            </w:pPr>
            <w:r w:rsidRPr="001E6209">
              <w:rPr>
                <w:rFonts w:asciiTheme="minorBidi" w:hAnsiTheme="minorBidi"/>
                <w:szCs w:val="48"/>
                <w:rtl/>
              </w:rPr>
              <w:t>מנחה:</w:t>
            </w:r>
            <w:r w:rsidRPr="001E6209">
              <w:rPr>
                <w:rFonts w:asciiTheme="minorBidi" w:hAnsiTheme="minorBidi"/>
                <w:b/>
                <w:bCs/>
                <w:szCs w:val="48"/>
                <w:rtl/>
              </w:rPr>
              <w:t xml:space="preserve"> </w:t>
            </w:r>
            <w:r w:rsidR="0094349B" w:rsidRPr="003A50E1">
              <w:rPr>
                <w:rFonts w:asciiTheme="minorBidi" w:hAnsiTheme="minorBidi" w:hint="cs"/>
                <w:b/>
                <w:bCs/>
                <w:color w:val="2F5496" w:themeColor="accent5" w:themeShade="BF"/>
                <w:szCs w:val="48"/>
                <w:rtl/>
              </w:rPr>
              <w:t>שירן אבן-חיים</w:t>
            </w:r>
          </w:p>
        </w:tc>
        <w:tc>
          <w:tcPr>
            <w:tcW w:w="4675" w:type="dxa"/>
          </w:tcPr>
          <w:p w14:paraId="2DD17E04" w14:textId="24C334B9" w:rsidR="003433E0" w:rsidRDefault="003433E0" w:rsidP="00182176">
            <w:pPr>
              <w:tabs>
                <w:tab w:val="left" w:pos="3510"/>
              </w:tabs>
              <w:spacing w:line="240" w:lineRule="auto"/>
              <w:rPr>
                <w:rFonts w:asciiTheme="minorBidi" w:hAnsiTheme="minorBidi"/>
                <w:b/>
                <w:bCs/>
                <w:color w:val="000080"/>
                <w:sz w:val="44"/>
                <w:szCs w:val="48"/>
              </w:rPr>
            </w:pPr>
            <w:r w:rsidRPr="003A50E1">
              <w:rPr>
                <w:rFonts w:asciiTheme="minorBidi" w:hAnsiTheme="minorBidi"/>
                <w:b/>
                <w:bCs/>
                <w:color w:val="2F5496" w:themeColor="accent5" w:themeShade="BF"/>
                <w:sz w:val="44"/>
                <w:szCs w:val="44"/>
              </w:rPr>
              <w:t>Shiran Even-Haim</w:t>
            </w:r>
          </w:p>
        </w:tc>
      </w:tr>
    </w:tbl>
    <w:p w14:paraId="28934172" w14:textId="77777777" w:rsidR="00EC43BB" w:rsidRPr="001E6209" w:rsidRDefault="00EC43BB" w:rsidP="00EC43BB">
      <w:pPr>
        <w:tabs>
          <w:tab w:val="left" w:pos="3510"/>
        </w:tabs>
        <w:bidi/>
        <w:spacing w:line="240" w:lineRule="auto"/>
        <w:rPr>
          <w:rFonts w:asciiTheme="minorBidi" w:hAnsiTheme="minorBidi"/>
          <w:b/>
          <w:bCs/>
          <w:szCs w:val="48"/>
          <w:rtl/>
        </w:rPr>
      </w:pPr>
    </w:p>
    <w:p w14:paraId="34428429" w14:textId="395D955F" w:rsidR="001E6209" w:rsidRPr="001E6209" w:rsidRDefault="001E6209" w:rsidP="00B233F2">
      <w:pPr>
        <w:tabs>
          <w:tab w:val="left" w:pos="3510"/>
        </w:tabs>
        <w:bidi/>
        <w:spacing w:line="240" w:lineRule="auto"/>
        <w:jc w:val="center"/>
        <w:rPr>
          <w:rFonts w:asciiTheme="minorBidi" w:hAnsiTheme="minorBidi"/>
          <w:b/>
          <w:bCs/>
          <w:color w:val="000080"/>
          <w:szCs w:val="36"/>
          <w:rtl/>
        </w:rPr>
      </w:pPr>
      <w:r w:rsidRPr="001E6209">
        <w:rPr>
          <w:rFonts w:asciiTheme="minorBidi" w:hAnsiTheme="minorBidi"/>
          <w:b/>
          <w:bCs/>
          <w:szCs w:val="48"/>
          <w:rtl/>
        </w:rPr>
        <w:t xml:space="preserve">סמסטר רישום: </w:t>
      </w:r>
      <w:sdt>
        <w:sdtPr>
          <w:rPr>
            <w:rFonts w:asciiTheme="minorBidi" w:hAnsiTheme="minorBidi"/>
            <w:b/>
            <w:bCs/>
            <w:color w:val="2F5496" w:themeColor="accent5" w:themeShade="BF"/>
            <w:szCs w:val="48"/>
            <w:rtl/>
          </w:rPr>
          <w:alias w:val="סמסטר"/>
          <w:tag w:val="סמסטר"/>
          <w:id w:val="1531997323"/>
          <w:placeholder>
            <w:docPart w:val="DefaultPlaceholder_1081868575"/>
          </w:placeholder>
          <w:comboBox>
            <w:listItem w:displayText="חורף" w:value="חורף"/>
            <w:listItem w:displayText="אביב" w:value="אביב"/>
            <w:listItem w:displayText="קיץ" w:value="קיץ"/>
          </w:comboBox>
        </w:sdtPr>
        <w:sdtEndPr/>
        <w:sdtContent>
          <w:r w:rsidR="006B6B16" w:rsidRPr="003A50E1">
            <w:rPr>
              <w:rFonts w:asciiTheme="minorBidi" w:hAnsiTheme="minorBidi" w:hint="cs"/>
              <w:b/>
              <w:bCs/>
              <w:color w:val="2F5496" w:themeColor="accent5" w:themeShade="BF"/>
              <w:szCs w:val="48"/>
              <w:rtl/>
            </w:rPr>
            <w:t>אביב</w:t>
          </w:r>
        </w:sdtContent>
      </w:sdt>
      <w:r w:rsidRPr="003A50E1">
        <w:rPr>
          <w:rFonts w:asciiTheme="minorBidi" w:hAnsiTheme="minorBidi"/>
          <w:b/>
          <w:bCs/>
          <w:color w:val="2F5496" w:themeColor="accent5" w:themeShade="BF"/>
          <w:szCs w:val="48"/>
          <w:rtl/>
        </w:rPr>
        <w:t xml:space="preserve"> </w:t>
      </w:r>
      <w:sdt>
        <w:sdtPr>
          <w:rPr>
            <w:rFonts w:asciiTheme="minorBidi" w:hAnsiTheme="minorBidi"/>
            <w:b/>
            <w:bCs/>
            <w:color w:val="2F5496" w:themeColor="accent5" w:themeShade="BF"/>
            <w:szCs w:val="48"/>
            <w:rtl/>
          </w:rPr>
          <w:alias w:val="שנה"/>
          <w:tag w:val="שנה"/>
          <w:id w:val="1379968704"/>
          <w:placeholder>
            <w:docPart w:val="DefaultPlaceholder_1081868575"/>
          </w:placeholder>
          <w:comboBox>
            <w:listItem w:displayText="תשע&quot;ד" w:value="תשע&quot;ד"/>
            <w:listItem w:displayText="תשע&quot;ה" w:value="תשע&quot;ה"/>
            <w:listItem w:displayText="תשע&quot;ו" w:value="תשע&quot;ו"/>
            <w:listItem w:displayText="תשע&quot;ז" w:value="תשע&quot;ז"/>
            <w:listItem w:displayText="תשע&quot;ח" w:value="תשע&quot;ח"/>
            <w:listItem w:displayText="תשע&quot;ט" w:value="תשע&quot;ט"/>
            <w:listItem w:displayText="תש&quot;פ" w:value="תש&quot;פ"/>
            <w:listItem w:displayText="תשפ&quot;א" w:value="תשפ&quot;א"/>
            <w:listItem w:displayText="תשפ&quot;ב" w:value="תשפ&quot;ב"/>
            <w:listItem w:displayText="תשפ&quot;ג" w:value="תשפ&quot;ג"/>
          </w:comboBox>
        </w:sdtPr>
        <w:sdtEndPr/>
        <w:sdtContent>
          <w:r w:rsidR="001C0137" w:rsidRPr="003A50E1">
            <w:rPr>
              <w:rFonts w:asciiTheme="minorBidi" w:hAnsiTheme="minorBidi"/>
              <w:b/>
              <w:bCs/>
              <w:color w:val="2F5496" w:themeColor="accent5" w:themeShade="BF"/>
              <w:szCs w:val="48"/>
              <w:rtl/>
            </w:rPr>
            <w:t>תש</w:t>
          </w:r>
          <w:r w:rsidR="003A50E1" w:rsidRPr="003A50E1">
            <w:rPr>
              <w:rFonts w:asciiTheme="minorBidi" w:hAnsiTheme="minorBidi" w:hint="cs"/>
              <w:b/>
              <w:bCs/>
              <w:color w:val="2F5496" w:themeColor="accent5" w:themeShade="BF"/>
              <w:szCs w:val="48"/>
              <w:rtl/>
            </w:rPr>
            <w:t>פ</w:t>
          </w:r>
          <w:r w:rsidR="001C0137" w:rsidRPr="003A50E1">
            <w:rPr>
              <w:rFonts w:asciiTheme="minorBidi" w:hAnsiTheme="minorBidi"/>
              <w:b/>
              <w:bCs/>
              <w:color w:val="2F5496" w:themeColor="accent5" w:themeShade="BF"/>
              <w:szCs w:val="48"/>
              <w:rtl/>
            </w:rPr>
            <w:t>"</w:t>
          </w:r>
          <w:r w:rsidR="003A50E1" w:rsidRPr="003A50E1">
            <w:rPr>
              <w:rFonts w:asciiTheme="minorBidi" w:hAnsiTheme="minorBidi" w:hint="cs"/>
              <w:b/>
              <w:bCs/>
              <w:color w:val="2F5496" w:themeColor="accent5" w:themeShade="BF"/>
              <w:szCs w:val="48"/>
              <w:rtl/>
            </w:rPr>
            <w:t>ה</w:t>
          </w:r>
        </w:sdtContent>
      </w:sdt>
    </w:p>
    <w:p w14:paraId="76D4F940" w14:textId="77777777" w:rsidR="001E6209" w:rsidRPr="001E6209" w:rsidRDefault="001E6209" w:rsidP="001E6209">
      <w:pPr>
        <w:tabs>
          <w:tab w:val="left" w:pos="3510"/>
        </w:tabs>
        <w:bidi/>
        <w:spacing w:line="240" w:lineRule="auto"/>
        <w:rPr>
          <w:rFonts w:asciiTheme="minorBidi" w:hAnsiTheme="minorBidi"/>
          <w:b/>
          <w:bCs/>
          <w:szCs w:val="48"/>
          <w:rtl/>
        </w:rPr>
      </w:pPr>
    </w:p>
    <w:p w14:paraId="636AFCB7" w14:textId="41B679C6" w:rsidR="001E6209" w:rsidRPr="001E6209" w:rsidRDefault="001E6209" w:rsidP="00B233F2">
      <w:pPr>
        <w:tabs>
          <w:tab w:val="left" w:pos="3510"/>
        </w:tabs>
        <w:bidi/>
        <w:spacing w:line="240" w:lineRule="auto"/>
        <w:jc w:val="center"/>
        <w:rPr>
          <w:rFonts w:asciiTheme="minorBidi" w:hAnsiTheme="minorBidi"/>
          <w:b/>
          <w:bCs/>
          <w:color w:val="000080"/>
          <w:szCs w:val="48"/>
          <w:rtl/>
        </w:rPr>
      </w:pPr>
      <w:r w:rsidRPr="001E6209">
        <w:rPr>
          <w:rFonts w:asciiTheme="minorBidi" w:hAnsiTheme="minorBidi"/>
          <w:b/>
          <w:bCs/>
          <w:szCs w:val="48"/>
          <w:rtl/>
        </w:rPr>
        <w:t xml:space="preserve">תאריך הגשה: </w:t>
      </w:r>
      <w:sdt>
        <w:sdtPr>
          <w:rPr>
            <w:rFonts w:asciiTheme="minorBidi" w:hAnsiTheme="minorBidi"/>
            <w:b/>
            <w:bCs/>
            <w:color w:val="2F5496" w:themeColor="accent5" w:themeShade="BF"/>
            <w:szCs w:val="48"/>
            <w:rtl/>
          </w:rPr>
          <w:alias w:val="תאריך הגשה"/>
          <w:tag w:val="תאריך הגשה"/>
          <w:id w:val="-782491327"/>
          <w:placeholder>
            <w:docPart w:val="DefaultPlaceholder_1081868576"/>
          </w:placeholder>
          <w:date>
            <w:dateFormat w:val="MMMM, yyyy"/>
            <w:lid w:val="he-IL"/>
            <w:storeMappedDataAs w:val="dateTime"/>
            <w:calendar w:val="gregorian"/>
          </w:date>
        </w:sdtPr>
        <w:sdtEndPr/>
        <w:sdtContent>
          <w:r w:rsidR="00604011" w:rsidRPr="003A50E1">
            <w:rPr>
              <w:rFonts w:asciiTheme="minorBidi" w:hAnsiTheme="minorBidi" w:hint="cs"/>
              <w:b/>
              <w:bCs/>
              <w:color w:val="2F5496" w:themeColor="accent5" w:themeShade="BF"/>
              <w:szCs w:val="48"/>
              <w:rtl/>
            </w:rPr>
            <w:t>‏</w:t>
          </w:r>
          <w:r w:rsidR="003A50E1" w:rsidRPr="003A50E1">
            <w:rPr>
              <w:rFonts w:asciiTheme="minorBidi" w:hAnsiTheme="minorBidi" w:hint="cs"/>
              <w:b/>
              <w:bCs/>
              <w:color w:val="2F5496" w:themeColor="accent5" w:themeShade="BF"/>
              <w:szCs w:val="48"/>
              <w:rtl/>
            </w:rPr>
            <w:t>מרץ</w:t>
          </w:r>
          <w:r w:rsidR="00604011" w:rsidRPr="003A50E1">
            <w:rPr>
              <w:rFonts w:asciiTheme="minorBidi" w:hAnsiTheme="minorBidi" w:hint="cs"/>
              <w:b/>
              <w:bCs/>
              <w:color w:val="2F5496" w:themeColor="accent5" w:themeShade="BF"/>
              <w:szCs w:val="48"/>
              <w:rtl/>
            </w:rPr>
            <w:t>, 20</w:t>
          </w:r>
          <w:r w:rsidR="003A50E1" w:rsidRPr="003A50E1">
            <w:rPr>
              <w:rFonts w:asciiTheme="minorBidi" w:hAnsiTheme="minorBidi" w:hint="cs"/>
              <w:b/>
              <w:bCs/>
              <w:color w:val="2F5496" w:themeColor="accent5" w:themeShade="BF"/>
              <w:szCs w:val="48"/>
              <w:rtl/>
            </w:rPr>
            <w:t>26</w:t>
          </w:r>
        </w:sdtContent>
      </w:sdt>
    </w:p>
    <w:p w14:paraId="1A6DEB0C" w14:textId="77777777" w:rsidR="001E6209" w:rsidRPr="001E6209" w:rsidRDefault="001E6209" w:rsidP="001E6209">
      <w:pPr>
        <w:tabs>
          <w:tab w:val="left" w:pos="3510"/>
        </w:tabs>
        <w:bidi/>
        <w:spacing w:line="240" w:lineRule="auto"/>
        <w:jc w:val="center"/>
        <w:rPr>
          <w:rFonts w:asciiTheme="minorBidi" w:hAnsiTheme="minorBidi"/>
          <w:b/>
          <w:bCs/>
          <w:color w:val="000080"/>
          <w:szCs w:val="48"/>
          <w:rtl/>
        </w:rPr>
      </w:pPr>
    </w:p>
    <w:p w14:paraId="1897CA1E" w14:textId="77777777" w:rsidR="00F66CA9" w:rsidRDefault="00F66CA9" w:rsidP="001E6209">
      <w:pPr>
        <w:bidi/>
        <w:rPr>
          <w:rtl/>
        </w:rPr>
        <w:sectPr w:rsidR="00F66CA9" w:rsidSect="00632539">
          <w:headerReference w:type="default" r:id="rId10"/>
          <w:footerReference w:type="default" r:id="rId11"/>
          <w:pgSz w:w="12240" w:h="15840"/>
          <w:pgMar w:top="1440" w:right="1440" w:bottom="1440" w:left="1440" w:header="1440" w:footer="1440" w:gutter="0"/>
          <w:cols w:space="708"/>
          <w:titlePg/>
          <w:docGrid w:linePitch="360"/>
        </w:sectPr>
      </w:pPr>
    </w:p>
    <w:p w14:paraId="1231A16A" w14:textId="77777777" w:rsidR="00632539" w:rsidRDefault="00632539" w:rsidP="00DF3FFD">
      <w:pPr>
        <w:pStyle w:val="Heading1"/>
        <w:numPr>
          <w:ilvl w:val="0"/>
          <w:numId w:val="0"/>
        </w:numPr>
        <w:rPr>
          <w:rtl/>
        </w:rPr>
        <w:sectPr w:rsidR="00632539" w:rsidSect="00641408">
          <w:headerReference w:type="default" r:id="rId12"/>
          <w:pgSz w:w="12240" w:h="15840"/>
          <w:pgMar w:top="1440" w:right="1440" w:bottom="1440" w:left="1440" w:header="708" w:footer="708" w:gutter="0"/>
          <w:pgNumType w:fmt="lowerRoman" w:start="1"/>
          <w:cols w:space="708"/>
          <w:docGrid w:linePitch="360"/>
        </w:sectPr>
      </w:pPr>
    </w:p>
    <w:p w14:paraId="150A220C" w14:textId="77777777" w:rsidR="009B39A5" w:rsidRDefault="009B39A5" w:rsidP="009B39A5">
      <w:pPr>
        <w:bidi/>
        <w:rPr>
          <w:rtl/>
        </w:rPr>
      </w:pPr>
      <w:r>
        <w:rPr>
          <w:rFonts w:hint="cs"/>
          <w:rtl/>
        </w:rPr>
        <w:t>ניתן לרשום כאן הקדשה, למשל:</w:t>
      </w:r>
    </w:p>
    <w:p w14:paraId="40C8E539" w14:textId="77777777" w:rsidR="009B39A5" w:rsidRDefault="009B39A5" w:rsidP="009B39A5">
      <w:pPr>
        <w:bidi/>
        <w:rPr>
          <w:rtl/>
        </w:rPr>
      </w:pPr>
    </w:p>
    <w:p w14:paraId="760EA4C1" w14:textId="77777777" w:rsidR="009B39A5" w:rsidRDefault="009B39A5" w:rsidP="003E3B1C">
      <w:pPr>
        <w:bidi/>
        <w:rPr>
          <w:rtl/>
        </w:rPr>
      </w:pPr>
      <w:r>
        <w:rPr>
          <w:rFonts w:hint="cs"/>
          <w:rtl/>
        </w:rPr>
        <w:t>אנו מקדישים דו"ח מסכם זה למשפחותינו האהובות.</w:t>
      </w:r>
    </w:p>
    <w:p w14:paraId="2AD37348" w14:textId="77777777" w:rsidR="009B39A5" w:rsidRDefault="009B39A5" w:rsidP="009B39A5">
      <w:pPr>
        <w:bidi/>
        <w:rPr>
          <w:rtl/>
        </w:rPr>
      </w:pPr>
    </w:p>
    <w:p w14:paraId="0CFA4BAE" w14:textId="77777777" w:rsidR="009B39A5" w:rsidRDefault="009B39A5">
      <w:pPr>
        <w:spacing w:after="160" w:line="259" w:lineRule="auto"/>
        <w:jc w:val="left"/>
        <w:rPr>
          <w:rFonts w:cs="David"/>
          <w:b/>
          <w:bCs/>
          <w:sz w:val="48"/>
          <w:szCs w:val="48"/>
          <w:rtl/>
        </w:rPr>
      </w:pPr>
      <w:r>
        <w:rPr>
          <w:rFonts w:cs="David"/>
          <w:b/>
          <w:bCs/>
          <w:sz w:val="48"/>
          <w:szCs w:val="48"/>
          <w:rtl/>
        </w:rPr>
        <w:br w:type="page"/>
      </w:r>
    </w:p>
    <w:p w14:paraId="7936005D" w14:textId="77777777" w:rsidR="009B39A5" w:rsidRDefault="009B39A5" w:rsidP="009B39A5">
      <w:pPr>
        <w:bidi/>
        <w:spacing w:after="360"/>
        <w:rPr>
          <w:rFonts w:cs="David"/>
          <w:b/>
          <w:bCs/>
          <w:sz w:val="48"/>
          <w:szCs w:val="48"/>
          <w:rtl/>
        </w:rPr>
      </w:pPr>
      <w:r>
        <w:rPr>
          <w:rFonts w:cs="David" w:hint="cs"/>
          <w:b/>
          <w:bCs/>
          <w:sz w:val="48"/>
          <w:szCs w:val="48"/>
          <w:rtl/>
        </w:rPr>
        <w:lastRenderedPageBreak/>
        <w:t>תודות</w:t>
      </w:r>
    </w:p>
    <w:p w14:paraId="27B8EBCB" w14:textId="77777777" w:rsidR="009B39A5" w:rsidRDefault="009B39A5" w:rsidP="009B39A5">
      <w:pPr>
        <w:bidi/>
        <w:rPr>
          <w:rtl/>
        </w:rPr>
      </w:pPr>
      <w:r>
        <w:rPr>
          <w:rFonts w:hint="cs"/>
          <w:rtl/>
        </w:rPr>
        <w:t>דף אופציונלי שבו אתם יכולים להודות לגורמים שונים, למשל:</w:t>
      </w:r>
    </w:p>
    <w:p w14:paraId="7C3A95E5" w14:textId="77777777" w:rsidR="009B39A5" w:rsidRDefault="009B39A5" w:rsidP="009B39A5">
      <w:pPr>
        <w:bidi/>
        <w:rPr>
          <w:rtl/>
        </w:rPr>
      </w:pPr>
    </w:p>
    <w:p w14:paraId="6E957982" w14:textId="77777777" w:rsidR="009B39A5" w:rsidRDefault="009B39A5" w:rsidP="003E3B1C">
      <w:pPr>
        <w:bidi/>
        <w:rPr>
          <w:rtl/>
        </w:rPr>
      </w:pPr>
      <w:r>
        <w:rPr>
          <w:rFonts w:hint="cs"/>
          <w:rtl/>
        </w:rPr>
        <w:t xml:space="preserve">אנו מודים מקרב לב לחברת </w:t>
      </w:r>
      <w:r>
        <w:rPr>
          <w:rFonts w:hint="cs"/>
        </w:rPr>
        <w:t>XXX</w:t>
      </w:r>
      <w:r>
        <w:rPr>
          <w:rFonts w:hint="cs"/>
          <w:rtl/>
        </w:rPr>
        <w:t xml:space="preserve"> שהציעה את הרעיון לפרויקט ו</w:t>
      </w:r>
      <w:r w:rsidR="003E3B1C">
        <w:rPr>
          <w:rFonts w:hint="cs"/>
          <w:rtl/>
        </w:rPr>
        <w:t xml:space="preserve">לאיש הקשר בחברה </w:t>
      </w:r>
      <w:r w:rsidR="003E3B1C">
        <w:rPr>
          <w:rFonts w:hint="cs"/>
        </w:rPr>
        <w:t>YYYY</w:t>
      </w:r>
      <w:r w:rsidR="003E3B1C">
        <w:rPr>
          <w:rFonts w:hint="cs"/>
          <w:rtl/>
        </w:rPr>
        <w:t xml:space="preserve"> ש</w:t>
      </w:r>
      <w:r>
        <w:rPr>
          <w:rFonts w:hint="cs"/>
          <w:rtl/>
        </w:rPr>
        <w:t>תמ</w:t>
      </w:r>
      <w:r w:rsidR="003E3B1C">
        <w:rPr>
          <w:rFonts w:hint="cs"/>
          <w:rtl/>
        </w:rPr>
        <w:t>ך</w:t>
      </w:r>
      <w:r>
        <w:rPr>
          <w:rFonts w:hint="cs"/>
          <w:rtl/>
        </w:rPr>
        <w:t xml:space="preserve"> בנו במסירות בכל מהלכו.</w:t>
      </w:r>
    </w:p>
    <w:p w14:paraId="77637239" w14:textId="77777777" w:rsidR="009B39A5" w:rsidRDefault="009B39A5" w:rsidP="009B39A5">
      <w:pPr>
        <w:bidi/>
        <w:rPr>
          <w:rtl/>
        </w:rPr>
      </w:pPr>
    </w:p>
    <w:p w14:paraId="3D21FA9B" w14:textId="77777777" w:rsidR="009B39A5" w:rsidRDefault="009B39A5" w:rsidP="004A2D26">
      <w:pPr>
        <w:bidi/>
        <w:rPr>
          <w:rtl/>
        </w:rPr>
      </w:pPr>
      <w:r>
        <w:rPr>
          <w:rFonts w:hint="cs"/>
          <w:rtl/>
        </w:rPr>
        <w:t>אנו מודים גם ליאיר משה שכתב את תבנית זו לדו"ח מסכם ובכך</w:t>
      </w:r>
      <w:r w:rsidR="004A2D26">
        <w:rPr>
          <w:rFonts w:hint="cs"/>
          <w:rtl/>
        </w:rPr>
        <w:t xml:space="preserve"> עזר לנו לכתוב דו"ח מסכם בהצלחה </w:t>
      </w:r>
      <w:r w:rsidR="004A2D26">
        <w:sym w:font="Wingdings" w:char="F04A"/>
      </w:r>
    </w:p>
    <w:p w14:paraId="5B97D690" w14:textId="77777777" w:rsidR="009B39A5" w:rsidRDefault="009B39A5" w:rsidP="009B39A5">
      <w:pPr>
        <w:bidi/>
        <w:rPr>
          <w:rtl/>
        </w:rPr>
      </w:pPr>
    </w:p>
    <w:p w14:paraId="6B0F2C60" w14:textId="77777777" w:rsidR="009B39A5" w:rsidRDefault="009B39A5" w:rsidP="009B39A5">
      <w:pPr>
        <w:bidi/>
        <w:rPr>
          <w:rtl/>
        </w:rPr>
      </w:pPr>
    </w:p>
    <w:p w14:paraId="40264574" w14:textId="77777777" w:rsidR="009B39A5" w:rsidRDefault="009B39A5" w:rsidP="009B39A5">
      <w:pPr>
        <w:bidi/>
        <w:rPr>
          <w:rtl/>
        </w:rPr>
      </w:pPr>
    </w:p>
    <w:p w14:paraId="1743403F" w14:textId="77777777" w:rsidR="009B39A5" w:rsidRDefault="009B39A5">
      <w:pPr>
        <w:spacing w:after="160" w:line="259" w:lineRule="auto"/>
        <w:jc w:val="left"/>
        <w:rPr>
          <w:rFonts w:cs="David"/>
          <w:b/>
          <w:bCs/>
          <w:sz w:val="48"/>
          <w:szCs w:val="48"/>
          <w:rtl/>
        </w:rPr>
      </w:pPr>
      <w:r>
        <w:rPr>
          <w:rFonts w:cs="David"/>
          <w:b/>
          <w:bCs/>
          <w:sz w:val="48"/>
          <w:szCs w:val="48"/>
          <w:rtl/>
        </w:rPr>
        <w:br w:type="page"/>
      </w:r>
    </w:p>
    <w:p w14:paraId="0A0460D8" w14:textId="77777777" w:rsidR="00DB7516" w:rsidRDefault="00DF3FFD" w:rsidP="00DB7516">
      <w:pPr>
        <w:bidi/>
        <w:rPr>
          <w:rFonts w:cs="David"/>
          <w:b/>
          <w:bCs/>
          <w:sz w:val="48"/>
          <w:szCs w:val="48"/>
          <w:rtl/>
        </w:rPr>
      </w:pPr>
      <w:r w:rsidRPr="008431BC">
        <w:rPr>
          <w:rFonts w:cs="David" w:hint="cs"/>
          <w:b/>
          <w:bCs/>
          <w:sz w:val="48"/>
          <w:szCs w:val="48"/>
          <w:rtl/>
        </w:rPr>
        <w:lastRenderedPageBreak/>
        <w:t>תוכן עניינים</w:t>
      </w:r>
    </w:p>
    <w:sdt>
      <w:sdtPr>
        <w:rPr>
          <w:rFonts w:asciiTheme="minorHAnsi" w:eastAsiaTheme="minorHAnsi" w:hAnsiTheme="minorHAnsi" w:cstheme="minorBidi"/>
          <w:color w:val="auto"/>
          <w:sz w:val="22"/>
          <w:szCs w:val="22"/>
          <w:rtl/>
          <w:lang w:bidi="he-IL"/>
        </w:rPr>
        <w:id w:val="2066131800"/>
        <w:docPartObj>
          <w:docPartGallery w:val="Table of Contents"/>
          <w:docPartUnique/>
        </w:docPartObj>
      </w:sdtPr>
      <w:sdtEndPr>
        <w:rPr>
          <w:b/>
          <w:bCs/>
          <w:noProof/>
        </w:rPr>
      </w:sdtEndPr>
      <w:sdtContent>
        <w:p w14:paraId="6503FB89" w14:textId="77777777" w:rsidR="00DB7516" w:rsidRDefault="00DB7516" w:rsidP="00961921">
          <w:pPr>
            <w:pStyle w:val="TOCHeading"/>
            <w:tabs>
              <w:tab w:val="left" w:pos="454"/>
            </w:tabs>
            <w:bidi/>
            <w:rPr>
              <w:rtl/>
              <w:lang w:bidi="he-IL"/>
            </w:rPr>
          </w:pPr>
        </w:p>
        <w:p w14:paraId="64D59208" w14:textId="77777777" w:rsidR="00961921" w:rsidRDefault="00DB7516" w:rsidP="00961921">
          <w:pPr>
            <w:pStyle w:val="TOC1"/>
            <w:tabs>
              <w:tab w:val="left" w:pos="1996"/>
            </w:tabs>
            <w:rPr>
              <w:rFonts w:eastAsiaTheme="minorEastAsia"/>
              <w:noProof/>
            </w:rPr>
          </w:pPr>
          <w:r>
            <w:fldChar w:fldCharType="begin"/>
          </w:r>
          <w:r>
            <w:instrText xml:space="preserve"> TOC \o "1-3" \h \z \u </w:instrText>
          </w:r>
          <w:r>
            <w:fldChar w:fldCharType="separate"/>
          </w:r>
          <w:hyperlink w:anchor="_Toc13605867" w:history="1">
            <w:r w:rsidR="00961921" w:rsidRPr="005D1A2A">
              <w:rPr>
                <w:rStyle w:val="Hyperlink"/>
                <w:noProof/>
                <w:rtl/>
              </w:rPr>
              <w:t>1.</w:t>
            </w:r>
            <w:r w:rsidR="00961921">
              <w:rPr>
                <w:rFonts w:eastAsiaTheme="minorEastAsia"/>
                <w:noProof/>
              </w:rPr>
              <w:tab/>
            </w:r>
            <w:r w:rsidR="00961921" w:rsidRPr="005D1A2A">
              <w:rPr>
                <w:rStyle w:val="Hyperlink"/>
                <w:rFonts w:hint="eastAsia"/>
                <w:noProof/>
                <w:rtl/>
              </w:rPr>
              <w:t>הוראות</w:t>
            </w:r>
            <w:r w:rsidR="00961921" w:rsidRPr="005D1A2A">
              <w:rPr>
                <w:rStyle w:val="Hyperlink"/>
                <w:noProof/>
                <w:rtl/>
              </w:rPr>
              <w:t xml:space="preserve"> </w:t>
            </w:r>
            <w:r w:rsidR="00961921" w:rsidRPr="005D1A2A">
              <w:rPr>
                <w:rStyle w:val="Hyperlink"/>
                <w:rFonts w:hint="eastAsia"/>
                <w:noProof/>
                <w:rtl/>
              </w:rPr>
              <w:t>לכתיבת</w:t>
            </w:r>
            <w:r w:rsidR="00961921" w:rsidRPr="005D1A2A">
              <w:rPr>
                <w:rStyle w:val="Hyperlink"/>
                <w:noProof/>
                <w:rtl/>
              </w:rPr>
              <w:t xml:space="preserve"> </w:t>
            </w:r>
            <w:r w:rsidR="00961921" w:rsidRPr="005D1A2A">
              <w:rPr>
                <w:rStyle w:val="Hyperlink"/>
                <w:rFonts w:hint="eastAsia"/>
                <w:noProof/>
                <w:rtl/>
              </w:rPr>
              <w:t>דו</w:t>
            </w:r>
            <w:r w:rsidR="00961921" w:rsidRPr="005D1A2A">
              <w:rPr>
                <w:rStyle w:val="Hyperlink"/>
                <w:noProof/>
                <w:rtl/>
              </w:rPr>
              <w:t>"</w:t>
            </w:r>
            <w:r w:rsidR="00961921" w:rsidRPr="005D1A2A">
              <w:rPr>
                <w:rStyle w:val="Hyperlink"/>
                <w:rFonts w:hint="eastAsia"/>
                <w:noProof/>
                <w:rtl/>
              </w:rPr>
              <w:t>ח</w:t>
            </w:r>
            <w:r w:rsidR="00961921">
              <w:rPr>
                <w:noProof/>
                <w:webHidden/>
              </w:rPr>
              <w:tab/>
            </w:r>
            <w:r w:rsidR="00961921">
              <w:rPr>
                <w:noProof/>
                <w:webHidden/>
              </w:rPr>
              <w:fldChar w:fldCharType="begin"/>
            </w:r>
            <w:r w:rsidR="00961921">
              <w:rPr>
                <w:noProof/>
                <w:webHidden/>
              </w:rPr>
              <w:instrText xml:space="preserve"> PAGEREF _Toc13605867 \h </w:instrText>
            </w:r>
            <w:r w:rsidR="00961921">
              <w:rPr>
                <w:noProof/>
                <w:webHidden/>
              </w:rPr>
            </w:r>
            <w:r w:rsidR="00961921">
              <w:rPr>
                <w:noProof/>
                <w:webHidden/>
              </w:rPr>
              <w:fldChar w:fldCharType="separate"/>
            </w:r>
            <w:r w:rsidR="00961502">
              <w:rPr>
                <w:noProof/>
                <w:webHidden/>
                <w:rtl/>
              </w:rPr>
              <w:t>1</w:t>
            </w:r>
            <w:r w:rsidR="00961921">
              <w:rPr>
                <w:noProof/>
                <w:webHidden/>
              </w:rPr>
              <w:fldChar w:fldCharType="end"/>
            </w:r>
          </w:hyperlink>
        </w:p>
        <w:p w14:paraId="70501FE2" w14:textId="77777777" w:rsidR="00961921" w:rsidRDefault="00961921" w:rsidP="00961921">
          <w:pPr>
            <w:pStyle w:val="TOC2"/>
            <w:tabs>
              <w:tab w:val="left" w:pos="1320"/>
            </w:tabs>
            <w:rPr>
              <w:rFonts w:eastAsiaTheme="minorEastAsia"/>
              <w:noProof/>
            </w:rPr>
          </w:pPr>
          <w:hyperlink w:anchor="_Toc13605868" w:history="1">
            <w:r w:rsidRPr="005D1A2A">
              <w:rPr>
                <w:rStyle w:val="Hyperlink"/>
                <w:noProof/>
                <w:rtl/>
              </w:rPr>
              <w:t>1.1.</w:t>
            </w:r>
            <w:r>
              <w:rPr>
                <w:rFonts w:eastAsiaTheme="minorEastAsia"/>
                <w:noProof/>
              </w:rPr>
              <w:tab/>
            </w:r>
            <w:r w:rsidRPr="005D1A2A">
              <w:rPr>
                <w:rStyle w:val="Hyperlink"/>
                <w:rFonts w:hint="eastAsia"/>
                <w:noProof/>
                <w:rtl/>
              </w:rPr>
              <w:t>מבנה</w:t>
            </w:r>
            <w:r w:rsidRPr="005D1A2A">
              <w:rPr>
                <w:rStyle w:val="Hyperlink"/>
                <w:noProof/>
                <w:rtl/>
              </w:rPr>
              <w:t xml:space="preserve"> </w:t>
            </w:r>
            <w:r w:rsidRPr="005D1A2A">
              <w:rPr>
                <w:rStyle w:val="Hyperlink"/>
                <w:rFonts w:hint="eastAsia"/>
                <w:noProof/>
                <w:rtl/>
              </w:rPr>
              <w:t>כללי</w:t>
            </w:r>
            <w:r>
              <w:rPr>
                <w:noProof/>
                <w:webHidden/>
              </w:rPr>
              <w:tab/>
            </w:r>
            <w:r>
              <w:rPr>
                <w:noProof/>
                <w:webHidden/>
              </w:rPr>
              <w:fldChar w:fldCharType="begin"/>
            </w:r>
            <w:r>
              <w:rPr>
                <w:noProof/>
                <w:webHidden/>
              </w:rPr>
              <w:instrText xml:space="preserve"> PAGEREF _Toc13605868 \h </w:instrText>
            </w:r>
            <w:r>
              <w:rPr>
                <w:noProof/>
                <w:webHidden/>
              </w:rPr>
            </w:r>
            <w:r>
              <w:rPr>
                <w:noProof/>
                <w:webHidden/>
              </w:rPr>
              <w:fldChar w:fldCharType="separate"/>
            </w:r>
            <w:r w:rsidR="00961502">
              <w:rPr>
                <w:noProof/>
                <w:webHidden/>
                <w:rtl/>
              </w:rPr>
              <w:t>1</w:t>
            </w:r>
            <w:r>
              <w:rPr>
                <w:noProof/>
                <w:webHidden/>
              </w:rPr>
              <w:fldChar w:fldCharType="end"/>
            </w:r>
          </w:hyperlink>
        </w:p>
        <w:p w14:paraId="4CE41F48" w14:textId="77777777" w:rsidR="00961921" w:rsidRDefault="00961921" w:rsidP="00961921">
          <w:pPr>
            <w:pStyle w:val="TOC2"/>
            <w:rPr>
              <w:rFonts w:eastAsiaTheme="minorEastAsia"/>
              <w:noProof/>
            </w:rPr>
          </w:pPr>
          <w:hyperlink w:anchor="_Toc13605869" w:history="1">
            <w:r w:rsidRPr="005D1A2A">
              <w:rPr>
                <w:rStyle w:val="Hyperlink"/>
                <w:noProof/>
                <w:rtl/>
              </w:rPr>
              <w:t>1.2.</w:t>
            </w:r>
            <w:r>
              <w:rPr>
                <w:rFonts w:eastAsiaTheme="minorEastAsia"/>
                <w:noProof/>
              </w:rPr>
              <w:tab/>
            </w:r>
            <w:r w:rsidRPr="005D1A2A">
              <w:rPr>
                <w:rStyle w:val="Hyperlink"/>
                <w:rFonts w:hint="eastAsia"/>
                <w:noProof/>
                <w:rtl/>
              </w:rPr>
              <w:t>פורמט</w:t>
            </w:r>
            <w:r>
              <w:rPr>
                <w:noProof/>
                <w:webHidden/>
              </w:rPr>
              <w:tab/>
            </w:r>
            <w:r>
              <w:rPr>
                <w:noProof/>
                <w:webHidden/>
              </w:rPr>
              <w:fldChar w:fldCharType="begin"/>
            </w:r>
            <w:r>
              <w:rPr>
                <w:noProof/>
                <w:webHidden/>
              </w:rPr>
              <w:instrText xml:space="preserve"> PAGEREF _Toc13605869 \h </w:instrText>
            </w:r>
            <w:r>
              <w:rPr>
                <w:noProof/>
                <w:webHidden/>
              </w:rPr>
            </w:r>
            <w:r>
              <w:rPr>
                <w:noProof/>
                <w:webHidden/>
              </w:rPr>
              <w:fldChar w:fldCharType="separate"/>
            </w:r>
            <w:r w:rsidR="00961502">
              <w:rPr>
                <w:noProof/>
                <w:webHidden/>
                <w:rtl/>
              </w:rPr>
              <w:t>2</w:t>
            </w:r>
            <w:r>
              <w:rPr>
                <w:noProof/>
                <w:webHidden/>
              </w:rPr>
              <w:fldChar w:fldCharType="end"/>
            </w:r>
          </w:hyperlink>
        </w:p>
        <w:p w14:paraId="6690E27F" w14:textId="77777777" w:rsidR="00961921" w:rsidRDefault="00961921" w:rsidP="00961921">
          <w:pPr>
            <w:pStyle w:val="TOC1"/>
            <w:tabs>
              <w:tab w:val="left" w:pos="1320"/>
            </w:tabs>
            <w:rPr>
              <w:rFonts w:eastAsiaTheme="minorEastAsia"/>
              <w:noProof/>
            </w:rPr>
          </w:pPr>
          <w:hyperlink w:anchor="_Toc13605870" w:history="1">
            <w:r w:rsidRPr="005D1A2A">
              <w:rPr>
                <w:rStyle w:val="Hyperlink"/>
                <w:noProof/>
                <w:rtl/>
              </w:rPr>
              <w:t>2.</w:t>
            </w:r>
            <w:r>
              <w:rPr>
                <w:rFonts w:eastAsiaTheme="minorEastAsia"/>
                <w:noProof/>
              </w:rPr>
              <w:tab/>
            </w:r>
            <w:r w:rsidRPr="005D1A2A">
              <w:rPr>
                <w:rStyle w:val="Hyperlink"/>
                <w:rFonts w:hint="eastAsia"/>
                <w:noProof/>
                <w:rtl/>
              </w:rPr>
              <w:t>פרק</w:t>
            </w:r>
            <w:r w:rsidRPr="005D1A2A">
              <w:rPr>
                <w:rStyle w:val="Hyperlink"/>
                <w:noProof/>
                <w:rtl/>
              </w:rPr>
              <w:t xml:space="preserve"> </w:t>
            </w:r>
            <w:r w:rsidRPr="005D1A2A">
              <w:rPr>
                <w:rStyle w:val="Hyperlink"/>
                <w:rFonts w:hint="eastAsia"/>
                <w:noProof/>
                <w:rtl/>
              </w:rPr>
              <w:t>לדוגמה</w:t>
            </w:r>
            <w:r>
              <w:rPr>
                <w:noProof/>
                <w:webHidden/>
              </w:rPr>
              <w:tab/>
            </w:r>
            <w:r>
              <w:rPr>
                <w:noProof/>
                <w:webHidden/>
              </w:rPr>
              <w:fldChar w:fldCharType="begin"/>
            </w:r>
            <w:r>
              <w:rPr>
                <w:noProof/>
                <w:webHidden/>
              </w:rPr>
              <w:instrText xml:space="preserve"> PAGEREF _Toc13605870 \h </w:instrText>
            </w:r>
            <w:r>
              <w:rPr>
                <w:noProof/>
                <w:webHidden/>
              </w:rPr>
            </w:r>
            <w:r>
              <w:rPr>
                <w:noProof/>
                <w:webHidden/>
              </w:rPr>
              <w:fldChar w:fldCharType="separate"/>
            </w:r>
            <w:r w:rsidR="00961502">
              <w:rPr>
                <w:noProof/>
                <w:webHidden/>
                <w:rtl/>
              </w:rPr>
              <w:t>3</w:t>
            </w:r>
            <w:r>
              <w:rPr>
                <w:noProof/>
                <w:webHidden/>
              </w:rPr>
              <w:fldChar w:fldCharType="end"/>
            </w:r>
          </w:hyperlink>
        </w:p>
        <w:p w14:paraId="5F4E1E11" w14:textId="77777777" w:rsidR="00961921" w:rsidRDefault="00961921" w:rsidP="00961921">
          <w:pPr>
            <w:pStyle w:val="TOC1"/>
            <w:tabs>
              <w:tab w:val="left" w:pos="1943"/>
            </w:tabs>
            <w:rPr>
              <w:rFonts w:eastAsiaTheme="minorEastAsia"/>
              <w:noProof/>
            </w:rPr>
          </w:pPr>
          <w:hyperlink w:anchor="_Toc13605871" w:history="1">
            <w:r w:rsidRPr="005D1A2A">
              <w:rPr>
                <w:rStyle w:val="Hyperlink"/>
                <w:noProof/>
                <w:rtl/>
              </w:rPr>
              <w:t>3.</w:t>
            </w:r>
            <w:r>
              <w:rPr>
                <w:rFonts w:eastAsiaTheme="minorEastAsia"/>
                <w:noProof/>
              </w:rPr>
              <w:tab/>
            </w:r>
            <w:r w:rsidRPr="005D1A2A">
              <w:rPr>
                <w:rStyle w:val="Hyperlink"/>
                <w:rFonts w:hint="eastAsia"/>
                <w:noProof/>
                <w:rtl/>
              </w:rPr>
              <w:t>כתיבת</w:t>
            </w:r>
            <w:r w:rsidRPr="005D1A2A">
              <w:rPr>
                <w:rStyle w:val="Hyperlink"/>
                <w:noProof/>
                <w:rtl/>
              </w:rPr>
              <w:t xml:space="preserve"> </w:t>
            </w:r>
            <w:r w:rsidRPr="005D1A2A">
              <w:rPr>
                <w:rStyle w:val="Hyperlink"/>
                <w:rFonts w:hint="eastAsia"/>
                <w:noProof/>
                <w:rtl/>
              </w:rPr>
              <w:t>מאמר</w:t>
            </w:r>
            <w:r w:rsidRPr="005D1A2A">
              <w:rPr>
                <w:rStyle w:val="Hyperlink"/>
                <w:noProof/>
                <w:rtl/>
              </w:rPr>
              <w:t xml:space="preserve"> </w:t>
            </w:r>
            <w:r w:rsidRPr="005D1A2A">
              <w:rPr>
                <w:rStyle w:val="Hyperlink"/>
                <w:rFonts w:hint="eastAsia"/>
                <w:noProof/>
                <w:rtl/>
              </w:rPr>
              <w:t>אקדמי</w:t>
            </w:r>
            <w:r>
              <w:rPr>
                <w:noProof/>
                <w:webHidden/>
              </w:rPr>
              <w:tab/>
            </w:r>
            <w:r>
              <w:rPr>
                <w:noProof/>
                <w:webHidden/>
              </w:rPr>
              <w:fldChar w:fldCharType="begin"/>
            </w:r>
            <w:r>
              <w:rPr>
                <w:noProof/>
                <w:webHidden/>
              </w:rPr>
              <w:instrText xml:space="preserve"> PAGEREF _Toc13605871 \h </w:instrText>
            </w:r>
            <w:r>
              <w:rPr>
                <w:noProof/>
                <w:webHidden/>
              </w:rPr>
            </w:r>
            <w:r>
              <w:rPr>
                <w:noProof/>
                <w:webHidden/>
              </w:rPr>
              <w:fldChar w:fldCharType="separate"/>
            </w:r>
            <w:r w:rsidR="00961502">
              <w:rPr>
                <w:noProof/>
                <w:webHidden/>
                <w:rtl/>
              </w:rPr>
              <w:t>5</w:t>
            </w:r>
            <w:r>
              <w:rPr>
                <w:noProof/>
                <w:webHidden/>
              </w:rPr>
              <w:fldChar w:fldCharType="end"/>
            </w:r>
          </w:hyperlink>
        </w:p>
        <w:p w14:paraId="52E45CA6" w14:textId="77777777" w:rsidR="00961921" w:rsidRDefault="00961921" w:rsidP="00961921">
          <w:pPr>
            <w:pStyle w:val="TOC1"/>
            <w:tabs>
              <w:tab w:val="left" w:pos="2252"/>
            </w:tabs>
            <w:rPr>
              <w:rFonts w:eastAsiaTheme="minorEastAsia"/>
              <w:noProof/>
            </w:rPr>
          </w:pPr>
          <w:hyperlink w:anchor="_Toc13605872" w:history="1">
            <w:r w:rsidRPr="005D1A2A">
              <w:rPr>
                <w:rStyle w:val="Hyperlink"/>
                <w:noProof/>
                <w:rtl/>
              </w:rPr>
              <w:t>4.</w:t>
            </w:r>
            <w:r>
              <w:rPr>
                <w:rFonts w:eastAsiaTheme="minorEastAsia"/>
                <w:noProof/>
              </w:rPr>
              <w:tab/>
            </w:r>
            <w:r w:rsidRPr="005D1A2A">
              <w:rPr>
                <w:rStyle w:val="Hyperlink"/>
                <w:rFonts w:hint="eastAsia"/>
                <w:noProof/>
                <w:rtl/>
              </w:rPr>
              <w:t>שימוש</w:t>
            </w:r>
            <w:r w:rsidRPr="005D1A2A">
              <w:rPr>
                <w:rStyle w:val="Hyperlink"/>
                <w:noProof/>
                <w:rtl/>
              </w:rPr>
              <w:t xml:space="preserve"> </w:t>
            </w:r>
            <w:r w:rsidRPr="005D1A2A">
              <w:rPr>
                <w:rStyle w:val="Hyperlink"/>
                <w:rFonts w:hint="eastAsia"/>
                <w:noProof/>
                <w:rtl/>
              </w:rPr>
              <w:t>במונחים</w:t>
            </w:r>
            <w:r w:rsidRPr="005D1A2A">
              <w:rPr>
                <w:rStyle w:val="Hyperlink"/>
                <w:noProof/>
                <w:rtl/>
              </w:rPr>
              <w:t xml:space="preserve"> </w:t>
            </w:r>
            <w:r w:rsidRPr="005D1A2A">
              <w:rPr>
                <w:rStyle w:val="Hyperlink"/>
                <w:rFonts w:hint="eastAsia"/>
                <w:noProof/>
                <w:rtl/>
              </w:rPr>
              <w:t>בעברית</w:t>
            </w:r>
            <w:r>
              <w:rPr>
                <w:noProof/>
                <w:webHidden/>
              </w:rPr>
              <w:tab/>
            </w:r>
            <w:r>
              <w:rPr>
                <w:noProof/>
                <w:webHidden/>
              </w:rPr>
              <w:fldChar w:fldCharType="begin"/>
            </w:r>
            <w:r>
              <w:rPr>
                <w:noProof/>
                <w:webHidden/>
              </w:rPr>
              <w:instrText xml:space="preserve"> PAGEREF _Toc13605872 \h </w:instrText>
            </w:r>
            <w:r>
              <w:rPr>
                <w:noProof/>
                <w:webHidden/>
              </w:rPr>
            </w:r>
            <w:r>
              <w:rPr>
                <w:noProof/>
                <w:webHidden/>
              </w:rPr>
              <w:fldChar w:fldCharType="separate"/>
            </w:r>
            <w:r w:rsidR="00961502">
              <w:rPr>
                <w:noProof/>
                <w:webHidden/>
                <w:rtl/>
              </w:rPr>
              <w:t>7</w:t>
            </w:r>
            <w:r>
              <w:rPr>
                <w:noProof/>
                <w:webHidden/>
              </w:rPr>
              <w:fldChar w:fldCharType="end"/>
            </w:r>
          </w:hyperlink>
        </w:p>
        <w:p w14:paraId="1DC32A6B" w14:textId="77777777" w:rsidR="00961921" w:rsidRDefault="00961921" w:rsidP="00961921">
          <w:pPr>
            <w:pStyle w:val="TOC1"/>
            <w:tabs>
              <w:tab w:val="left" w:pos="880"/>
            </w:tabs>
            <w:rPr>
              <w:rFonts w:eastAsiaTheme="minorEastAsia"/>
              <w:noProof/>
            </w:rPr>
          </w:pPr>
          <w:hyperlink w:anchor="_Toc13605873" w:history="1">
            <w:r w:rsidRPr="005D1A2A">
              <w:rPr>
                <w:rStyle w:val="Hyperlink"/>
                <w:noProof/>
                <w:rtl/>
              </w:rPr>
              <w:t>5.</w:t>
            </w:r>
            <w:r>
              <w:rPr>
                <w:rFonts w:eastAsiaTheme="minorEastAsia"/>
                <w:noProof/>
              </w:rPr>
              <w:tab/>
            </w:r>
            <w:r w:rsidRPr="005D1A2A">
              <w:rPr>
                <w:rStyle w:val="Hyperlink"/>
                <w:rFonts w:hint="eastAsia"/>
                <w:noProof/>
                <w:rtl/>
              </w:rPr>
              <w:t>סיכום</w:t>
            </w:r>
            <w:r>
              <w:rPr>
                <w:rStyle w:val="Hyperlink"/>
                <w:rFonts w:hint="cs"/>
                <w:noProof/>
                <w:rtl/>
              </w:rPr>
              <w:t xml:space="preserve">   </w:t>
            </w:r>
            <w:r>
              <w:rPr>
                <w:noProof/>
                <w:webHidden/>
              </w:rPr>
              <w:tab/>
            </w:r>
            <w:r>
              <w:rPr>
                <w:noProof/>
                <w:webHidden/>
              </w:rPr>
              <w:fldChar w:fldCharType="begin"/>
            </w:r>
            <w:r>
              <w:rPr>
                <w:noProof/>
                <w:webHidden/>
              </w:rPr>
              <w:instrText xml:space="preserve"> PAGEREF _Toc13605873 \h </w:instrText>
            </w:r>
            <w:r>
              <w:rPr>
                <w:noProof/>
                <w:webHidden/>
              </w:rPr>
            </w:r>
            <w:r>
              <w:rPr>
                <w:noProof/>
                <w:webHidden/>
              </w:rPr>
              <w:fldChar w:fldCharType="separate"/>
            </w:r>
            <w:r w:rsidR="00961502">
              <w:rPr>
                <w:noProof/>
                <w:webHidden/>
                <w:rtl/>
              </w:rPr>
              <w:t>11</w:t>
            </w:r>
            <w:r>
              <w:rPr>
                <w:noProof/>
                <w:webHidden/>
              </w:rPr>
              <w:fldChar w:fldCharType="end"/>
            </w:r>
          </w:hyperlink>
        </w:p>
        <w:p w14:paraId="633F03BD" w14:textId="77777777" w:rsidR="00961921" w:rsidRDefault="00961921" w:rsidP="00961921">
          <w:pPr>
            <w:pStyle w:val="TOC1"/>
            <w:rPr>
              <w:rFonts w:eastAsiaTheme="minorEastAsia"/>
              <w:noProof/>
            </w:rPr>
          </w:pPr>
          <w:hyperlink w:anchor="_Toc13605874" w:history="1">
            <w:r w:rsidRPr="005D1A2A">
              <w:rPr>
                <w:rStyle w:val="Hyperlink"/>
                <w:rFonts w:hint="eastAsia"/>
                <w:noProof/>
                <w:rtl/>
              </w:rPr>
              <w:t>רשימת</w:t>
            </w:r>
            <w:r w:rsidRPr="005D1A2A">
              <w:rPr>
                <w:rStyle w:val="Hyperlink"/>
                <w:noProof/>
                <w:rtl/>
              </w:rPr>
              <w:t xml:space="preserve"> </w:t>
            </w:r>
            <w:r w:rsidRPr="005D1A2A">
              <w:rPr>
                <w:rStyle w:val="Hyperlink"/>
                <w:rFonts w:hint="eastAsia"/>
                <w:noProof/>
                <w:rtl/>
              </w:rPr>
              <w:t>מקורות</w:t>
            </w:r>
            <w:r>
              <w:rPr>
                <w:noProof/>
                <w:webHidden/>
              </w:rPr>
              <w:tab/>
            </w:r>
            <w:r>
              <w:rPr>
                <w:noProof/>
                <w:webHidden/>
              </w:rPr>
              <w:fldChar w:fldCharType="begin"/>
            </w:r>
            <w:r>
              <w:rPr>
                <w:noProof/>
                <w:webHidden/>
              </w:rPr>
              <w:instrText xml:space="preserve"> PAGEREF _Toc13605874 \h </w:instrText>
            </w:r>
            <w:r>
              <w:rPr>
                <w:noProof/>
                <w:webHidden/>
              </w:rPr>
            </w:r>
            <w:r>
              <w:rPr>
                <w:noProof/>
                <w:webHidden/>
              </w:rPr>
              <w:fldChar w:fldCharType="separate"/>
            </w:r>
            <w:r w:rsidR="00961502">
              <w:rPr>
                <w:noProof/>
                <w:webHidden/>
                <w:rtl/>
              </w:rPr>
              <w:t>12</w:t>
            </w:r>
            <w:r>
              <w:rPr>
                <w:noProof/>
                <w:webHidden/>
              </w:rPr>
              <w:fldChar w:fldCharType="end"/>
            </w:r>
          </w:hyperlink>
        </w:p>
        <w:p w14:paraId="037F64B2" w14:textId="77777777" w:rsidR="00DB7516" w:rsidRDefault="00DB7516" w:rsidP="00961921">
          <w:pPr>
            <w:tabs>
              <w:tab w:val="left" w:pos="288"/>
              <w:tab w:val="left" w:pos="454"/>
              <w:tab w:val="right" w:pos="713"/>
              <w:tab w:val="right" w:leader="dot" w:pos="9360"/>
            </w:tabs>
            <w:bidi/>
            <w:ind w:left="4" w:hanging="4"/>
          </w:pPr>
          <w:r>
            <w:rPr>
              <w:b/>
              <w:bCs/>
              <w:noProof/>
            </w:rPr>
            <w:fldChar w:fldCharType="end"/>
          </w:r>
        </w:p>
      </w:sdtContent>
    </w:sdt>
    <w:p w14:paraId="4946BDE1" w14:textId="77777777" w:rsidR="00DB7516" w:rsidRDefault="00DB7516" w:rsidP="00DB7516">
      <w:pPr>
        <w:bidi/>
        <w:rPr>
          <w:rtl/>
        </w:rPr>
      </w:pPr>
    </w:p>
    <w:p w14:paraId="39EF49F0" w14:textId="77777777" w:rsidR="00DF3FFD" w:rsidRPr="008431BC" w:rsidRDefault="008B760D" w:rsidP="00DB7516">
      <w:pPr>
        <w:bidi/>
        <w:rPr>
          <w:rFonts w:cs="David"/>
          <w:b/>
          <w:bCs/>
          <w:sz w:val="48"/>
          <w:szCs w:val="48"/>
          <w:rtl/>
        </w:rPr>
      </w:pPr>
      <w:r w:rsidRPr="008B760D">
        <w:rPr>
          <w:rFonts w:cs="David"/>
          <w:sz w:val="48"/>
          <w:szCs w:val="48"/>
          <w:rtl/>
        </w:rPr>
        <w:br w:type="page"/>
      </w:r>
      <w:r w:rsidR="00DF3FFD" w:rsidRPr="008431BC">
        <w:rPr>
          <w:rFonts w:cs="David" w:hint="cs"/>
          <w:b/>
          <w:bCs/>
          <w:sz w:val="48"/>
          <w:szCs w:val="48"/>
          <w:rtl/>
        </w:rPr>
        <w:lastRenderedPageBreak/>
        <w:t>רשימת איורים</w:t>
      </w:r>
    </w:p>
    <w:p w14:paraId="2BF456ED" w14:textId="77777777" w:rsidR="00357257" w:rsidRDefault="00357257" w:rsidP="00357257">
      <w:pPr>
        <w:pStyle w:val="TableofFigures"/>
        <w:tabs>
          <w:tab w:val="right" w:leader="dot" w:pos="9350"/>
        </w:tabs>
        <w:bidi/>
        <w:rPr>
          <w:rFonts w:eastAsiaTheme="minorEastAsia"/>
          <w:noProof/>
        </w:rPr>
      </w:pPr>
      <w:r>
        <w:rPr>
          <w:rtl/>
        </w:rPr>
        <w:fldChar w:fldCharType="begin"/>
      </w:r>
      <w:r>
        <w:rPr>
          <w:rtl/>
        </w:rPr>
        <w:instrText xml:space="preserve"> </w:instrText>
      </w:r>
      <w:r>
        <w:rPr>
          <w:rFonts w:hint="cs"/>
        </w:rPr>
        <w:instrText>TOC</w:instrText>
      </w:r>
      <w:r>
        <w:rPr>
          <w:rFonts w:hint="cs"/>
          <w:rtl/>
        </w:rPr>
        <w:instrText xml:space="preserve"> \</w:instrText>
      </w:r>
      <w:r>
        <w:rPr>
          <w:rFonts w:hint="cs"/>
        </w:rPr>
        <w:instrText>h \z \c</w:instrText>
      </w:r>
      <w:r>
        <w:rPr>
          <w:rFonts w:hint="cs"/>
          <w:rtl/>
        </w:rPr>
        <w:instrText xml:space="preserve"> "איור"</w:instrText>
      </w:r>
      <w:r>
        <w:rPr>
          <w:rtl/>
        </w:rPr>
        <w:instrText xml:space="preserve"> </w:instrText>
      </w:r>
      <w:r>
        <w:rPr>
          <w:rtl/>
        </w:rPr>
        <w:fldChar w:fldCharType="separate"/>
      </w:r>
      <w:hyperlink w:anchor="_Toc400444470" w:history="1">
        <w:r w:rsidRPr="00852A1C">
          <w:rPr>
            <w:rStyle w:val="Hyperlink"/>
            <w:rFonts w:hint="eastAsia"/>
            <w:noProof/>
            <w:rtl/>
          </w:rPr>
          <w:t>איור</w:t>
        </w:r>
        <w:r w:rsidRPr="00852A1C">
          <w:rPr>
            <w:rStyle w:val="Hyperlink"/>
            <w:noProof/>
            <w:rtl/>
          </w:rPr>
          <w:t xml:space="preserve"> 1. </w:t>
        </w:r>
        <w:r w:rsidRPr="00852A1C">
          <w:rPr>
            <w:rStyle w:val="Hyperlink"/>
            <w:rFonts w:hint="eastAsia"/>
            <w:noProof/>
            <w:rtl/>
          </w:rPr>
          <w:t>סמל</w:t>
        </w:r>
        <w:r w:rsidRPr="00852A1C">
          <w:rPr>
            <w:rStyle w:val="Hyperlink"/>
            <w:noProof/>
            <w:rtl/>
          </w:rPr>
          <w:t xml:space="preserve"> </w:t>
        </w:r>
        <w:r w:rsidRPr="00852A1C">
          <w:rPr>
            <w:rStyle w:val="Hyperlink"/>
            <w:rFonts w:hint="eastAsia"/>
            <w:noProof/>
            <w:rtl/>
          </w:rPr>
          <w:t>המעבדה</w:t>
        </w:r>
        <w:r w:rsidRPr="00852A1C">
          <w:rPr>
            <w:rStyle w:val="Hyperlink"/>
            <w:noProof/>
            <w:rtl/>
          </w:rPr>
          <w:t xml:space="preserve"> </w:t>
        </w:r>
        <w:r w:rsidRPr="00852A1C">
          <w:rPr>
            <w:rStyle w:val="Hyperlink"/>
            <w:rFonts w:hint="eastAsia"/>
            <w:noProof/>
            <w:rtl/>
          </w:rPr>
          <w:t>לעיבוד</w:t>
        </w:r>
        <w:r w:rsidRPr="00852A1C">
          <w:rPr>
            <w:rStyle w:val="Hyperlink"/>
            <w:noProof/>
            <w:rtl/>
          </w:rPr>
          <w:t xml:space="preserve"> </w:t>
        </w:r>
        <w:r w:rsidRPr="00852A1C">
          <w:rPr>
            <w:rStyle w:val="Hyperlink"/>
            <w:rFonts w:hint="eastAsia"/>
            <w:noProof/>
            <w:rtl/>
          </w:rPr>
          <w:t>אותות</w:t>
        </w:r>
        <w:r w:rsidRPr="00852A1C">
          <w:rPr>
            <w:rStyle w:val="Hyperlink"/>
            <w:noProof/>
            <w:rtl/>
          </w:rPr>
          <w:t xml:space="preserve"> </w:t>
        </w:r>
        <w:r w:rsidRPr="00852A1C">
          <w:rPr>
            <w:rStyle w:val="Hyperlink"/>
            <w:rFonts w:hint="eastAsia"/>
            <w:noProof/>
            <w:rtl/>
          </w:rPr>
          <w:t>ותמונות</w:t>
        </w:r>
        <w:r w:rsidRPr="00852A1C">
          <w:rPr>
            <w:rStyle w:val="Hyperlink"/>
            <w:noProof/>
            <w:rtl/>
          </w:rPr>
          <w:t>.</w:t>
        </w:r>
        <w:r>
          <w:rPr>
            <w:noProof/>
            <w:webHidden/>
          </w:rPr>
          <w:tab/>
        </w:r>
        <w:r>
          <w:rPr>
            <w:noProof/>
            <w:webHidden/>
          </w:rPr>
          <w:fldChar w:fldCharType="begin"/>
        </w:r>
        <w:r>
          <w:rPr>
            <w:noProof/>
            <w:webHidden/>
          </w:rPr>
          <w:instrText xml:space="preserve"> PAGEREF _Toc400444470 \h </w:instrText>
        </w:r>
        <w:r>
          <w:rPr>
            <w:noProof/>
            <w:webHidden/>
          </w:rPr>
        </w:r>
        <w:r>
          <w:rPr>
            <w:noProof/>
            <w:webHidden/>
          </w:rPr>
          <w:fldChar w:fldCharType="separate"/>
        </w:r>
        <w:r>
          <w:rPr>
            <w:noProof/>
            <w:webHidden/>
          </w:rPr>
          <w:t>3</w:t>
        </w:r>
        <w:r>
          <w:rPr>
            <w:noProof/>
            <w:webHidden/>
          </w:rPr>
          <w:fldChar w:fldCharType="end"/>
        </w:r>
      </w:hyperlink>
    </w:p>
    <w:p w14:paraId="57B79AA9" w14:textId="77777777" w:rsidR="00357257" w:rsidRDefault="00357257" w:rsidP="00357257">
      <w:pPr>
        <w:pStyle w:val="TableofFigures"/>
        <w:tabs>
          <w:tab w:val="right" w:leader="dot" w:pos="9350"/>
        </w:tabs>
        <w:bidi/>
        <w:rPr>
          <w:rFonts w:eastAsiaTheme="minorEastAsia"/>
          <w:noProof/>
        </w:rPr>
      </w:pPr>
      <w:hyperlink r:id="rId13" w:anchor="_Toc400444471" w:history="1">
        <w:r w:rsidRPr="00852A1C">
          <w:rPr>
            <w:rStyle w:val="Hyperlink"/>
            <w:rFonts w:hint="eastAsia"/>
            <w:noProof/>
            <w:rtl/>
          </w:rPr>
          <w:t>איור</w:t>
        </w:r>
        <w:r w:rsidRPr="00852A1C">
          <w:rPr>
            <w:rStyle w:val="Hyperlink"/>
            <w:noProof/>
            <w:rtl/>
          </w:rPr>
          <w:t xml:space="preserve"> 2. </w:t>
        </w:r>
        <w:r w:rsidRPr="00852A1C">
          <w:rPr>
            <w:rStyle w:val="Hyperlink"/>
            <w:rFonts w:hint="eastAsia"/>
            <w:noProof/>
            <w:rtl/>
          </w:rPr>
          <w:t>גרף</w:t>
        </w:r>
        <w:r w:rsidRPr="00852A1C">
          <w:rPr>
            <w:rStyle w:val="Hyperlink"/>
            <w:noProof/>
            <w:rtl/>
          </w:rPr>
          <w:t xml:space="preserve"> </w:t>
        </w:r>
        <w:r w:rsidRPr="00852A1C">
          <w:rPr>
            <w:rStyle w:val="Hyperlink"/>
            <w:rFonts w:hint="eastAsia"/>
            <w:noProof/>
            <w:rtl/>
          </w:rPr>
          <w:t>לדוגמה</w:t>
        </w:r>
        <w:r w:rsidRPr="00852A1C">
          <w:rPr>
            <w:rStyle w:val="Hyperlink"/>
            <w:noProof/>
            <w:rtl/>
          </w:rPr>
          <w:t>.</w:t>
        </w:r>
        <w:r>
          <w:rPr>
            <w:noProof/>
            <w:webHidden/>
          </w:rPr>
          <w:tab/>
        </w:r>
        <w:r>
          <w:rPr>
            <w:noProof/>
            <w:webHidden/>
          </w:rPr>
          <w:fldChar w:fldCharType="begin"/>
        </w:r>
        <w:r>
          <w:rPr>
            <w:noProof/>
            <w:webHidden/>
          </w:rPr>
          <w:instrText xml:space="preserve"> PAGEREF _Toc400444471 \h </w:instrText>
        </w:r>
        <w:r>
          <w:rPr>
            <w:noProof/>
            <w:webHidden/>
          </w:rPr>
        </w:r>
        <w:r>
          <w:rPr>
            <w:noProof/>
            <w:webHidden/>
          </w:rPr>
          <w:fldChar w:fldCharType="separate"/>
        </w:r>
        <w:r>
          <w:rPr>
            <w:noProof/>
            <w:webHidden/>
          </w:rPr>
          <w:t>3</w:t>
        </w:r>
        <w:r>
          <w:rPr>
            <w:noProof/>
            <w:webHidden/>
          </w:rPr>
          <w:fldChar w:fldCharType="end"/>
        </w:r>
      </w:hyperlink>
    </w:p>
    <w:p w14:paraId="39B53A0F" w14:textId="77777777" w:rsidR="00DF3FFD" w:rsidRDefault="00357257" w:rsidP="00357257">
      <w:pPr>
        <w:bidi/>
      </w:pPr>
      <w:r>
        <w:rPr>
          <w:rtl/>
        </w:rPr>
        <w:fldChar w:fldCharType="end"/>
      </w:r>
    </w:p>
    <w:p w14:paraId="7881242B" w14:textId="77777777" w:rsidR="00AA793D" w:rsidRDefault="00AA793D" w:rsidP="00AA793D">
      <w:pPr>
        <w:bidi/>
      </w:pPr>
    </w:p>
    <w:p w14:paraId="0D5573D8" w14:textId="77777777" w:rsidR="00AA793D" w:rsidRDefault="00AA793D" w:rsidP="00AA793D">
      <w:pPr>
        <w:bidi/>
      </w:pPr>
    </w:p>
    <w:p w14:paraId="2249E071" w14:textId="77777777" w:rsidR="00AA793D" w:rsidRDefault="00AA793D">
      <w:pPr>
        <w:rPr>
          <w:rFonts w:ascii="Times New Roman" w:eastAsia="Times New Roman" w:hAnsi="Times New Roman" w:cs="David"/>
          <w:b/>
          <w:bCs/>
          <w:noProof/>
          <w:szCs w:val="48"/>
          <w:rtl/>
        </w:rPr>
      </w:pPr>
      <w:r>
        <w:rPr>
          <w:rtl/>
        </w:rPr>
        <w:br w:type="page"/>
      </w:r>
    </w:p>
    <w:p w14:paraId="073400A8" w14:textId="77777777" w:rsidR="00AA793D" w:rsidRPr="008431BC" w:rsidRDefault="00AA793D" w:rsidP="008431BC">
      <w:pPr>
        <w:bidi/>
        <w:rPr>
          <w:rFonts w:cs="David"/>
          <w:b/>
          <w:bCs/>
          <w:sz w:val="48"/>
          <w:szCs w:val="48"/>
          <w:rtl/>
        </w:rPr>
      </w:pPr>
      <w:r w:rsidRPr="008431BC">
        <w:rPr>
          <w:rFonts w:cs="David" w:hint="cs"/>
          <w:b/>
          <w:bCs/>
          <w:sz w:val="48"/>
          <w:szCs w:val="48"/>
          <w:rtl/>
        </w:rPr>
        <w:lastRenderedPageBreak/>
        <w:t>רשימת טבלאות</w:t>
      </w:r>
    </w:p>
    <w:p w14:paraId="7109E9F2" w14:textId="77777777" w:rsidR="00357257" w:rsidRDefault="00357257" w:rsidP="00357257">
      <w:pPr>
        <w:pStyle w:val="TableofFigures"/>
        <w:tabs>
          <w:tab w:val="right" w:leader="dot" w:pos="9350"/>
        </w:tabs>
        <w:bidi/>
        <w:rPr>
          <w:rFonts w:eastAsiaTheme="minorEastAsia"/>
          <w:noProof/>
        </w:rPr>
      </w:pPr>
      <w:r>
        <w:rPr>
          <w:rtl/>
        </w:rPr>
        <w:fldChar w:fldCharType="begin"/>
      </w:r>
      <w:r>
        <w:rPr>
          <w:rtl/>
        </w:rPr>
        <w:instrText xml:space="preserve"> </w:instrText>
      </w:r>
      <w:r>
        <w:rPr>
          <w:rFonts w:hint="cs"/>
        </w:rPr>
        <w:instrText>TOC</w:instrText>
      </w:r>
      <w:r>
        <w:rPr>
          <w:rFonts w:hint="cs"/>
          <w:rtl/>
        </w:rPr>
        <w:instrText xml:space="preserve"> \</w:instrText>
      </w:r>
      <w:r>
        <w:rPr>
          <w:rFonts w:hint="cs"/>
        </w:rPr>
        <w:instrText>h \z \c</w:instrText>
      </w:r>
      <w:r>
        <w:rPr>
          <w:rFonts w:hint="cs"/>
          <w:rtl/>
        </w:rPr>
        <w:instrText xml:space="preserve"> "טבלה"</w:instrText>
      </w:r>
      <w:r>
        <w:rPr>
          <w:rtl/>
        </w:rPr>
        <w:instrText xml:space="preserve"> </w:instrText>
      </w:r>
      <w:r>
        <w:rPr>
          <w:rtl/>
        </w:rPr>
        <w:fldChar w:fldCharType="separate"/>
      </w:r>
      <w:hyperlink w:anchor="_Toc400444499" w:history="1">
        <w:r w:rsidRPr="00E41366">
          <w:rPr>
            <w:rStyle w:val="Hyperlink"/>
            <w:rFonts w:hint="eastAsia"/>
            <w:noProof/>
            <w:rtl/>
          </w:rPr>
          <w:t>טבלה</w:t>
        </w:r>
        <w:r w:rsidRPr="00E41366">
          <w:rPr>
            <w:rStyle w:val="Hyperlink"/>
            <w:noProof/>
            <w:rtl/>
          </w:rPr>
          <w:t xml:space="preserve"> 1. </w:t>
        </w:r>
        <w:r w:rsidRPr="00E41366">
          <w:rPr>
            <w:rStyle w:val="Hyperlink"/>
            <w:rFonts w:hint="eastAsia"/>
            <w:noProof/>
            <w:rtl/>
          </w:rPr>
          <w:t>המרה</w:t>
        </w:r>
        <w:r w:rsidRPr="00E41366">
          <w:rPr>
            <w:rStyle w:val="Hyperlink"/>
            <w:noProof/>
            <w:rtl/>
          </w:rPr>
          <w:t xml:space="preserve"> </w:t>
        </w:r>
        <w:r w:rsidRPr="00E41366">
          <w:rPr>
            <w:rStyle w:val="Hyperlink"/>
            <w:rFonts w:hint="eastAsia"/>
            <w:noProof/>
            <w:rtl/>
          </w:rPr>
          <w:t>ממעלות</w:t>
        </w:r>
        <w:r w:rsidRPr="00E41366">
          <w:rPr>
            <w:rStyle w:val="Hyperlink"/>
            <w:noProof/>
            <w:rtl/>
          </w:rPr>
          <w:t xml:space="preserve"> </w:t>
        </w:r>
        <w:r w:rsidRPr="00E41366">
          <w:rPr>
            <w:rStyle w:val="Hyperlink"/>
            <w:rFonts w:hint="eastAsia"/>
            <w:noProof/>
            <w:rtl/>
          </w:rPr>
          <w:t>צלסיוס</w:t>
        </w:r>
        <w:r w:rsidRPr="00E41366">
          <w:rPr>
            <w:rStyle w:val="Hyperlink"/>
            <w:noProof/>
            <w:rtl/>
          </w:rPr>
          <w:t xml:space="preserve"> </w:t>
        </w:r>
        <w:r w:rsidRPr="00E41366">
          <w:rPr>
            <w:rStyle w:val="Hyperlink"/>
            <w:rFonts w:hint="eastAsia"/>
            <w:noProof/>
            <w:rtl/>
          </w:rPr>
          <w:t>לפרנהייט</w:t>
        </w:r>
        <w:r w:rsidRPr="00E41366">
          <w:rPr>
            <w:rStyle w:val="Hyperlink"/>
            <w:noProof/>
            <w:rtl/>
          </w:rPr>
          <w:t>.</w:t>
        </w:r>
        <w:r>
          <w:rPr>
            <w:noProof/>
            <w:webHidden/>
          </w:rPr>
          <w:tab/>
        </w:r>
        <w:r>
          <w:rPr>
            <w:noProof/>
            <w:webHidden/>
          </w:rPr>
          <w:fldChar w:fldCharType="begin"/>
        </w:r>
        <w:r>
          <w:rPr>
            <w:noProof/>
            <w:webHidden/>
          </w:rPr>
          <w:instrText xml:space="preserve"> PAGEREF _Toc400444499 \h </w:instrText>
        </w:r>
        <w:r>
          <w:rPr>
            <w:noProof/>
            <w:webHidden/>
          </w:rPr>
        </w:r>
        <w:r>
          <w:rPr>
            <w:noProof/>
            <w:webHidden/>
          </w:rPr>
          <w:fldChar w:fldCharType="separate"/>
        </w:r>
        <w:r>
          <w:rPr>
            <w:noProof/>
            <w:webHidden/>
          </w:rPr>
          <w:t>4</w:t>
        </w:r>
        <w:r>
          <w:rPr>
            <w:noProof/>
            <w:webHidden/>
          </w:rPr>
          <w:fldChar w:fldCharType="end"/>
        </w:r>
      </w:hyperlink>
    </w:p>
    <w:p w14:paraId="2460DC9B" w14:textId="77777777" w:rsidR="00AA793D" w:rsidRDefault="00357257" w:rsidP="00357257">
      <w:pPr>
        <w:bidi/>
        <w:rPr>
          <w:rtl/>
        </w:rPr>
      </w:pPr>
      <w:r>
        <w:rPr>
          <w:rtl/>
        </w:rPr>
        <w:fldChar w:fldCharType="end"/>
      </w:r>
    </w:p>
    <w:p w14:paraId="32FBEB2B" w14:textId="77777777" w:rsidR="00DF3FFD" w:rsidRDefault="00DF3FFD" w:rsidP="00DF3FFD">
      <w:pPr>
        <w:bidi/>
        <w:rPr>
          <w:rtl/>
        </w:rPr>
      </w:pPr>
    </w:p>
    <w:p w14:paraId="0579A7B1" w14:textId="77777777" w:rsidR="00DF3FFD" w:rsidRDefault="00DF3FFD">
      <w:pPr>
        <w:rPr>
          <w:rtl/>
        </w:rPr>
      </w:pPr>
      <w:r>
        <w:rPr>
          <w:rtl/>
        </w:rPr>
        <w:br w:type="page"/>
      </w:r>
    </w:p>
    <w:p w14:paraId="2722E753" w14:textId="77777777" w:rsidR="00DF3FFD" w:rsidRPr="008431BC" w:rsidRDefault="00DF3FFD" w:rsidP="000E748A">
      <w:pPr>
        <w:bidi/>
        <w:spacing w:after="360"/>
        <w:rPr>
          <w:rFonts w:cs="David"/>
          <w:b/>
          <w:bCs/>
          <w:sz w:val="48"/>
          <w:szCs w:val="48"/>
          <w:rtl/>
        </w:rPr>
      </w:pPr>
      <w:r w:rsidRPr="008431BC">
        <w:rPr>
          <w:rFonts w:cs="David" w:hint="cs"/>
          <w:b/>
          <w:bCs/>
          <w:sz w:val="48"/>
          <w:szCs w:val="48"/>
          <w:rtl/>
        </w:rPr>
        <w:lastRenderedPageBreak/>
        <w:t>תקציר</w:t>
      </w:r>
    </w:p>
    <w:p w14:paraId="01113392" w14:textId="77777777" w:rsidR="005B4CB4" w:rsidRDefault="005B4CB4" w:rsidP="005B4CB4">
      <w:pPr>
        <w:bidi/>
      </w:pPr>
    </w:p>
    <w:p w14:paraId="0BF42868" w14:textId="77777777" w:rsidR="00AA793D" w:rsidRDefault="009635EA" w:rsidP="005B4CB4">
      <w:pPr>
        <w:bidi/>
        <w:rPr>
          <w:rtl/>
        </w:rPr>
      </w:pPr>
      <w:r>
        <w:rPr>
          <w:noProof/>
        </w:rPr>
        <mc:AlternateContent>
          <mc:Choice Requires="wps">
            <w:drawing>
              <wp:anchor distT="0" distB="0" distL="114300" distR="114300" simplePos="0" relativeHeight="251659264" behindDoc="0" locked="0" layoutInCell="1" allowOverlap="1" wp14:anchorId="19DEC2A1" wp14:editId="11DD554F">
                <wp:simplePos x="0" y="0"/>
                <wp:positionH relativeFrom="page">
                  <wp:posOffset>914400</wp:posOffset>
                </wp:positionH>
                <wp:positionV relativeFrom="page">
                  <wp:posOffset>1415415</wp:posOffset>
                </wp:positionV>
                <wp:extent cx="5943600" cy="3060000"/>
                <wp:effectExtent l="0" t="0" r="0" b="7620"/>
                <wp:wrapTopAndBottom/>
                <wp:docPr id="9" name="Text Box 9"/>
                <wp:cNvGraphicFramePr/>
                <a:graphic xmlns:a="http://schemas.openxmlformats.org/drawingml/2006/main">
                  <a:graphicData uri="http://schemas.microsoft.com/office/word/2010/wordprocessingShape">
                    <wps:wsp>
                      <wps:cNvSpPr txBox="1"/>
                      <wps:spPr>
                        <a:xfrm>
                          <a:off x="0" y="0"/>
                          <a:ext cx="5943600" cy="3060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C4DB79" w14:textId="77777777" w:rsidR="00B70BC0" w:rsidRDefault="00B70BC0" w:rsidP="000E748A">
                            <w:pPr>
                              <w:bidi/>
                              <w:rPr>
                                <w:rtl/>
                              </w:rPr>
                            </w:pPr>
                            <w:r>
                              <w:rPr>
                                <w:rFonts w:hint="cs"/>
                                <w:rtl/>
                              </w:rPr>
                              <w:t>תקציר של הפרויקט בעברית בחצי עמוד.</w:t>
                            </w:r>
                          </w:p>
                          <w:p w14:paraId="0B248076" w14:textId="77777777" w:rsidR="00B70BC0" w:rsidRDefault="00B70BC0" w:rsidP="000E748A">
                            <w:pPr>
                              <w:bidi/>
                              <w:rPr>
                                <w:rtl/>
                              </w:rPr>
                            </w:pPr>
                            <w:r>
                              <w:rPr>
                                <w:rFonts w:hint="cs"/>
                                <w:rtl/>
                              </w:rPr>
                              <w:t>התקציר צריך לכלול סיכום קצר של הפרויקט, כולל מטרות והישגים.</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EC2A1" id="_x0000_t202" coordsize="21600,21600" o:spt="202" path="m,l,21600r21600,l21600,xe">
                <v:stroke joinstyle="miter"/>
                <v:path gradientshapeok="t" o:connecttype="rect"/>
              </v:shapetype>
              <v:shape id="Text Box 9" o:spid="_x0000_s1026" type="#_x0000_t202" style="position:absolute;left:0;text-align:left;margin-left:1in;margin-top:111.45pt;width:468pt;height:240.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" fillcolor="white [3201]" stroked="f" strokeweight=".5pt">
                <v:textbox inset="0,0,0,0">
                  <w:txbxContent>
                    <w:p w14:paraId="30C4DB79" w14:textId="77777777" w:rsidR="00B70BC0" w:rsidRDefault="00B70BC0" w:rsidP="000E748A">
                      <w:pPr>
                        <w:bidi/>
                        <w:rPr>
                          <w:rtl/>
                        </w:rPr>
                      </w:pPr>
                      <w:r>
                        <w:rPr>
                          <w:rFonts w:hint="cs"/>
                          <w:rtl/>
                        </w:rPr>
                        <w:t>תקציר של הפרויקט בעברית בחצי עמוד.</w:t>
                      </w:r>
                    </w:p>
                    <w:p w14:paraId="0B248076" w14:textId="77777777" w:rsidR="00B70BC0" w:rsidRDefault="00B70BC0" w:rsidP="000E748A">
                      <w:pPr>
                        <w:bidi/>
                        <w:rPr>
                          <w:rtl/>
                        </w:rPr>
                      </w:pPr>
                      <w:r>
                        <w:rPr>
                          <w:rFonts w:hint="cs"/>
                          <w:rtl/>
                        </w:rPr>
                        <w:t>התקציר צריך לכלול סיכום קצר של הפרויקט, כולל מטרות והישגים.</w:t>
                      </w:r>
                    </w:p>
                  </w:txbxContent>
                </v:textbox>
                <w10:wrap type="topAndBottom" anchorx="page" anchory="page"/>
              </v:shape>
            </w:pict>
          </mc:Fallback>
        </mc:AlternateContent>
      </w:r>
    </w:p>
    <w:p w14:paraId="30BED262" w14:textId="77777777" w:rsidR="00AA793D" w:rsidRPr="008431BC" w:rsidRDefault="005B4CB4" w:rsidP="000E748A">
      <w:pPr>
        <w:spacing w:after="360"/>
        <w:rPr>
          <w:rFonts w:asciiTheme="majorBidi" w:hAnsiTheme="majorBidi" w:cstheme="majorBidi"/>
          <w:b/>
          <w:bCs/>
          <w:sz w:val="48"/>
          <w:szCs w:val="48"/>
        </w:rPr>
      </w:pPr>
      <w:r w:rsidRPr="008431BC">
        <w:rPr>
          <w:rFonts w:asciiTheme="majorBidi" w:hAnsiTheme="majorBidi" w:cstheme="majorBidi"/>
          <w:b/>
          <w:bCs/>
          <w:noProof/>
          <w:sz w:val="48"/>
          <w:szCs w:val="48"/>
        </w:rPr>
        <mc:AlternateContent>
          <mc:Choice Requires="wps">
            <w:drawing>
              <wp:anchor distT="0" distB="0" distL="114300" distR="114300" simplePos="0" relativeHeight="251661312" behindDoc="0" locked="0" layoutInCell="1" allowOverlap="1" wp14:anchorId="731E81BA" wp14:editId="7463A817">
                <wp:simplePos x="0" y="0"/>
                <wp:positionH relativeFrom="page">
                  <wp:posOffset>914400</wp:posOffset>
                </wp:positionH>
                <wp:positionV relativeFrom="page">
                  <wp:posOffset>5576033</wp:posOffset>
                </wp:positionV>
                <wp:extent cx="5943600" cy="3060000"/>
                <wp:effectExtent l="0" t="0" r="0" b="7620"/>
                <wp:wrapTopAndBottom/>
                <wp:docPr id="10" name="Text Box 10"/>
                <wp:cNvGraphicFramePr/>
                <a:graphic xmlns:a="http://schemas.openxmlformats.org/drawingml/2006/main">
                  <a:graphicData uri="http://schemas.microsoft.com/office/word/2010/wordprocessingShape">
                    <wps:wsp>
                      <wps:cNvSpPr txBox="1"/>
                      <wps:spPr>
                        <a:xfrm>
                          <a:off x="0" y="0"/>
                          <a:ext cx="5943600" cy="3060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3D0E23" w14:textId="77777777" w:rsidR="00B70BC0" w:rsidRDefault="00B70BC0" w:rsidP="000E748A">
                            <w:pPr>
                              <w:rPr>
                                <w:rtl/>
                              </w:rPr>
                            </w:pPr>
                            <w:r>
                              <w:t>Project abstract in English translated from the Hebrew version above.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E81BA" id="Text Box 10" o:spid="_x0000_s1027" type="#_x0000_t202" style="position:absolute;left:0;text-align:left;margin-left:1in;margin-top:439.05pt;width:468pt;height:240.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" fillcolor="white [3201]" stroked="f" strokeweight=".5pt">
                <v:textbox inset="0,0,0,0">
                  <w:txbxContent>
                    <w:p w14:paraId="283D0E23" w14:textId="77777777" w:rsidR="00B70BC0" w:rsidRDefault="00B70BC0" w:rsidP="000E748A">
                      <w:pPr>
                        <w:rPr>
                          <w:rtl/>
                        </w:rPr>
                      </w:pPr>
                      <w:r>
                        <w:t>Project abstract in English translated from the Hebrew version above.</w:t>
                      </w:r>
                    </w:p>
                  </w:txbxContent>
                </v:textbox>
                <w10:wrap type="topAndBottom" anchorx="page" anchory="page"/>
              </v:shape>
            </w:pict>
          </mc:Fallback>
        </mc:AlternateContent>
      </w:r>
      <w:r w:rsidR="00AA793D" w:rsidRPr="008431BC">
        <w:rPr>
          <w:rFonts w:asciiTheme="majorBidi" w:hAnsiTheme="majorBidi" w:cstheme="majorBidi"/>
          <w:b/>
          <w:bCs/>
          <w:sz w:val="48"/>
          <w:szCs w:val="48"/>
        </w:rPr>
        <w:t>Abstract</w:t>
      </w:r>
    </w:p>
    <w:p w14:paraId="2399CC36" w14:textId="77777777" w:rsidR="00DF3FFD" w:rsidRDefault="00DF3FFD" w:rsidP="00DF3FFD">
      <w:pPr>
        <w:bidi/>
        <w:rPr>
          <w:rtl/>
        </w:rPr>
      </w:pPr>
    </w:p>
    <w:p w14:paraId="5E3C0433" w14:textId="77777777" w:rsidR="00641408" w:rsidRDefault="00AA793D">
      <w:pPr>
        <w:rPr>
          <w:rtl/>
        </w:rPr>
        <w:sectPr w:rsidR="00641408" w:rsidSect="00632539">
          <w:type w:val="continuous"/>
          <w:pgSz w:w="12240" w:h="15840"/>
          <w:pgMar w:top="1440" w:right="1440" w:bottom="1440" w:left="1440" w:header="708" w:footer="708" w:gutter="0"/>
          <w:pgNumType w:fmt="lowerRoman" w:start="1"/>
          <w:cols w:space="708"/>
          <w:docGrid w:linePitch="360"/>
        </w:sectPr>
      </w:pPr>
      <w:r>
        <w:rPr>
          <w:rtl/>
        </w:rPr>
        <w:br w:type="page"/>
      </w:r>
    </w:p>
    <w:p w14:paraId="3F7A1326" w14:textId="77777777" w:rsidR="00AA793D" w:rsidRPr="00C83171" w:rsidRDefault="00AA793D" w:rsidP="00261A04">
      <w:pPr>
        <w:pStyle w:val="Heading1"/>
        <w:rPr>
          <w:rtl/>
        </w:rPr>
      </w:pPr>
      <w:bookmarkStart w:id="0" w:name="_Toc400437470"/>
      <w:bookmarkStart w:id="1" w:name="_Toc400440347"/>
      <w:bookmarkStart w:id="2" w:name="_Toc13605867"/>
      <w:r w:rsidRPr="00C83171">
        <w:rPr>
          <w:rFonts w:hint="cs"/>
          <w:rtl/>
        </w:rPr>
        <w:lastRenderedPageBreak/>
        <w:t>הוראות לכתיבת דו"ח</w:t>
      </w:r>
      <w:bookmarkEnd w:id="0"/>
      <w:bookmarkEnd w:id="1"/>
      <w:bookmarkEnd w:id="2"/>
    </w:p>
    <w:p w14:paraId="493D6947" w14:textId="77777777" w:rsidR="00AA793D" w:rsidRDefault="000E748A" w:rsidP="00E62188">
      <w:pPr>
        <w:bidi/>
        <w:rPr>
          <w:rtl/>
        </w:rPr>
      </w:pPr>
      <w:r>
        <w:rPr>
          <w:rFonts w:hint="cs"/>
          <w:rtl/>
        </w:rPr>
        <w:t xml:space="preserve">מסמך זה מהווה </w:t>
      </w:r>
      <w:bookmarkStart w:id="3" w:name="OLE_LINK2"/>
      <w:r>
        <w:rPr>
          <w:rFonts w:hint="cs"/>
          <w:rtl/>
        </w:rPr>
        <w:t xml:space="preserve">תבנית </w:t>
      </w:r>
      <w:bookmarkStart w:id="4" w:name="OLE_LINK4"/>
      <w:r>
        <w:rPr>
          <w:rFonts w:hint="cs"/>
          <w:rtl/>
        </w:rPr>
        <w:t xml:space="preserve">לכתיבת דו"ח מסכם לפרויקט </w:t>
      </w:r>
      <w:bookmarkEnd w:id="4"/>
      <w:r>
        <w:rPr>
          <w:rFonts w:hint="cs"/>
          <w:rtl/>
        </w:rPr>
        <w:t>במעבדה לעיבוד אותות ותמונות</w:t>
      </w:r>
      <w:bookmarkEnd w:id="3"/>
      <w:r>
        <w:rPr>
          <w:rFonts w:hint="cs"/>
          <w:rtl/>
        </w:rPr>
        <w:t xml:space="preserve">. </w:t>
      </w:r>
      <w:r w:rsidR="00C63C3D">
        <w:rPr>
          <w:rFonts w:hint="cs"/>
          <w:rtl/>
        </w:rPr>
        <w:t xml:space="preserve">ניתן ואף רצוי לכתוב </w:t>
      </w:r>
      <w:r w:rsidR="00931195">
        <w:rPr>
          <w:rFonts w:hint="cs"/>
          <w:rtl/>
        </w:rPr>
        <w:t xml:space="preserve">את הדו"ח תוך כדי שינוי של מסמך </w:t>
      </w:r>
      <w:r w:rsidR="00C63C3D">
        <w:rPr>
          <w:rFonts w:hint="cs"/>
          <w:rtl/>
        </w:rPr>
        <w:t>זה, שכבר כתוב בפורמט המומלץ.</w:t>
      </w:r>
    </w:p>
    <w:p w14:paraId="53FCA5C7" w14:textId="77777777" w:rsidR="00FC2FC7" w:rsidRDefault="00FC2FC7" w:rsidP="00FC2FC7">
      <w:pPr>
        <w:bidi/>
        <w:rPr>
          <w:rtl/>
        </w:rPr>
      </w:pPr>
    </w:p>
    <w:p w14:paraId="1E70AD18" w14:textId="77777777" w:rsidR="00261A04" w:rsidRDefault="00261A04" w:rsidP="00261A04">
      <w:pPr>
        <w:bidi/>
        <w:rPr>
          <w:rtl/>
        </w:rPr>
      </w:pPr>
    </w:p>
    <w:p w14:paraId="63AD377A" w14:textId="77777777" w:rsidR="0095353F" w:rsidRPr="00261A04" w:rsidRDefault="0095353F" w:rsidP="00261A04">
      <w:pPr>
        <w:pStyle w:val="Heading2"/>
        <w:rPr>
          <w:rtl/>
        </w:rPr>
      </w:pPr>
      <w:bookmarkStart w:id="5" w:name="_Toc400440348"/>
      <w:bookmarkStart w:id="6" w:name="_Toc13605868"/>
      <w:r w:rsidRPr="00261A04">
        <w:rPr>
          <w:rFonts w:hint="cs"/>
          <w:rtl/>
        </w:rPr>
        <w:t>מבנה כללי</w:t>
      </w:r>
      <w:bookmarkEnd w:id="5"/>
      <w:bookmarkEnd w:id="6"/>
    </w:p>
    <w:p w14:paraId="07362149" w14:textId="77777777" w:rsidR="00FC2FC7" w:rsidRDefault="00FC2FC7" w:rsidP="009007DE">
      <w:pPr>
        <w:bidi/>
        <w:rPr>
          <w:rtl/>
        </w:rPr>
      </w:pPr>
      <w:r>
        <w:rPr>
          <w:rFonts w:hint="cs"/>
          <w:rtl/>
        </w:rPr>
        <w:t xml:space="preserve">הדו"ח מתחיל בדף שער סטנדרטי. </w:t>
      </w:r>
      <w:r w:rsidR="00534530">
        <w:rPr>
          <w:rFonts w:hint="cs"/>
          <w:rtl/>
        </w:rPr>
        <w:t xml:space="preserve">את </w:t>
      </w:r>
      <w:r>
        <w:rPr>
          <w:rFonts w:hint="cs"/>
          <w:rtl/>
        </w:rPr>
        <w:t xml:space="preserve">דף </w:t>
      </w:r>
      <w:r w:rsidR="00700076">
        <w:rPr>
          <w:rFonts w:hint="cs"/>
          <w:rtl/>
        </w:rPr>
        <w:t xml:space="preserve">השער </w:t>
      </w:r>
      <w:r w:rsidR="00534530">
        <w:rPr>
          <w:rFonts w:hint="cs"/>
          <w:rtl/>
        </w:rPr>
        <w:t>יש למלא במקומות המתאימים</w:t>
      </w:r>
      <w:r w:rsidR="00C2252E">
        <w:rPr>
          <w:rFonts w:hint="cs"/>
          <w:rtl/>
        </w:rPr>
        <w:t xml:space="preserve"> - </w:t>
      </w:r>
      <w:r w:rsidR="00534530">
        <w:rPr>
          <w:rFonts w:hint="cs"/>
          <w:rtl/>
        </w:rPr>
        <w:t>שם הפרויקט ושמות הסטודנטים והמנחה בעברית ובאנגלית, שם החברה ולוגו שלה</w:t>
      </w:r>
      <w:r w:rsidR="00C2252E">
        <w:rPr>
          <w:rFonts w:hint="cs"/>
          <w:rtl/>
        </w:rPr>
        <w:t xml:space="preserve"> (במידה וקיימת</w:t>
      </w:r>
      <w:r w:rsidR="00057D80">
        <w:rPr>
          <w:rFonts w:hint="cs"/>
          <w:rtl/>
        </w:rPr>
        <w:t xml:space="preserve"> לפרויקט חברה מלווה</w:t>
      </w:r>
      <w:r w:rsidR="00C2252E">
        <w:rPr>
          <w:rFonts w:hint="cs"/>
          <w:rtl/>
        </w:rPr>
        <w:t xml:space="preserve">). </w:t>
      </w:r>
      <w:r w:rsidR="00EC4F8F">
        <w:rPr>
          <w:rFonts w:hint="cs"/>
          <w:rtl/>
        </w:rPr>
        <w:t xml:space="preserve">בנוסף, </w:t>
      </w:r>
      <w:r w:rsidR="00C2252E">
        <w:rPr>
          <w:rFonts w:hint="cs"/>
          <w:rtl/>
        </w:rPr>
        <w:t xml:space="preserve">יש </w:t>
      </w:r>
      <w:r w:rsidR="00700076">
        <w:rPr>
          <w:rFonts w:hint="cs"/>
          <w:rtl/>
        </w:rPr>
        <w:t>לבחור את הערכים המתאימים ב</w:t>
      </w:r>
      <w:r>
        <w:rPr>
          <w:rFonts w:hint="cs"/>
          <w:rtl/>
        </w:rPr>
        <w:t xml:space="preserve">קופסאות </w:t>
      </w:r>
      <w:r w:rsidR="00700076">
        <w:rPr>
          <w:rFonts w:hint="cs"/>
          <w:rtl/>
        </w:rPr>
        <w:t>ה</w:t>
      </w:r>
      <w:r>
        <w:rPr>
          <w:rFonts w:hint="cs"/>
          <w:rtl/>
        </w:rPr>
        <w:t>בחירה</w:t>
      </w:r>
      <w:r w:rsidR="00C2252E">
        <w:rPr>
          <w:rFonts w:hint="cs"/>
          <w:rtl/>
        </w:rPr>
        <w:t xml:space="preserve"> - </w:t>
      </w:r>
      <w:r>
        <w:rPr>
          <w:rFonts w:hint="cs"/>
          <w:rtl/>
        </w:rPr>
        <w:t>סוג פרויקט, סמסטר ושנה, תאריך הגשה, מס</w:t>
      </w:r>
      <w:r w:rsidR="00576717">
        <w:rPr>
          <w:rFonts w:hint="cs"/>
          <w:rtl/>
        </w:rPr>
        <w:t>פר</w:t>
      </w:r>
      <w:r>
        <w:rPr>
          <w:rFonts w:hint="cs"/>
          <w:rtl/>
        </w:rPr>
        <w:t xml:space="preserve"> ארכיון</w:t>
      </w:r>
      <w:r w:rsidR="00700076">
        <w:rPr>
          <w:rFonts w:hint="cs"/>
          <w:rtl/>
        </w:rPr>
        <w:t xml:space="preserve">. מספר הארכיון </w:t>
      </w:r>
      <w:r w:rsidR="00576717">
        <w:rPr>
          <w:rFonts w:hint="cs"/>
          <w:rtl/>
        </w:rPr>
        <w:t xml:space="preserve">מורכב ממספר הפרויקט במערכת </w:t>
      </w:r>
      <w:proofErr w:type="spellStart"/>
      <w:r w:rsidR="00576717">
        <w:t>LabAdmin</w:t>
      </w:r>
      <w:proofErr w:type="spellEnd"/>
      <w:r w:rsidR="00576717">
        <w:rPr>
          <w:rFonts w:hint="cs"/>
          <w:rtl/>
        </w:rPr>
        <w:t xml:space="preserve"> (ארבע ספרות), מספר הסמסטר (1 </w:t>
      </w:r>
      <w:r w:rsidR="00576717">
        <w:rPr>
          <w:rtl/>
        </w:rPr>
        <w:t>–</w:t>
      </w:r>
      <w:r w:rsidR="00576717">
        <w:rPr>
          <w:rFonts w:hint="cs"/>
          <w:rtl/>
        </w:rPr>
        <w:t xml:space="preserve"> חורף, </w:t>
      </w:r>
      <w:r w:rsidR="009007DE">
        <w:rPr>
          <w:rFonts w:hint="cs"/>
          <w:rtl/>
        </w:rPr>
        <w:t xml:space="preserve"> </w:t>
      </w:r>
      <w:r w:rsidR="00576717">
        <w:rPr>
          <w:rFonts w:hint="cs"/>
          <w:rtl/>
        </w:rPr>
        <w:t>2</w:t>
      </w:r>
      <w:r w:rsidR="009007DE">
        <w:rPr>
          <w:rFonts w:hint="cs"/>
          <w:rtl/>
        </w:rPr>
        <w:t xml:space="preserve"> </w:t>
      </w:r>
      <w:r w:rsidR="009007DE">
        <w:rPr>
          <w:rtl/>
        </w:rPr>
        <w:t>–</w:t>
      </w:r>
      <w:r w:rsidR="00576717">
        <w:rPr>
          <w:rFonts w:hint="cs"/>
          <w:rtl/>
        </w:rPr>
        <w:t xml:space="preserve"> אביב, 3 </w:t>
      </w:r>
      <w:r w:rsidR="00576717">
        <w:rPr>
          <w:rtl/>
        </w:rPr>
        <w:t>–</w:t>
      </w:r>
      <w:r w:rsidR="00576717">
        <w:rPr>
          <w:rFonts w:hint="cs"/>
          <w:rtl/>
        </w:rPr>
        <w:t xml:space="preserve"> קיץ) ושנה (שתי ספרות)</w:t>
      </w:r>
      <w:r w:rsidR="00700076">
        <w:rPr>
          <w:rFonts w:hint="cs"/>
          <w:rtl/>
        </w:rPr>
        <w:t>.</w:t>
      </w:r>
    </w:p>
    <w:p w14:paraId="42A79874" w14:textId="77777777" w:rsidR="002413F8" w:rsidRDefault="002413F8" w:rsidP="002413F8">
      <w:pPr>
        <w:bidi/>
        <w:rPr>
          <w:rtl/>
        </w:rPr>
      </w:pPr>
    </w:p>
    <w:p w14:paraId="3290770E" w14:textId="77777777" w:rsidR="002413F8" w:rsidRDefault="002413F8" w:rsidP="00AF6084">
      <w:pPr>
        <w:bidi/>
        <w:rPr>
          <w:rtl/>
        </w:rPr>
      </w:pPr>
      <w:r>
        <w:rPr>
          <w:rFonts w:hint="cs"/>
          <w:rtl/>
        </w:rPr>
        <w:t xml:space="preserve">לאחר </w:t>
      </w:r>
      <w:r w:rsidR="000C19C9">
        <w:rPr>
          <w:rFonts w:hint="cs"/>
          <w:rtl/>
        </w:rPr>
        <w:t xml:space="preserve">דף השער </w:t>
      </w:r>
      <w:r w:rsidR="00AF6084">
        <w:rPr>
          <w:rFonts w:hint="cs"/>
          <w:rtl/>
        </w:rPr>
        <w:t>ניתן לרשום הקדשה ודף תודות ואז מגיעים ל</w:t>
      </w:r>
      <w:r>
        <w:rPr>
          <w:rFonts w:hint="cs"/>
          <w:rtl/>
        </w:rPr>
        <w:t xml:space="preserve">תוכן </w:t>
      </w:r>
      <w:r w:rsidR="00AF6084">
        <w:rPr>
          <w:rFonts w:hint="cs"/>
          <w:rtl/>
        </w:rPr>
        <w:t>ה</w:t>
      </w:r>
      <w:r>
        <w:rPr>
          <w:rFonts w:hint="cs"/>
          <w:rtl/>
        </w:rPr>
        <w:t xml:space="preserve">עניינים, רשימת איורים ורשימת טבלאות (במידה וקיימות). רשימות אלה ניתן ליצור באופן אוטומטי </w:t>
      </w:r>
      <w:r w:rsidR="00F02BED">
        <w:rPr>
          <w:rFonts w:hint="cs"/>
          <w:rtl/>
        </w:rPr>
        <w:t>באמצעות</w:t>
      </w:r>
      <w:r>
        <w:rPr>
          <w:rFonts w:hint="cs"/>
          <w:rtl/>
        </w:rPr>
        <w:t xml:space="preserve"> </w:t>
      </w:r>
      <w:r w:rsidR="00971EB3">
        <w:rPr>
          <w:rFonts w:hint="cs"/>
          <w:rtl/>
        </w:rPr>
        <w:t>ה</w:t>
      </w:r>
      <w:r w:rsidR="009007DE">
        <w:rPr>
          <w:rFonts w:hint="cs"/>
          <w:rtl/>
        </w:rPr>
        <w:t>לשונית</w:t>
      </w:r>
      <w:r>
        <w:rPr>
          <w:rFonts w:hint="cs"/>
          <w:rtl/>
        </w:rPr>
        <w:t xml:space="preserve"> </w:t>
      </w:r>
      <w:r>
        <w:t>References</w:t>
      </w:r>
      <w:r w:rsidR="00971EB3">
        <w:rPr>
          <w:rFonts w:hint="cs"/>
          <w:rtl/>
        </w:rPr>
        <w:t xml:space="preserve"> בקבוצות </w:t>
      </w:r>
      <w:r w:rsidR="00971EB3">
        <w:t>Table of Contents</w:t>
      </w:r>
      <w:r w:rsidR="00971EB3">
        <w:rPr>
          <w:rFonts w:hint="cs"/>
          <w:rtl/>
        </w:rPr>
        <w:t xml:space="preserve"> ו-</w:t>
      </w:r>
      <w:r w:rsidR="00971EB3">
        <w:t>Captions</w:t>
      </w:r>
      <w:r w:rsidR="00971EB3">
        <w:rPr>
          <w:rFonts w:hint="cs"/>
          <w:rtl/>
        </w:rPr>
        <w:t xml:space="preserve"> בהתאמה.</w:t>
      </w:r>
      <w:r>
        <w:rPr>
          <w:rFonts w:hint="cs"/>
          <w:rtl/>
        </w:rPr>
        <w:t xml:space="preserve"> לשם יצירת תוכן עניינים תקין, יש להקפיד שכל הכותרות בדו"ח יהיו </w:t>
      </w:r>
      <w:r w:rsidR="00F02BED">
        <w:rPr>
          <w:rFonts w:hint="cs"/>
          <w:rtl/>
        </w:rPr>
        <w:t xml:space="preserve">תוך שימוש </w:t>
      </w:r>
      <w:r>
        <w:rPr>
          <w:rFonts w:hint="cs"/>
          <w:rtl/>
        </w:rPr>
        <w:t xml:space="preserve">בסגנון </w:t>
      </w:r>
      <w:r>
        <w:t>Heading</w:t>
      </w:r>
      <w:r>
        <w:rPr>
          <w:rFonts w:hint="cs"/>
          <w:rtl/>
        </w:rPr>
        <w:t>. לשם יצירת רשימת איורים ורשימת טבלאות, יש להקפיד ליצור כתוביות לכל האיורים והטבלאות. עוד על כ</w:t>
      </w:r>
      <w:r w:rsidR="00C06E21">
        <w:rPr>
          <w:rFonts w:hint="cs"/>
          <w:rtl/>
        </w:rPr>
        <w:t>ך</w:t>
      </w:r>
      <w:r>
        <w:rPr>
          <w:rFonts w:hint="cs"/>
          <w:rtl/>
        </w:rPr>
        <w:t xml:space="preserve"> בהמשך.</w:t>
      </w:r>
      <w:r w:rsidR="00110F91">
        <w:rPr>
          <w:rFonts w:hint="cs"/>
          <w:rtl/>
        </w:rPr>
        <w:t xml:space="preserve"> </w:t>
      </w:r>
      <w:r w:rsidR="00110F91" w:rsidRPr="00F11A78">
        <w:rPr>
          <w:rFonts w:hint="cs"/>
          <w:u w:val="single"/>
          <w:rtl/>
        </w:rPr>
        <w:t>טיפ</w:t>
      </w:r>
      <w:r w:rsidR="00110F91">
        <w:rPr>
          <w:rFonts w:hint="cs"/>
          <w:rtl/>
        </w:rPr>
        <w:t xml:space="preserve">: יצירת תוכן עניינים </w:t>
      </w:r>
      <w:r w:rsidR="00F11A78">
        <w:rPr>
          <w:rFonts w:hint="cs"/>
          <w:rtl/>
        </w:rPr>
        <w:t xml:space="preserve">בפורמט </w:t>
      </w:r>
      <w:r w:rsidR="00110F91">
        <w:rPr>
          <w:rFonts w:hint="cs"/>
          <w:rtl/>
        </w:rPr>
        <w:t>תקין בעברית</w:t>
      </w:r>
      <w:r w:rsidR="00F11A78">
        <w:rPr>
          <w:rFonts w:hint="cs"/>
          <w:rtl/>
        </w:rPr>
        <w:t xml:space="preserve"> עלולה להסתבך מעט. כדי לפתור בעיות מסוג זה</w:t>
      </w:r>
      <w:r w:rsidR="00110F91">
        <w:rPr>
          <w:rFonts w:hint="cs"/>
          <w:rtl/>
        </w:rPr>
        <w:t xml:space="preserve">, עליכם לשנות את הגדרות </w:t>
      </w:r>
      <w:proofErr w:type="spellStart"/>
      <w:r w:rsidR="00110F91">
        <w:rPr>
          <w:rFonts w:hint="cs"/>
          <w:rtl/>
        </w:rPr>
        <w:t>הטאבים</w:t>
      </w:r>
      <w:proofErr w:type="spellEnd"/>
      <w:r w:rsidR="00110F91">
        <w:rPr>
          <w:rFonts w:hint="cs"/>
          <w:rtl/>
        </w:rPr>
        <w:t xml:space="preserve"> בתוכן </w:t>
      </w:r>
      <w:r w:rsidR="00110F91">
        <w:rPr>
          <w:rtl/>
        </w:rPr>
        <w:t>–</w:t>
      </w:r>
      <w:r w:rsidR="00110F91">
        <w:rPr>
          <w:rFonts w:hint="cs"/>
          <w:rtl/>
        </w:rPr>
        <w:t xml:space="preserve"> רצוי לקבוע </w:t>
      </w:r>
      <w:proofErr w:type="spellStart"/>
      <w:r w:rsidR="00110F91">
        <w:rPr>
          <w:rFonts w:hint="cs"/>
          <w:rtl/>
        </w:rPr>
        <w:t>טאב</w:t>
      </w:r>
      <w:proofErr w:type="spellEnd"/>
      <w:r w:rsidR="00110F91">
        <w:rPr>
          <w:rFonts w:hint="cs"/>
          <w:rtl/>
        </w:rPr>
        <w:t xml:space="preserve"> אחד מיושר לימין עבור תחילת הכותרות </w:t>
      </w:r>
      <w:proofErr w:type="spellStart"/>
      <w:r w:rsidR="00110F91">
        <w:rPr>
          <w:rFonts w:hint="cs"/>
          <w:rtl/>
        </w:rPr>
        <w:t>וטאב</w:t>
      </w:r>
      <w:proofErr w:type="spellEnd"/>
      <w:r w:rsidR="00110F91">
        <w:rPr>
          <w:rFonts w:hint="cs"/>
          <w:rtl/>
        </w:rPr>
        <w:t xml:space="preserve"> אחד מיושר לשמאל עבור מספרי העמודים.</w:t>
      </w:r>
    </w:p>
    <w:p w14:paraId="6B34108D" w14:textId="77777777" w:rsidR="004D32C7" w:rsidRDefault="004D32C7" w:rsidP="004D32C7">
      <w:pPr>
        <w:bidi/>
        <w:rPr>
          <w:rtl/>
        </w:rPr>
      </w:pPr>
    </w:p>
    <w:p w14:paraId="476BE177" w14:textId="77777777" w:rsidR="004D32C7" w:rsidRDefault="004D32C7" w:rsidP="004D32C7">
      <w:pPr>
        <w:bidi/>
        <w:rPr>
          <w:rtl/>
        </w:rPr>
      </w:pPr>
      <w:r>
        <w:rPr>
          <w:rFonts w:hint="cs"/>
          <w:rtl/>
        </w:rPr>
        <w:t>התקציר מתאר בקצרה את הפרויקט, הן בעברית והן באנגלית. אורכו חצי עמוד.</w:t>
      </w:r>
    </w:p>
    <w:p w14:paraId="10B56FF8" w14:textId="77777777" w:rsidR="004D32C7" w:rsidRDefault="004D32C7" w:rsidP="004D32C7">
      <w:pPr>
        <w:bidi/>
        <w:rPr>
          <w:rtl/>
        </w:rPr>
      </w:pPr>
    </w:p>
    <w:p w14:paraId="1B95397D" w14:textId="77777777" w:rsidR="004D32C7" w:rsidRDefault="004D32C7" w:rsidP="00057D80">
      <w:pPr>
        <w:bidi/>
        <w:rPr>
          <w:rtl/>
        </w:rPr>
      </w:pPr>
      <w:r>
        <w:rPr>
          <w:rFonts w:hint="cs"/>
          <w:rtl/>
        </w:rPr>
        <w:t xml:space="preserve">לב הדו"ח מורכב מפרקים </w:t>
      </w:r>
      <w:r w:rsidR="00057D80">
        <w:rPr>
          <w:rFonts w:hint="cs"/>
          <w:rtl/>
        </w:rPr>
        <w:t xml:space="preserve">ותתי-פרקים </w:t>
      </w:r>
      <w:r>
        <w:rPr>
          <w:rFonts w:hint="cs"/>
          <w:rtl/>
        </w:rPr>
        <w:t>ממוספרים, לפי שיקול דעת</w:t>
      </w:r>
      <w:r w:rsidR="00057D80">
        <w:rPr>
          <w:rFonts w:hint="cs"/>
          <w:rtl/>
        </w:rPr>
        <w:t>כ</w:t>
      </w:r>
      <w:r>
        <w:rPr>
          <w:rFonts w:hint="cs"/>
          <w:rtl/>
        </w:rPr>
        <w:t>ם. לרב, מתחילים בפרקי מבוא וסקר ספרות, ממשיכים לתיאור הפתרון ו</w:t>
      </w:r>
      <w:r w:rsidR="00057D80">
        <w:rPr>
          <w:rFonts w:hint="cs"/>
          <w:rtl/>
        </w:rPr>
        <w:t>מסיימים ב</w:t>
      </w:r>
      <w:r>
        <w:rPr>
          <w:rFonts w:hint="cs"/>
          <w:rtl/>
        </w:rPr>
        <w:t>תוצאות ומסקנות. כל פרויקט לגופו. הפרק האחרון הוא פרק סיכום קצר שחוזר על התקציר עם מעט יותר פרטים ותוך התייחס</w:t>
      </w:r>
      <w:r w:rsidR="00463999">
        <w:rPr>
          <w:rFonts w:hint="cs"/>
          <w:rtl/>
        </w:rPr>
        <w:t>ו</w:t>
      </w:r>
      <w:r>
        <w:rPr>
          <w:rFonts w:hint="cs"/>
          <w:rtl/>
        </w:rPr>
        <w:t>ת למה שנאמר בגוף הדו"ח.</w:t>
      </w:r>
    </w:p>
    <w:p w14:paraId="46CB3352" w14:textId="77777777" w:rsidR="004D32C7" w:rsidRDefault="004D32C7" w:rsidP="004D32C7">
      <w:pPr>
        <w:bidi/>
        <w:rPr>
          <w:rtl/>
        </w:rPr>
      </w:pPr>
    </w:p>
    <w:p w14:paraId="7C7CB27E" w14:textId="77777777" w:rsidR="004D32C7" w:rsidRDefault="004D32C7" w:rsidP="004D32C7">
      <w:pPr>
        <w:bidi/>
        <w:rPr>
          <w:rtl/>
        </w:rPr>
      </w:pPr>
      <w:r>
        <w:rPr>
          <w:rFonts w:hint="cs"/>
          <w:rtl/>
        </w:rPr>
        <w:t>לסיום, רשימת מקורות</w:t>
      </w:r>
      <w:r w:rsidR="0094081F">
        <w:rPr>
          <w:rFonts w:hint="cs"/>
          <w:rtl/>
        </w:rPr>
        <w:t>, שגם אותה ניתן ליצור אוטומטית</w:t>
      </w:r>
      <w:r>
        <w:rPr>
          <w:rFonts w:hint="cs"/>
          <w:rtl/>
        </w:rPr>
        <w:t>. עוד על כך בהמשך.</w:t>
      </w:r>
    </w:p>
    <w:p w14:paraId="56D88694" w14:textId="77777777" w:rsidR="0095353F" w:rsidRDefault="0095353F" w:rsidP="0095353F">
      <w:pPr>
        <w:bidi/>
        <w:rPr>
          <w:rtl/>
        </w:rPr>
      </w:pPr>
    </w:p>
    <w:p w14:paraId="4BAFD0E1" w14:textId="77777777" w:rsidR="00261A04" w:rsidRDefault="00261A04" w:rsidP="00261A04">
      <w:pPr>
        <w:bidi/>
        <w:rPr>
          <w:rtl/>
        </w:rPr>
      </w:pPr>
    </w:p>
    <w:p w14:paraId="32ED1DE8" w14:textId="77777777" w:rsidR="0095353F" w:rsidRDefault="0095353F" w:rsidP="00261A04">
      <w:pPr>
        <w:pStyle w:val="Heading2"/>
        <w:rPr>
          <w:rtl/>
        </w:rPr>
      </w:pPr>
      <w:bookmarkStart w:id="7" w:name="_Toc400440349"/>
      <w:bookmarkStart w:id="8" w:name="_Toc13605869"/>
      <w:r>
        <w:rPr>
          <w:rFonts w:hint="cs"/>
          <w:rtl/>
        </w:rPr>
        <w:lastRenderedPageBreak/>
        <w:t>פורמט</w:t>
      </w:r>
      <w:bookmarkEnd w:id="7"/>
      <w:bookmarkEnd w:id="8"/>
    </w:p>
    <w:p w14:paraId="4DA122C6" w14:textId="77777777" w:rsidR="0095353F" w:rsidRDefault="0094081F" w:rsidP="0018176B">
      <w:pPr>
        <w:bidi/>
        <w:rPr>
          <w:rtl/>
        </w:rPr>
      </w:pPr>
      <w:r>
        <w:rPr>
          <w:rFonts w:hint="cs"/>
          <w:rtl/>
        </w:rPr>
        <w:t>מסמך זה כתוב בפורמט המומלץ כך ש</w:t>
      </w:r>
      <w:r w:rsidR="00D50FBF">
        <w:rPr>
          <w:rFonts w:hint="cs"/>
          <w:rtl/>
        </w:rPr>
        <w:t>הדרך ה</w:t>
      </w:r>
      <w:r>
        <w:rPr>
          <w:rFonts w:hint="cs"/>
          <w:rtl/>
        </w:rPr>
        <w:t>פשוט</w:t>
      </w:r>
      <w:r w:rsidR="00D50FBF">
        <w:rPr>
          <w:rFonts w:hint="cs"/>
          <w:rtl/>
        </w:rPr>
        <w:t>ה</w:t>
      </w:r>
      <w:r>
        <w:rPr>
          <w:rFonts w:hint="cs"/>
          <w:rtl/>
        </w:rPr>
        <w:t xml:space="preserve"> </w:t>
      </w:r>
      <w:r w:rsidR="00D50FBF">
        <w:rPr>
          <w:rFonts w:hint="cs"/>
          <w:rtl/>
        </w:rPr>
        <w:t xml:space="preserve">ביותר היא </w:t>
      </w:r>
      <w:r>
        <w:rPr>
          <w:rFonts w:hint="cs"/>
          <w:rtl/>
        </w:rPr>
        <w:t>להשתמש בו כבסיס לכתיבת הדו"ח. הקפידו על יישור הטקסט הן לימין והן לשמאל</w:t>
      </w:r>
      <w:r w:rsidR="00DF293C">
        <w:rPr>
          <w:rFonts w:hint="cs"/>
          <w:rtl/>
        </w:rPr>
        <w:t xml:space="preserve"> ו</w:t>
      </w:r>
      <w:r w:rsidR="004B0AEC">
        <w:rPr>
          <w:rFonts w:hint="cs"/>
          <w:rtl/>
        </w:rPr>
        <w:t xml:space="preserve">כתבו בצורה מסודרת, </w:t>
      </w:r>
      <w:r>
        <w:rPr>
          <w:rFonts w:hint="cs"/>
          <w:rtl/>
        </w:rPr>
        <w:t>ברורה</w:t>
      </w:r>
      <w:r w:rsidR="004B0AEC">
        <w:rPr>
          <w:rFonts w:hint="cs"/>
          <w:rtl/>
        </w:rPr>
        <w:t xml:space="preserve"> ורשמית יחסית</w:t>
      </w:r>
      <w:r>
        <w:rPr>
          <w:rFonts w:hint="cs"/>
          <w:rtl/>
        </w:rPr>
        <w:t>. שימו לב לא למחוק בטעות את מספור העמודים בחלק התחתון של כל עמוד.</w:t>
      </w:r>
    </w:p>
    <w:p w14:paraId="39BFE96F" w14:textId="77777777" w:rsidR="00700076" w:rsidRDefault="00700076" w:rsidP="00700076">
      <w:pPr>
        <w:bidi/>
        <w:rPr>
          <w:rtl/>
        </w:rPr>
      </w:pPr>
    </w:p>
    <w:p w14:paraId="126B298F" w14:textId="77777777" w:rsidR="00F11A78" w:rsidRDefault="00F11A78">
      <w:pPr>
        <w:spacing w:after="160" w:line="259" w:lineRule="auto"/>
        <w:jc w:val="left"/>
        <w:rPr>
          <w:rFonts w:ascii="Times New Roman" w:eastAsia="Times New Roman" w:hAnsi="Times New Roman" w:cs="David"/>
          <w:b/>
          <w:bCs/>
          <w:noProof/>
          <w:sz w:val="48"/>
          <w:szCs w:val="48"/>
          <w:rtl/>
        </w:rPr>
      </w:pPr>
      <w:bookmarkStart w:id="9" w:name="_Toc400437471"/>
      <w:bookmarkStart w:id="10" w:name="_Toc400440350"/>
      <w:r>
        <w:rPr>
          <w:rtl/>
        </w:rPr>
        <w:br w:type="page"/>
      </w:r>
    </w:p>
    <w:p w14:paraId="34260B72" w14:textId="77777777" w:rsidR="00AA793D" w:rsidRPr="00A328DC" w:rsidRDefault="00AA793D" w:rsidP="00FC2FC7">
      <w:pPr>
        <w:pStyle w:val="Heading1"/>
        <w:rPr>
          <w:rtl/>
        </w:rPr>
      </w:pPr>
      <w:bookmarkStart w:id="11" w:name="_Toc13605870"/>
      <w:r w:rsidRPr="00A328DC">
        <w:rPr>
          <w:rFonts w:hint="cs"/>
          <w:rtl/>
        </w:rPr>
        <w:lastRenderedPageBreak/>
        <w:t>פרק לדוגמה</w:t>
      </w:r>
      <w:bookmarkEnd w:id="9"/>
      <w:bookmarkEnd w:id="10"/>
      <w:bookmarkEnd w:id="11"/>
    </w:p>
    <w:p w14:paraId="3291EC9B" w14:textId="77777777" w:rsidR="00AA793D" w:rsidRDefault="00107D4A" w:rsidP="00107D4A">
      <w:pPr>
        <w:bidi/>
        <w:rPr>
          <w:rtl/>
        </w:rPr>
      </w:pPr>
      <w:r>
        <w:rPr>
          <w:rFonts w:hint="cs"/>
          <w:rtl/>
        </w:rPr>
        <w:t xml:space="preserve">מטרת </w:t>
      </w:r>
      <w:r w:rsidR="00C369FA">
        <w:rPr>
          <w:rFonts w:hint="cs"/>
          <w:rtl/>
        </w:rPr>
        <w:t xml:space="preserve">פרק </w:t>
      </w:r>
      <w:r w:rsidR="00D50FBF">
        <w:rPr>
          <w:rFonts w:hint="cs"/>
          <w:rtl/>
        </w:rPr>
        <w:t>זה היא להוות דוגמה לכתיבת טקסט ב</w:t>
      </w:r>
      <w:r w:rsidR="00C369FA">
        <w:rPr>
          <w:rFonts w:hint="cs"/>
          <w:rtl/>
        </w:rPr>
        <w:t>גוף הדו"ח, תוך שימוש נכון באיורים, טבלאות והפנייה למקורות.</w:t>
      </w:r>
    </w:p>
    <w:p w14:paraId="232EC822" w14:textId="77777777" w:rsidR="00C369FA" w:rsidRDefault="00C369FA" w:rsidP="00C369FA">
      <w:pPr>
        <w:bidi/>
        <w:rPr>
          <w:rtl/>
        </w:rPr>
      </w:pPr>
    </w:p>
    <w:p w14:paraId="54C08150" w14:textId="77777777" w:rsidR="00C369FA" w:rsidRDefault="00C369FA" w:rsidP="00283297">
      <w:pPr>
        <w:bidi/>
        <w:rPr>
          <w:rtl/>
        </w:rPr>
      </w:pPr>
      <w:r>
        <w:rPr>
          <w:rFonts w:hint="cs"/>
          <w:rtl/>
        </w:rPr>
        <w:t xml:space="preserve">כל גרף, איור, תמונה וכד' צריכים להיות מלווים בכתובית ויש להתייחס אליהם במפורש בטקסט. כדי לגרום לכתוביות להיות בפורמט אחיד וכדי ליצור מהן בהמשך רשימת איורים, יש להוסיף אותן </w:t>
      </w:r>
      <w:r w:rsidR="00F02BED">
        <w:rPr>
          <w:rFonts w:hint="cs"/>
          <w:rtl/>
        </w:rPr>
        <w:t>באמצעות</w:t>
      </w:r>
      <w:r>
        <w:rPr>
          <w:rFonts w:hint="cs"/>
          <w:rtl/>
        </w:rPr>
        <w:t xml:space="preserve"> </w:t>
      </w:r>
      <w:r>
        <w:t>Insert Caption</w:t>
      </w:r>
      <w:r>
        <w:rPr>
          <w:rFonts w:hint="cs"/>
          <w:rtl/>
        </w:rPr>
        <w:t xml:space="preserve"> </w:t>
      </w:r>
      <w:r w:rsidR="00971EB3">
        <w:rPr>
          <w:rFonts w:hint="cs"/>
          <w:rtl/>
        </w:rPr>
        <w:t xml:space="preserve">בקבוצה </w:t>
      </w:r>
      <w:r w:rsidR="00971EB3">
        <w:t>Captions</w:t>
      </w:r>
      <w:r w:rsidR="00971EB3">
        <w:rPr>
          <w:rFonts w:hint="cs"/>
          <w:rtl/>
        </w:rPr>
        <w:t xml:space="preserve"> </w:t>
      </w:r>
      <w:r w:rsidR="009007DE">
        <w:rPr>
          <w:rFonts w:hint="cs"/>
          <w:rtl/>
        </w:rPr>
        <w:t>בלשונית</w:t>
      </w:r>
      <w:r>
        <w:rPr>
          <w:rFonts w:hint="cs"/>
          <w:rtl/>
        </w:rPr>
        <w:t xml:space="preserve"> </w:t>
      </w:r>
      <w:r>
        <w:t>References</w:t>
      </w:r>
      <w:r>
        <w:rPr>
          <w:rFonts w:hint="cs"/>
          <w:rtl/>
        </w:rPr>
        <w:t xml:space="preserve"> ולהתייחס אליהן בטקסט בעזרת האפשרות </w:t>
      </w:r>
      <w:r>
        <w:t>Cross-reference</w:t>
      </w:r>
      <w:r>
        <w:rPr>
          <w:rFonts w:hint="cs"/>
          <w:rtl/>
        </w:rPr>
        <w:t xml:space="preserve"> </w:t>
      </w:r>
      <w:r w:rsidR="00283297">
        <w:rPr>
          <w:rFonts w:hint="cs"/>
          <w:rtl/>
        </w:rPr>
        <w:t>בקבוצה</w:t>
      </w:r>
      <w:r>
        <w:rPr>
          <w:rFonts w:hint="cs"/>
          <w:rtl/>
        </w:rPr>
        <w:t xml:space="preserve"> ז</w:t>
      </w:r>
      <w:r w:rsidR="009007DE">
        <w:rPr>
          <w:rFonts w:hint="cs"/>
          <w:rtl/>
        </w:rPr>
        <w:t>ו</w:t>
      </w:r>
      <w:r>
        <w:rPr>
          <w:rFonts w:hint="cs"/>
          <w:rtl/>
        </w:rPr>
        <w:t>.</w:t>
      </w:r>
      <w:r w:rsidR="008B497C">
        <w:rPr>
          <w:rFonts w:hint="cs"/>
          <w:rtl/>
        </w:rPr>
        <w:t xml:space="preserve"> הנה דוגמה להתייחסות לאיור: כפי שרואים ב</w:t>
      </w:r>
      <w:r w:rsidR="00363BD1">
        <w:rPr>
          <w:rtl/>
        </w:rPr>
        <w:fldChar w:fldCharType="begin"/>
      </w:r>
      <w:r w:rsidR="00363BD1">
        <w:rPr>
          <w:rtl/>
        </w:rPr>
        <w:instrText xml:space="preserve"> </w:instrText>
      </w:r>
      <w:r w:rsidR="00363BD1">
        <w:rPr>
          <w:rFonts w:hint="cs"/>
        </w:rPr>
        <w:instrText>REF</w:instrText>
      </w:r>
      <w:r w:rsidR="00363BD1">
        <w:rPr>
          <w:rFonts w:hint="cs"/>
          <w:rtl/>
        </w:rPr>
        <w:instrText xml:space="preserve"> _</w:instrText>
      </w:r>
      <w:r w:rsidR="00363BD1">
        <w:rPr>
          <w:rFonts w:hint="cs"/>
        </w:rPr>
        <w:instrText>Ref400441576 \h</w:instrText>
      </w:r>
      <w:r w:rsidR="00363BD1">
        <w:rPr>
          <w:rtl/>
        </w:rPr>
        <w:instrText xml:space="preserve"> </w:instrText>
      </w:r>
      <w:r w:rsidR="00363BD1">
        <w:rPr>
          <w:rtl/>
        </w:rPr>
      </w:r>
      <w:r w:rsidR="00363BD1">
        <w:rPr>
          <w:rtl/>
        </w:rPr>
        <w:fldChar w:fldCharType="separate"/>
      </w:r>
      <w:r w:rsidR="009C487B">
        <w:rPr>
          <w:rFonts w:hint="cs"/>
          <w:rtl/>
        </w:rPr>
        <w:t>איור</w:t>
      </w:r>
      <w:r w:rsidR="009C487B">
        <w:rPr>
          <w:rtl/>
        </w:rPr>
        <w:t xml:space="preserve"> </w:t>
      </w:r>
      <w:r w:rsidR="009C487B">
        <w:rPr>
          <w:noProof/>
          <w:rtl/>
        </w:rPr>
        <w:t>1</w:t>
      </w:r>
      <w:r w:rsidR="00363BD1">
        <w:rPr>
          <w:rtl/>
        </w:rPr>
        <w:fldChar w:fldCharType="end"/>
      </w:r>
      <w:r w:rsidR="008B497C">
        <w:rPr>
          <w:rFonts w:hint="cs"/>
          <w:rtl/>
        </w:rPr>
        <w:t xml:space="preserve">, סמל המעבדה לעיבוד אותות ותמונות מכיל את המילה </w:t>
      </w:r>
      <w:r w:rsidR="008B497C">
        <w:rPr>
          <w:rFonts w:hint="cs"/>
        </w:rPr>
        <w:t>SIPL</w:t>
      </w:r>
      <w:r w:rsidR="008B497C">
        <w:rPr>
          <w:rFonts w:hint="cs"/>
          <w:rtl/>
        </w:rPr>
        <w:t>.</w:t>
      </w:r>
      <w:r w:rsidR="003E6623">
        <w:rPr>
          <w:rFonts w:hint="cs"/>
          <w:rtl/>
        </w:rPr>
        <w:t xml:space="preserve"> שימו לי כי המיל</w:t>
      </w:r>
      <w:r w:rsidR="00107D4A">
        <w:rPr>
          <w:rFonts w:hint="cs"/>
          <w:rtl/>
        </w:rPr>
        <w:t>ים</w:t>
      </w:r>
      <w:r w:rsidR="003E6623">
        <w:rPr>
          <w:rFonts w:hint="cs"/>
          <w:rtl/>
        </w:rPr>
        <w:t xml:space="preserve"> </w:t>
      </w:r>
      <w:r w:rsidR="00E33236">
        <w:rPr>
          <w:rtl/>
        </w:rPr>
        <w:fldChar w:fldCharType="begin"/>
      </w:r>
      <w:r w:rsidR="00E33236">
        <w:rPr>
          <w:rtl/>
        </w:rPr>
        <w:instrText xml:space="preserve"> </w:instrText>
      </w:r>
      <w:r w:rsidR="00E33236">
        <w:rPr>
          <w:rFonts w:hint="cs"/>
        </w:rPr>
        <w:instrText>REF</w:instrText>
      </w:r>
      <w:r w:rsidR="00E33236">
        <w:rPr>
          <w:rFonts w:hint="cs"/>
          <w:rtl/>
        </w:rPr>
        <w:instrText xml:space="preserve"> _</w:instrText>
      </w:r>
      <w:r w:rsidR="00E33236">
        <w:rPr>
          <w:rFonts w:hint="cs"/>
        </w:rPr>
        <w:instrText>Ref400441576 \h</w:instrText>
      </w:r>
      <w:r w:rsidR="00E33236">
        <w:rPr>
          <w:rtl/>
        </w:rPr>
        <w:instrText xml:space="preserve"> </w:instrText>
      </w:r>
      <w:r w:rsidR="00E33236">
        <w:rPr>
          <w:rtl/>
        </w:rPr>
      </w:r>
      <w:r w:rsidR="00E33236">
        <w:rPr>
          <w:rtl/>
        </w:rPr>
        <w:fldChar w:fldCharType="separate"/>
      </w:r>
      <w:r w:rsidR="009C487B">
        <w:rPr>
          <w:rFonts w:hint="cs"/>
          <w:rtl/>
        </w:rPr>
        <w:t>איור</w:t>
      </w:r>
      <w:r w:rsidR="009C487B">
        <w:rPr>
          <w:rtl/>
        </w:rPr>
        <w:t xml:space="preserve"> </w:t>
      </w:r>
      <w:r w:rsidR="009C487B">
        <w:rPr>
          <w:noProof/>
          <w:rtl/>
        </w:rPr>
        <w:t>1</w:t>
      </w:r>
      <w:r w:rsidR="00E33236">
        <w:rPr>
          <w:rtl/>
        </w:rPr>
        <w:fldChar w:fldCharType="end"/>
      </w:r>
      <w:r w:rsidR="00E33236">
        <w:rPr>
          <w:rFonts w:hint="cs"/>
          <w:rtl/>
        </w:rPr>
        <w:t xml:space="preserve"> </w:t>
      </w:r>
      <w:r w:rsidR="003E6623">
        <w:rPr>
          <w:rFonts w:hint="cs"/>
          <w:rtl/>
        </w:rPr>
        <w:t xml:space="preserve">במשפט הקודם </w:t>
      </w:r>
      <w:r w:rsidR="00E33236">
        <w:rPr>
          <w:rFonts w:hint="cs"/>
          <w:rtl/>
        </w:rPr>
        <w:t>ובמשפט זה מהוות</w:t>
      </w:r>
      <w:r w:rsidR="003E6623">
        <w:rPr>
          <w:rFonts w:hint="cs"/>
          <w:rtl/>
        </w:rPr>
        <w:t xml:space="preserve"> קישור וכך מספר האיור ישתנה אוטומטית בטקסט עם הוספת איורים נוספים.</w:t>
      </w:r>
    </w:p>
    <w:p w14:paraId="782DC668" w14:textId="77777777" w:rsidR="00363BD1" w:rsidRDefault="00363BD1" w:rsidP="00363BD1">
      <w:pPr>
        <w:bidi/>
        <w:rPr>
          <w:rtl/>
        </w:rPr>
      </w:pPr>
    </w:p>
    <w:p w14:paraId="0F2176A6" w14:textId="77777777" w:rsidR="00363BD1" w:rsidRDefault="00363BD1" w:rsidP="00363BD1">
      <w:pPr>
        <w:keepNext/>
        <w:bidi/>
        <w:jc w:val="center"/>
      </w:pPr>
      <w:r>
        <w:rPr>
          <w:noProof/>
          <w:rtl/>
        </w:rPr>
        <w:drawing>
          <wp:inline distT="0" distB="0" distL="0" distR="0" wp14:anchorId="2E346D5F" wp14:editId="0BB87652">
            <wp:extent cx="1099484" cy="733136"/>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1099484" cy="733136"/>
                    </a:xfrm>
                    <a:prstGeom prst="rect">
                      <a:avLst/>
                    </a:prstGeom>
                  </pic:spPr>
                </pic:pic>
              </a:graphicData>
            </a:graphic>
          </wp:inline>
        </w:drawing>
      </w:r>
    </w:p>
    <w:p w14:paraId="11D18351" w14:textId="77777777" w:rsidR="00363BD1" w:rsidRDefault="00363BD1" w:rsidP="00AD623E">
      <w:pPr>
        <w:pStyle w:val="Caption"/>
        <w:bidi/>
        <w:jc w:val="center"/>
        <w:rPr>
          <w:rtl/>
        </w:rPr>
      </w:pPr>
      <w:bookmarkStart w:id="12" w:name="_Ref400441576"/>
      <w:bookmarkStart w:id="13" w:name="_Toc400444470"/>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9C487B">
        <w:rPr>
          <w:noProof/>
          <w:rtl/>
        </w:rPr>
        <w:t>1</w:t>
      </w:r>
      <w:r>
        <w:rPr>
          <w:rtl/>
        </w:rPr>
        <w:fldChar w:fldCharType="end"/>
      </w:r>
      <w:bookmarkEnd w:id="12"/>
      <w:r w:rsidR="00AD623E">
        <w:rPr>
          <w:rFonts w:hint="cs"/>
          <w:rtl/>
        </w:rPr>
        <w:t>.</w:t>
      </w:r>
      <w:r>
        <w:rPr>
          <w:rFonts w:hint="cs"/>
          <w:rtl/>
        </w:rPr>
        <w:t xml:space="preserve"> סמל המעבדה לעיבוד אותות ותמונות.</w:t>
      </w:r>
      <w:bookmarkEnd w:id="13"/>
    </w:p>
    <w:p w14:paraId="2DA77911" w14:textId="77777777" w:rsidR="00AD623E" w:rsidRDefault="00AD623E" w:rsidP="00AD623E">
      <w:pPr>
        <w:bidi/>
        <w:rPr>
          <w:rtl/>
        </w:rPr>
      </w:pPr>
    </w:p>
    <w:p w14:paraId="0CDC5553" w14:textId="77777777" w:rsidR="008B497C" w:rsidRDefault="00775C35" w:rsidP="00AD623E">
      <w:pPr>
        <w:bidi/>
        <w:rPr>
          <w:rtl/>
        </w:rPr>
      </w:pPr>
      <w:r>
        <w:rPr>
          <w:noProof/>
        </w:rPr>
        <mc:AlternateContent>
          <mc:Choice Requires="wps">
            <w:drawing>
              <wp:anchor distT="0" distB="0" distL="114300" distR="114300" simplePos="0" relativeHeight="251668480" behindDoc="0" locked="0" layoutInCell="1" allowOverlap="1" wp14:anchorId="46CF6D44" wp14:editId="1E9F9E99">
                <wp:simplePos x="0" y="0"/>
                <wp:positionH relativeFrom="column">
                  <wp:posOffset>2018453</wp:posOffset>
                </wp:positionH>
                <wp:positionV relativeFrom="paragraph">
                  <wp:posOffset>3350683</wp:posOffset>
                </wp:positionV>
                <wp:extent cx="2166620" cy="565150"/>
                <wp:effectExtent l="0" t="0" r="5080" b="6350"/>
                <wp:wrapTopAndBottom/>
                <wp:docPr id="6" name="Text Box 6"/>
                <wp:cNvGraphicFramePr/>
                <a:graphic xmlns:a="http://schemas.openxmlformats.org/drawingml/2006/main">
                  <a:graphicData uri="http://schemas.microsoft.com/office/word/2010/wordprocessingShape">
                    <wps:wsp>
                      <wps:cNvSpPr txBox="1"/>
                      <wps:spPr>
                        <a:xfrm>
                          <a:off x="0" y="0"/>
                          <a:ext cx="2166620" cy="565150"/>
                        </a:xfrm>
                        <a:prstGeom prst="rect">
                          <a:avLst/>
                        </a:prstGeom>
                        <a:solidFill>
                          <a:prstClr val="white"/>
                        </a:solidFill>
                        <a:ln>
                          <a:noFill/>
                        </a:ln>
                        <a:effectLst/>
                      </wps:spPr>
                      <wps:txbx>
                        <w:txbxContent>
                          <w:p w14:paraId="39CD9A53" w14:textId="77777777" w:rsidR="00B70BC0" w:rsidRPr="00DC56C8" w:rsidRDefault="00B70BC0" w:rsidP="00775C35">
                            <w:pPr>
                              <w:pStyle w:val="Caption"/>
                              <w:bidi/>
                              <w:rPr>
                                <w:noProof/>
                              </w:rPr>
                            </w:pPr>
                            <w:bookmarkStart w:id="14" w:name="_Ref400441832"/>
                            <w:bookmarkStart w:id="15" w:name="_Toc400444471"/>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2</w:t>
                            </w:r>
                            <w:r>
                              <w:rPr>
                                <w:rtl/>
                              </w:rPr>
                              <w:fldChar w:fldCharType="end"/>
                            </w:r>
                            <w:bookmarkEnd w:id="14"/>
                            <w:r>
                              <w:rPr>
                                <w:rFonts w:hint="cs"/>
                                <w:rtl/>
                              </w:rPr>
                              <w:t>. גרף לדוגמה.</w:t>
                            </w:r>
                            <w:bookmarkEnd w:id="15"/>
                            <w:r>
                              <w:rPr>
                                <w:rFonts w:hint="cs"/>
                                <w:rtl/>
                              </w:rPr>
                              <w:t xml:space="preserve"> מכיוון שהגרף נשמר באופן וקטורי, הטקסט והקווים נראים טוב גם בהגדלה של הגרף.</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6CF6D44" id="Text Box 6" o:spid="_x0000_s1028" type="#_x0000_t202" style="position:absolute;left:0;text-align:left;margin-left:158.95pt;margin-top:263.85pt;width:170.6pt;height:4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" stroked="f">
                <v:textbox style="mso-fit-shape-to-text:t" inset="0,0,0,0">
                  <w:txbxContent>
                    <w:p w14:paraId="39CD9A53" w14:textId="77777777" w:rsidR="00B70BC0" w:rsidRPr="00DC56C8" w:rsidRDefault="00B70BC0" w:rsidP="00775C35">
                      <w:pPr>
                        <w:pStyle w:val="Caption"/>
                        <w:bidi/>
                        <w:rPr>
                          <w:noProof/>
                        </w:rPr>
                      </w:pPr>
                      <w:bookmarkStart w:id="16" w:name="_Ref400441832"/>
                      <w:bookmarkStart w:id="17" w:name="_Toc400444471"/>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2</w:t>
                      </w:r>
                      <w:r>
                        <w:rPr>
                          <w:rtl/>
                        </w:rPr>
                        <w:fldChar w:fldCharType="end"/>
                      </w:r>
                      <w:bookmarkEnd w:id="16"/>
                      <w:r>
                        <w:rPr>
                          <w:rFonts w:hint="cs"/>
                          <w:rtl/>
                        </w:rPr>
                        <w:t>. גרף לדוגמה.</w:t>
                      </w:r>
                      <w:bookmarkEnd w:id="17"/>
                      <w:r>
                        <w:rPr>
                          <w:rFonts w:hint="cs"/>
                          <w:rtl/>
                        </w:rPr>
                        <w:t xml:space="preserve"> מכיוון שהגרף נשמר באופן וקטורי, הטקסט והקווים נראים טוב גם בהגדלה של הגרף.</w:t>
                      </w:r>
                    </w:p>
                  </w:txbxContent>
                </v:textbox>
                <w10:wrap type="topAndBottom"/>
              </v:shape>
            </w:pict>
          </mc:Fallback>
        </mc:AlternateContent>
      </w:r>
      <w:r>
        <w:rPr>
          <w:noProof/>
          <w:rtl/>
        </w:rPr>
        <w:drawing>
          <wp:anchor distT="0" distB="0" distL="114300" distR="114300" simplePos="0" relativeHeight="251666432" behindDoc="0" locked="0" layoutInCell="1" allowOverlap="1" wp14:anchorId="6C9425B3" wp14:editId="0A77473B">
            <wp:simplePos x="0" y="0"/>
            <wp:positionH relativeFrom="column">
              <wp:posOffset>1767840</wp:posOffset>
            </wp:positionH>
            <wp:positionV relativeFrom="paragraph">
              <wp:posOffset>993563</wp:posOffset>
            </wp:positionV>
            <wp:extent cx="2415540" cy="2303145"/>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doorDayColormap.emf"/>
                    <pic:cNvPicPr/>
                  </pic:nvPicPr>
                  <pic:blipFill rotWithShape="1">
                    <a:blip r:embed="rId15">
                      <a:extLst>
                        <a:ext uri="{28A0092B-C50C-407E-A947-70E740481C1C}">
                          <a14:useLocalDpi xmlns:a14="http://schemas.microsoft.com/office/drawing/2010/main" val="0"/>
                        </a:ext>
                      </a:extLst>
                    </a:blip>
                    <a:srcRect l="7542" t="6145" r="15448" b="6411"/>
                    <a:stretch/>
                  </pic:blipFill>
                  <pic:spPr bwMode="auto">
                    <a:xfrm>
                      <a:off x="0" y="0"/>
                      <a:ext cx="2415540" cy="2303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623E">
        <w:rPr>
          <w:rFonts w:hint="cs"/>
          <w:rtl/>
        </w:rPr>
        <w:t>כאשר מוסיפים לדו"ח גרפים שיוצרו ב-</w:t>
      </w:r>
      <w:r w:rsidR="00AD623E">
        <w:rPr>
          <w:rFonts w:hint="cs"/>
        </w:rPr>
        <w:t>MATALB</w:t>
      </w:r>
      <w:r w:rsidR="00AD623E">
        <w:rPr>
          <w:rFonts w:hint="cs"/>
          <w:rtl/>
        </w:rPr>
        <w:t>, כמו ב</w:t>
      </w:r>
      <w:r w:rsidR="00AD623E">
        <w:rPr>
          <w:rtl/>
        </w:rPr>
        <w:fldChar w:fldCharType="begin"/>
      </w:r>
      <w:r w:rsidR="00AD623E">
        <w:rPr>
          <w:rtl/>
        </w:rPr>
        <w:instrText xml:space="preserve"> </w:instrText>
      </w:r>
      <w:r w:rsidR="00AD623E">
        <w:rPr>
          <w:rFonts w:hint="cs"/>
        </w:rPr>
        <w:instrText>REF</w:instrText>
      </w:r>
      <w:r w:rsidR="00AD623E">
        <w:rPr>
          <w:rFonts w:hint="cs"/>
          <w:rtl/>
        </w:rPr>
        <w:instrText xml:space="preserve"> _</w:instrText>
      </w:r>
      <w:r w:rsidR="00AD623E">
        <w:rPr>
          <w:rFonts w:hint="cs"/>
        </w:rPr>
        <w:instrText>Ref400441832 \h</w:instrText>
      </w:r>
      <w:r w:rsidR="00AD623E">
        <w:rPr>
          <w:rtl/>
        </w:rPr>
        <w:instrText xml:space="preserve"> </w:instrText>
      </w:r>
      <w:r w:rsidR="00AD623E">
        <w:rPr>
          <w:rtl/>
        </w:rPr>
      </w:r>
      <w:r w:rsidR="00AD623E">
        <w:rPr>
          <w:rtl/>
        </w:rPr>
        <w:fldChar w:fldCharType="separate"/>
      </w:r>
      <w:r w:rsidR="009C487B">
        <w:rPr>
          <w:rFonts w:hint="cs"/>
          <w:rtl/>
        </w:rPr>
        <w:t>איור</w:t>
      </w:r>
      <w:r w:rsidR="009C487B">
        <w:rPr>
          <w:rtl/>
        </w:rPr>
        <w:t xml:space="preserve"> </w:t>
      </w:r>
      <w:r w:rsidR="009C487B">
        <w:rPr>
          <w:noProof/>
          <w:rtl/>
        </w:rPr>
        <w:t>2</w:t>
      </w:r>
      <w:r w:rsidR="00AD623E">
        <w:rPr>
          <w:rtl/>
        </w:rPr>
        <w:fldChar w:fldCharType="end"/>
      </w:r>
      <w:r w:rsidR="00AD623E">
        <w:rPr>
          <w:rFonts w:hint="cs"/>
          <w:rtl/>
        </w:rPr>
        <w:t>, יש להקפיד שהטקסט בגרף גדול מספיק ושהתמונה יוצאה מ-</w:t>
      </w:r>
      <w:r w:rsidR="00AD623E">
        <w:rPr>
          <w:rFonts w:hint="cs"/>
        </w:rPr>
        <w:t>MATLAB</w:t>
      </w:r>
      <w:r w:rsidR="00AD623E">
        <w:rPr>
          <w:rFonts w:hint="cs"/>
          <w:rtl/>
        </w:rPr>
        <w:t xml:space="preserve"> באופן </w:t>
      </w:r>
      <w:proofErr w:type="spellStart"/>
      <w:r w:rsidR="00AD623E">
        <w:rPr>
          <w:rFonts w:hint="cs"/>
          <w:rtl/>
        </w:rPr>
        <w:t>וקטורי</w:t>
      </w:r>
      <w:proofErr w:type="spellEnd"/>
      <w:r w:rsidR="00AD623E">
        <w:rPr>
          <w:rFonts w:hint="cs"/>
          <w:rtl/>
        </w:rPr>
        <w:t xml:space="preserve"> (פורמט </w:t>
      </w:r>
      <w:r w:rsidR="00AD623E">
        <w:t>E</w:t>
      </w:r>
      <w:r w:rsidR="00AD623E">
        <w:rPr>
          <w:rFonts w:hint="cs"/>
        </w:rPr>
        <w:t>MF</w:t>
      </w:r>
      <w:r w:rsidR="00AD623E">
        <w:rPr>
          <w:rFonts w:hint="cs"/>
          <w:rtl/>
        </w:rPr>
        <w:t xml:space="preserve"> או </w:t>
      </w:r>
      <w:r w:rsidR="00AD623E">
        <w:rPr>
          <w:rFonts w:hint="cs"/>
        </w:rPr>
        <w:t>EPS</w:t>
      </w:r>
      <w:r w:rsidR="00AD623E">
        <w:rPr>
          <w:rFonts w:hint="cs"/>
          <w:rtl/>
        </w:rPr>
        <w:t>).</w:t>
      </w:r>
      <w:r w:rsidR="00F02BED">
        <w:rPr>
          <w:rFonts w:hint="cs"/>
          <w:rtl/>
        </w:rPr>
        <w:t xml:space="preserve"> באופן זה</w:t>
      </w:r>
      <w:r w:rsidR="00107D4A">
        <w:rPr>
          <w:rFonts w:hint="cs"/>
          <w:rtl/>
        </w:rPr>
        <w:t>,</w:t>
      </w:r>
      <w:r w:rsidR="00F02BED">
        <w:rPr>
          <w:rFonts w:hint="cs"/>
          <w:rtl/>
        </w:rPr>
        <w:t xml:space="preserve"> איכות הטקסט והקווים בתמונה תישמר גם בהגדלה שלה.</w:t>
      </w:r>
    </w:p>
    <w:p w14:paraId="7BC203F3" w14:textId="77777777" w:rsidR="008B497C" w:rsidRDefault="008B497C" w:rsidP="008B497C">
      <w:pPr>
        <w:bidi/>
        <w:jc w:val="center"/>
        <w:rPr>
          <w:rtl/>
        </w:rPr>
      </w:pPr>
    </w:p>
    <w:p w14:paraId="5D1E8753" w14:textId="77777777" w:rsidR="00AD623E" w:rsidRDefault="00AA793D" w:rsidP="00C448B9">
      <w:pPr>
        <w:bidi/>
        <w:rPr>
          <w:rtl/>
        </w:rPr>
      </w:pPr>
      <w:r>
        <w:rPr>
          <w:rtl/>
        </w:rPr>
        <w:br w:type="page"/>
      </w:r>
      <w:r w:rsidR="00C448B9">
        <w:rPr>
          <w:rFonts w:hint="cs"/>
          <w:rtl/>
        </w:rPr>
        <w:lastRenderedPageBreak/>
        <w:t>מה</w:t>
      </w:r>
      <w:r w:rsidR="00AD623E">
        <w:rPr>
          <w:rFonts w:hint="cs"/>
          <w:rtl/>
        </w:rPr>
        <w:t xml:space="preserve"> </w:t>
      </w:r>
      <w:r w:rsidR="004F63F0">
        <w:rPr>
          <w:rFonts w:hint="cs"/>
          <w:rtl/>
        </w:rPr>
        <w:t>שנאמר לגבי איורים</w:t>
      </w:r>
      <w:r w:rsidR="00AD623E">
        <w:rPr>
          <w:rFonts w:hint="cs"/>
          <w:rtl/>
        </w:rPr>
        <w:t xml:space="preserve"> נכון גם לגבי טבלאות</w:t>
      </w:r>
      <w:r w:rsidR="004F63F0">
        <w:rPr>
          <w:rFonts w:hint="cs"/>
          <w:rtl/>
        </w:rPr>
        <w:t xml:space="preserve"> אלא שכאן נהוג לרשום את הכתובית מעל הטבלה</w:t>
      </w:r>
      <w:r w:rsidR="00AD623E">
        <w:rPr>
          <w:rFonts w:hint="cs"/>
          <w:rtl/>
        </w:rPr>
        <w:t>. לדוגמה</w:t>
      </w:r>
      <w:r w:rsidR="004F63F0">
        <w:rPr>
          <w:rFonts w:hint="cs"/>
          <w:rtl/>
        </w:rPr>
        <w:t xml:space="preserve">, </w:t>
      </w:r>
      <w:r w:rsidR="004F63F0">
        <w:rPr>
          <w:rtl/>
        </w:rPr>
        <w:fldChar w:fldCharType="begin"/>
      </w:r>
      <w:r w:rsidR="004F63F0">
        <w:rPr>
          <w:rtl/>
        </w:rPr>
        <w:instrText xml:space="preserve"> </w:instrText>
      </w:r>
      <w:r w:rsidR="004F63F0">
        <w:instrText>REF</w:instrText>
      </w:r>
      <w:r w:rsidR="004F63F0">
        <w:rPr>
          <w:rtl/>
        </w:rPr>
        <w:instrText xml:space="preserve"> _</w:instrText>
      </w:r>
      <w:r w:rsidR="004F63F0">
        <w:instrText>Ref400442309 \h</w:instrText>
      </w:r>
      <w:r w:rsidR="004F63F0">
        <w:rPr>
          <w:rtl/>
        </w:rPr>
        <w:instrText xml:space="preserve"> </w:instrText>
      </w:r>
      <w:r w:rsidR="00C448B9">
        <w:rPr>
          <w:rtl/>
        </w:rPr>
        <w:instrText xml:space="preserve"> \* </w:instrText>
      </w:r>
      <w:r w:rsidR="00C448B9">
        <w:instrText>MERGEFORMAT</w:instrText>
      </w:r>
      <w:r w:rsidR="00C448B9">
        <w:rPr>
          <w:rtl/>
        </w:rPr>
        <w:instrText xml:space="preserve"> </w:instrText>
      </w:r>
      <w:r w:rsidR="004F63F0">
        <w:rPr>
          <w:rtl/>
        </w:rPr>
      </w:r>
      <w:r w:rsidR="004F63F0">
        <w:rPr>
          <w:rtl/>
        </w:rPr>
        <w:fldChar w:fldCharType="separate"/>
      </w:r>
      <w:r w:rsidR="009C487B">
        <w:rPr>
          <w:rFonts w:hint="cs"/>
          <w:rtl/>
        </w:rPr>
        <w:t>טבלה</w:t>
      </w:r>
      <w:r w:rsidR="009C487B">
        <w:rPr>
          <w:rtl/>
        </w:rPr>
        <w:t xml:space="preserve"> </w:t>
      </w:r>
      <w:r w:rsidR="009C487B">
        <w:rPr>
          <w:noProof/>
          <w:rtl/>
        </w:rPr>
        <w:t>1</w:t>
      </w:r>
      <w:r w:rsidR="004F63F0">
        <w:rPr>
          <w:rtl/>
        </w:rPr>
        <w:fldChar w:fldCharType="end"/>
      </w:r>
      <w:r w:rsidR="004F63F0">
        <w:rPr>
          <w:rFonts w:hint="cs"/>
          <w:rtl/>
        </w:rPr>
        <w:t>.</w:t>
      </w:r>
      <w:r w:rsidR="00AD623E">
        <w:rPr>
          <w:rFonts w:hint="cs"/>
          <w:rtl/>
        </w:rPr>
        <w:t xml:space="preserve"> </w:t>
      </w:r>
    </w:p>
    <w:p w14:paraId="773A5357" w14:textId="77777777" w:rsidR="004F63F0" w:rsidRDefault="004F63F0" w:rsidP="004F63F0">
      <w:pPr>
        <w:pStyle w:val="Caption"/>
        <w:keepNext/>
        <w:bidi/>
        <w:jc w:val="center"/>
      </w:pPr>
      <w:bookmarkStart w:id="18" w:name="_Ref400442309"/>
      <w:bookmarkStart w:id="19" w:name="_Toc400444499"/>
      <w:r>
        <w:rPr>
          <w:rFonts w:hint="cs"/>
          <w:rtl/>
        </w:rPr>
        <w:t>טבלה</w:t>
      </w:r>
      <w:r>
        <w:rPr>
          <w:rtl/>
        </w:rPr>
        <w:t xml:space="preserve"> </w:t>
      </w:r>
      <w:r>
        <w:rPr>
          <w:rtl/>
        </w:rPr>
        <w:fldChar w:fldCharType="begin"/>
      </w:r>
      <w:r>
        <w:rPr>
          <w:rtl/>
        </w:rPr>
        <w:instrText xml:space="preserve"> </w:instrText>
      </w:r>
      <w:r>
        <w:instrText>SEQ</w:instrText>
      </w:r>
      <w:r>
        <w:rPr>
          <w:rtl/>
        </w:rPr>
        <w:instrText xml:space="preserve"> טבלה \* </w:instrText>
      </w:r>
      <w:r>
        <w:instrText>ARABIC</w:instrText>
      </w:r>
      <w:r>
        <w:rPr>
          <w:rtl/>
        </w:rPr>
        <w:instrText xml:space="preserve"> </w:instrText>
      </w:r>
      <w:r>
        <w:rPr>
          <w:rtl/>
        </w:rPr>
        <w:fldChar w:fldCharType="separate"/>
      </w:r>
      <w:r w:rsidR="009C487B">
        <w:rPr>
          <w:noProof/>
          <w:rtl/>
        </w:rPr>
        <w:t>1</w:t>
      </w:r>
      <w:r>
        <w:rPr>
          <w:rtl/>
        </w:rPr>
        <w:fldChar w:fldCharType="end"/>
      </w:r>
      <w:bookmarkEnd w:id="18"/>
      <w:r>
        <w:rPr>
          <w:rFonts w:hint="cs"/>
          <w:rtl/>
        </w:rPr>
        <w:t>. המרה ממעלות צלסיוס לפרנהייט.</w:t>
      </w:r>
      <w:bookmarkEnd w:id="19"/>
    </w:p>
    <w:tbl>
      <w:tblPr>
        <w:tblStyle w:val="TableGrid"/>
        <w:bidiVisual/>
        <w:tblW w:w="0" w:type="auto"/>
        <w:tblInd w:w="3112" w:type="dxa"/>
        <w:tblLook w:val="04A0" w:firstRow="1" w:lastRow="0" w:firstColumn="1" w:lastColumn="0" w:noHBand="0" w:noVBand="1"/>
      </w:tblPr>
      <w:tblGrid>
        <w:gridCol w:w="1563"/>
        <w:gridCol w:w="1697"/>
      </w:tblGrid>
      <w:tr w:rsidR="00AD623E" w14:paraId="69827019" w14:textId="77777777" w:rsidTr="00C448B9">
        <w:tc>
          <w:tcPr>
            <w:tcW w:w="1563" w:type="dxa"/>
          </w:tcPr>
          <w:p w14:paraId="139C28CB" w14:textId="77777777" w:rsidR="00AD623E" w:rsidRDefault="00AD623E" w:rsidP="00AD623E">
            <w:pPr>
              <w:jc w:val="center"/>
              <w:rPr>
                <w:rtl/>
              </w:rPr>
            </w:pPr>
            <w:r>
              <w:t>Fahrenheit</w:t>
            </w:r>
          </w:p>
        </w:tc>
        <w:tc>
          <w:tcPr>
            <w:tcW w:w="1697" w:type="dxa"/>
          </w:tcPr>
          <w:p w14:paraId="68D5B4B5" w14:textId="77777777" w:rsidR="00AD623E" w:rsidRDefault="00AD623E" w:rsidP="00AD623E">
            <w:pPr>
              <w:jc w:val="center"/>
              <w:rPr>
                <w:rtl/>
              </w:rPr>
            </w:pPr>
            <w:r>
              <w:t>Celsius</w:t>
            </w:r>
          </w:p>
        </w:tc>
      </w:tr>
      <w:tr w:rsidR="00AD623E" w14:paraId="31C131A7" w14:textId="77777777" w:rsidTr="00C448B9">
        <w:tc>
          <w:tcPr>
            <w:tcW w:w="1563" w:type="dxa"/>
          </w:tcPr>
          <w:p w14:paraId="4C1361F2" w14:textId="77777777" w:rsidR="00AD623E" w:rsidRDefault="00AD623E" w:rsidP="00AD623E">
            <w:pPr>
              <w:jc w:val="left"/>
              <w:rPr>
                <w:rtl/>
              </w:rPr>
            </w:pPr>
            <w:r>
              <w:t>68</w:t>
            </w:r>
          </w:p>
        </w:tc>
        <w:tc>
          <w:tcPr>
            <w:tcW w:w="1697" w:type="dxa"/>
          </w:tcPr>
          <w:p w14:paraId="1EA16C37" w14:textId="77777777" w:rsidR="00AD623E" w:rsidRDefault="00AD623E" w:rsidP="00AD623E">
            <w:pPr>
              <w:jc w:val="left"/>
              <w:rPr>
                <w:rtl/>
              </w:rPr>
            </w:pPr>
            <w:r>
              <w:t>20</w:t>
            </w:r>
          </w:p>
        </w:tc>
      </w:tr>
      <w:tr w:rsidR="00AD623E" w14:paraId="6697123D" w14:textId="77777777" w:rsidTr="00C448B9">
        <w:tc>
          <w:tcPr>
            <w:tcW w:w="1563" w:type="dxa"/>
          </w:tcPr>
          <w:p w14:paraId="5B9AABEF" w14:textId="77777777" w:rsidR="00AD623E" w:rsidRDefault="00AD623E" w:rsidP="00AD623E">
            <w:pPr>
              <w:jc w:val="left"/>
              <w:rPr>
                <w:rtl/>
              </w:rPr>
            </w:pPr>
            <w:r>
              <w:t>77</w:t>
            </w:r>
          </w:p>
        </w:tc>
        <w:tc>
          <w:tcPr>
            <w:tcW w:w="1697" w:type="dxa"/>
          </w:tcPr>
          <w:p w14:paraId="57C2C89D" w14:textId="77777777" w:rsidR="00AD623E" w:rsidRDefault="00AD623E" w:rsidP="00AD623E">
            <w:pPr>
              <w:jc w:val="left"/>
              <w:rPr>
                <w:rtl/>
              </w:rPr>
            </w:pPr>
            <w:r>
              <w:t>25</w:t>
            </w:r>
          </w:p>
        </w:tc>
      </w:tr>
      <w:tr w:rsidR="00AD623E" w14:paraId="42F29152" w14:textId="77777777" w:rsidTr="00C448B9">
        <w:tc>
          <w:tcPr>
            <w:tcW w:w="1563" w:type="dxa"/>
          </w:tcPr>
          <w:p w14:paraId="4CA39AE1" w14:textId="77777777" w:rsidR="00AD623E" w:rsidRDefault="00AD623E" w:rsidP="00AD623E">
            <w:pPr>
              <w:jc w:val="left"/>
              <w:rPr>
                <w:rtl/>
              </w:rPr>
            </w:pPr>
            <w:r>
              <w:t>86</w:t>
            </w:r>
          </w:p>
        </w:tc>
        <w:tc>
          <w:tcPr>
            <w:tcW w:w="1697" w:type="dxa"/>
          </w:tcPr>
          <w:p w14:paraId="3B799915" w14:textId="77777777" w:rsidR="00AD623E" w:rsidRDefault="00AD623E" w:rsidP="00AD623E">
            <w:pPr>
              <w:jc w:val="left"/>
              <w:rPr>
                <w:rtl/>
              </w:rPr>
            </w:pPr>
            <w:r>
              <w:t>30</w:t>
            </w:r>
          </w:p>
        </w:tc>
      </w:tr>
    </w:tbl>
    <w:p w14:paraId="6EBDD6B2" w14:textId="77777777" w:rsidR="00AD623E" w:rsidRDefault="00AD623E" w:rsidP="00AD623E">
      <w:pPr>
        <w:bidi/>
      </w:pPr>
    </w:p>
    <w:p w14:paraId="03E257B0" w14:textId="77777777" w:rsidR="004F63F0" w:rsidRPr="004F63F0" w:rsidRDefault="00AD623E" w:rsidP="00AB288A">
      <w:pPr>
        <w:bidi/>
        <w:rPr>
          <w:i/>
          <w:rtl/>
        </w:rPr>
      </w:pPr>
      <w:r>
        <w:rPr>
          <w:rFonts w:hint="cs"/>
          <w:rtl/>
        </w:rPr>
        <w:t>נוסחאות</w:t>
      </w:r>
      <w:r w:rsidR="004F63F0">
        <w:rPr>
          <w:rFonts w:hint="cs"/>
          <w:rtl/>
        </w:rPr>
        <w:t xml:space="preserve"> ניתן לרשום </w:t>
      </w:r>
      <w:r w:rsidR="00F02BED">
        <w:rPr>
          <w:rFonts w:hint="cs"/>
          <w:rtl/>
        </w:rPr>
        <w:t>באמצעות</w:t>
      </w:r>
      <w:r w:rsidR="004F63F0">
        <w:rPr>
          <w:rFonts w:hint="cs"/>
          <w:rtl/>
        </w:rPr>
        <w:t xml:space="preserve"> </w:t>
      </w:r>
      <w:r w:rsidR="004F63F0">
        <w:t>Equation</w:t>
      </w:r>
      <w:r w:rsidR="004F63F0">
        <w:rPr>
          <w:rFonts w:hint="cs"/>
          <w:rtl/>
        </w:rPr>
        <w:t xml:space="preserve"> </w:t>
      </w:r>
      <w:r w:rsidR="00C448B9">
        <w:rPr>
          <w:rFonts w:hint="cs"/>
          <w:rtl/>
        </w:rPr>
        <w:t>בלשונית</w:t>
      </w:r>
      <w:r w:rsidR="004F63F0">
        <w:rPr>
          <w:rFonts w:hint="cs"/>
          <w:rtl/>
        </w:rPr>
        <w:t xml:space="preserve"> </w:t>
      </w:r>
      <w:r w:rsidR="004F63F0">
        <w:t>Insert</w:t>
      </w:r>
      <w:r w:rsidR="004F63F0">
        <w:rPr>
          <w:rFonts w:hint="cs"/>
          <w:rtl/>
        </w:rPr>
        <w:t xml:space="preserve">. למשל, </w:t>
      </w:r>
      <m:oMath>
        <m:sSup>
          <m:sSupPr>
            <m:ctrlPr>
              <w:rPr>
                <w:rFonts w:ascii="Cambria Math" w:hAnsi="Cambria Math"/>
                <w:i/>
              </w:rPr>
            </m:ctrlPr>
          </m:sSupPr>
          <m:e>
            <m:r>
              <w:rPr>
                <w:rFonts w:ascii="Cambria Math" w:hAnsi="Cambria Math"/>
              </w:rPr>
              <m:t>X</m:t>
            </m:r>
          </m:e>
          <m:sup>
            <m:r>
              <w:rPr>
                <w:rFonts w:ascii="Cambria Math" w:hAnsi="Cambria Math"/>
              </w:rPr>
              <m:t>f</m:t>
            </m:r>
          </m:sup>
        </m:sSup>
        <m:r>
          <w:rPr>
            <w:rFonts w:ascii="Cambria Math" w:hAnsi="Cambria Math"/>
          </w:rPr>
          <m:t>(θ)</m:t>
        </m:r>
      </m:oMath>
      <w:r w:rsidR="00AB288A">
        <w:rPr>
          <w:rFonts w:eastAsiaTheme="minorEastAsia" w:hint="cs"/>
          <w:rtl/>
        </w:rPr>
        <w:t xml:space="preserve"> היא </w:t>
      </w:r>
      <w:r w:rsidR="004F63F0">
        <w:rPr>
          <w:rFonts w:hint="cs"/>
          <w:rtl/>
        </w:rPr>
        <w:t xml:space="preserve">התמרת </w:t>
      </w:r>
      <w:r w:rsidR="004F63F0">
        <w:rPr>
          <w:rFonts w:hint="cs"/>
        </w:rPr>
        <w:t>DFT</w:t>
      </w:r>
      <w:r w:rsidR="004F63F0">
        <w:rPr>
          <w:rFonts w:hint="cs"/>
          <w:rtl/>
        </w:rPr>
        <w:t xml:space="preserve"> בדידה של סדרה </w:t>
      </w:r>
      <m:oMath>
        <m:r>
          <w:rPr>
            <w:rFonts w:ascii="Cambria Math" w:hAnsi="Cambria Math"/>
          </w:rPr>
          <m:t>x[n]</m:t>
        </m:r>
      </m:oMath>
      <w:r w:rsidR="004F63F0">
        <w:rPr>
          <w:rFonts w:eastAsiaTheme="minorEastAsia" w:hint="cs"/>
          <w:rtl/>
        </w:rPr>
        <w:t>:</w:t>
      </w:r>
    </w:p>
    <w:p w14:paraId="1D4AB981" w14:textId="77777777" w:rsidR="004F63F0" w:rsidRDefault="00D940B7" w:rsidP="004821AF">
      <w:pPr>
        <w:jc w:val="center"/>
        <w:rPr>
          <w:rtl/>
        </w:rPr>
      </w:pPr>
      <m:oMathPara>
        <m:oMath>
          <m:sSup>
            <m:sSupPr>
              <m:ctrlPr>
                <w:rPr>
                  <w:rFonts w:ascii="Cambria Math" w:hAnsi="Cambria Math"/>
                </w:rPr>
              </m:ctrlPr>
            </m:sSupPr>
            <m:e>
              <m:r>
                <w:rPr>
                  <w:rFonts w:ascii="Cambria Math" w:hAnsi="Cambria Math"/>
                </w:rPr>
                <m:t>X</m:t>
              </m:r>
            </m:e>
            <m:sup>
              <m:r>
                <w:rPr>
                  <w:rFonts w:ascii="Cambria Math" w:hAnsi="Cambria Math"/>
                </w:rPr>
                <m:t>f</m:t>
              </m:r>
            </m:sup>
          </m:sSup>
          <m:d>
            <m:dPr>
              <m:ctrlPr>
                <w:rPr>
                  <w:rFonts w:ascii="Cambria Math" w:hAnsi="Cambria Math"/>
                  <w:i/>
                </w:rPr>
              </m:ctrlPr>
            </m:dPr>
            <m:e>
              <m:r>
                <w:rPr>
                  <w:rFonts w:ascii="Cambria Math" w:hAnsi="Cambria Math"/>
                </w:rPr>
                <m:t>θ</m:t>
              </m:r>
            </m:e>
          </m:d>
          <m:r>
            <w:rPr>
              <w:rFonts w:ascii="Cambria Math" w:hAnsi="Cambria Math"/>
            </w:rPr>
            <m:t>=</m:t>
          </m:r>
          <m:m>
            <m:mPr>
              <m:mcs>
                <m:mc>
                  <m:mcPr>
                    <m:count m:val="2"/>
                    <m:mcJc m:val="center"/>
                  </m:mcPr>
                </m:mc>
              </m:mcs>
              <m:ctrlPr>
                <w:rPr>
                  <w:rFonts w:ascii="Cambria Math" w:hAnsi="Cambria Math"/>
                  <w:i/>
                </w:rPr>
              </m:ctrlPr>
            </m:mPr>
            <m:mr>
              <m:e>
                <m:nary>
                  <m:naryPr>
                    <m:chr m:val="∑"/>
                    <m:limLoc m:val="undOvr"/>
                    <m:ctrlPr>
                      <w:rPr>
                        <w:rFonts w:ascii="Cambria Math" w:hAnsi="Cambria Math"/>
                        <w:i/>
                      </w:rPr>
                    </m:ctrlPr>
                  </m:naryPr>
                  <m:sub>
                    <m:r>
                      <w:rPr>
                        <w:rFonts w:ascii="Cambria Math" w:hAnsi="Cambria Math"/>
                      </w:rPr>
                      <m:t>n</m:t>
                    </m:r>
                    <m:r>
                      <w:rPr>
                        <w:rFonts w:ascii="Cambria Math" w:hAnsi="Cambria Math"/>
                      </w:rPr>
                      <m:t>=-∞</m:t>
                    </m:r>
                  </m:sub>
                  <m:sup>
                    <m:r>
                      <w:rPr>
                        <w:rFonts w:ascii="Cambria Math" w:hAnsi="Cambria Math"/>
                      </w:rPr>
                      <m:t>∞</m:t>
                    </m:r>
                  </m:sup>
                  <m:e>
                    <m:r>
                      <w:rPr>
                        <w:rFonts w:ascii="Cambria Math" w:hAnsi="Cambria Math"/>
                      </w:rPr>
                      <m:t>x</m:t>
                    </m:r>
                    <m:d>
                      <m:dPr>
                        <m:begChr m:val="["/>
                        <m:endChr m:val="]"/>
                        <m:ctrlPr>
                          <w:rPr>
                            <w:rFonts w:ascii="Cambria Math" w:hAnsi="Cambria Math"/>
                            <w:i/>
                          </w:rPr>
                        </m:ctrlPr>
                      </m:dPr>
                      <m:e>
                        <m:r>
                          <w:rPr>
                            <w:rFonts w:ascii="Cambria Math" w:hAnsi="Cambria Math"/>
                          </w:rPr>
                          <m:t>n</m:t>
                        </m:r>
                      </m:e>
                    </m:d>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jθn</m:t>
                        </m:r>
                      </m:sup>
                    </m:sSup>
                  </m:e>
                </m:nary>
              </m:e>
              <m:e>
                <m:r>
                  <w:rPr>
                    <w:rFonts w:ascii="Cambria Math" w:hAnsi="Cambria Math"/>
                  </w:rPr>
                  <m:t xml:space="preserve">,  </m:t>
                </m:r>
                <m:r>
                  <w:rPr>
                    <w:rFonts w:ascii="Cambria Math" w:hAnsi="Cambria Math"/>
                  </w:rPr>
                  <m:t>θϵ</m:t>
                </m:r>
                <m:r>
                  <m:rPr>
                    <m:scr m:val="double-struck"/>
                  </m:rPr>
                  <w:rPr>
                    <w:rFonts w:ascii="Cambria Math" w:hAnsi="Cambria Math"/>
                  </w:rPr>
                  <m:t>R</m:t>
                </m:r>
              </m:e>
            </m:mr>
          </m:m>
        </m:oMath>
      </m:oMathPara>
    </w:p>
    <w:p w14:paraId="56BB570A" w14:textId="77777777" w:rsidR="004F63F0" w:rsidRDefault="00CF5419" w:rsidP="00D50FBF">
      <w:pPr>
        <w:bidi/>
      </w:pPr>
      <w:r>
        <w:rPr>
          <w:rFonts w:hint="cs"/>
          <w:rtl/>
        </w:rPr>
        <w:t>במקרה של נוסחאות מורכבות במיוחד, ניתן להשתמש ב-</w:t>
      </w:r>
      <w:proofErr w:type="spellStart"/>
      <w:r>
        <w:t>MathType</w:t>
      </w:r>
      <w:proofErr w:type="spellEnd"/>
      <w:r>
        <w:rPr>
          <w:rFonts w:hint="cs"/>
          <w:rtl/>
        </w:rPr>
        <w:t xml:space="preserve"> אך לרב </w:t>
      </w:r>
      <w:r w:rsidR="00D50FBF">
        <w:rPr>
          <w:rFonts w:hint="cs"/>
          <w:rtl/>
        </w:rPr>
        <w:t xml:space="preserve">אין </w:t>
      </w:r>
      <w:r>
        <w:rPr>
          <w:rFonts w:hint="cs"/>
          <w:rtl/>
        </w:rPr>
        <w:t>זה</w:t>
      </w:r>
      <w:r w:rsidR="00D50FBF">
        <w:rPr>
          <w:rFonts w:hint="cs"/>
          <w:rtl/>
        </w:rPr>
        <w:t xml:space="preserve"> </w:t>
      </w:r>
      <w:r>
        <w:rPr>
          <w:rFonts w:hint="cs"/>
          <w:rtl/>
        </w:rPr>
        <w:t>נדרש.</w:t>
      </w:r>
    </w:p>
    <w:p w14:paraId="6C06F7EB" w14:textId="77777777" w:rsidR="004821AF" w:rsidRDefault="004821AF" w:rsidP="004821AF">
      <w:pPr>
        <w:bidi/>
      </w:pPr>
    </w:p>
    <w:p w14:paraId="6261D1AE" w14:textId="77777777" w:rsidR="004821AF" w:rsidRDefault="004821AF" w:rsidP="00AF6084">
      <w:pPr>
        <w:bidi/>
        <w:rPr>
          <w:rtl/>
        </w:rPr>
      </w:pPr>
      <w:r>
        <w:rPr>
          <w:rFonts w:hint="cs"/>
          <w:rtl/>
        </w:rPr>
        <w:t xml:space="preserve">בסוף הדו"ח יש לכלול רשימת מקורות בפורמט של </w:t>
      </w:r>
      <w:r>
        <w:t>IEEE</w:t>
      </w:r>
      <w:r>
        <w:rPr>
          <w:rFonts w:hint="cs"/>
          <w:rtl/>
        </w:rPr>
        <w:t xml:space="preserve">, כפי שמודגם במסמך זה. יש להקפיד על רשימת כל הפרטים הרלוונטיים עבור כל מקור (שמות המחברים, שם המאמר או הספר, מקום פרסום, שנה, ...). יש להתייחס לכל המקורות בטקסט והם צריכים להופיע ברשימת המקורות בסדר שבו נעשית ההתייחסות אליהם בטקסט. </w:t>
      </w:r>
      <w:r w:rsidR="004453C5">
        <w:t>Word</w:t>
      </w:r>
      <w:r w:rsidR="004453C5">
        <w:rPr>
          <w:rFonts w:hint="cs"/>
          <w:rtl/>
        </w:rPr>
        <w:t xml:space="preserve"> יכול לעזור לנו גם בזה. הוא מאפשר לנהל רשימת </w:t>
      </w:r>
      <w:r w:rsidR="00AF6084">
        <w:rPr>
          <w:rFonts w:hint="cs"/>
          <w:rtl/>
        </w:rPr>
        <w:t>מקורות</w:t>
      </w:r>
      <w:r w:rsidR="004453C5">
        <w:rPr>
          <w:rFonts w:hint="cs"/>
          <w:rtl/>
        </w:rPr>
        <w:t xml:space="preserve"> ולהפנות אליהם בקישורים בטקסט בפורמט המתאים בעזרת </w:t>
      </w:r>
      <w:r w:rsidR="00E65EA3">
        <w:rPr>
          <w:rFonts w:hint="cs"/>
          <w:rtl/>
        </w:rPr>
        <w:t>הפעולות</w:t>
      </w:r>
      <w:r w:rsidR="004453C5">
        <w:rPr>
          <w:rFonts w:hint="cs"/>
          <w:rtl/>
        </w:rPr>
        <w:t xml:space="preserve"> </w:t>
      </w:r>
      <w:r w:rsidR="00AB288A">
        <w:rPr>
          <w:rFonts w:hint="cs"/>
          <w:rtl/>
        </w:rPr>
        <w:t>בלשונית</w:t>
      </w:r>
      <w:r w:rsidR="004453C5">
        <w:rPr>
          <w:rFonts w:hint="cs"/>
          <w:rtl/>
        </w:rPr>
        <w:t xml:space="preserve"> </w:t>
      </w:r>
      <w:r w:rsidR="004453C5">
        <w:t>References</w:t>
      </w:r>
      <w:r w:rsidR="004453C5">
        <w:rPr>
          <w:rFonts w:hint="cs"/>
          <w:rtl/>
        </w:rPr>
        <w:t xml:space="preserve"> תחת</w:t>
      </w:r>
      <w:r w:rsidR="00AB288A">
        <w:rPr>
          <w:rFonts w:hint="cs"/>
          <w:rtl/>
        </w:rPr>
        <w:t xml:space="preserve"> הקבוצה</w:t>
      </w:r>
      <w:r w:rsidR="004453C5">
        <w:rPr>
          <w:rFonts w:hint="cs"/>
          <w:rtl/>
        </w:rPr>
        <w:t xml:space="preserve"> </w:t>
      </w:r>
      <w:r w:rsidR="004453C5">
        <w:t>Citations &amp; Bibliography</w:t>
      </w:r>
      <w:r w:rsidR="004453C5">
        <w:rPr>
          <w:rFonts w:hint="cs"/>
          <w:rtl/>
        </w:rPr>
        <w:t xml:space="preserve">. </w:t>
      </w:r>
      <w:r w:rsidR="006571E8">
        <w:rPr>
          <w:rFonts w:hint="cs"/>
          <w:rtl/>
        </w:rPr>
        <w:t>לדוגמה, הנה התייחסות ל</w:t>
      </w:r>
      <w:r w:rsidR="004453C5">
        <w:rPr>
          <w:rFonts w:hint="cs"/>
          <w:rtl/>
        </w:rPr>
        <w:t xml:space="preserve">ספר שמסביר כיצד לכתוב מאמר אקדמי </w:t>
      </w:r>
      <w:sdt>
        <w:sdtPr>
          <w:rPr>
            <w:rFonts w:hint="cs"/>
            <w:rtl/>
          </w:rPr>
          <w:id w:val="-342088052"/>
          <w:citation/>
        </w:sdtPr>
        <w:sdtEndPr/>
        <w:sdtContent>
          <w:r w:rsidR="00F61A57">
            <w:rPr>
              <w:rtl/>
            </w:rPr>
            <w:fldChar w:fldCharType="begin"/>
          </w:r>
          <w:r w:rsidR="00724D3F">
            <w:instrText xml:space="preserve">CITATION Bjo08 \l 1033 </w:instrText>
          </w:r>
          <w:r w:rsidR="00F61A57">
            <w:rPr>
              <w:rtl/>
            </w:rPr>
            <w:fldChar w:fldCharType="separate"/>
          </w:r>
          <w:r w:rsidR="00724D3F" w:rsidRPr="00724D3F">
            <w:rPr>
              <w:noProof/>
            </w:rPr>
            <w:t>[1]</w:t>
          </w:r>
          <w:r w:rsidR="00F61A57">
            <w:rPr>
              <w:rtl/>
            </w:rPr>
            <w:fldChar w:fldCharType="end"/>
          </w:r>
        </w:sdtContent>
      </w:sdt>
      <w:r w:rsidR="00AB288A">
        <w:rPr>
          <w:rFonts w:hint="cs"/>
          <w:rtl/>
        </w:rPr>
        <w:t>,</w:t>
      </w:r>
      <w:r w:rsidR="00D50FBF">
        <w:rPr>
          <w:rFonts w:hint="cs"/>
          <w:rtl/>
        </w:rPr>
        <w:t xml:space="preserve"> </w:t>
      </w:r>
      <w:r w:rsidR="004453C5">
        <w:rPr>
          <w:rFonts w:hint="cs"/>
          <w:rtl/>
        </w:rPr>
        <w:t>הנה אזכור ש</w:t>
      </w:r>
      <w:r w:rsidR="00D50FBF">
        <w:rPr>
          <w:rFonts w:hint="cs"/>
          <w:rtl/>
        </w:rPr>
        <w:t xml:space="preserve">ל מאמר כנס ומאמר ירחון </w:t>
      </w:r>
      <w:sdt>
        <w:sdtPr>
          <w:rPr>
            <w:rFonts w:hint="cs"/>
            <w:rtl/>
          </w:rPr>
          <w:id w:val="1515567009"/>
          <w:citation/>
        </w:sdtPr>
        <w:sdtEndPr/>
        <w:sdtContent>
          <w:r w:rsidR="00D50FBF">
            <w:rPr>
              <w:rtl/>
            </w:rPr>
            <w:fldChar w:fldCharType="begin"/>
          </w:r>
          <w:r w:rsidR="00D50FBF">
            <w:rPr>
              <w:rtl/>
            </w:rPr>
            <w:instrText xml:space="preserve"> </w:instrText>
          </w:r>
          <w:r w:rsidR="00D50FBF">
            <w:rPr>
              <w:rFonts w:hint="cs"/>
            </w:rPr>
            <w:instrText>CITATION</w:instrText>
          </w:r>
          <w:r w:rsidR="00D50FBF">
            <w:rPr>
              <w:rFonts w:hint="cs"/>
              <w:rtl/>
            </w:rPr>
            <w:instrText xml:space="preserve"> </w:instrText>
          </w:r>
          <w:r w:rsidR="00D50FBF">
            <w:rPr>
              <w:rFonts w:hint="cs"/>
            </w:rPr>
            <w:instrText>Bul12 \l 1037</w:instrText>
          </w:r>
          <w:r w:rsidR="00D50FBF">
            <w:rPr>
              <w:rtl/>
            </w:rPr>
            <w:instrText xml:space="preserve"> </w:instrText>
          </w:r>
          <w:r w:rsidR="00D50FBF">
            <w:rPr>
              <w:rtl/>
            </w:rPr>
            <w:fldChar w:fldCharType="separate"/>
          </w:r>
          <w:r w:rsidR="00D50FBF" w:rsidRPr="00D50FBF">
            <w:rPr>
              <w:noProof/>
            </w:rPr>
            <w:t>[2]</w:t>
          </w:r>
          <w:r w:rsidR="00D50FBF">
            <w:rPr>
              <w:rtl/>
            </w:rPr>
            <w:fldChar w:fldCharType="end"/>
          </w:r>
        </w:sdtContent>
      </w:sdt>
      <w:sdt>
        <w:sdtPr>
          <w:rPr>
            <w:rFonts w:hint="cs"/>
            <w:rtl/>
          </w:rPr>
          <w:id w:val="1469629615"/>
          <w:citation/>
        </w:sdtPr>
        <w:sdtEndPr/>
        <w:sdtContent>
          <w:r w:rsidR="00D50FBF">
            <w:rPr>
              <w:rtl/>
            </w:rPr>
            <w:fldChar w:fldCharType="begin"/>
          </w:r>
          <w:r w:rsidR="00D50FBF">
            <w:rPr>
              <w:rtl/>
            </w:rPr>
            <w:instrText xml:space="preserve"> </w:instrText>
          </w:r>
          <w:r w:rsidR="00D50FBF">
            <w:rPr>
              <w:rFonts w:hint="cs"/>
            </w:rPr>
            <w:instrText>CITATION</w:instrText>
          </w:r>
          <w:r w:rsidR="00D50FBF">
            <w:rPr>
              <w:rFonts w:hint="cs"/>
              <w:rtl/>
            </w:rPr>
            <w:instrText xml:space="preserve"> </w:instrText>
          </w:r>
          <w:r w:rsidR="00D50FBF">
            <w:rPr>
              <w:rFonts w:hint="cs"/>
            </w:rPr>
            <w:instrText>Mos09 \l 1037</w:instrText>
          </w:r>
          <w:r w:rsidR="00D50FBF">
            <w:rPr>
              <w:rtl/>
            </w:rPr>
            <w:instrText xml:space="preserve"> </w:instrText>
          </w:r>
          <w:r w:rsidR="00D50FBF">
            <w:rPr>
              <w:rtl/>
            </w:rPr>
            <w:fldChar w:fldCharType="separate"/>
          </w:r>
          <w:r w:rsidR="00D50FBF">
            <w:rPr>
              <w:noProof/>
              <w:rtl/>
            </w:rPr>
            <w:t xml:space="preserve"> </w:t>
          </w:r>
          <w:r w:rsidR="00D50FBF" w:rsidRPr="00D50FBF">
            <w:rPr>
              <w:noProof/>
            </w:rPr>
            <w:t>[3]</w:t>
          </w:r>
          <w:r w:rsidR="00D50FBF">
            <w:rPr>
              <w:rtl/>
            </w:rPr>
            <w:fldChar w:fldCharType="end"/>
          </w:r>
        </w:sdtContent>
      </w:sdt>
      <w:r w:rsidR="00AB288A">
        <w:rPr>
          <w:rFonts w:hint="cs"/>
          <w:rtl/>
        </w:rPr>
        <w:t>,</w:t>
      </w:r>
      <w:r w:rsidR="00D50FBF">
        <w:rPr>
          <w:rFonts w:hint="cs"/>
          <w:rtl/>
        </w:rPr>
        <w:t xml:space="preserve"> </w:t>
      </w:r>
      <w:r w:rsidR="00DB2AD6">
        <w:rPr>
          <w:rFonts w:hint="cs"/>
          <w:rtl/>
        </w:rPr>
        <w:t>ו</w:t>
      </w:r>
      <w:r w:rsidR="00D50FBF">
        <w:rPr>
          <w:rFonts w:hint="cs"/>
          <w:rtl/>
        </w:rPr>
        <w:t>הנה אזכור ל</w:t>
      </w:r>
      <w:r w:rsidR="00DB2AD6">
        <w:rPr>
          <w:rFonts w:hint="cs"/>
          <w:rtl/>
        </w:rPr>
        <w:t xml:space="preserve">אתר אינטרנט </w:t>
      </w:r>
      <w:sdt>
        <w:sdtPr>
          <w:rPr>
            <w:rFonts w:hint="cs"/>
            <w:rtl/>
          </w:rPr>
          <w:id w:val="1736517256"/>
          <w:citation/>
        </w:sdtPr>
        <w:sdtEndPr/>
        <w:sdtContent>
          <w:r w:rsidR="00DB2AD6">
            <w:rPr>
              <w:rtl/>
            </w:rPr>
            <w:fldChar w:fldCharType="begin"/>
          </w:r>
          <w:r w:rsidR="00724D3F">
            <w:instrText xml:space="preserve">CITATION Sig141 \l 1033 </w:instrText>
          </w:r>
          <w:r w:rsidR="00DB2AD6">
            <w:rPr>
              <w:rtl/>
            </w:rPr>
            <w:fldChar w:fldCharType="separate"/>
          </w:r>
          <w:r w:rsidR="00724D3F" w:rsidRPr="00724D3F">
            <w:rPr>
              <w:noProof/>
            </w:rPr>
            <w:t>[4]</w:t>
          </w:r>
          <w:r w:rsidR="00DB2AD6">
            <w:rPr>
              <w:rtl/>
            </w:rPr>
            <w:fldChar w:fldCharType="end"/>
          </w:r>
        </w:sdtContent>
      </w:sdt>
      <w:r w:rsidR="004453C5">
        <w:rPr>
          <w:rFonts w:hint="cs"/>
          <w:rtl/>
        </w:rPr>
        <w:t>.</w:t>
      </w:r>
      <w:r w:rsidR="009C487B">
        <w:rPr>
          <w:rFonts w:hint="cs"/>
          <w:rtl/>
        </w:rPr>
        <w:t xml:space="preserve"> אם ניהול רשימת המקורות הופך מורכב, ניתן להשתמש בכלי חיצוני שמתווסף ל-</w:t>
      </w:r>
      <w:r w:rsidR="009C487B">
        <w:t>Word</w:t>
      </w:r>
      <w:r w:rsidR="009C487B">
        <w:rPr>
          <w:rFonts w:hint="cs"/>
          <w:rtl/>
        </w:rPr>
        <w:t xml:space="preserve"> כגון</w:t>
      </w:r>
      <w:r w:rsidR="00107D4A">
        <w:rPr>
          <w:rFonts w:hint="cs"/>
          <w:rtl/>
        </w:rPr>
        <w:t xml:space="preserve"> הכלי החינמי</w:t>
      </w:r>
      <w:r w:rsidR="009C487B">
        <w:rPr>
          <w:rFonts w:hint="cs"/>
          <w:rtl/>
        </w:rPr>
        <w:t xml:space="preserve"> </w:t>
      </w:r>
      <w:r w:rsidR="00A61744">
        <w:t>Mendeley</w:t>
      </w:r>
      <w:r w:rsidR="009C487B">
        <w:rPr>
          <w:rFonts w:hint="cs"/>
          <w:rtl/>
        </w:rPr>
        <w:t>.</w:t>
      </w:r>
    </w:p>
    <w:p w14:paraId="5DB5DBD9" w14:textId="77777777" w:rsidR="00AD623E" w:rsidRDefault="00AD623E" w:rsidP="00AD623E">
      <w:pPr>
        <w:bidi/>
        <w:rPr>
          <w:rtl/>
        </w:rPr>
      </w:pPr>
    </w:p>
    <w:p w14:paraId="24BFF34B" w14:textId="77777777" w:rsidR="004821AF" w:rsidRDefault="004821AF" w:rsidP="004821AF">
      <w:pPr>
        <w:bidi/>
        <w:rPr>
          <w:rtl/>
        </w:rPr>
      </w:pPr>
    </w:p>
    <w:p w14:paraId="72E54774" w14:textId="77777777" w:rsidR="00AD623E" w:rsidRDefault="00AD623E">
      <w:pPr>
        <w:spacing w:after="160" w:line="259" w:lineRule="auto"/>
        <w:jc w:val="left"/>
        <w:rPr>
          <w:rFonts w:ascii="Times New Roman" w:eastAsia="Times New Roman" w:hAnsi="Times New Roman" w:cs="David"/>
          <w:b/>
          <w:bCs/>
          <w:noProof/>
          <w:sz w:val="48"/>
          <w:szCs w:val="48"/>
          <w:rtl/>
        </w:rPr>
      </w:pPr>
      <w:bookmarkStart w:id="20" w:name="_Toc400437472"/>
      <w:bookmarkStart w:id="21" w:name="_Toc400440351"/>
      <w:r>
        <w:rPr>
          <w:rtl/>
        </w:rPr>
        <w:br w:type="page"/>
      </w:r>
    </w:p>
    <w:p w14:paraId="60F32AB8" w14:textId="77777777" w:rsidR="00B8081B" w:rsidRDefault="00B8081B" w:rsidP="00B8081B">
      <w:pPr>
        <w:pStyle w:val="Heading1"/>
        <w:rPr>
          <w:rtl/>
        </w:rPr>
      </w:pPr>
      <w:bookmarkStart w:id="22" w:name="OLE_LINK3"/>
      <w:bookmarkStart w:id="23" w:name="_Toc13605871"/>
      <w:r>
        <w:rPr>
          <w:rFonts w:hint="cs"/>
          <w:rtl/>
        </w:rPr>
        <w:lastRenderedPageBreak/>
        <w:t>כתיבת מאמר אקדמי</w:t>
      </w:r>
      <w:bookmarkEnd w:id="22"/>
      <w:bookmarkEnd w:id="23"/>
    </w:p>
    <w:p w14:paraId="6BBABF2A" w14:textId="77777777" w:rsidR="00B8081B" w:rsidRDefault="00B8081B" w:rsidP="00B8081B">
      <w:pPr>
        <w:bidi/>
        <w:rPr>
          <w:rtl/>
        </w:rPr>
      </w:pPr>
      <w:r>
        <w:rPr>
          <w:rFonts w:hint="cs"/>
          <w:rtl/>
        </w:rPr>
        <w:t>בחלק קטן מהפרויקטים במעבדה, כאשר יש לכך הצדקה אקדמית ונכונות מצד הסטודנטים, כותבים הסטודנטים ביחד עם המנחה מאמר לכנס בינלאומי. פרק זה מציין מספר כללים מנחים לכתיבת מאמר אקדמי והוא רלוונטי רק לסטודנטים שכותבים מאמר כזה.</w:t>
      </w:r>
    </w:p>
    <w:p w14:paraId="7644A4CB" w14:textId="77777777" w:rsidR="00B8081B" w:rsidRDefault="00B8081B" w:rsidP="00B8081B">
      <w:pPr>
        <w:bidi/>
        <w:rPr>
          <w:rtl/>
        </w:rPr>
      </w:pPr>
    </w:p>
    <w:p w14:paraId="4272E75F" w14:textId="77777777" w:rsidR="003C2C0F" w:rsidRDefault="00B8081B" w:rsidP="00A13B07">
      <w:pPr>
        <w:bidi/>
        <w:rPr>
          <w:rtl/>
        </w:rPr>
      </w:pPr>
      <w:r>
        <w:rPr>
          <w:rFonts w:hint="cs"/>
          <w:rtl/>
        </w:rPr>
        <w:t>באופן היסטורי, נעשה שימוש נרח</w:t>
      </w:r>
      <w:r w:rsidR="003C2C0F">
        <w:rPr>
          <w:rFonts w:hint="cs"/>
          <w:rtl/>
        </w:rPr>
        <w:t>ב</w:t>
      </w:r>
      <w:r>
        <w:rPr>
          <w:rFonts w:hint="cs"/>
          <w:rtl/>
        </w:rPr>
        <w:t xml:space="preserve"> ב-</w:t>
      </w:r>
      <w:r>
        <w:t>LaTeX</w:t>
      </w:r>
      <w:r>
        <w:rPr>
          <w:rFonts w:hint="cs"/>
          <w:rtl/>
        </w:rPr>
        <w:t xml:space="preserve"> לכתיבת מאמרים אקדמיים וגם כיום הוא כלי נפוץ. </w:t>
      </w:r>
      <w:r w:rsidR="003C2C0F">
        <w:rPr>
          <w:rFonts w:hint="cs"/>
          <w:rtl/>
        </w:rPr>
        <w:t xml:space="preserve">עם השנים התפתחו כלי עריכה נוחים יחסית עבורו, כמו </w:t>
      </w:r>
      <w:r w:rsidR="003C2C0F">
        <w:t>Overleaf</w:t>
      </w:r>
      <w:r w:rsidR="003C2C0F">
        <w:rPr>
          <w:rFonts w:hint="cs"/>
          <w:rtl/>
        </w:rPr>
        <w:t xml:space="preserve">. </w:t>
      </w:r>
      <w:r>
        <w:rPr>
          <w:rFonts w:hint="cs"/>
          <w:rtl/>
        </w:rPr>
        <w:t>עם זאת, ניתן כיום לכתוב מאמרי</w:t>
      </w:r>
      <w:r w:rsidR="003C2C0F">
        <w:rPr>
          <w:rFonts w:hint="cs"/>
          <w:rtl/>
        </w:rPr>
        <w:t>ם</w:t>
      </w:r>
      <w:r>
        <w:rPr>
          <w:rFonts w:hint="cs"/>
          <w:rtl/>
        </w:rPr>
        <w:t xml:space="preserve"> אקדמי</w:t>
      </w:r>
      <w:r w:rsidR="003C2C0F">
        <w:rPr>
          <w:rFonts w:hint="cs"/>
          <w:rtl/>
        </w:rPr>
        <w:t>ים בנוחות</w:t>
      </w:r>
      <w:r>
        <w:rPr>
          <w:rFonts w:hint="cs"/>
          <w:rtl/>
        </w:rPr>
        <w:t xml:space="preserve"> גם בעזרת </w:t>
      </w:r>
      <w:r>
        <w:rPr>
          <w:rFonts w:hint="cs"/>
        </w:rPr>
        <w:t>W</w:t>
      </w:r>
      <w:r>
        <w:t>ord</w:t>
      </w:r>
      <w:r>
        <w:rPr>
          <w:rFonts w:hint="cs"/>
          <w:rtl/>
        </w:rPr>
        <w:t xml:space="preserve"> בהתאם להוראות </w:t>
      </w:r>
      <w:r w:rsidR="003C2C0F">
        <w:rPr>
          <w:rFonts w:hint="cs"/>
          <w:rtl/>
        </w:rPr>
        <w:t>במסמך זה לכתיבת דו"ח מסכם</w:t>
      </w:r>
      <w:r w:rsidR="00890CFD">
        <w:rPr>
          <w:rFonts w:hint="cs"/>
          <w:rtl/>
        </w:rPr>
        <w:t>. את המאמר כותבים כמובן באנגלית תוך שימוש בתבנית שמסופקת על ידי מארג</w:t>
      </w:r>
      <w:r w:rsidR="003809EC">
        <w:rPr>
          <w:rFonts w:hint="cs"/>
          <w:rtl/>
        </w:rPr>
        <w:t>נ</w:t>
      </w:r>
      <w:r w:rsidR="00890CFD">
        <w:rPr>
          <w:rFonts w:hint="cs"/>
          <w:rtl/>
        </w:rPr>
        <w:t xml:space="preserve">י הכנס. מדובר לרב על 4 עד 6 עמודים </w:t>
      </w:r>
      <w:r w:rsidR="004638C8">
        <w:rPr>
          <w:rFonts w:hint="cs"/>
          <w:rtl/>
        </w:rPr>
        <w:t xml:space="preserve">בשתי עמודות בגופן קטן יחסית </w:t>
      </w:r>
      <w:r w:rsidR="00890CFD">
        <w:rPr>
          <w:rFonts w:hint="cs"/>
          <w:rtl/>
        </w:rPr>
        <w:t xml:space="preserve">בפורמט </w:t>
      </w:r>
      <w:r w:rsidR="00890CFD">
        <w:t>IEEE</w:t>
      </w:r>
      <w:r w:rsidR="00890CFD">
        <w:rPr>
          <w:rFonts w:hint="cs"/>
          <w:rtl/>
        </w:rPr>
        <w:t>:</w:t>
      </w:r>
    </w:p>
    <w:p w14:paraId="4D230971" w14:textId="77777777" w:rsidR="00890CFD" w:rsidRDefault="00890CFD" w:rsidP="00890CFD">
      <w:pPr>
        <w:rPr>
          <w:rtl/>
        </w:rPr>
      </w:pPr>
      <w:hyperlink r:id="rId16" w:history="1">
        <w:r w:rsidRPr="00B121F8">
          <w:rPr>
            <w:rStyle w:val="Hyperlink"/>
          </w:rPr>
          <w:t>https://www.ieee.org/conferences/publishing/templates.html</w:t>
        </w:r>
      </w:hyperlink>
    </w:p>
    <w:p w14:paraId="542E1D66" w14:textId="77777777" w:rsidR="00A13B07" w:rsidRDefault="00A13B07" w:rsidP="00890CFD">
      <w:pPr>
        <w:bidi/>
        <w:rPr>
          <w:rtl/>
        </w:rPr>
      </w:pPr>
    </w:p>
    <w:p w14:paraId="082ABABC" w14:textId="77777777" w:rsidR="000A6042" w:rsidRDefault="003809EC" w:rsidP="00A13B07">
      <w:pPr>
        <w:bidi/>
        <w:rPr>
          <w:rtl/>
        </w:rPr>
      </w:pPr>
      <w:r>
        <w:rPr>
          <w:rFonts w:hint="cs"/>
          <w:rtl/>
        </w:rPr>
        <w:t>הכללים ה</w:t>
      </w:r>
      <w:r w:rsidR="000A6042">
        <w:rPr>
          <w:rFonts w:hint="cs"/>
          <w:rtl/>
        </w:rPr>
        <w:t xml:space="preserve">באים שצוינו </w:t>
      </w:r>
      <w:r w:rsidR="00A13B07">
        <w:rPr>
          <w:rFonts w:hint="cs"/>
          <w:rtl/>
        </w:rPr>
        <w:t xml:space="preserve">קודם </w:t>
      </w:r>
      <w:r w:rsidR="000A6042">
        <w:rPr>
          <w:rFonts w:hint="cs"/>
          <w:rtl/>
        </w:rPr>
        <w:t>במסמך זה נוגעים גם למאמר אקדמי:</w:t>
      </w:r>
    </w:p>
    <w:p w14:paraId="6A4A6841" w14:textId="77777777" w:rsidR="000A6042" w:rsidRDefault="000A6042" w:rsidP="000A6042">
      <w:pPr>
        <w:pStyle w:val="ListParagraph"/>
        <w:numPr>
          <w:ilvl w:val="0"/>
          <w:numId w:val="6"/>
        </w:numPr>
        <w:bidi/>
        <w:ind w:left="429" w:hanging="283"/>
        <w:rPr>
          <w:rtl/>
        </w:rPr>
      </w:pPr>
      <w:r>
        <w:rPr>
          <w:rFonts w:hint="cs"/>
          <w:rtl/>
        </w:rPr>
        <w:t xml:space="preserve">כתיבת תקציר, פרקי "לב העבודה", </w:t>
      </w:r>
      <w:r w:rsidR="003809EC">
        <w:rPr>
          <w:rFonts w:hint="cs"/>
          <w:rtl/>
        </w:rPr>
        <w:t xml:space="preserve">פרק </w:t>
      </w:r>
      <w:r>
        <w:rPr>
          <w:rFonts w:hint="cs"/>
          <w:rtl/>
        </w:rPr>
        <w:t>תוצאות ו</w:t>
      </w:r>
      <w:r w:rsidR="003809EC">
        <w:rPr>
          <w:rFonts w:hint="cs"/>
          <w:rtl/>
        </w:rPr>
        <w:t xml:space="preserve">פרק </w:t>
      </w:r>
      <w:r>
        <w:rPr>
          <w:rFonts w:hint="cs"/>
          <w:rtl/>
        </w:rPr>
        <w:t>מסקנות</w:t>
      </w:r>
    </w:p>
    <w:p w14:paraId="438E7B07" w14:textId="77777777" w:rsidR="000A6042" w:rsidRDefault="000A6042" w:rsidP="000A6042">
      <w:pPr>
        <w:pStyle w:val="ListParagraph"/>
        <w:numPr>
          <w:ilvl w:val="0"/>
          <w:numId w:val="6"/>
        </w:numPr>
        <w:bidi/>
        <w:ind w:left="429" w:hanging="283"/>
        <w:rPr>
          <w:rtl/>
        </w:rPr>
      </w:pPr>
      <w:r>
        <w:rPr>
          <w:rFonts w:hint="cs"/>
          <w:rtl/>
        </w:rPr>
        <w:t>הוספת איורים וטבלאות ממוספרים עם כתוביות מתאימות</w:t>
      </w:r>
    </w:p>
    <w:p w14:paraId="4C128738" w14:textId="77777777" w:rsidR="000A6042" w:rsidRDefault="000A6042" w:rsidP="003809EC">
      <w:pPr>
        <w:pStyle w:val="ListParagraph"/>
        <w:numPr>
          <w:ilvl w:val="0"/>
          <w:numId w:val="6"/>
        </w:numPr>
        <w:bidi/>
        <w:ind w:left="429" w:hanging="283"/>
        <w:rPr>
          <w:rtl/>
        </w:rPr>
      </w:pPr>
      <w:r>
        <w:rPr>
          <w:rFonts w:hint="cs"/>
          <w:rtl/>
        </w:rPr>
        <w:t>רשימת מקו</w:t>
      </w:r>
      <w:r w:rsidR="003809EC">
        <w:rPr>
          <w:rFonts w:hint="cs"/>
          <w:rtl/>
        </w:rPr>
        <w:t>ר</w:t>
      </w:r>
      <w:r>
        <w:rPr>
          <w:rFonts w:hint="cs"/>
          <w:rtl/>
        </w:rPr>
        <w:t xml:space="preserve">ות בפורמט </w:t>
      </w:r>
      <w:r>
        <w:t>IEEE</w:t>
      </w:r>
    </w:p>
    <w:p w14:paraId="7DDA5AB6" w14:textId="77777777" w:rsidR="000A6042" w:rsidRDefault="000A6042" w:rsidP="000A6042">
      <w:pPr>
        <w:bidi/>
        <w:rPr>
          <w:rtl/>
        </w:rPr>
      </w:pPr>
    </w:p>
    <w:p w14:paraId="3CD7037C" w14:textId="77777777" w:rsidR="004638C8" w:rsidRDefault="001B58A1" w:rsidP="007A05CD">
      <w:pPr>
        <w:bidi/>
        <w:rPr>
          <w:rtl/>
        </w:rPr>
      </w:pPr>
      <w:r>
        <w:rPr>
          <w:rFonts w:hint="cs"/>
          <w:noProof/>
          <w:rtl/>
        </w:rPr>
        <w:drawing>
          <wp:anchor distT="0" distB="0" distL="114300" distR="114300" simplePos="0" relativeHeight="251669504" behindDoc="0" locked="0" layoutInCell="1" allowOverlap="1" wp14:anchorId="1CF45803" wp14:editId="64E119B1">
            <wp:simplePos x="0" y="0"/>
            <wp:positionH relativeFrom="column">
              <wp:posOffset>866140</wp:posOffset>
            </wp:positionH>
            <wp:positionV relativeFrom="paragraph">
              <wp:posOffset>2495127</wp:posOffset>
            </wp:positionV>
            <wp:extent cx="121496" cy="149815"/>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nchor.png"/>
                    <pic:cNvPicPr/>
                  </pic:nvPicPr>
                  <pic:blipFill>
                    <a:blip r:embed="rId17">
                      <a:extLst>
                        <a:ext uri="{28A0092B-C50C-407E-A947-70E740481C1C}">
                          <a14:useLocalDpi xmlns:a14="http://schemas.microsoft.com/office/drawing/2010/main" val="0"/>
                        </a:ext>
                      </a:extLst>
                    </a:blip>
                    <a:stretch>
                      <a:fillRect/>
                    </a:stretch>
                  </pic:blipFill>
                  <pic:spPr>
                    <a:xfrm>
                      <a:off x="0" y="0"/>
                      <a:ext cx="121496" cy="149815"/>
                    </a:xfrm>
                    <a:prstGeom prst="rect">
                      <a:avLst/>
                    </a:prstGeom>
                  </pic:spPr>
                </pic:pic>
              </a:graphicData>
            </a:graphic>
            <wp14:sizeRelH relativeFrom="margin">
              <wp14:pctWidth>0</wp14:pctWidth>
            </wp14:sizeRelH>
            <wp14:sizeRelV relativeFrom="margin">
              <wp14:pctHeight>0</wp14:pctHeight>
            </wp14:sizeRelV>
          </wp:anchor>
        </w:drawing>
      </w:r>
      <w:r w:rsidR="000A6042">
        <w:rPr>
          <w:rFonts w:hint="cs"/>
          <w:rtl/>
        </w:rPr>
        <w:t>במ</w:t>
      </w:r>
      <w:r w:rsidR="003809EC">
        <w:rPr>
          <w:rFonts w:hint="cs"/>
          <w:rtl/>
        </w:rPr>
        <w:t>אמר אקדמי נהוג להצמיד את האיורים לשוליים העליונים של העמוד. אפשרי, אך פחות נהוג, להצמיד לשוליים התחתונים של העמוד. בכל מקרה אין להכניס את האיורים לא בצמוד לשוליים</w:t>
      </w:r>
      <w:r w:rsidR="007A05CD">
        <w:rPr>
          <w:rFonts w:hint="cs"/>
          <w:rtl/>
        </w:rPr>
        <w:t xml:space="preserve"> העליונים או התחתונים</w:t>
      </w:r>
      <w:r w:rsidR="003809EC">
        <w:rPr>
          <w:rFonts w:hint="cs"/>
          <w:rtl/>
        </w:rPr>
        <w:t>. כלל זה אינו נוגע לטבלאות, שאותן ניתן לשלב בטקסט. במידה ונדרשים איור או טבלה גדולים, ניתן לפרוס אותם לרוחב שתי העמודות.</w:t>
      </w:r>
      <w:r w:rsidR="00777E3B">
        <w:rPr>
          <w:rFonts w:hint="cs"/>
          <w:rtl/>
        </w:rPr>
        <w:t xml:space="preserve"> </w:t>
      </w:r>
      <w:r w:rsidR="00A93F98">
        <w:rPr>
          <w:rFonts w:hint="cs"/>
          <w:rtl/>
        </w:rPr>
        <w:t xml:space="preserve">ברירת המחדל של </w:t>
      </w:r>
      <w:r w:rsidR="00A93F98">
        <w:t>Word</w:t>
      </w:r>
      <w:r w:rsidR="00A93F98">
        <w:rPr>
          <w:rFonts w:hint="cs"/>
          <w:rtl/>
        </w:rPr>
        <w:t xml:space="preserve"> היא לעגן כל איור לשורת טקסט ולהזיז אותו </w:t>
      </w:r>
      <w:r w:rsidR="007A05CD">
        <w:rPr>
          <w:rFonts w:hint="cs"/>
          <w:rtl/>
        </w:rPr>
        <w:t>כאשר שורת הטקסט זזה</w:t>
      </w:r>
      <w:r w:rsidR="00A93F98">
        <w:rPr>
          <w:rFonts w:hint="cs"/>
          <w:rtl/>
        </w:rPr>
        <w:t xml:space="preserve">. </w:t>
      </w:r>
      <w:r w:rsidR="00777E3B">
        <w:rPr>
          <w:rFonts w:hint="cs"/>
          <w:rtl/>
        </w:rPr>
        <w:t xml:space="preserve">כדי למנוע מאיור או מכתובית לזוז, יש לבצע את הפעולות הבאות (לכל אחד מהם בנפרד): </w:t>
      </w:r>
      <w:r w:rsidR="0027437C">
        <w:rPr>
          <w:rFonts w:hint="cs"/>
          <w:rtl/>
        </w:rPr>
        <w:t xml:space="preserve">לאחר בחירת האיור או הכתובית, </w:t>
      </w:r>
      <w:r w:rsidR="00AB288A">
        <w:rPr>
          <w:rFonts w:hint="cs"/>
          <w:rtl/>
        </w:rPr>
        <w:t>בלשונית</w:t>
      </w:r>
      <w:r w:rsidR="00777E3B">
        <w:rPr>
          <w:rFonts w:hint="cs"/>
          <w:rtl/>
        </w:rPr>
        <w:t xml:space="preserve"> </w:t>
      </w:r>
      <w:r w:rsidR="00777E3B">
        <w:t>Format</w:t>
      </w:r>
      <w:r w:rsidR="00777E3B">
        <w:rPr>
          <w:rFonts w:hint="cs"/>
          <w:rtl/>
        </w:rPr>
        <w:t xml:space="preserve"> בקבוצה </w:t>
      </w:r>
      <w:r w:rsidR="00777E3B">
        <w:t>Arrange</w:t>
      </w:r>
      <w:r w:rsidR="00777E3B">
        <w:rPr>
          <w:rFonts w:hint="cs"/>
          <w:rtl/>
        </w:rPr>
        <w:t xml:space="preserve"> ללחוץ על </w:t>
      </w:r>
      <w:r w:rsidR="00777E3B">
        <w:t>Wrap Text</w:t>
      </w:r>
      <w:r w:rsidR="00777E3B">
        <w:rPr>
          <w:rFonts w:hint="cs"/>
          <w:rtl/>
        </w:rPr>
        <w:t xml:space="preserve"> ושם לבחור </w:t>
      </w:r>
      <w:r w:rsidR="00777E3B">
        <w:t>More Layout Options</w:t>
      </w:r>
      <w:r w:rsidR="00777E3B">
        <w:rPr>
          <w:rFonts w:hint="cs"/>
          <w:rtl/>
        </w:rPr>
        <w:t xml:space="preserve">. בחלון שנפתח, בלשונית </w:t>
      </w:r>
      <w:r w:rsidR="00777E3B">
        <w:t>Text Wrapping</w:t>
      </w:r>
      <w:r w:rsidR="00777E3B">
        <w:rPr>
          <w:rFonts w:hint="cs"/>
          <w:rtl/>
        </w:rPr>
        <w:t xml:space="preserve"> יש לבחור </w:t>
      </w:r>
      <w:r w:rsidR="00777E3B">
        <w:t>Top and Bottom</w:t>
      </w:r>
      <w:r w:rsidR="00777E3B">
        <w:rPr>
          <w:rFonts w:hint="cs"/>
          <w:rtl/>
        </w:rPr>
        <w:t xml:space="preserve">. בלשונית </w:t>
      </w:r>
      <w:r w:rsidR="00777E3B">
        <w:t>Position</w:t>
      </w:r>
      <w:r w:rsidR="00777E3B">
        <w:rPr>
          <w:rFonts w:hint="cs"/>
          <w:rtl/>
        </w:rPr>
        <w:t xml:space="preserve"> יש לבחור</w:t>
      </w:r>
      <w:r w:rsidR="00A13B07">
        <w:rPr>
          <w:rFonts w:hint="cs"/>
          <w:rtl/>
        </w:rPr>
        <w:t>,</w:t>
      </w:r>
      <w:r w:rsidR="00777E3B">
        <w:rPr>
          <w:rFonts w:hint="cs"/>
          <w:rtl/>
        </w:rPr>
        <w:t xml:space="preserve"> גם עבור </w:t>
      </w:r>
      <w:r w:rsidR="00777E3B">
        <w:t>Horizontal</w:t>
      </w:r>
      <w:r w:rsidR="00777E3B">
        <w:rPr>
          <w:rFonts w:hint="cs"/>
          <w:rtl/>
        </w:rPr>
        <w:t xml:space="preserve"> וגם עבור </w:t>
      </w:r>
      <w:r w:rsidR="00777E3B">
        <w:t>Vertical</w:t>
      </w:r>
      <w:r w:rsidR="00A13B07">
        <w:rPr>
          <w:rFonts w:hint="cs"/>
          <w:rtl/>
        </w:rPr>
        <w:t>,</w:t>
      </w:r>
      <w:r w:rsidR="00777E3B">
        <w:rPr>
          <w:rFonts w:hint="cs"/>
          <w:rtl/>
        </w:rPr>
        <w:t xml:space="preserve"> יישור שהוא </w:t>
      </w:r>
      <w:r w:rsidR="00367149">
        <w:t>Absolute position</w:t>
      </w:r>
      <w:r w:rsidR="00AB288A">
        <w:rPr>
          <w:rFonts w:hint="cs"/>
          <w:rtl/>
        </w:rPr>
        <w:t xml:space="preserve"> בהתייחס ל-</w:t>
      </w:r>
      <w:r w:rsidR="00AB288A">
        <w:t>Page</w:t>
      </w:r>
      <w:r w:rsidR="00777E3B">
        <w:rPr>
          <w:rFonts w:hint="cs"/>
          <w:rtl/>
        </w:rPr>
        <w:t>. בחירה זו תקבע</w:t>
      </w:r>
      <w:r w:rsidR="00367149">
        <w:rPr>
          <w:rFonts w:hint="cs"/>
          <w:rtl/>
        </w:rPr>
        <w:t xml:space="preserve"> את האיור במקום קבוע בעמוד אך ה</w:t>
      </w:r>
      <w:r w:rsidR="00777E3B">
        <w:rPr>
          <w:rFonts w:hint="cs"/>
          <w:rtl/>
        </w:rPr>
        <w:t xml:space="preserve">וא עדיין עלול לזוז למקום זהה </w:t>
      </w:r>
      <w:r w:rsidR="00EE7F5F">
        <w:rPr>
          <w:rFonts w:hint="cs"/>
          <w:rtl/>
        </w:rPr>
        <w:t>בעמוד אחר, בהתאם לטקסט ש</w:t>
      </w:r>
      <w:r>
        <w:rPr>
          <w:rFonts w:hint="cs"/>
          <w:rtl/>
        </w:rPr>
        <w:t xml:space="preserve">אליו </w:t>
      </w:r>
      <w:r w:rsidR="00EE7F5F">
        <w:rPr>
          <w:rFonts w:hint="cs"/>
          <w:rtl/>
        </w:rPr>
        <w:t>הוא מעוג</w:t>
      </w:r>
      <w:r w:rsidR="00777E3B">
        <w:rPr>
          <w:rFonts w:hint="cs"/>
          <w:rtl/>
        </w:rPr>
        <w:t xml:space="preserve">ן. </w:t>
      </w:r>
      <w:r w:rsidR="004638C8">
        <w:rPr>
          <w:rFonts w:hint="cs"/>
          <w:rtl/>
        </w:rPr>
        <w:t>כדי ל</w:t>
      </w:r>
      <w:r>
        <w:rPr>
          <w:rFonts w:hint="cs"/>
          <w:rtl/>
        </w:rPr>
        <w:t>קבוע ל</w:t>
      </w:r>
      <w:r w:rsidR="004638C8">
        <w:rPr>
          <w:rFonts w:hint="cs"/>
          <w:rtl/>
        </w:rPr>
        <w:t xml:space="preserve">איזו שורת טקסט מעוגן כל איור, יש לבחור בתפריט </w:t>
      </w:r>
      <w:r w:rsidR="004638C8">
        <w:t>File</w:t>
      </w:r>
      <w:r w:rsidR="004638C8">
        <w:rPr>
          <w:rFonts w:hint="cs"/>
          <w:rtl/>
        </w:rPr>
        <w:t xml:space="preserve"> את האפשרות </w:t>
      </w:r>
      <w:r w:rsidR="004638C8">
        <w:t>Options</w:t>
      </w:r>
      <w:r w:rsidR="004638C8">
        <w:rPr>
          <w:rFonts w:hint="cs"/>
          <w:rtl/>
        </w:rPr>
        <w:t xml:space="preserve"> ושם תחת </w:t>
      </w:r>
      <w:r w:rsidR="004638C8">
        <w:t>Display</w:t>
      </w:r>
      <w:r w:rsidR="004638C8">
        <w:rPr>
          <w:rFonts w:hint="cs"/>
          <w:rtl/>
        </w:rPr>
        <w:t xml:space="preserve"> להפעיל את האפשרות </w:t>
      </w:r>
      <w:r w:rsidR="004638C8">
        <w:t>Object anchors</w:t>
      </w:r>
      <w:r w:rsidR="004638C8">
        <w:rPr>
          <w:rFonts w:hint="cs"/>
          <w:rtl/>
        </w:rPr>
        <w:t>. עכשיו, בכל פעם שת</w:t>
      </w:r>
      <w:r>
        <w:rPr>
          <w:rFonts w:hint="cs"/>
          <w:rtl/>
        </w:rPr>
        <w:t xml:space="preserve">לחצו על איור או כתובית, תראו </w:t>
      </w:r>
      <w:r w:rsidR="00AB288A">
        <w:rPr>
          <w:rFonts w:hint="cs"/>
          <w:rtl/>
        </w:rPr>
        <w:t xml:space="preserve">צלמית קטנה של </w:t>
      </w:r>
      <w:r>
        <w:rPr>
          <w:rFonts w:hint="cs"/>
          <w:rtl/>
        </w:rPr>
        <w:t>עוג</w:t>
      </w:r>
      <w:r w:rsidR="004638C8">
        <w:rPr>
          <w:rFonts w:hint="cs"/>
          <w:rtl/>
        </w:rPr>
        <w:t xml:space="preserve">ן </w:t>
      </w:r>
      <w:r>
        <w:rPr>
          <w:rFonts w:hint="cs"/>
          <w:rtl/>
        </w:rPr>
        <w:t>(   ) שמציי</w:t>
      </w:r>
      <w:r w:rsidR="00AB288A">
        <w:rPr>
          <w:rFonts w:hint="cs"/>
          <w:rtl/>
        </w:rPr>
        <w:t>נת</w:t>
      </w:r>
      <w:r>
        <w:rPr>
          <w:rFonts w:hint="cs"/>
          <w:rtl/>
        </w:rPr>
        <w:t xml:space="preserve"> לא</w:t>
      </w:r>
      <w:r w:rsidR="00AB288A">
        <w:rPr>
          <w:rFonts w:hint="cs"/>
          <w:rtl/>
        </w:rPr>
        <w:t>יזו שורת טקסט</w:t>
      </w:r>
      <w:r>
        <w:rPr>
          <w:rFonts w:hint="cs"/>
          <w:rtl/>
        </w:rPr>
        <w:t xml:space="preserve"> מעוגן האיור. ניתן לגרור את העוגן כרצונכם. בכל מקרה, כדאי לוודא שכל איור והכתובית שלו מעוגנים שניהם לאותה שורת טקסט כדי שיזוזו יחד.</w:t>
      </w:r>
    </w:p>
    <w:p w14:paraId="1FAD8032" w14:textId="77777777" w:rsidR="0096103B" w:rsidRDefault="0096103B" w:rsidP="0096103B">
      <w:pPr>
        <w:bidi/>
        <w:rPr>
          <w:rtl/>
        </w:rPr>
      </w:pPr>
    </w:p>
    <w:p w14:paraId="5E1BB0F7" w14:textId="77777777" w:rsidR="00775C35" w:rsidRDefault="0096103B" w:rsidP="00E17D0F">
      <w:pPr>
        <w:bidi/>
        <w:rPr>
          <w:rtl/>
        </w:rPr>
      </w:pPr>
      <w:r>
        <w:rPr>
          <w:rFonts w:hint="cs"/>
          <w:rtl/>
        </w:rPr>
        <w:lastRenderedPageBreak/>
        <w:t xml:space="preserve">בנוגע לנוסחאות, ההמלצה להשתמש </w:t>
      </w:r>
      <w:r w:rsidR="00E17D0F">
        <w:rPr>
          <w:rFonts w:hint="cs"/>
          <w:rtl/>
        </w:rPr>
        <w:t>בכלי המובנה</w:t>
      </w:r>
      <w:r>
        <w:rPr>
          <w:rFonts w:hint="cs"/>
          <w:rtl/>
        </w:rPr>
        <w:t xml:space="preserve"> של </w:t>
      </w:r>
      <w:r>
        <w:t>Word</w:t>
      </w:r>
      <w:r>
        <w:rPr>
          <w:rFonts w:hint="cs"/>
          <w:rtl/>
        </w:rPr>
        <w:t xml:space="preserve"> עומדת בעינה. במאמרים אקדמיים נהוג למספר כל נוסחה ולהפנות אל המספור במקום המתאים בטקסט. </w:t>
      </w:r>
      <w:r w:rsidR="00AB288A">
        <w:rPr>
          <w:rFonts w:hint="cs"/>
          <w:rtl/>
        </w:rPr>
        <w:t>היכולת למספר נוסחאות אינה נתמכת באופן ישיר ב-</w:t>
      </w:r>
      <w:r w:rsidR="00AB288A">
        <w:t>Word</w:t>
      </w:r>
      <w:r w:rsidR="00AB288A">
        <w:rPr>
          <w:rFonts w:hint="cs"/>
          <w:rtl/>
        </w:rPr>
        <w:t xml:space="preserve"> אך </w:t>
      </w:r>
      <w:r>
        <w:rPr>
          <w:rFonts w:hint="cs"/>
          <w:rtl/>
        </w:rPr>
        <w:t>ניתן לעשות זאת על ידי תחימת הנוסחה בטבלה בלתי-נראית, כפי ש</w:t>
      </w:r>
      <w:r w:rsidR="00775C35">
        <w:rPr>
          <w:rFonts w:hint="cs"/>
          <w:rtl/>
        </w:rPr>
        <w:t>רואים ב</w:t>
      </w:r>
      <w:r w:rsidR="00CD503D">
        <w:rPr>
          <w:rFonts w:hint="cs"/>
          <w:rtl/>
        </w:rPr>
        <w:t>-</w:t>
      </w:r>
      <w:r w:rsidR="00CD503D">
        <w:rPr>
          <w:rtl/>
        </w:rPr>
        <w:fldChar w:fldCharType="begin"/>
      </w:r>
      <w:r w:rsidR="00CD503D">
        <w:rPr>
          <w:rtl/>
        </w:rPr>
        <w:instrText xml:space="preserve"> </w:instrText>
      </w:r>
      <w:r w:rsidR="00CD503D">
        <w:rPr>
          <w:rFonts w:hint="cs"/>
        </w:rPr>
        <w:instrText>REF</w:instrText>
      </w:r>
      <w:r w:rsidR="00CD503D">
        <w:rPr>
          <w:rFonts w:hint="cs"/>
          <w:rtl/>
        </w:rPr>
        <w:instrText xml:space="preserve"> _</w:instrText>
      </w:r>
      <w:r w:rsidR="00CD503D">
        <w:rPr>
          <w:rFonts w:hint="cs"/>
        </w:rPr>
        <w:instrText>Ref531640248 \h</w:instrText>
      </w:r>
      <w:r w:rsidR="00CD503D">
        <w:rPr>
          <w:rtl/>
        </w:rPr>
        <w:instrText xml:space="preserve"> </w:instrText>
      </w:r>
      <w:r w:rsidR="00CD503D">
        <w:rPr>
          <w:rtl/>
        </w:rPr>
      </w:r>
      <w:r w:rsidR="00CD503D">
        <w:rPr>
          <w:rtl/>
        </w:rPr>
        <w:fldChar w:fldCharType="separate"/>
      </w:r>
      <w:r w:rsidR="00CD503D">
        <w:t>(</w:t>
      </w:r>
      <w:r w:rsidR="00CD503D">
        <w:rPr>
          <w:noProof/>
        </w:rPr>
        <w:t>1</w:t>
      </w:r>
      <w:r w:rsidR="00CD503D">
        <w:t>)</w:t>
      </w:r>
      <w:r w:rsidR="00CD503D">
        <w:rPr>
          <w:rtl/>
        </w:rPr>
        <w:fldChar w:fldCharType="end"/>
      </w:r>
      <w:r w:rsidR="00CD503D">
        <w:rPr>
          <w:rFonts w:hint="cs"/>
          <w:rtl/>
        </w:rPr>
        <w:t>.</w:t>
      </w:r>
    </w:p>
    <w:p w14:paraId="6760D369" w14:textId="77777777" w:rsidR="00AB288A" w:rsidRDefault="00AB288A" w:rsidP="00AB288A">
      <w:pPr>
        <w:bidi/>
        <w:rPr>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8495"/>
      </w:tblGrid>
      <w:tr w:rsidR="00804C49" w14:paraId="4441BF44" w14:textId="77777777" w:rsidTr="00CD503D">
        <w:trPr>
          <w:jc w:val="center"/>
        </w:trPr>
        <w:tc>
          <w:tcPr>
            <w:tcW w:w="855" w:type="dxa"/>
          </w:tcPr>
          <w:p w14:paraId="089B61A1" w14:textId="77777777" w:rsidR="00804C49" w:rsidRDefault="00804C49" w:rsidP="00CD503D">
            <w:pPr>
              <w:jc w:val="center"/>
              <w:rPr>
                <w:rtl/>
              </w:rPr>
            </w:pPr>
            <w:bookmarkStart w:id="24" w:name="_Ref531640224"/>
            <w:bookmarkStart w:id="25" w:name="_Ref531640248"/>
            <w:r>
              <w:t>(</w:t>
            </w:r>
            <w:r w:rsidR="00CD503D">
              <w:fldChar w:fldCharType="begin"/>
            </w:r>
            <w:r w:rsidR="00CD503D">
              <w:instrText xml:space="preserve"> SEQ </w:instrText>
            </w:r>
            <w:r w:rsidR="00CD503D">
              <w:rPr>
                <w:rtl/>
              </w:rPr>
              <w:instrText>נוסחה</w:instrText>
            </w:r>
            <w:r w:rsidR="00CD503D">
              <w:instrText xml:space="preserve"> \* MERGEFORMAT </w:instrText>
            </w:r>
            <w:r w:rsidR="00CD503D">
              <w:fldChar w:fldCharType="separate"/>
            </w:r>
            <w:r w:rsidR="00CD503D">
              <w:rPr>
                <w:noProof/>
              </w:rPr>
              <w:t>1</w:t>
            </w:r>
            <w:r w:rsidR="00CD503D">
              <w:fldChar w:fldCharType="end"/>
            </w:r>
            <w:bookmarkEnd w:id="24"/>
            <w:r>
              <w:t>)</w:t>
            </w:r>
            <w:bookmarkEnd w:id="25"/>
          </w:p>
        </w:tc>
        <w:tc>
          <w:tcPr>
            <w:tcW w:w="8495" w:type="dxa"/>
          </w:tcPr>
          <w:p w14:paraId="4BFD01FA" w14:textId="77777777" w:rsidR="00804C49" w:rsidRDefault="00804C49" w:rsidP="00CD503D">
            <w:pPr>
              <w:jc w:val="center"/>
              <w:rPr>
                <w:rtl/>
              </w:rPr>
            </w:pPr>
            <m:oMathPara>
              <m:oMath>
                <m:r>
                  <w:rPr>
                    <w:rFonts w:ascii="Cambria Math" w:hAnsi="Cambria Math"/>
                  </w:rPr>
                  <m:t>A=π</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tc>
      </w:tr>
    </w:tbl>
    <w:p w14:paraId="29537FAD" w14:textId="77777777" w:rsidR="00775C35" w:rsidRDefault="00775C35" w:rsidP="00775C35">
      <w:pPr>
        <w:bidi/>
        <w:rPr>
          <w:rtl/>
        </w:rPr>
      </w:pPr>
    </w:p>
    <w:p w14:paraId="0355DFE0" w14:textId="77777777" w:rsidR="0096103B" w:rsidRDefault="00775C35" w:rsidP="00804C49">
      <w:pPr>
        <w:bidi/>
        <w:rPr>
          <w:rtl/>
        </w:rPr>
      </w:pPr>
      <w:r>
        <w:rPr>
          <w:rFonts w:hint="cs"/>
          <w:rtl/>
        </w:rPr>
        <w:t>הסבר כיצד לעשות זאת ניתן למצוא</w:t>
      </w:r>
      <w:r w:rsidR="0096103B">
        <w:rPr>
          <w:rFonts w:hint="cs"/>
          <w:rtl/>
        </w:rPr>
        <w:t xml:space="preserve"> בקישור הבא:</w:t>
      </w:r>
    </w:p>
    <w:bookmarkStart w:id="26" w:name="OLE_LINK1"/>
    <w:p w14:paraId="107A478E" w14:textId="77777777" w:rsidR="00890CFD" w:rsidRDefault="00B70BC0" w:rsidP="0096103B">
      <w:pPr>
        <w:rPr>
          <w:rtl/>
        </w:rPr>
      </w:pPr>
      <w:r>
        <w:fldChar w:fldCharType="begin"/>
      </w:r>
      <w:r>
        <w:instrText xml:space="preserve"> HYPERLINK "https://word.tips.net/T000273_Numbering_Equations.html" </w:instrText>
      </w:r>
      <w:r>
        <w:fldChar w:fldCharType="separate"/>
      </w:r>
      <w:r w:rsidR="0096103B" w:rsidRPr="00B121F8">
        <w:rPr>
          <w:rStyle w:val="Hyperlink"/>
        </w:rPr>
        <w:t>https://word.tips.net/T000273_Numbering_Equations.html</w:t>
      </w:r>
      <w:r>
        <w:rPr>
          <w:rStyle w:val="Hyperlink"/>
        </w:rPr>
        <w:fldChar w:fldCharType="end"/>
      </w:r>
    </w:p>
    <w:bookmarkEnd w:id="26"/>
    <w:p w14:paraId="3E17C863" w14:textId="77777777" w:rsidR="0096103B" w:rsidRDefault="0096103B" w:rsidP="0096103B">
      <w:pPr>
        <w:rPr>
          <w:rtl/>
        </w:rPr>
      </w:pPr>
    </w:p>
    <w:p w14:paraId="316F417A" w14:textId="77777777" w:rsidR="00B8081B" w:rsidRPr="00B8081B" w:rsidRDefault="00B8081B" w:rsidP="00B8081B">
      <w:pPr>
        <w:bidi/>
        <w:rPr>
          <w:rtl/>
        </w:rPr>
      </w:pPr>
      <w:r>
        <w:rPr>
          <w:rFonts w:hint="cs"/>
          <w:rtl/>
        </w:rPr>
        <w:t xml:space="preserve"> </w:t>
      </w:r>
    </w:p>
    <w:p w14:paraId="142FB20D" w14:textId="77777777" w:rsidR="00B8081B" w:rsidRDefault="00B8081B" w:rsidP="00B8081B">
      <w:pPr>
        <w:bidi/>
        <w:rPr>
          <w:rFonts w:ascii="Times New Roman" w:eastAsia="Times New Roman" w:hAnsi="Times New Roman" w:cs="David"/>
          <w:b/>
          <w:bCs/>
          <w:noProof/>
          <w:sz w:val="48"/>
          <w:szCs w:val="48"/>
          <w:rtl/>
        </w:rPr>
      </w:pPr>
      <w:r>
        <w:rPr>
          <w:rtl/>
        </w:rPr>
        <w:br w:type="page"/>
      </w:r>
    </w:p>
    <w:p w14:paraId="04CE5034" w14:textId="77777777" w:rsidR="007201A2" w:rsidRDefault="007201A2" w:rsidP="007201A2">
      <w:pPr>
        <w:pStyle w:val="Heading1"/>
        <w:rPr>
          <w:rtl/>
        </w:rPr>
      </w:pPr>
      <w:bookmarkStart w:id="27" w:name="_Toc13605872"/>
      <w:r>
        <w:rPr>
          <w:rFonts w:hint="cs"/>
          <w:rtl/>
        </w:rPr>
        <w:lastRenderedPageBreak/>
        <w:t>שימוש במונחים בעברית</w:t>
      </w:r>
      <w:bookmarkEnd w:id="27"/>
    </w:p>
    <w:p w14:paraId="79E78632" w14:textId="77777777" w:rsidR="007201A2" w:rsidRDefault="00961921" w:rsidP="00540785">
      <w:pPr>
        <w:bidi/>
        <w:rPr>
          <w:rtl/>
        </w:rPr>
      </w:pPr>
      <w:r>
        <w:rPr>
          <w:rFonts w:hint="cs"/>
          <w:rtl/>
        </w:rPr>
        <w:t xml:space="preserve">את הדו"ח המסכם אתם נדרשים לכתוב בעברית (חוץ מאשר במקרה חריגים בהם יש לקבל אישור מיוחד מצוות המעבדה). בכתיבה מקצועית בעברית אין מנוס משימוש במונחים מקצועיים רבים באנגלית. עם זאת, קיימים לא מעט מונחים מקצועיים בתחום שלנו שיש להם </w:t>
      </w:r>
      <w:r w:rsidR="00540785">
        <w:rPr>
          <w:rFonts w:hint="cs"/>
          <w:rtl/>
        </w:rPr>
        <w:t>תחליף</w:t>
      </w:r>
      <w:r>
        <w:rPr>
          <w:rFonts w:hint="cs"/>
          <w:rtl/>
        </w:rPr>
        <w:t xml:space="preserve"> טוב בעברית. במקרים אלה אתם מתבקשים להשתמש במונח העברי. להלן רשימה קצרה בסדר אלפביתי של מונחים מקצועיים באנגלית והתחליף שלהם בעברית.</w:t>
      </w:r>
    </w:p>
    <w:p w14:paraId="42142BEB" w14:textId="77777777" w:rsidR="00961921" w:rsidRDefault="00961921" w:rsidP="00961921">
      <w:pPr>
        <w:bidi/>
        <w:rPr>
          <w:rtl/>
        </w:rPr>
      </w:pPr>
    </w:p>
    <w:tbl>
      <w:tblPr>
        <w:tblStyle w:val="TableGrid"/>
        <w:bidiVisual/>
        <w:tblW w:w="0" w:type="auto"/>
        <w:tblLook w:val="04A0" w:firstRow="1" w:lastRow="0" w:firstColumn="1" w:lastColumn="0" w:noHBand="0" w:noVBand="1"/>
      </w:tblPr>
      <w:tblGrid>
        <w:gridCol w:w="4675"/>
        <w:gridCol w:w="4675"/>
      </w:tblGrid>
      <w:tr w:rsidR="00540785" w14:paraId="3732121C" w14:textId="77777777" w:rsidTr="00540785">
        <w:tc>
          <w:tcPr>
            <w:tcW w:w="4675" w:type="dxa"/>
          </w:tcPr>
          <w:p w14:paraId="1AE5A4AC" w14:textId="77777777" w:rsidR="00540785" w:rsidRDefault="00540785" w:rsidP="00540785">
            <w:pPr>
              <w:bidi/>
              <w:jc w:val="center"/>
              <w:rPr>
                <w:rtl/>
              </w:rPr>
            </w:pPr>
            <w:r>
              <w:rPr>
                <w:rFonts w:hint="cs"/>
                <w:rtl/>
              </w:rPr>
              <w:t>המונח המקביל בעברית</w:t>
            </w:r>
          </w:p>
        </w:tc>
        <w:tc>
          <w:tcPr>
            <w:tcW w:w="4675" w:type="dxa"/>
          </w:tcPr>
          <w:p w14:paraId="76EB2D34" w14:textId="77777777" w:rsidR="00540785" w:rsidRDefault="00540785" w:rsidP="00540785">
            <w:pPr>
              <w:bidi/>
              <w:jc w:val="center"/>
              <w:rPr>
                <w:rtl/>
              </w:rPr>
            </w:pPr>
            <w:r>
              <w:rPr>
                <w:rFonts w:hint="cs"/>
                <w:rtl/>
              </w:rPr>
              <w:t>המונח באנגלית</w:t>
            </w:r>
          </w:p>
        </w:tc>
      </w:tr>
      <w:tr w:rsidR="00B75721" w14:paraId="4CDDE94C" w14:textId="77777777" w:rsidTr="00540785">
        <w:tc>
          <w:tcPr>
            <w:tcW w:w="4675" w:type="dxa"/>
          </w:tcPr>
          <w:p w14:paraId="16ED9D82" w14:textId="77777777" w:rsidR="00B75721" w:rsidRDefault="00B75721" w:rsidP="00961921">
            <w:pPr>
              <w:bidi/>
              <w:rPr>
                <w:rtl/>
              </w:rPr>
            </w:pPr>
            <w:r>
              <w:rPr>
                <w:rFonts w:hint="cs"/>
                <w:rtl/>
              </w:rPr>
              <w:t>דיוק</w:t>
            </w:r>
          </w:p>
        </w:tc>
        <w:tc>
          <w:tcPr>
            <w:tcW w:w="4675" w:type="dxa"/>
          </w:tcPr>
          <w:p w14:paraId="34C035D5" w14:textId="77777777" w:rsidR="00B75721" w:rsidRDefault="00B75721" w:rsidP="00540785">
            <w:r>
              <w:t>accuracy</w:t>
            </w:r>
          </w:p>
        </w:tc>
      </w:tr>
      <w:tr w:rsidR="008E4617" w14:paraId="12762C81" w14:textId="77777777" w:rsidTr="00540785">
        <w:tc>
          <w:tcPr>
            <w:tcW w:w="4675" w:type="dxa"/>
          </w:tcPr>
          <w:p w14:paraId="784BD5EF" w14:textId="77777777" w:rsidR="008E4617" w:rsidRDefault="008E4617" w:rsidP="00961921">
            <w:pPr>
              <w:bidi/>
              <w:rPr>
                <w:rtl/>
              </w:rPr>
            </w:pPr>
            <w:r>
              <w:rPr>
                <w:rFonts w:hint="cs"/>
                <w:rtl/>
              </w:rPr>
              <w:t>מסתגל</w:t>
            </w:r>
          </w:p>
        </w:tc>
        <w:tc>
          <w:tcPr>
            <w:tcW w:w="4675" w:type="dxa"/>
          </w:tcPr>
          <w:p w14:paraId="105B1D0D" w14:textId="77777777" w:rsidR="008E4617" w:rsidRDefault="008E4617" w:rsidP="00540785">
            <w:r>
              <w:t>adaptive</w:t>
            </w:r>
          </w:p>
        </w:tc>
      </w:tr>
      <w:tr w:rsidR="00BD0570" w14:paraId="5BA9B84C" w14:textId="77777777" w:rsidTr="00540785">
        <w:tc>
          <w:tcPr>
            <w:tcW w:w="4675" w:type="dxa"/>
          </w:tcPr>
          <w:p w14:paraId="5A960DDB" w14:textId="77777777" w:rsidR="00BD0570" w:rsidRDefault="00BD0570" w:rsidP="00961921">
            <w:pPr>
              <w:bidi/>
              <w:rPr>
                <w:rtl/>
              </w:rPr>
            </w:pPr>
            <w:r>
              <w:rPr>
                <w:rFonts w:hint="cs"/>
                <w:rtl/>
              </w:rPr>
              <w:t>ניתוח</w:t>
            </w:r>
          </w:p>
        </w:tc>
        <w:tc>
          <w:tcPr>
            <w:tcW w:w="4675" w:type="dxa"/>
          </w:tcPr>
          <w:p w14:paraId="499E5EDA" w14:textId="77777777" w:rsidR="00BD0570" w:rsidRDefault="00BD0570" w:rsidP="00540785">
            <w:r>
              <w:t>analysis</w:t>
            </w:r>
          </w:p>
        </w:tc>
      </w:tr>
      <w:tr w:rsidR="00795CCA" w14:paraId="5A4B0EAA" w14:textId="77777777" w:rsidTr="00540785">
        <w:tc>
          <w:tcPr>
            <w:tcW w:w="4675" w:type="dxa"/>
          </w:tcPr>
          <w:p w14:paraId="1910130E" w14:textId="77777777" w:rsidR="00795CCA" w:rsidRDefault="00795CCA" w:rsidP="00961921">
            <w:pPr>
              <w:bidi/>
              <w:rPr>
                <w:rtl/>
              </w:rPr>
            </w:pPr>
            <w:r>
              <w:rPr>
                <w:rFonts w:hint="cs"/>
                <w:rtl/>
              </w:rPr>
              <w:t>תוצא שווא</w:t>
            </w:r>
          </w:p>
        </w:tc>
        <w:tc>
          <w:tcPr>
            <w:tcW w:w="4675" w:type="dxa"/>
          </w:tcPr>
          <w:p w14:paraId="18B7B297" w14:textId="77777777" w:rsidR="00795CCA" w:rsidRDefault="00795CCA" w:rsidP="00540785">
            <w:r>
              <w:t>artifact</w:t>
            </w:r>
          </w:p>
        </w:tc>
      </w:tr>
      <w:tr w:rsidR="004E5502" w14:paraId="1B61E777" w14:textId="77777777" w:rsidTr="00540785">
        <w:tc>
          <w:tcPr>
            <w:tcW w:w="4675" w:type="dxa"/>
          </w:tcPr>
          <w:p w14:paraId="0C7E785C" w14:textId="77777777" w:rsidR="004E5502" w:rsidRDefault="004E5502" w:rsidP="00961921">
            <w:pPr>
              <w:bidi/>
              <w:rPr>
                <w:rtl/>
              </w:rPr>
            </w:pPr>
            <w:r>
              <w:rPr>
                <w:rFonts w:hint="cs"/>
                <w:rtl/>
              </w:rPr>
              <w:t>ניחות</w:t>
            </w:r>
          </w:p>
        </w:tc>
        <w:tc>
          <w:tcPr>
            <w:tcW w:w="4675" w:type="dxa"/>
          </w:tcPr>
          <w:p w14:paraId="6ADC2AC6" w14:textId="77777777" w:rsidR="004E5502" w:rsidRDefault="004E5502" w:rsidP="00540785">
            <w:r>
              <w:t>attenuation</w:t>
            </w:r>
          </w:p>
        </w:tc>
      </w:tr>
      <w:tr w:rsidR="00B70BC0" w14:paraId="762C63FF" w14:textId="77777777" w:rsidTr="00540785">
        <w:tc>
          <w:tcPr>
            <w:tcW w:w="4675" w:type="dxa"/>
          </w:tcPr>
          <w:p w14:paraId="15F98BB0" w14:textId="77777777" w:rsidR="00B70BC0" w:rsidRDefault="00B70BC0" w:rsidP="00B70BC0">
            <w:pPr>
              <w:bidi/>
              <w:rPr>
                <w:rtl/>
              </w:rPr>
            </w:pPr>
            <w:r>
              <w:rPr>
                <w:rFonts w:hint="cs"/>
                <w:rtl/>
              </w:rPr>
              <w:t>מסנן מעביר פס</w:t>
            </w:r>
          </w:p>
        </w:tc>
        <w:tc>
          <w:tcPr>
            <w:tcW w:w="4675" w:type="dxa"/>
          </w:tcPr>
          <w:p w14:paraId="21708F0B" w14:textId="77777777" w:rsidR="00B70BC0" w:rsidRDefault="00B70BC0" w:rsidP="00540785">
            <w:r>
              <w:t>band-pass filter</w:t>
            </w:r>
          </w:p>
        </w:tc>
      </w:tr>
      <w:tr w:rsidR="00DD4F29" w14:paraId="001EA1A3" w14:textId="77777777" w:rsidTr="00540785">
        <w:tc>
          <w:tcPr>
            <w:tcW w:w="4675" w:type="dxa"/>
          </w:tcPr>
          <w:p w14:paraId="20052706" w14:textId="77777777" w:rsidR="00DD4F29" w:rsidRDefault="00DD4F29" w:rsidP="00961921">
            <w:pPr>
              <w:bidi/>
              <w:rPr>
                <w:rtl/>
              </w:rPr>
            </w:pPr>
            <w:r>
              <w:rPr>
                <w:rFonts w:hint="cs"/>
                <w:rtl/>
              </w:rPr>
              <w:t>רוחב פס</w:t>
            </w:r>
          </w:p>
        </w:tc>
        <w:tc>
          <w:tcPr>
            <w:tcW w:w="4675" w:type="dxa"/>
          </w:tcPr>
          <w:p w14:paraId="00B6CE8D" w14:textId="77777777" w:rsidR="00DD4F29" w:rsidRDefault="00DD4F29" w:rsidP="00540785">
            <w:r>
              <w:t>bandwidth</w:t>
            </w:r>
          </w:p>
        </w:tc>
      </w:tr>
      <w:tr w:rsidR="00DC02EB" w14:paraId="5452A897" w14:textId="77777777" w:rsidTr="00540785">
        <w:tc>
          <w:tcPr>
            <w:tcW w:w="4675" w:type="dxa"/>
          </w:tcPr>
          <w:p w14:paraId="322B965A" w14:textId="77777777" w:rsidR="00DC02EB" w:rsidRDefault="00642C8D" w:rsidP="00642C8D">
            <w:pPr>
              <w:bidi/>
              <w:rPr>
                <w:rtl/>
              </w:rPr>
            </w:pPr>
            <w:r>
              <w:rPr>
                <w:rFonts w:hint="cs"/>
                <w:rtl/>
              </w:rPr>
              <w:t xml:space="preserve">סיבית, </w:t>
            </w:r>
            <w:r w:rsidR="00DC02EB">
              <w:rPr>
                <w:rFonts w:hint="cs"/>
                <w:rtl/>
              </w:rPr>
              <w:t>קצב סיביות</w:t>
            </w:r>
          </w:p>
        </w:tc>
        <w:tc>
          <w:tcPr>
            <w:tcW w:w="4675" w:type="dxa"/>
          </w:tcPr>
          <w:p w14:paraId="4D33B925" w14:textId="77777777" w:rsidR="00DC02EB" w:rsidRDefault="00642C8D" w:rsidP="00540785">
            <w:r>
              <w:t xml:space="preserve">bit, </w:t>
            </w:r>
            <w:r w:rsidR="00DC02EB">
              <w:t>bitrate</w:t>
            </w:r>
          </w:p>
        </w:tc>
      </w:tr>
      <w:tr w:rsidR="009C2C68" w14:paraId="039A55BE" w14:textId="77777777" w:rsidTr="00540785">
        <w:tc>
          <w:tcPr>
            <w:tcW w:w="4675" w:type="dxa"/>
          </w:tcPr>
          <w:p w14:paraId="021A9522" w14:textId="77777777" w:rsidR="009C2C68" w:rsidRDefault="009C2C68" w:rsidP="00ED395A">
            <w:pPr>
              <w:bidi/>
              <w:rPr>
                <w:rtl/>
              </w:rPr>
            </w:pPr>
            <w:r>
              <w:rPr>
                <w:rFonts w:hint="cs"/>
                <w:rtl/>
              </w:rPr>
              <w:t xml:space="preserve">תרשים </w:t>
            </w:r>
            <w:r w:rsidR="00ED395A">
              <w:rPr>
                <w:rFonts w:hint="cs"/>
                <w:rtl/>
              </w:rPr>
              <w:t>מלבנים</w:t>
            </w:r>
          </w:p>
        </w:tc>
        <w:tc>
          <w:tcPr>
            <w:tcW w:w="4675" w:type="dxa"/>
          </w:tcPr>
          <w:p w14:paraId="50D7D885" w14:textId="77777777" w:rsidR="009C2C68" w:rsidRDefault="009C2C68" w:rsidP="00540785">
            <w:r>
              <w:t>block diagram</w:t>
            </w:r>
          </w:p>
        </w:tc>
      </w:tr>
      <w:tr w:rsidR="00922B05" w14:paraId="1F92F337" w14:textId="77777777" w:rsidTr="00540785">
        <w:tc>
          <w:tcPr>
            <w:tcW w:w="4675" w:type="dxa"/>
          </w:tcPr>
          <w:p w14:paraId="52D801F6" w14:textId="77777777" w:rsidR="00922B05" w:rsidRDefault="00922B05" w:rsidP="00ED395A">
            <w:pPr>
              <w:bidi/>
              <w:rPr>
                <w:rtl/>
              </w:rPr>
            </w:pPr>
            <w:r>
              <w:rPr>
                <w:rFonts w:hint="cs"/>
                <w:rtl/>
              </w:rPr>
              <w:t>תיבה תוחמת</w:t>
            </w:r>
          </w:p>
        </w:tc>
        <w:tc>
          <w:tcPr>
            <w:tcW w:w="4675" w:type="dxa"/>
          </w:tcPr>
          <w:p w14:paraId="43D00D17" w14:textId="77777777" w:rsidR="00922B05" w:rsidRDefault="00922B05" w:rsidP="00540785">
            <w:r>
              <w:t>bounding box</w:t>
            </w:r>
          </w:p>
        </w:tc>
      </w:tr>
      <w:tr w:rsidR="008E4617" w14:paraId="58C634E9" w14:textId="77777777" w:rsidTr="00540785">
        <w:tc>
          <w:tcPr>
            <w:tcW w:w="4675" w:type="dxa"/>
          </w:tcPr>
          <w:p w14:paraId="63893FDF" w14:textId="77777777" w:rsidR="008E4617" w:rsidRDefault="008E4617" w:rsidP="00ED395A">
            <w:pPr>
              <w:bidi/>
              <w:rPr>
                <w:rtl/>
              </w:rPr>
            </w:pPr>
            <w:r>
              <w:rPr>
                <w:rFonts w:hint="cs"/>
                <w:rtl/>
              </w:rPr>
              <w:t>צוואר בקבוק</w:t>
            </w:r>
          </w:p>
        </w:tc>
        <w:tc>
          <w:tcPr>
            <w:tcW w:w="4675" w:type="dxa"/>
          </w:tcPr>
          <w:p w14:paraId="23644560" w14:textId="77777777" w:rsidR="008E4617" w:rsidRDefault="008E4617" w:rsidP="00540785">
            <w:r>
              <w:t>bottleneck</w:t>
            </w:r>
          </w:p>
        </w:tc>
      </w:tr>
      <w:tr w:rsidR="009A28B6" w14:paraId="5CED050F" w14:textId="77777777" w:rsidTr="00540785">
        <w:tc>
          <w:tcPr>
            <w:tcW w:w="4675" w:type="dxa"/>
          </w:tcPr>
          <w:p w14:paraId="46E8C1F6" w14:textId="77777777" w:rsidR="009A28B6" w:rsidRDefault="009A28B6" w:rsidP="00961921">
            <w:pPr>
              <w:bidi/>
              <w:rPr>
                <w:rtl/>
              </w:rPr>
            </w:pPr>
            <w:r>
              <w:rPr>
                <w:rFonts w:hint="cs"/>
                <w:rtl/>
              </w:rPr>
              <w:t>כיול</w:t>
            </w:r>
          </w:p>
        </w:tc>
        <w:tc>
          <w:tcPr>
            <w:tcW w:w="4675" w:type="dxa"/>
          </w:tcPr>
          <w:p w14:paraId="6A65C2BF" w14:textId="77777777" w:rsidR="009A28B6" w:rsidRDefault="009A28B6" w:rsidP="00540785">
            <w:r>
              <w:t>calibration</w:t>
            </w:r>
          </w:p>
        </w:tc>
      </w:tr>
      <w:tr w:rsidR="004F18B1" w14:paraId="0693DBFF" w14:textId="77777777" w:rsidTr="00540785">
        <w:tc>
          <w:tcPr>
            <w:tcW w:w="4675" w:type="dxa"/>
          </w:tcPr>
          <w:p w14:paraId="0BE7EAF7" w14:textId="77777777" w:rsidR="004F18B1" w:rsidRDefault="004F18B1" w:rsidP="00961921">
            <w:pPr>
              <w:bidi/>
              <w:rPr>
                <w:rtl/>
              </w:rPr>
            </w:pPr>
            <w:r>
              <w:rPr>
                <w:rFonts w:hint="cs"/>
                <w:rtl/>
              </w:rPr>
              <w:t>ערוץ</w:t>
            </w:r>
          </w:p>
        </w:tc>
        <w:tc>
          <w:tcPr>
            <w:tcW w:w="4675" w:type="dxa"/>
          </w:tcPr>
          <w:p w14:paraId="5B2DC964" w14:textId="77777777" w:rsidR="004F18B1" w:rsidRDefault="004F18B1" w:rsidP="00540785">
            <w:r>
              <w:t>channel</w:t>
            </w:r>
          </w:p>
        </w:tc>
      </w:tr>
      <w:tr w:rsidR="00B03DC0" w14:paraId="47028DAC" w14:textId="77777777" w:rsidTr="00540785">
        <w:tc>
          <w:tcPr>
            <w:tcW w:w="4675" w:type="dxa"/>
          </w:tcPr>
          <w:p w14:paraId="716B70DE" w14:textId="77777777" w:rsidR="00B03DC0" w:rsidRDefault="00B03DC0" w:rsidP="00961921">
            <w:pPr>
              <w:bidi/>
              <w:rPr>
                <w:rtl/>
              </w:rPr>
            </w:pPr>
            <w:r>
              <w:rPr>
                <w:rFonts w:hint="cs"/>
                <w:rtl/>
              </w:rPr>
              <w:t>ס</w:t>
            </w:r>
            <w:r w:rsidR="00470212">
              <w:rPr>
                <w:rFonts w:hint="cs"/>
                <w:rtl/>
              </w:rPr>
              <w:t>י</w:t>
            </w:r>
            <w:r>
              <w:rPr>
                <w:rFonts w:hint="cs"/>
                <w:rtl/>
              </w:rPr>
              <w:t>ווג</w:t>
            </w:r>
          </w:p>
        </w:tc>
        <w:tc>
          <w:tcPr>
            <w:tcW w:w="4675" w:type="dxa"/>
          </w:tcPr>
          <w:p w14:paraId="41D5ED6F" w14:textId="77777777" w:rsidR="00B03DC0" w:rsidRDefault="00B03DC0" w:rsidP="00540785">
            <w:r>
              <w:t>classification</w:t>
            </w:r>
          </w:p>
        </w:tc>
      </w:tr>
      <w:tr w:rsidR="009E0615" w14:paraId="5D91A124" w14:textId="77777777" w:rsidTr="00540785">
        <w:tc>
          <w:tcPr>
            <w:tcW w:w="4675" w:type="dxa"/>
          </w:tcPr>
          <w:p w14:paraId="4801CADD" w14:textId="77777777" w:rsidR="009E0615" w:rsidRDefault="009E0615" w:rsidP="00961921">
            <w:pPr>
              <w:bidi/>
              <w:rPr>
                <w:rtl/>
              </w:rPr>
            </w:pPr>
            <w:r>
              <w:rPr>
                <w:rFonts w:hint="cs"/>
                <w:rtl/>
              </w:rPr>
              <w:t>אשכול</w:t>
            </w:r>
          </w:p>
        </w:tc>
        <w:tc>
          <w:tcPr>
            <w:tcW w:w="4675" w:type="dxa"/>
          </w:tcPr>
          <w:p w14:paraId="07D04FCA" w14:textId="77777777" w:rsidR="009E0615" w:rsidRDefault="009E0615" w:rsidP="00540785">
            <w:r>
              <w:t>cluster</w:t>
            </w:r>
          </w:p>
        </w:tc>
      </w:tr>
      <w:tr w:rsidR="00B25407" w14:paraId="16FCA9E7" w14:textId="77777777" w:rsidTr="00540785">
        <w:tc>
          <w:tcPr>
            <w:tcW w:w="4675" w:type="dxa"/>
          </w:tcPr>
          <w:p w14:paraId="36DFDB17" w14:textId="77777777" w:rsidR="00B25407" w:rsidRDefault="00B25407" w:rsidP="00961921">
            <w:pPr>
              <w:bidi/>
              <w:rPr>
                <w:rtl/>
              </w:rPr>
            </w:pPr>
            <w:r>
              <w:rPr>
                <w:rFonts w:hint="cs"/>
                <w:rtl/>
              </w:rPr>
              <w:t>תצורה</w:t>
            </w:r>
          </w:p>
        </w:tc>
        <w:tc>
          <w:tcPr>
            <w:tcW w:w="4675" w:type="dxa"/>
          </w:tcPr>
          <w:p w14:paraId="44E4C23E" w14:textId="77777777" w:rsidR="00B25407" w:rsidRDefault="00B25407" w:rsidP="00540785">
            <w:r>
              <w:t>configuration</w:t>
            </w:r>
          </w:p>
        </w:tc>
      </w:tr>
      <w:tr w:rsidR="004F1134" w14:paraId="03643AB9" w14:textId="77777777" w:rsidTr="00540785">
        <w:tc>
          <w:tcPr>
            <w:tcW w:w="4675" w:type="dxa"/>
          </w:tcPr>
          <w:p w14:paraId="760ED38A" w14:textId="77777777" w:rsidR="004F1134" w:rsidRDefault="004F1134" w:rsidP="00961921">
            <w:pPr>
              <w:bidi/>
              <w:rPr>
                <w:rtl/>
              </w:rPr>
            </w:pPr>
            <w:r>
              <w:rPr>
                <w:rFonts w:hint="cs"/>
                <w:rtl/>
              </w:rPr>
              <w:t>ניגודיות</w:t>
            </w:r>
          </w:p>
        </w:tc>
        <w:tc>
          <w:tcPr>
            <w:tcW w:w="4675" w:type="dxa"/>
          </w:tcPr>
          <w:p w14:paraId="31D6400F" w14:textId="77777777" w:rsidR="004F1134" w:rsidRDefault="004F1134" w:rsidP="00540785">
            <w:r>
              <w:t>contrast</w:t>
            </w:r>
          </w:p>
        </w:tc>
      </w:tr>
      <w:tr w:rsidR="009C0AF6" w14:paraId="1B42F752" w14:textId="77777777" w:rsidTr="00540785">
        <w:tc>
          <w:tcPr>
            <w:tcW w:w="4675" w:type="dxa"/>
          </w:tcPr>
          <w:p w14:paraId="372D7252" w14:textId="77777777" w:rsidR="009C0AF6" w:rsidRDefault="009C0AF6" w:rsidP="00961921">
            <w:pPr>
              <w:bidi/>
              <w:rPr>
                <w:rtl/>
              </w:rPr>
            </w:pPr>
            <w:r>
              <w:rPr>
                <w:rFonts w:hint="cs"/>
                <w:rtl/>
              </w:rPr>
              <w:t>קו מתאר</w:t>
            </w:r>
          </w:p>
        </w:tc>
        <w:tc>
          <w:tcPr>
            <w:tcW w:w="4675" w:type="dxa"/>
          </w:tcPr>
          <w:p w14:paraId="65878695" w14:textId="77777777" w:rsidR="009C0AF6" w:rsidRDefault="009C0AF6" w:rsidP="00540785">
            <w:r>
              <w:t>contour</w:t>
            </w:r>
          </w:p>
        </w:tc>
      </w:tr>
      <w:tr w:rsidR="004354E5" w14:paraId="3B8BA19B" w14:textId="77777777" w:rsidTr="00540785">
        <w:tc>
          <w:tcPr>
            <w:tcW w:w="4675" w:type="dxa"/>
          </w:tcPr>
          <w:p w14:paraId="7316BB8F" w14:textId="77777777" w:rsidR="004354E5" w:rsidRDefault="004354E5" w:rsidP="00961921">
            <w:pPr>
              <w:bidi/>
              <w:rPr>
                <w:rtl/>
              </w:rPr>
            </w:pPr>
            <w:r>
              <w:rPr>
                <w:rFonts w:hint="cs"/>
                <w:rtl/>
              </w:rPr>
              <w:t>נתונים</w:t>
            </w:r>
          </w:p>
        </w:tc>
        <w:tc>
          <w:tcPr>
            <w:tcW w:w="4675" w:type="dxa"/>
          </w:tcPr>
          <w:p w14:paraId="4A2654AF" w14:textId="77777777" w:rsidR="004354E5" w:rsidRDefault="004354E5" w:rsidP="00540785">
            <w:r>
              <w:t>data</w:t>
            </w:r>
          </w:p>
        </w:tc>
      </w:tr>
      <w:tr w:rsidR="00CA0FD7" w14:paraId="131A9C53" w14:textId="77777777" w:rsidTr="00540785">
        <w:tc>
          <w:tcPr>
            <w:tcW w:w="4675" w:type="dxa"/>
          </w:tcPr>
          <w:p w14:paraId="76C37D97" w14:textId="77777777" w:rsidR="00CA0FD7" w:rsidRDefault="00B01A0A" w:rsidP="00B01A0A">
            <w:pPr>
              <w:bidi/>
              <w:rPr>
                <w:rtl/>
              </w:rPr>
            </w:pPr>
            <w:r>
              <w:rPr>
                <w:rFonts w:hint="cs"/>
                <w:rtl/>
              </w:rPr>
              <w:t>מאגר</w:t>
            </w:r>
            <w:r w:rsidR="00CA0FD7">
              <w:rPr>
                <w:rFonts w:hint="cs"/>
                <w:rtl/>
              </w:rPr>
              <w:t xml:space="preserve"> נתונים</w:t>
            </w:r>
            <w:r>
              <w:rPr>
                <w:rFonts w:hint="cs"/>
                <w:rtl/>
              </w:rPr>
              <w:t>,</w:t>
            </w:r>
            <w:r w:rsidR="004415D6">
              <w:rPr>
                <w:rFonts w:hint="cs"/>
                <w:rtl/>
              </w:rPr>
              <w:t xml:space="preserve"> מאגר </w:t>
            </w:r>
            <w:r>
              <w:rPr>
                <w:rFonts w:hint="cs"/>
                <w:rtl/>
              </w:rPr>
              <w:t>מידע</w:t>
            </w:r>
            <w:r w:rsidR="004415D6">
              <w:rPr>
                <w:rFonts w:hint="cs"/>
                <w:rtl/>
              </w:rPr>
              <w:t>, מסד נתונים</w:t>
            </w:r>
          </w:p>
        </w:tc>
        <w:tc>
          <w:tcPr>
            <w:tcW w:w="4675" w:type="dxa"/>
          </w:tcPr>
          <w:p w14:paraId="44B5F23B" w14:textId="77777777" w:rsidR="00CA0FD7" w:rsidRDefault="00CA0FD7" w:rsidP="00540785">
            <w:r>
              <w:t>data</w:t>
            </w:r>
            <w:r w:rsidR="00B01A0A">
              <w:t>base, data</w:t>
            </w:r>
            <w:r>
              <w:t>set</w:t>
            </w:r>
          </w:p>
        </w:tc>
      </w:tr>
      <w:tr w:rsidR="00BB4C0C" w14:paraId="6FDF56E1" w14:textId="77777777" w:rsidTr="00540785">
        <w:tc>
          <w:tcPr>
            <w:tcW w:w="4675" w:type="dxa"/>
          </w:tcPr>
          <w:p w14:paraId="7EEBDC4A" w14:textId="77777777" w:rsidR="00BB4C0C" w:rsidRDefault="00BB4C0C" w:rsidP="00961921">
            <w:pPr>
              <w:bidi/>
              <w:rPr>
                <w:rtl/>
              </w:rPr>
            </w:pPr>
            <w:r>
              <w:rPr>
                <w:rFonts w:hint="cs"/>
                <w:rtl/>
              </w:rPr>
              <w:t>מפענח</w:t>
            </w:r>
          </w:p>
        </w:tc>
        <w:tc>
          <w:tcPr>
            <w:tcW w:w="4675" w:type="dxa"/>
          </w:tcPr>
          <w:p w14:paraId="396EEF4E" w14:textId="77777777" w:rsidR="00BB4C0C" w:rsidRDefault="00BB4C0C" w:rsidP="00540785">
            <w:r>
              <w:t>decoder</w:t>
            </w:r>
          </w:p>
        </w:tc>
      </w:tr>
      <w:tr w:rsidR="00675B64" w14:paraId="5967A430" w14:textId="77777777" w:rsidTr="00540785">
        <w:tc>
          <w:tcPr>
            <w:tcW w:w="4675" w:type="dxa"/>
          </w:tcPr>
          <w:p w14:paraId="6614E3E2" w14:textId="77777777" w:rsidR="00675B64" w:rsidRDefault="00675B64" w:rsidP="00961921">
            <w:pPr>
              <w:bidi/>
              <w:rPr>
                <w:rtl/>
              </w:rPr>
            </w:pPr>
            <w:r>
              <w:rPr>
                <w:rFonts w:hint="cs"/>
                <w:rtl/>
              </w:rPr>
              <w:t>למידה עמוקה</w:t>
            </w:r>
          </w:p>
        </w:tc>
        <w:tc>
          <w:tcPr>
            <w:tcW w:w="4675" w:type="dxa"/>
          </w:tcPr>
          <w:p w14:paraId="4A772F8A" w14:textId="77777777" w:rsidR="00675B64" w:rsidRDefault="00675B64" w:rsidP="00540785">
            <w:r>
              <w:t>deep learning</w:t>
            </w:r>
          </w:p>
        </w:tc>
      </w:tr>
      <w:tr w:rsidR="001B659A" w14:paraId="3A89498F" w14:textId="77777777" w:rsidTr="00540785">
        <w:tc>
          <w:tcPr>
            <w:tcW w:w="4675" w:type="dxa"/>
          </w:tcPr>
          <w:p w14:paraId="6595B650" w14:textId="110E2BC9" w:rsidR="001B659A" w:rsidRDefault="001B659A" w:rsidP="00961921">
            <w:pPr>
              <w:bidi/>
              <w:rPr>
                <w:rtl/>
              </w:rPr>
            </w:pPr>
            <w:r>
              <w:rPr>
                <w:rFonts w:hint="cs"/>
                <w:rtl/>
              </w:rPr>
              <w:t>ברירת מחדל</w:t>
            </w:r>
          </w:p>
        </w:tc>
        <w:tc>
          <w:tcPr>
            <w:tcW w:w="4675" w:type="dxa"/>
          </w:tcPr>
          <w:p w14:paraId="3B800D41" w14:textId="0E8C61BB" w:rsidR="001B659A" w:rsidRDefault="001B659A" w:rsidP="00540785">
            <w:r>
              <w:t>default</w:t>
            </w:r>
          </w:p>
        </w:tc>
      </w:tr>
      <w:tr w:rsidR="003C0D54" w14:paraId="032B5368" w14:textId="77777777" w:rsidTr="00540785">
        <w:tc>
          <w:tcPr>
            <w:tcW w:w="4675" w:type="dxa"/>
          </w:tcPr>
          <w:p w14:paraId="7812A438" w14:textId="77777777" w:rsidR="003C0D54" w:rsidRDefault="003C0D54" w:rsidP="00961921">
            <w:pPr>
              <w:bidi/>
              <w:rPr>
                <w:rtl/>
              </w:rPr>
            </w:pPr>
            <w:r>
              <w:rPr>
                <w:rFonts w:hint="cs"/>
                <w:rtl/>
              </w:rPr>
              <w:lastRenderedPageBreak/>
              <w:t>תכן</w:t>
            </w:r>
          </w:p>
        </w:tc>
        <w:tc>
          <w:tcPr>
            <w:tcW w:w="4675" w:type="dxa"/>
          </w:tcPr>
          <w:p w14:paraId="7E32EFED" w14:textId="77777777" w:rsidR="003C0D54" w:rsidRDefault="003C0D54" w:rsidP="00540785">
            <w:r>
              <w:t>design</w:t>
            </w:r>
          </w:p>
        </w:tc>
      </w:tr>
      <w:tr w:rsidR="006D319C" w14:paraId="15774E75" w14:textId="77777777" w:rsidTr="00540785">
        <w:tc>
          <w:tcPr>
            <w:tcW w:w="4675" w:type="dxa"/>
          </w:tcPr>
          <w:p w14:paraId="302B7D72" w14:textId="77777777" w:rsidR="006D319C" w:rsidRDefault="006D319C" w:rsidP="00961921">
            <w:pPr>
              <w:bidi/>
              <w:rPr>
                <w:rtl/>
              </w:rPr>
            </w:pPr>
            <w:r>
              <w:rPr>
                <w:rFonts w:hint="cs"/>
                <w:rtl/>
              </w:rPr>
              <w:t>השהיה</w:t>
            </w:r>
          </w:p>
        </w:tc>
        <w:tc>
          <w:tcPr>
            <w:tcW w:w="4675" w:type="dxa"/>
          </w:tcPr>
          <w:p w14:paraId="0F784EE5" w14:textId="77777777" w:rsidR="006D319C" w:rsidRDefault="006D319C" w:rsidP="00540785">
            <w:r>
              <w:t>delay</w:t>
            </w:r>
          </w:p>
        </w:tc>
      </w:tr>
      <w:tr w:rsidR="00B03DC0" w14:paraId="25B187E4" w14:textId="77777777" w:rsidTr="00540785">
        <w:tc>
          <w:tcPr>
            <w:tcW w:w="4675" w:type="dxa"/>
          </w:tcPr>
          <w:p w14:paraId="1D0998E0" w14:textId="77777777" w:rsidR="00B03DC0" w:rsidRDefault="00B03DC0" w:rsidP="00961921">
            <w:pPr>
              <w:bidi/>
              <w:rPr>
                <w:rtl/>
              </w:rPr>
            </w:pPr>
            <w:r>
              <w:rPr>
                <w:rFonts w:hint="cs"/>
                <w:rtl/>
              </w:rPr>
              <w:t>גילוי</w:t>
            </w:r>
            <w:r w:rsidR="00961502">
              <w:rPr>
                <w:rFonts w:hint="cs"/>
                <w:rtl/>
              </w:rPr>
              <w:t>, גלאי</w:t>
            </w:r>
          </w:p>
        </w:tc>
        <w:tc>
          <w:tcPr>
            <w:tcW w:w="4675" w:type="dxa"/>
          </w:tcPr>
          <w:p w14:paraId="143A8FF6" w14:textId="77777777" w:rsidR="00B03DC0" w:rsidRDefault="00B03DC0" w:rsidP="00540785">
            <w:r>
              <w:t>detection</w:t>
            </w:r>
            <w:r w:rsidR="00961502">
              <w:t>, detector</w:t>
            </w:r>
          </w:p>
        </w:tc>
      </w:tr>
      <w:tr w:rsidR="00DD4F29" w14:paraId="3EC679C5" w14:textId="77777777" w:rsidTr="00540785">
        <w:tc>
          <w:tcPr>
            <w:tcW w:w="4675" w:type="dxa"/>
          </w:tcPr>
          <w:p w14:paraId="26B70029" w14:textId="77777777" w:rsidR="00DD4F29" w:rsidRDefault="00DD4F29" w:rsidP="00961921">
            <w:pPr>
              <w:bidi/>
              <w:rPr>
                <w:rtl/>
              </w:rPr>
            </w:pPr>
            <w:r>
              <w:rPr>
                <w:rFonts w:hint="cs"/>
                <w:rtl/>
              </w:rPr>
              <w:t>עיוות</w:t>
            </w:r>
          </w:p>
        </w:tc>
        <w:tc>
          <w:tcPr>
            <w:tcW w:w="4675" w:type="dxa"/>
          </w:tcPr>
          <w:p w14:paraId="558DDF90" w14:textId="77777777" w:rsidR="00DD4F29" w:rsidRDefault="00DD4F29" w:rsidP="00540785">
            <w:r>
              <w:t>distortion</w:t>
            </w:r>
          </w:p>
        </w:tc>
      </w:tr>
      <w:tr w:rsidR="0004283C" w14:paraId="2AE0F0AE" w14:textId="77777777" w:rsidTr="00540785">
        <w:tc>
          <w:tcPr>
            <w:tcW w:w="4675" w:type="dxa"/>
          </w:tcPr>
          <w:p w14:paraId="5F3A47F7" w14:textId="77777777" w:rsidR="0004283C" w:rsidRDefault="0004283C" w:rsidP="00961921">
            <w:pPr>
              <w:bidi/>
              <w:rPr>
                <w:rtl/>
              </w:rPr>
            </w:pPr>
            <w:r>
              <w:rPr>
                <w:rFonts w:hint="cs"/>
                <w:rtl/>
              </w:rPr>
              <w:t>תחום</w:t>
            </w:r>
          </w:p>
        </w:tc>
        <w:tc>
          <w:tcPr>
            <w:tcW w:w="4675" w:type="dxa"/>
          </w:tcPr>
          <w:p w14:paraId="59E7C0EC" w14:textId="77777777" w:rsidR="0004283C" w:rsidRDefault="0004283C" w:rsidP="00540785">
            <w:r>
              <w:t>domain</w:t>
            </w:r>
          </w:p>
        </w:tc>
      </w:tr>
      <w:tr w:rsidR="00617426" w14:paraId="30B916D1" w14:textId="77777777" w:rsidTr="00540785">
        <w:tc>
          <w:tcPr>
            <w:tcW w:w="4675" w:type="dxa"/>
          </w:tcPr>
          <w:p w14:paraId="127E1FFA" w14:textId="77777777" w:rsidR="00617426" w:rsidRDefault="00617426" w:rsidP="00961921">
            <w:pPr>
              <w:bidi/>
              <w:rPr>
                <w:rtl/>
              </w:rPr>
            </w:pPr>
            <w:r>
              <w:rPr>
                <w:rFonts w:hint="cs"/>
                <w:rtl/>
              </w:rPr>
              <w:t>שפה, גילוי שפות</w:t>
            </w:r>
          </w:p>
        </w:tc>
        <w:tc>
          <w:tcPr>
            <w:tcW w:w="4675" w:type="dxa"/>
          </w:tcPr>
          <w:p w14:paraId="0B9D685B" w14:textId="77777777" w:rsidR="00617426" w:rsidRDefault="00617426" w:rsidP="00540785">
            <w:r>
              <w:t>edge, edge detection</w:t>
            </w:r>
          </w:p>
        </w:tc>
      </w:tr>
      <w:tr w:rsidR="0037195F" w14:paraId="2CDC9764" w14:textId="77777777" w:rsidTr="00540785">
        <w:tc>
          <w:tcPr>
            <w:tcW w:w="4675" w:type="dxa"/>
          </w:tcPr>
          <w:p w14:paraId="47AD2CC3" w14:textId="77777777" w:rsidR="0037195F" w:rsidRDefault="0037195F" w:rsidP="00961921">
            <w:pPr>
              <w:bidi/>
              <w:rPr>
                <w:rtl/>
              </w:rPr>
            </w:pPr>
            <w:r>
              <w:rPr>
                <w:rFonts w:hint="cs"/>
                <w:rtl/>
              </w:rPr>
              <w:t>איבר</w:t>
            </w:r>
          </w:p>
        </w:tc>
        <w:tc>
          <w:tcPr>
            <w:tcW w:w="4675" w:type="dxa"/>
          </w:tcPr>
          <w:p w14:paraId="599B10B3" w14:textId="77777777" w:rsidR="0037195F" w:rsidRDefault="0037195F" w:rsidP="00540785">
            <w:r>
              <w:t>element</w:t>
            </w:r>
          </w:p>
        </w:tc>
      </w:tr>
      <w:tr w:rsidR="002256B1" w14:paraId="5A8A03B7" w14:textId="77777777" w:rsidTr="00540785">
        <w:tc>
          <w:tcPr>
            <w:tcW w:w="4675" w:type="dxa"/>
          </w:tcPr>
          <w:p w14:paraId="25A8B48A" w14:textId="77777777" w:rsidR="002256B1" w:rsidRDefault="002256B1" w:rsidP="00961921">
            <w:pPr>
              <w:bidi/>
              <w:rPr>
                <w:rtl/>
              </w:rPr>
            </w:pPr>
            <w:r>
              <w:rPr>
                <w:rFonts w:hint="cs"/>
                <w:rtl/>
              </w:rPr>
              <w:t>לשכן, שיכון</w:t>
            </w:r>
          </w:p>
        </w:tc>
        <w:tc>
          <w:tcPr>
            <w:tcW w:w="4675" w:type="dxa"/>
          </w:tcPr>
          <w:p w14:paraId="5422EA79" w14:textId="77777777" w:rsidR="002256B1" w:rsidRDefault="002256B1" w:rsidP="00540785">
            <w:r>
              <w:t>embed, embedding</w:t>
            </w:r>
          </w:p>
        </w:tc>
      </w:tr>
      <w:tr w:rsidR="00BB4C0C" w14:paraId="2CD7509B" w14:textId="77777777" w:rsidTr="00540785">
        <w:tc>
          <w:tcPr>
            <w:tcW w:w="4675" w:type="dxa"/>
          </w:tcPr>
          <w:p w14:paraId="7BBD6290" w14:textId="77777777" w:rsidR="00BB4C0C" w:rsidRDefault="00BB4C0C" w:rsidP="00961921">
            <w:pPr>
              <w:bidi/>
              <w:rPr>
                <w:rtl/>
              </w:rPr>
            </w:pPr>
            <w:r>
              <w:rPr>
                <w:rFonts w:hint="cs"/>
                <w:rtl/>
              </w:rPr>
              <w:t>מקודד</w:t>
            </w:r>
          </w:p>
        </w:tc>
        <w:tc>
          <w:tcPr>
            <w:tcW w:w="4675" w:type="dxa"/>
          </w:tcPr>
          <w:p w14:paraId="2B7B1B69" w14:textId="77777777" w:rsidR="00BB4C0C" w:rsidRDefault="00BB4C0C" w:rsidP="00540785">
            <w:r>
              <w:t>encoder</w:t>
            </w:r>
          </w:p>
        </w:tc>
      </w:tr>
      <w:tr w:rsidR="00825429" w14:paraId="07E5DD60" w14:textId="77777777" w:rsidTr="00540785">
        <w:tc>
          <w:tcPr>
            <w:tcW w:w="4675" w:type="dxa"/>
          </w:tcPr>
          <w:p w14:paraId="5B3C0C65" w14:textId="77777777" w:rsidR="00825429" w:rsidRDefault="00825429" w:rsidP="00961921">
            <w:pPr>
              <w:bidi/>
              <w:rPr>
                <w:rtl/>
              </w:rPr>
            </w:pPr>
            <w:r>
              <w:rPr>
                <w:rFonts w:hint="cs"/>
                <w:rtl/>
              </w:rPr>
              <w:t>אומדן</w:t>
            </w:r>
          </w:p>
        </w:tc>
        <w:tc>
          <w:tcPr>
            <w:tcW w:w="4675" w:type="dxa"/>
          </w:tcPr>
          <w:p w14:paraId="29B46079" w14:textId="77777777" w:rsidR="00825429" w:rsidRDefault="00825429" w:rsidP="00540785">
            <w:r>
              <w:t>estimation</w:t>
            </w:r>
          </w:p>
        </w:tc>
      </w:tr>
      <w:tr w:rsidR="002B3107" w14:paraId="0FC87AD9" w14:textId="77777777" w:rsidTr="00540785">
        <w:tc>
          <w:tcPr>
            <w:tcW w:w="4675" w:type="dxa"/>
          </w:tcPr>
          <w:p w14:paraId="186A5011" w14:textId="77777777" w:rsidR="002B3107" w:rsidRDefault="002B3107" w:rsidP="00961921">
            <w:pPr>
              <w:bidi/>
              <w:rPr>
                <w:rtl/>
              </w:rPr>
            </w:pPr>
            <w:r>
              <w:rPr>
                <w:rFonts w:hint="cs"/>
                <w:rtl/>
              </w:rPr>
              <w:t>משוב</w:t>
            </w:r>
          </w:p>
        </w:tc>
        <w:tc>
          <w:tcPr>
            <w:tcW w:w="4675" w:type="dxa"/>
          </w:tcPr>
          <w:p w14:paraId="418E6BC0" w14:textId="77777777" w:rsidR="002B3107" w:rsidRDefault="002B3107" w:rsidP="00540785">
            <w:r>
              <w:t>feedback</w:t>
            </w:r>
          </w:p>
        </w:tc>
      </w:tr>
      <w:tr w:rsidR="00212D6F" w14:paraId="0D8B026A" w14:textId="77777777" w:rsidTr="00540785">
        <w:tc>
          <w:tcPr>
            <w:tcW w:w="4675" w:type="dxa"/>
          </w:tcPr>
          <w:p w14:paraId="191D7EFF" w14:textId="77777777" w:rsidR="00212D6F" w:rsidRDefault="00212D6F" w:rsidP="005E072B">
            <w:pPr>
              <w:bidi/>
              <w:rPr>
                <w:rtl/>
              </w:rPr>
            </w:pPr>
            <w:r>
              <w:rPr>
                <w:rFonts w:hint="cs"/>
                <w:rtl/>
              </w:rPr>
              <w:t>מאפיין, מ</w:t>
            </w:r>
            <w:r w:rsidR="005E072B">
              <w:rPr>
                <w:rFonts w:hint="cs"/>
                <w:rtl/>
              </w:rPr>
              <w:t xml:space="preserve">יצוי </w:t>
            </w:r>
            <w:r>
              <w:rPr>
                <w:rFonts w:hint="cs"/>
                <w:rtl/>
              </w:rPr>
              <w:t>מאפיינים</w:t>
            </w:r>
            <w:r w:rsidR="005E072B">
              <w:rPr>
                <w:rFonts w:hint="cs"/>
                <w:rtl/>
              </w:rPr>
              <w:t>, מפת מאפיינים</w:t>
            </w:r>
          </w:p>
        </w:tc>
        <w:tc>
          <w:tcPr>
            <w:tcW w:w="4675" w:type="dxa"/>
          </w:tcPr>
          <w:p w14:paraId="1B9DBDE7" w14:textId="77777777" w:rsidR="00212D6F" w:rsidRDefault="00212D6F" w:rsidP="005E072B">
            <w:r>
              <w:t xml:space="preserve">feature, </w:t>
            </w:r>
            <w:r w:rsidR="005E072B">
              <w:t>feature extraction, feature map</w:t>
            </w:r>
          </w:p>
        </w:tc>
      </w:tr>
      <w:tr w:rsidR="00540785" w14:paraId="2BA78D45" w14:textId="77777777" w:rsidTr="00540785">
        <w:tc>
          <w:tcPr>
            <w:tcW w:w="4675" w:type="dxa"/>
          </w:tcPr>
          <w:p w14:paraId="28E85887" w14:textId="77777777" w:rsidR="00540785" w:rsidRDefault="00540785" w:rsidP="00961921">
            <w:pPr>
              <w:bidi/>
              <w:rPr>
                <w:rtl/>
              </w:rPr>
            </w:pPr>
            <w:r>
              <w:rPr>
                <w:rFonts w:hint="cs"/>
                <w:rtl/>
              </w:rPr>
              <w:t>מסנן</w:t>
            </w:r>
            <w:r w:rsidR="00E460D6">
              <w:rPr>
                <w:rFonts w:hint="cs"/>
                <w:rtl/>
              </w:rPr>
              <w:t>, סינון</w:t>
            </w:r>
          </w:p>
        </w:tc>
        <w:tc>
          <w:tcPr>
            <w:tcW w:w="4675" w:type="dxa"/>
          </w:tcPr>
          <w:p w14:paraId="7498F979" w14:textId="77777777" w:rsidR="00540785" w:rsidRDefault="00E460D6" w:rsidP="00E460D6">
            <w:r>
              <w:t>f</w:t>
            </w:r>
            <w:r w:rsidR="00540785">
              <w:t>ilter</w:t>
            </w:r>
            <w:r>
              <w:t>, filtering</w:t>
            </w:r>
          </w:p>
        </w:tc>
      </w:tr>
      <w:tr w:rsidR="00540785" w14:paraId="5C434686" w14:textId="77777777" w:rsidTr="00540785">
        <w:tc>
          <w:tcPr>
            <w:tcW w:w="4675" w:type="dxa"/>
          </w:tcPr>
          <w:p w14:paraId="55E362B6" w14:textId="77777777" w:rsidR="00540785" w:rsidRDefault="00540785" w:rsidP="00961921">
            <w:pPr>
              <w:bidi/>
              <w:rPr>
                <w:rtl/>
              </w:rPr>
            </w:pPr>
            <w:r>
              <w:rPr>
                <w:rFonts w:hint="cs"/>
                <w:rtl/>
              </w:rPr>
              <w:t>מסגרת</w:t>
            </w:r>
          </w:p>
        </w:tc>
        <w:tc>
          <w:tcPr>
            <w:tcW w:w="4675" w:type="dxa"/>
          </w:tcPr>
          <w:p w14:paraId="0F4EC75F" w14:textId="77777777" w:rsidR="00540785" w:rsidRDefault="00540785" w:rsidP="00540785">
            <w:pPr>
              <w:rPr>
                <w:rtl/>
              </w:rPr>
            </w:pPr>
            <w:r>
              <w:t>frame</w:t>
            </w:r>
          </w:p>
        </w:tc>
      </w:tr>
      <w:tr w:rsidR="009A28B6" w14:paraId="200249C5" w14:textId="77777777" w:rsidTr="00540785">
        <w:tc>
          <w:tcPr>
            <w:tcW w:w="4675" w:type="dxa"/>
          </w:tcPr>
          <w:p w14:paraId="1BF579AB" w14:textId="77777777" w:rsidR="009A28B6" w:rsidRDefault="009A28B6" w:rsidP="00961921">
            <w:pPr>
              <w:bidi/>
              <w:rPr>
                <w:rtl/>
              </w:rPr>
            </w:pPr>
            <w:r>
              <w:rPr>
                <w:rFonts w:hint="cs"/>
                <w:rtl/>
              </w:rPr>
              <w:t>קצב מסגרות</w:t>
            </w:r>
          </w:p>
        </w:tc>
        <w:tc>
          <w:tcPr>
            <w:tcW w:w="4675" w:type="dxa"/>
          </w:tcPr>
          <w:p w14:paraId="334959AE" w14:textId="77777777" w:rsidR="009A28B6" w:rsidRDefault="009A28B6" w:rsidP="00540785">
            <w:r>
              <w:t>frame rate</w:t>
            </w:r>
          </w:p>
        </w:tc>
      </w:tr>
      <w:tr w:rsidR="00AE2C6F" w14:paraId="1A3DF2BE" w14:textId="77777777" w:rsidTr="00540785">
        <w:tc>
          <w:tcPr>
            <w:tcW w:w="4675" w:type="dxa"/>
          </w:tcPr>
          <w:p w14:paraId="12D4D114" w14:textId="77777777" w:rsidR="00AE2C6F" w:rsidRDefault="00AE2C6F" w:rsidP="00961921">
            <w:pPr>
              <w:bidi/>
              <w:rPr>
                <w:rtl/>
              </w:rPr>
            </w:pPr>
            <w:r>
              <w:rPr>
                <w:rFonts w:hint="cs"/>
                <w:rtl/>
              </w:rPr>
              <w:t>פס תדרים</w:t>
            </w:r>
          </w:p>
        </w:tc>
        <w:tc>
          <w:tcPr>
            <w:tcW w:w="4675" w:type="dxa"/>
          </w:tcPr>
          <w:p w14:paraId="09659CD3" w14:textId="77777777" w:rsidR="00AE2C6F" w:rsidRDefault="00AE2C6F" w:rsidP="00540785">
            <w:r>
              <w:t>frequency band</w:t>
            </w:r>
          </w:p>
        </w:tc>
      </w:tr>
      <w:tr w:rsidR="00392AF7" w14:paraId="53D05B6C" w14:textId="77777777" w:rsidTr="00540785">
        <w:tc>
          <w:tcPr>
            <w:tcW w:w="4675" w:type="dxa"/>
          </w:tcPr>
          <w:p w14:paraId="55961D51" w14:textId="77777777" w:rsidR="00392AF7" w:rsidRDefault="00392AF7" w:rsidP="00961921">
            <w:pPr>
              <w:bidi/>
              <w:rPr>
                <w:rtl/>
              </w:rPr>
            </w:pPr>
            <w:r>
              <w:rPr>
                <w:rFonts w:hint="cs"/>
                <w:rtl/>
              </w:rPr>
              <w:t>כללי</w:t>
            </w:r>
          </w:p>
        </w:tc>
        <w:tc>
          <w:tcPr>
            <w:tcW w:w="4675" w:type="dxa"/>
          </w:tcPr>
          <w:p w14:paraId="7AEF9266" w14:textId="77777777" w:rsidR="00392AF7" w:rsidRDefault="00392AF7" w:rsidP="00540785">
            <w:r>
              <w:t>global</w:t>
            </w:r>
          </w:p>
        </w:tc>
      </w:tr>
      <w:tr w:rsidR="00E3327A" w14:paraId="592E9224" w14:textId="77777777" w:rsidTr="00540785">
        <w:tc>
          <w:tcPr>
            <w:tcW w:w="4675" w:type="dxa"/>
          </w:tcPr>
          <w:p w14:paraId="7B502E8C" w14:textId="77777777" w:rsidR="00E3327A" w:rsidRDefault="00E3327A" w:rsidP="00961921">
            <w:pPr>
              <w:bidi/>
              <w:rPr>
                <w:rtl/>
              </w:rPr>
            </w:pPr>
            <w:r>
              <w:rPr>
                <w:rFonts w:hint="cs"/>
                <w:rtl/>
              </w:rPr>
              <w:t>סריג</w:t>
            </w:r>
          </w:p>
        </w:tc>
        <w:tc>
          <w:tcPr>
            <w:tcW w:w="4675" w:type="dxa"/>
          </w:tcPr>
          <w:p w14:paraId="4E16BBC7" w14:textId="77777777" w:rsidR="00E3327A" w:rsidRDefault="00E3327A" w:rsidP="00540785">
            <w:r>
              <w:t>grid</w:t>
            </w:r>
          </w:p>
        </w:tc>
      </w:tr>
      <w:tr w:rsidR="00922B05" w14:paraId="66893AEE" w14:textId="77777777" w:rsidTr="00540785">
        <w:tc>
          <w:tcPr>
            <w:tcW w:w="4675" w:type="dxa"/>
          </w:tcPr>
          <w:p w14:paraId="6AA9488A" w14:textId="77777777" w:rsidR="00922B05" w:rsidRDefault="00922B05" w:rsidP="00961921">
            <w:pPr>
              <w:bidi/>
              <w:rPr>
                <w:rtl/>
              </w:rPr>
            </w:pPr>
            <w:r>
              <w:rPr>
                <w:rFonts w:hint="cs"/>
                <w:rtl/>
              </w:rPr>
              <w:t>נתוני אמת</w:t>
            </w:r>
          </w:p>
        </w:tc>
        <w:tc>
          <w:tcPr>
            <w:tcW w:w="4675" w:type="dxa"/>
          </w:tcPr>
          <w:p w14:paraId="7B50D1B0" w14:textId="77777777" w:rsidR="00922B05" w:rsidRDefault="00922B05" w:rsidP="00540785">
            <w:r>
              <w:t>ground truth</w:t>
            </w:r>
          </w:p>
        </w:tc>
      </w:tr>
      <w:tr w:rsidR="00B70BC0" w14:paraId="3E5BBC08" w14:textId="77777777" w:rsidTr="00540785">
        <w:tc>
          <w:tcPr>
            <w:tcW w:w="4675" w:type="dxa"/>
          </w:tcPr>
          <w:p w14:paraId="39A6AF2D" w14:textId="77777777" w:rsidR="00B70BC0" w:rsidRDefault="00B70BC0" w:rsidP="00961502">
            <w:pPr>
              <w:bidi/>
              <w:rPr>
                <w:rtl/>
              </w:rPr>
            </w:pPr>
            <w:r>
              <w:rPr>
                <w:rFonts w:hint="cs"/>
                <w:rtl/>
              </w:rPr>
              <w:t>מ</w:t>
            </w:r>
            <w:r w:rsidR="00961502">
              <w:rPr>
                <w:rFonts w:hint="cs"/>
                <w:rtl/>
              </w:rPr>
              <w:t>ס</w:t>
            </w:r>
            <w:r>
              <w:rPr>
                <w:rFonts w:hint="cs"/>
                <w:rtl/>
              </w:rPr>
              <w:t>נן מעביר גבוהים</w:t>
            </w:r>
          </w:p>
        </w:tc>
        <w:tc>
          <w:tcPr>
            <w:tcW w:w="4675" w:type="dxa"/>
          </w:tcPr>
          <w:p w14:paraId="4A9B2EB5" w14:textId="77777777" w:rsidR="00B70BC0" w:rsidRDefault="00B70BC0" w:rsidP="00540785">
            <w:r>
              <w:t>high-pass filter</w:t>
            </w:r>
          </w:p>
        </w:tc>
      </w:tr>
      <w:tr w:rsidR="00110817" w14:paraId="2CEA6B3B" w14:textId="77777777" w:rsidTr="00540785">
        <w:tc>
          <w:tcPr>
            <w:tcW w:w="4675" w:type="dxa"/>
          </w:tcPr>
          <w:p w14:paraId="6049566C" w14:textId="77777777" w:rsidR="00110817" w:rsidRDefault="00110817" w:rsidP="00961921">
            <w:pPr>
              <w:bidi/>
              <w:rPr>
                <w:rtl/>
              </w:rPr>
            </w:pPr>
            <w:r>
              <w:rPr>
                <w:rFonts w:hint="cs"/>
                <w:rtl/>
              </w:rPr>
              <w:t>עוצמת הארה</w:t>
            </w:r>
          </w:p>
        </w:tc>
        <w:tc>
          <w:tcPr>
            <w:tcW w:w="4675" w:type="dxa"/>
          </w:tcPr>
          <w:p w14:paraId="78854D11" w14:textId="77777777" w:rsidR="00110817" w:rsidRDefault="00110817" w:rsidP="00540785">
            <w:r>
              <w:t>illumination</w:t>
            </w:r>
          </w:p>
        </w:tc>
      </w:tr>
      <w:tr w:rsidR="000E3F4E" w14:paraId="476C1B83" w14:textId="77777777" w:rsidTr="00540785">
        <w:tc>
          <w:tcPr>
            <w:tcW w:w="4675" w:type="dxa"/>
          </w:tcPr>
          <w:p w14:paraId="38207932" w14:textId="77777777" w:rsidR="000E3F4E" w:rsidRDefault="000E3F4E" w:rsidP="00961921">
            <w:pPr>
              <w:bidi/>
              <w:rPr>
                <w:rtl/>
              </w:rPr>
            </w:pPr>
            <w:r>
              <w:rPr>
                <w:rFonts w:hint="cs"/>
                <w:rtl/>
              </w:rPr>
              <w:t>דימות</w:t>
            </w:r>
          </w:p>
        </w:tc>
        <w:tc>
          <w:tcPr>
            <w:tcW w:w="4675" w:type="dxa"/>
          </w:tcPr>
          <w:p w14:paraId="50D646EF" w14:textId="77777777" w:rsidR="000E3F4E" w:rsidRDefault="000E3F4E" w:rsidP="00540785">
            <w:r>
              <w:t>imaging</w:t>
            </w:r>
          </w:p>
        </w:tc>
      </w:tr>
      <w:tr w:rsidR="00920799" w14:paraId="78006E9F" w14:textId="77777777" w:rsidTr="00540785">
        <w:tc>
          <w:tcPr>
            <w:tcW w:w="4675" w:type="dxa"/>
          </w:tcPr>
          <w:p w14:paraId="19683E85" w14:textId="77777777" w:rsidR="00920799" w:rsidRDefault="00920799" w:rsidP="00961921">
            <w:pPr>
              <w:bidi/>
              <w:rPr>
                <w:rtl/>
              </w:rPr>
            </w:pPr>
            <w:r>
              <w:rPr>
                <w:rFonts w:hint="cs"/>
                <w:rtl/>
              </w:rPr>
              <w:t>מימוש</w:t>
            </w:r>
          </w:p>
        </w:tc>
        <w:tc>
          <w:tcPr>
            <w:tcW w:w="4675" w:type="dxa"/>
          </w:tcPr>
          <w:p w14:paraId="4F332432" w14:textId="77777777" w:rsidR="00920799" w:rsidRDefault="00920799" w:rsidP="00540785">
            <w:r>
              <w:t>implementation</w:t>
            </w:r>
          </w:p>
        </w:tc>
      </w:tr>
      <w:tr w:rsidR="0004283C" w14:paraId="06D4F697" w14:textId="77777777" w:rsidTr="00540785">
        <w:tc>
          <w:tcPr>
            <w:tcW w:w="4675" w:type="dxa"/>
          </w:tcPr>
          <w:p w14:paraId="43A0CF82" w14:textId="77777777" w:rsidR="0004283C" w:rsidRDefault="0004283C" w:rsidP="00961921">
            <w:pPr>
              <w:bidi/>
              <w:rPr>
                <w:rtl/>
              </w:rPr>
            </w:pPr>
            <w:r>
              <w:rPr>
                <w:rFonts w:hint="cs"/>
                <w:rtl/>
              </w:rPr>
              <w:t>הסק</w:t>
            </w:r>
          </w:p>
        </w:tc>
        <w:tc>
          <w:tcPr>
            <w:tcW w:w="4675" w:type="dxa"/>
          </w:tcPr>
          <w:p w14:paraId="0B4590E9" w14:textId="77777777" w:rsidR="0004283C" w:rsidRDefault="0004283C" w:rsidP="00540785">
            <w:r>
              <w:t>inference</w:t>
            </w:r>
          </w:p>
        </w:tc>
      </w:tr>
      <w:tr w:rsidR="00852E42" w14:paraId="7E9A811D" w14:textId="77777777" w:rsidTr="00540785">
        <w:tc>
          <w:tcPr>
            <w:tcW w:w="4675" w:type="dxa"/>
          </w:tcPr>
          <w:p w14:paraId="3304BE52" w14:textId="77777777" w:rsidR="00852E42" w:rsidRDefault="00852E42" w:rsidP="00961921">
            <w:pPr>
              <w:bidi/>
              <w:rPr>
                <w:rtl/>
              </w:rPr>
            </w:pPr>
            <w:r>
              <w:rPr>
                <w:rFonts w:hint="cs"/>
                <w:rtl/>
              </w:rPr>
              <w:t>אתחול</w:t>
            </w:r>
          </w:p>
        </w:tc>
        <w:tc>
          <w:tcPr>
            <w:tcW w:w="4675" w:type="dxa"/>
          </w:tcPr>
          <w:p w14:paraId="580623DC" w14:textId="77777777" w:rsidR="00852E42" w:rsidRDefault="00852E42" w:rsidP="00540785">
            <w:r>
              <w:t>initialization</w:t>
            </w:r>
          </w:p>
        </w:tc>
      </w:tr>
      <w:tr w:rsidR="005803D2" w14:paraId="165B4ABB" w14:textId="77777777" w:rsidTr="00540785">
        <w:tc>
          <w:tcPr>
            <w:tcW w:w="4675" w:type="dxa"/>
          </w:tcPr>
          <w:p w14:paraId="08583FB5" w14:textId="77777777" w:rsidR="005803D2" w:rsidRDefault="005803D2" w:rsidP="00961921">
            <w:pPr>
              <w:bidi/>
              <w:rPr>
                <w:rtl/>
              </w:rPr>
            </w:pPr>
            <w:r>
              <w:rPr>
                <w:rFonts w:hint="cs"/>
                <w:rtl/>
              </w:rPr>
              <w:t>קלט</w:t>
            </w:r>
          </w:p>
        </w:tc>
        <w:tc>
          <w:tcPr>
            <w:tcW w:w="4675" w:type="dxa"/>
          </w:tcPr>
          <w:p w14:paraId="3C90B422" w14:textId="77777777" w:rsidR="005803D2" w:rsidRDefault="005803D2" w:rsidP="00540785">
            <w:r>
              <w:t>input</w:t>
            </w:r>
          </w:p>
        </w:tc>
      </w:tr>
      <w:tr w:rsidR="002256B1" w14:paraId="7F134388" w14:textId="77777777" w:rsidTr="00540785">
        <w:tc>
          <w:tcPr>
            <w:tcW w:w="4675" w:type="dxa"/>
          </w:tcPr>
          <w:p w14:paraId="474E9B42" w14:textId="77777777" w:rsidR="002256B1" w:rsidRDefault="002256B1" w:rsidP="00961921">
            <w:pPr>
              <w:bidi/>
              <w:rPr>
                <w:rtl/>
              </w:rPr>
            </w:pPr>
            <w:r>
              <w:rPr>
                <w:rFonts w:hint="cs"/>
                <w:rtl/>
              </w:rPr>
              <w:t>גרעין</w:t>
            </w:r>
          </w:p>
        </w:tc>
        <w:tc>
          <w:tcPr>
            <w:tcW w:w="4675" w:type="dxa"/>
          </w:tcPr>
          <w:p w14:paraId="2DA71D14" w14:textId="77777777" w:rsidR="002256B1" w:rsidRDefault="002256B1" w:rsidP="00540785">
            <w:r>
              <w:t>kernel</w:t>
            </w:r>
          </w:p>
        </w:tc>
      </w:tr>
      <w:tr w:rsidR="00922B05" w14:paraId="54DA2B24" w14:textId="77777777" w:rsidTr="00540785">
        <w:tc>
          <w:tcPr>
            <w:tcW w:w="4675" w:type="dxa"/>
          </w:tcPr>
          <w:p w14:paraId="2112AC3F" w14:textId="77777777" w:rsidR="00922B05" w:rsidRDefault="00922B05" w:rsidP="00961921">
            <w:pPr>
              <w:bidi/>
              <w:rPr>
                <w:rtl/>
              </w:rPr>
            </w:pPr>
            <w:r>
              <w:rPr>
                <w:rFonts w:hint="cs"/>
                <w:rtl/>
              </w:rPr>
              <w:t>תגית, תיוג</w:t>
            </w:r>
          </w:p>
        </w:tc>
        <w:tc>
          <w:tcPr>
            <w:tcW w:w="4675" w:type="dxa"/>
          </w:tcPr>
          <w:p w14:paraId="6466BFD5" w14:textId="77777777" w:rsidR="00922B05" w:rsidRDefault="00922B05" w:rsidP="00540785">
            <w:r>
              <w:t>label, labelling</w:t>
            </w:r>
          </w:p>
        </w:tc>
      </w:tr>
      <w:tr w:rsidR="00854B6D" w14:paraId="34A3FC9A" w14:textId="77777777" w:rsidTr="00540785">
        <w:tc>
          <w:tcPr>
            <w:tcW w:w="4675" w:type="dxa"/>
          </w:tcPr>
          <w:p w14:paraId="50B5D8F9" w14:textId="77777777" w:rsidR="00854B6D" w:rsidRDefault="00854B6D" w:rsidP="00961921">
            <w:pPr>
              <w:bidi/>
              <w:rPr>
                <w:rtl/>
              </w:rPr>
            </w:pPr>
            <w:r>
              <w:rPr>
                <w:rFonts w:hint="cs"/>
                <w:rtl/>
              </w:rPr>
              <w:t>זמן המתנה</w:t>
            </w:r>
          </w:p>
        </w:tc>
        <w:tc>
          <w:tcPr>
            <w:tcW w:w="4675" w:type="dxa"/>
          </w:tcPr>
          <w:p w14:paraId="6B519A93" w14:textId="77777777" w:rsidR="00854B6D" w:rsidRDefault="00854B6D" w:rsidP="00540785">
            <w:r>
              <w:t>latency</w:t>
            </w:r>
          </w:p>
        </w:tc>
      </w:tr>
      <w:tr w:rsidR="00BF0198" w14:paraId="695625A0" w14:textId="77777777" w:rsidTr="00540785">
        <w:tc>
          <w:tcPr>
            <w:tcW w:w="4675" w:type="dxa"/>
          </w:tcPr>
          <w:p w14:paraId="121E7BE3" w14:textId="77777777" w:rsidR="00BF0198" w:rsidRDefault="00BF0198" w:rsidP="00961921">
            <w:pPr>
              <w:bidi/>
              <w:rPr>
                <w:rtl/>
              </w:rPr>
            </w:pPr>
            <w:r>
              <w:rPr>
                <w:rFonts w:hint="cs"/>
                <w:rtl/>
              </w:rPr>
              <w:t>שכבה</w:t>
            </w:r>
          </w:p>
        </w:tc>
        <w:tc>
          <w:tcPr>
            <w:tcW w:w="4675" w:type="dxa"/>
          </w:tcPr>
          <w:p w14:paraId="36836212" w14:textId="77777777" w:rsidR="00BF0198" w:rsidRDefault="00BF0198" w:rsidP="00540785">
            <w:r>
              <w:t>layer</w:t>
            </w:r>
          </w:p>
        </w:tc>
      </w:tr>
      <w:tr w:rsidR="00392AF7" w14:paraId="3FCFA178" w14:textId="77777777" w:rsidTr="00540785">
        <w:tc>
          <w:tcPr>
            <w:tcW w:w="4675" w:type="dxa"/>
          </w:tcPr>
          <w:p w14:paraId="28EE6A35" w14:textId="77777777" w:rsidR="00392AF7" w:rsidRDefault="00392AF7" w:rsidP="00961921">
            <w:pPr>
              <w:bidi/>
              <w:rPr>
                <w:rtl/>
              </w:rPr>
            </w:pPr>
            <w:r>
              <w:rPr>
                <w:rFonts w:hint="cs"/>
                <w:rtl/>
              </w:rPr>
              <w:t>מקומי</w:t>
            </w:r>
          </w:p>
        </w:tc>
        <w:tc>
          <w:tcPr>
            <w:tcW w:w="4675" w:type="dxa"/>
          </w:tcPr>
          <w:p w14:paraId="5D6D2920" w14:textId="77777777" w:rsidR="00392AF7" w:rsidRDefault="00392AF7" w:rsidP="00540785">
            <w:r>
              <w:t>local</w:t>
            </w:r>
          </w:p>
        </w:tc>
      </w:tr>
      <w:tr w:rsidR="002256B1" w14:paraId="6201162C" w14:textId="77777777" w:rsidTr="00540785">
        <w:tc>
          <w:tcPr>
            <w:tcW w:w="4675" w:type="dxa"/>
          </w:tcPr>
          <w:p w14:paraId="1B724134" w14:textId="77777777" w:rsidR="002256B1" w:rsidRDefault="002256B1" w:rsidP="00961921">
            <w:pPr>
              <w:bidi/>
              <w:rPr>
                <w:rtl/>
              </w:rPr>
            </w:pPr>
            <w:r>
              <w:rPr>
                <w:rFonts w:hint="cs"/>
                <w:rtl/>
              </w:rPr>
              <w:lastRenderedPageBreak/>
              <w:t>איכון</w:t>
            </w:r>
          </w:p>
        </w:tc>
        <w:tc>
          <w:tcPr>
            <w:tcW w:w="4675" w:type="dxa"/>
          </w:tcPr>
          <w:p w14:paraId="093C1BBF" w14:textId="77777777" w:rsidR="002256B1" w:rsidRDefault="002256B1" w:rsidP="00540785">
            <w:r>
              <w:t>localization</w:t>
            </w:r>
          </w:p>
        </w:tc>
      </w:tr>
      <w:tr w:rsidR="00110817" w14:paraId="654DAD48" w14:textId="77777777" w:rsidTr="00540785">
        <w:tc>
          <w:tcPr>
            <w:tcW w:w="4675" w:type="dxa"/>
          </w:tcPr>
          <w:p w14:paraId="5EBC8121" w14:textId="77777777" w:rsidR="00110817" w:rsidRDefault="00110817" w:rsidP="00961921">
            <w:pPr>
              <w:bidi/>
              <w:rPr>
                <w:rtl/>
              </w:rPr>
            </w:pPr>
            <w:r>
              <w:rPr>
                <w:rFonts w:hint="cs"/>
                <w:rtl/>
              </w:rPr>
              <w:t>בהיקות</w:t>
            </w:r>
          </w:p>
        </w:tc>
        <w:tc>
          <w:tcPr>
            <w:tcW w:w="4675" w:type="dxa"/>
          </w:tcPr>
          <w:p w14:paraId="00B2C574" w14:textId="77777777" w:rsidR="00110817" w:rsidRDefault="00110817" w:rsidP="00540785">
            <w:r>
              <w:t>luminance</w:t>
            </w:r>
          </w:p>
        </w:tc>
      </w:tr>
      <w:tr w:rsidR="00DD4F29" w14:paraId="5E569B05" w14:textId="77777777" w:rsidTr="00540785">
        <w:tc>
          <w:tcPr>
            <w:tcW w:w="4675" w:type="dxa"/>
          </w:tcPr>
          <w:p w14:paraId="6FFDA18F" w14:textId="77777777" w:rsidR="00DD4F29" w:rsidRDefault="00DD4F29" w:rsidP="00961921">
            <w:pPr>
              <w:bidi/>
              <w:rPr>
                <w:rtl/>
              </w:rPr>
            </w:pPr>
            <w:r>
              <w:rPr>
                <w:rFonts w:hint="cs"/>
                <w:rtl/>
              </w:rPr>
              <w:t>פונקציית הפסד</w:t>
            </w:r>
          </w:p>
        </w:tc>
        <w:tc>
          <w:tcPr>
            <w:tcW w:w="4675" w:type="dxa"/>
          </w:tcPr>
          <w:p w14:paraId="702BE0A9" w14:textId="77777777" w:rsidR="00DD4F29" w:rsidRDefault="00DD4F29" w:rsidP="00540785">
            <w:r>
              <w:t>loss function</w:t>
            </w:r>
          </w:p>
        </w:tc>
      </w:tr>
      <w:tr w:rsidR="00B70BC0" w14:paraId="51C8ECF9" w14:textId="77777777" w:rsidTr="00540785">
        <w:tc>
          <w:tcPr>
            <w:tcW w:w="4675" w:type="dxa"/>
          </w:tcPr>
          <w:p w14:paraId="3B85F0C0" w14:textId="77777777" w:rsidR="00B70BC0" w:rsidRDefault="00B70BC0" w:rsidP="00961921">
            <w:pPr>
              <w:bidi/>
              <w:rPr>
                <w:rtl/>
              </w:rPr>
            </w:pPr>
            <w:r>
              <w:rPr>
                <w:rFonts w:hint="cs"/>
                <w:rtl/>
              </w:rPr>
              <w:t>מסנן מעביר נמוכים</w:t>
            </w:r>
          </w:p>
        </w:tc>
        <w:tc>
          <w:tcPr>
            <w:tcW w:w="4675" w:type="dxa"/>
          </w:tcPr>
          <w:p w14:paraId="1C71B8BD" w14:textId="77777777" w:rsidR="00B70BC0" w:rsidRDefault="00961502" w:rsidP="00540785">
            <w:r>
              <w:t>l</w:t>
            </w:r>
            <w:r w:rsidR="00B70BC0">
              <w:t>ow-pass filter</w:t>
            </w:r>
          </w:p>
        </w:tc>
      </w:tr>
      <w:tr w:rsidR="006F5C8B" w14:paraId="2483F26F" w14:textId="77777777" w:rsidTr="00540785">
        <w:tc>
          <w:tcPr>
            <w:tcW w:w="4675" w:type="dxa"/>
          </w:tcPr>
          <w:p w14:paraId="2437DCC8" w14:textId="77777777" w:rsidR="006F5C8B" w:rsidRDefault="006F5C8B" w:rsidP="00961921">
            <w:pPr>
              <w:bidi/>
              <w:rPr>
                <w:rtl/>
              </w:rPr>
            </w:pPr>
            <w:r>
              <w:rPr>
                <w:rFonts w:hint="cs"/>
                <w:rtl/>
              </w:rPr>
              <w:t>למידת מכונה</w:t>
            </w:r>
          </w:p>
        </w:tc>
        <w:tc>
          <w:tcPr>
            <w:tcW w:w="4675" w:type="dxa"/>
          </w:tcPr>
          <w:p w14:paraId="0E1DB3B5" w14:textId="77777777" w:rsidR="006F5C8B" w:rsidRDefault="006F5C8B" w:rsidP="00540785">
            <w:r>
              <w:t>machine learning</w:t>
            </w:r>
          </w:p>
        </w:tc>
      </w:tr>
      <w:tr w:rsidR="002256B1" w14:paraId="5B28C83F" w14:textId="77777777" w:rsidTr="00540785">
        <w:tc>
          <w:tcPr>
            <w:tcW w:w="4675" w:type="dxa"/>
          </w:tcPr>
          <w:p w14:paraId="74F85155" w14:textId="77777777" w:rsidR="002256B1" w:rsidRDefault="002256B1" w:rsidP="00961921">
            <w:pPr>
              <w:bidi/>
              <w:rPr>
                <w:rtl/>
              </w:rPr>
            </w:pPr>
            <w:r>
              <w:rPr>
                <w:rFonts w:hint="cs"/>
                <w:rtl/>
              </w:rPr>
              <w:t>יריעה</w:t>
            </w:r>
          </w:p>
        </w:tc>
        <w:tc>
          <w:tcPr>
            <w:tcW w:w="4675" w:type="dxa"/>
          </w:tcPr>
          <w:p w14:paraId="75550EE1" w14:textId="77777777" w:rsidR="002256B1" w:rsidRDefault="002256B1" w:rsidP="00540785">
            <w:r>
              <w:t>manifold</w:t>
            </w:r>
          </w:p>
        </w:tc>
      </w:tr>
      <w:tr w:rsidR="00136634" w14:paraId="7C1F23C9" w14:textId="77777777" w:rsidTr="00540785">
        <w:tc>
          <w:tcPr>
            <w:tcW w:w="4675" w:type="dxa"/>
          </w:tcPr>
          <w:p w14:paraId="4696F220" w14:textId="77777777" w:rsidR="00136634" w:rsidRDefault="00136634" w:rsidP="00961921">
            <w:pPr>
              <w:bidi/>
              <w:rPr>
                <w:rtl/>
              </w:rPr>
            </w:pPr>
            <w:r>
              <w:rPr>
                <w:rFonts w:hint="cs"/>
                <w:rtl/>
              </w:rPr>
              <w:t>חציון</w:t>
            </w:r>
          </w:p>
        </w:tc>
        <w:tc>
          <w:tcPr>
            <w:tcW w:w="4675" w:type="dxa"/>
          </w:tcPr>
          <w:p w14:paraId="27D39C47" w14:textId="77777777" w:rsidR="00136634" w:rsidRDefault="00136634" w:rsidP="00540785">
            <w:r>
              <w:t>median</w:t>
            </w:r>
          </w:p>
        </w:tc>
      </w:tr>
      <w:tr w:rsidR="0037195F" w14:paraId="02952BF4" w14:textId="77777777" w:rsidTr="00540785">
        <w:tc>
          <w:tcPr>
            <w:tcW w:w="4675" w:type="dxa"/>
          </w:tcPr>
          <w:p w14:paraId="51ACC79C" w14:textId="77777777" w:rsidR="0037195F" w:rsidRDefault="0037195F" w:rsidP="00961921">
            <w:pPr>
              <w:bidi/>
              <w:rPr>
                <w:rtl/>
              </w:rPr>
            </w:pPr>
            <w:r>
              <w:rPr>
                <w:rFonts w:hint="cs"/>
                <w:rtl/>
              </w:rPr>
              <w:t>מזעור</w:t>
            </w:r>
          </w:p>
        </w:tc>
        <w:tc>
          <w:tcPr>
            <w:tcW w:w="4675" w:type="dxa"/>
          </w:tcPr>
          <w:p w14:paraId="6C729398" w14:textId="77777777" w:rsidR="0037195F" w:rsidRDefault="0037195F" w:rsidP="00540785">
            <w:r>
              <w:t>minimization</w:t>
            </w:r>
          </w:p>
        </w:tc>
      </w:tr>
      <w:tr w:rsidR="00DD4F29" w14:paraId="321617CE" w14:textId="77777777" w:rsidTr="00540785">
        <w:tc>
          <w:tcPr>
            <w:tcW w:w="4675" w:type="dxa"/>
          </w:tcPr>
          <w:p w14:paraId="2FC3DB53" w14:textId="77777777" w:rsidR="00DD4F29" w:rsidRDefault="00DD4F29" w:rsidP="00DD4F29">
            <w:pPr>
              <w:bidi/>
              <w:rPr>
                <w:rtl/>
              </w:rPr>
            </w:pPr>
            <w:r>
              <w:rPr>
                <w:rFonts w:hint="cs"/>
                <w:rtl/>
              </w:rPr>
              <w:t>אפנון</w:t>
            </w:r>
          </w:p>
        </w:tc>
        <w:tc>
          <w:tcPr>
            <w:tcW w:w="4675" w:type="dxa"/>
          </w:tcPr>
          <w:p w14:paraId="07C1D507" w14:textId="77777777" w:rsidR="00DD4F29" w:rsidRDefault="00DD4F29" w:rsidP="00540785">
            <w:r>
              <w:t>modulation</w:t>
            </w:r>
          </w:p>
        </w:tc>
      </w:tr>
      <w:tr w:rsidR="00D26036" w14:paraId="77DC3FC1" w14:textId="77777777" w:rsidTr="00540785">
        <w:tc>
          <w:tcPr>
            <w:tcW w:w="4675" w:type="dxa"/>
          </w:tcPr>
          <w:p w14:paraId="149BFE66" w14:textId="77777777" w:rsidR="00D26036" w:rsidRDefault="00D26036" w:rsidP="00DD4F29">
            <w:pPr>
              <w:bidi/>
              <w:rPr>
                <w:rtl/>
              </w:rPr>
            </w:pPr>
            <w:r>
              <w:rPr>
                <w:rFonts w:hint="cs"/>
                <w:rtl/>
              </w:rPr>
              <w:t>רשת עצבית</w:t>
            </w:r>
          </w:p>
        </w:tc>
        <w:tc>
          <w:tcPr>
            <w:tcW w:w="4675" w:type="dxa"/>
          </w:tcPr>
          <w:p w14:paraId="3F7B4A40" w14:textId="77777777" w:rsidR="00D26036" w:rsidRDefault="00D26036" w:rsidP="00540785">
            <w:r>
              <w:t>neural network</w:t>
            </w:r>
          </w:p>
        </w:tc>
      </w:tr>
      <w:tr w:rsidR="00B20AA7" w14:paraId="0B70FEBD" w14:textId="77777777" w:rsidTr="00540785">
        <w:tc>
          <w:tcPr>
            <w:tcW w:w="4675" w:type="dxa"/>
          </w:tcPr>
          <w:p w14:paraId="5786CC64" w14:textId="77777777" w:rsidR="00B20AA7" w:rsidRDefault="00B20AA7" w:rsidP="00961921">
            <w:pPr>
              <w:bidi/>
              <w:rPr>
                <w:rtl/>
              </w:rPr>
            </w:pPr>
            <w:r>
              <w:rPr>
                <w:rFonts w:hint="cs"/>
                <w:rtl/>
              </w:rPr>
              <w:t>עצם</w:t>
            </w:r>
          </w:p>
        </w:tc>
        <w:tc>
          <w:tcPr>
            <w:tcW w:w="4675" w:type="dxa"/>
          </w:tcPr>
          <w:p w14:paraId="695C0D24" w14:textId="77777777" w:rsidR="00B20AA7" w:rsidRDefault="00B20AA7" w:rsidP="00540785">
            <w:r>
              <w:t>object</w:t>
            </w:r>
          </w:p>
        </w:tc>
      </w:tr>
      <w:tr w:rsidR="00D24EAB" w14:paraId="57E32DA4" w14:textId="77777777" w:rsidTr="00540785">
        <w:tc>
          <w:tcPr>
            <w:tcW w:w="4675" w:type="dxa"/>
          </w:tcPr>
          <w:p w14:paraId="08E95847" w14:textId="77777777" w:rsidR="00D24EAB" w:rsidRDefault="00D24EAB" w:rsidP="00961921">
            <w:pPr>
              <w:bidi/>
              <w:rPr>
                <w:rtl/>
              </w:rPr>
            </w:pPr>
            <w:r>
              <w:rPr>
                <w:rFonts w:hint="cs"/>
                <w:rtl/>
              </w:rPr>
              <w:t>חיזוי</w:t>
            </w:r>
          </w:p>
        </w:tc>
        <w:tc>
          <w:tcPr>
            <w:tcW w:w="4675" w:type="dxa"/>
          </w:tcPr>
          <w:p w14:paraId="7AEC576F" w14:textId="77777777" w:rsidR="00D24EAB" w:rsidRDefault="00D24EAB" w:rsidP="00540785">
            <w:r>
              <w:t>prediction</w:t>
            </w:r>
          </w:p>
        </w:tc>
      </w:tr>
      <w:tr w:rsidR="002256B1" w14:paraId="5307E624" w14:textId="77777777" w:rsidTr="00540785">
        <w:tc>
          <w:tcPr>
            <w:tcW w:w="4675" w:type="dxa"/>
          </w:tcPr>
          <w:p w14:paraId="415AD135" w14:textId="77777777" w:rsidR="002256B1" w:rsidRDefault="002256B1" w:rsidP="00961921">
            <w:pPr>
              <w:bidi/>
              <w:rPr>
                <w:rtl/>
              </w:rPr>
            </w:pPr>
            <w:r>
              <w:rPr>
                <w:rFonts w:hint="cs"/>
                <w:rtl/>
              </w:rPr>
              <w:t>התאמת יתר</w:t>
            </w:r>
          </w:p>
        </w:tc>
        <w:tc>
          <w:tcPr>
            <w:tcW w:w="4675" w:type="dxa"/>
          </w:tcPr>
          <w:p w14:paraId="5418B5EB" w14:textId="77777777" w:rsidR="002256B1" w:rsidRDefault="002256B1" w:rsidP="00540785">
            <w:r>
              <w:t>overfitting</w:t>
            </w:r>
          </w:p>
        </w:tc>
      </w:tr>
      <w:tr w:rsidR="00B5651F" w14:paraId="495BDCAA" w14:textId="77777777" w:rsidTr="00540785">
        <w:tc>
          <w:tcPr>
            <w:tcW w:w="4675" w:type="dxa"/>
          </w:tcPr>
          <w:p w14:paraId="7114D0E3" w14:textId="77777777" w:rsidR="00B5651F" w:rsidRDefault="00B5651F" w:rsidP="00961921">
            <w:pPr>
              <w:bidi/>
              <w:rPr>
                <w:rtl/>
              </w:rPr>
            </w:pPr>
            <w:r>
              <w:rPr>
                <w:rFonts w:hint="cs"/>
                <w:rtl/>
              </w:rPr>
              <w:t>חריג</w:t>
            </w:r>
          </w:p>
        </w:tc>
        <w:tc>
          <w:tcPr>
            <w:tcW w:w="4675" w:type="dxa"/>
          </w:tcPr>
          <w:p w14:paraId="469E7E30" w14:textId="77777777" w:rsidR="00B5651F" w:rsidRDefault="00B5651F" w:rsidP="00540785">
            <w:r>
              <w:t>outlier</w:t>
            </w:r>
          </w:p>
        </w:tc>
      </w:tr>
      <w:tr w:rsidR="005803D2" w14:paraId="474C68CF" w14:textId="77777777" w:rsidTr="00540785">
        <w:tc>
          <w:tcPr>
            <w:tcW w:w="4675" w:type="dxa"/>
          </w:tcPr>
          <w:p w14:paraId="642D4ECE" w14:textId="77777777" w:rsidR="005803D2" w:rsidRDefault="005803D2" w:rsidP="00961921">
            <w:pPr>
              <w:bidi/>
              <w:rPr>
                <w:rtl/>
              </w:rPr>
            </w:pPr>
            <w:r>
              <w:rPr>
                <w:rFonts w:hint="cs"/>
                <w:rtl/>
              </w:rPr>
              <w:t>פלט</w:t>
            </w:r>
          </w:p>
        </w:tc>
        <w:tc>
          <w:tcPr>
            <w:tcW w:w="4675" w:type="dxa"/>
          </w:tcPr>
          <w:p w14:paraId="39352800" w14:textId="77777777" w:rsidR="005803D2" w:rsidRDefault="005803D2" w:rsidP="00540785">
            <w:r>
              <w:t>output</w:t>
            </w:r>
          </w:p>
        </w:tc>
      </w:tr>
      <w:tr w:rsidR="00961502" w14:paraId="52093FA8" w14:textId="77777777" w:rsidTr="00540785">
        <w:tc>
          <w:tcPr>
            <w:tcW w:w="4675" w:type="dxa"/>
          </w:tcPr>
          <w:p w14:paraId="595D9AC0" w14:textId="77777777" w:rsidR="00961502" w:rsidRDefault="00961502" w:rsidP="00961921">
            <w:pPr>
              <w:bidi/>
              <w:rPr>
                <w:rtl/>
              </w:rPr>
            </w:pPr>
            <w:r>
              <w:rPr>
                <w:rFonts w:hint="cs"/>
                <w:rtl/>
              </w:rPr>
              <w:t>שיא</w:t>
            </w:r>
          </w:p>
        </w:tc>
        <w:tc>
          <w:tcPr>
            <w:tcW w:w="4675" w:type="dxa"/>
          </w:tcPr>
          <w:p w14:paraId="77069183" w14:textId="77777777" w:rsidR="00961502" w:rsidRDefault="00961502" w:rsidP="00540785">
            <w:r>
              <w:t>peak</w:t>
            </w:r>
          </w:p>
        </w:tc>
      </w:tr>
      <w:tr w:rsidR="004354E5" w14:paraId="7F4A7E7E" w14:textId="77777777" w:rsidTr="00540785">
        <w:tc>
          <w:tcPr>
            <w:tcW w:w="4675" w:type="dxa"/>
          </w:tcPr>
          <w:p w14:paraId="47DBED9E" w14:textId="77777777" w:rsidR="004354E5" w:rsidRDefault="004354E5" w:rsidP="00961921">
            <w:pPr>
              <w:bidi/>
              <w:rPr>
                <w:rtl/>
              </w:rPr>
            </w:pPr>
            <w:r>
              <w:rPr>
                <w:rFonts w:hint="cs"/>
                <w:rtl/>
              </w:rPr>
              <w:t>עיבוד מקדים</w:t>
            </w:r>
          </w:p>
        </w:tc>
        <w:tc>
          <w:tcPr>
            <w:tcW w:w="4675" w:type="dxa"/>
          </w:tcPr>
          <w:p w14:paraId="5B379B37" w14:textId="77777777" w:rsidR="004354E5" w:rsidRDefault="004354E5" w:rsidP="00540785">
            <w:r>
              <w:t>preprocessing</w:t>
            </w:r>
          </w:p>
        </w:tc>
      </w:tr>
      <w:tr w:rsidR="009B4B35" w14:paraId="1C440D85" w14:textId="77777777" w:rsidTr="00540785">
        <w:tc>
          <w:tcPr>
            <w:tcW w:w="4675" w:type="dxa"/>
          </w:tcPr>
          <w:p w14:paraId="67E3AF18" w14:textId="77777777" w:rsidR="009B4B35" w:rsidRDefault="009B4B35" w:rsidP="00961921">
            <w:pPr>
              <w:bidi/>
              <w:rPr>
                <w:rtl/>
              </w:rPr>
            </w:pPr>
            <w:r>
              <w:rPr>
                <w:rFonts w:hint="cs"/>
                <w:rtl/>
              </w:rPr>
              <w:t>אקראי</w:t>
            </w:r>
          </w:p>
        </w:tc>
        <w:tc>
          <w:tcPr>
            <w:tcW w:w="4675" w:type="dxa"/>
          </w:tcPr>
          <w:p w14:paraId="24C1075C" w14:textId="77777777" w:rsidR="009B4B35" w:rsidRDefault="009B4B35" w:rsidP="00540785">
            <w:r>
              <w:t>random</w:t>
            </w:r>
          </w:p>
        </w:tc>
      </w:tr>
      <w:tr w:rsidR="00DC02EB" w14:paraId="4B9A924D" w14:textId="77777777" w:rsidTr="00540785">
        <w:tc>
          <w:tcPr>
            <w:tcW w:w="4675" w:type="dxa"/>
          </w:tcPr>
          <w:p w14:paraId="79C76A86" w14:textId="77777777" w:rsidR="00DC02EB" w:rsidRDefault="00DC02EB" w:rsidP="00961921">
            <w:pPr>
              <w:bidi/>
              <w:rPr>
                <w:rtl/>
              </w:rPr>
            </w:pPr>
            <w:r>
              <w:rPr>
                <w:rFonts w:hint="cs"/>
                <w:rtl/>
              </w:rPr>
              <w:t>קצב</w:t>
            </w:r>
          </w:p>
        </w:tc>
        <w:tc>
          <w:tcPr>
            <w:tcW w:w="4675" w:type="dxa"/>
          </w:tcPr>
          <w:p w14:paraId="724E9442" w14:textId="77777777" w:rsidR="00DC02EB" w:rsidRDefault="00DC02EB" w:rsidP="00540785">
            <w:r>
              <w:t>rate</w:t>
            </w:r>
          </w:p>
        </w:tc>
      </w:tr>
      <w:tr w:rsidR="00B56E32" w14:paraId="14BB632F" w14:textId="77777777" w:rsidTr="00540785">
        <w:tc>
          <w:tcPr>
            <w:tcW w:w="4675" w:type="dxa"/>
          </w:tcPr>
          <w:p w14:paraId="03EB643A" w14:textId="77777777" w:rsidR="00B56E32" w:rsidRDefault="00B56E32" w:rsidP="00961921">
            <w:pPr>
              <w:bidi/>
              <w:rPr>
                <w:rtl/>
              </w:rPr>
            </w:pPr>
            <w:r>
              <w:rPr>
                <w:rFonts w:hint="cs"/>
                <w:rtl/>
              </w:rPr>
              <w:t>ג</w:t>
            </w:r>
            <w:r w:rsidR="00961502">
              <w:rPr>
                <w:rFonts w:hint="cs"/>
                <w:rtl/>
              </w:rPr>
              <w:t>ו</w:t>
            </w:r>
            <w:r>
              <w:rPr>
                <w:rFonts w:hint="cs"/>
                <w:rtl/>
              </w:rPr>
              <w:t>למי</w:t>
            </w:r>
          </w:p>
        </w:tc>
        <w:tc>
          <w:tcPr>
            <w:tcW w:w="4675" w:type="dxa"/>
          </w:tcPr>
          <w:p w14:paraId="7870A6C9" w14:textId="77777777" w:rsidR="00B56E32" w:rsidRDefault="00B56E32" w:rsidP="00540785">
            <w:r>
              <w:t>raw</w:t>
            </w:r>
          </w:p>
        </w:tc>
      </w:tr>
      <w:tr w:rsidR="00405FC2" w14:paraId="117A5470" w14:textId="77777777" w:rsidTr="00540785">
        <w:tc>
          <w:tcPr>
            <w:tcW w:w="4675" w:type="dxa"/>
          </w:tcPr>
          <w:p w14:paraId="73D8C6C8" w14:textId="77777777" w:rsidR="00405FC2" w:rsidRDefault="00405FC2" w:rsidP="00961921">
            <w:pPr>
              <w:bidi/>
              <w:rPr>
                <w:rtl/>
              </w:rPr>
            </w:pPr>
            <w:r>
              <w:rPr>
                <w:rFonts w:hint="cs"/>
                <w:rtl/>
              </w:rPr>
              <w:t>זמן אמת</w:t>
            </w:r>
          </w:p>
        </w:tc>
        <w:tc>
          <w:tcPr>
            <w:tcW w:w="4675" w:type="dxa"/>
          </w:tcPr>
          <w:p w14:paraId="5E4ED626" w14:textId="77777777" w:rsidR="00405FC2" w:rsidRDefault="00405FC2" w:rsidP="00540785">
            <w:r>
              <w:t>real-time</w:t>
            </w:r>
          </w:p>
        </w:tc>
      </w:tr>
      <w:tr w:rsidR="00B03DC0" w14:paraId="0105B106" w14:textId="77777777" w:rsidTr="00540785">
        <w:tc>
          <w:tcPr>
            <w:tcW w:w="4675" w:type="dxa"/>
          </w:tcPr>
          <w:p w14:paraId="1D05FDFE" w14:textId="77777777" w:rsidR="00B03DC0" w:rsidRDefault="00B03DC0" w:rsidP="00961921">
            <w:pPr>
              <w:bidi/>
              <w:rPr>
                <w:rtl/>
              </w:rPr>
            </w:pPr>
            <w:r>
              <w:rPr>
                <w:rFonts w:hint="cs"/>
                <w:rtl/>
              </w:rPr>
              <w:t>זיהוי</w:t>
            </w:r>
          </w:p>
        </w:tc>
        <w:tc>
          <w:tcPr>
            <w:tcW w:w="4675" w:type="dxa"/>
          </w:tcPr>
          <w:p w14:paraId="09EDC0AF" w14:textId="77777777" w:rsidR="00B03DC0" w:rsidRDefault="00B03DC0" w:rsidP="00540785">
            <w:r>
              <w:t>recognition</w:t>
            </w:r>
          </w:p>
        </w:tc>
      </w:tr>
      <w:tr w:rsidR="00E33F71" w14:paraId="36FF6B11" w14:textId="77777777" w:rsidTr="00540785">
        <w:tc>
          <w:tcPr>
            <w:tcW w:w="4675" w:type="dxa"/>
          </w:tcPr>
          <w:p w14:paraId="5264F68A" w14:textId="77777777" w:rsidR="00E33F71" w:rsidRDefault="00E33F71" w:rsidP="00961921">
            <w:pPr>
              <w:bidi/>
              <w:rPr>
                <w:rtl/>
              </w:rPr>
            </w:pPr>
            <w:r>
              <w:rPr>
                <w:rFonts w:hint="cs"/>
                <w:rtl/>
              </w:rPr>
              <w:t>יתירות</w:t>
            </w:r>
          </w:p>
        </w:tc>
        <w:tc>
          <w:tcPr>
            <w:tcW w:w="4675" w:type="dxa"/>
          </w:tcPr>
          <w:p w14:paraId="0652F14B" w14:textId="77777777" w:rsidR="00E33F71" w:rsidRDefault="00E33F71" w:rsidP="00540785">
            <w:r>
              <w:t>redundancy</w:t>
            </w:r>
          </w:p>
        </w:tc>
      </w:tr>
      <w:tr w:rsidR="002B0970" w14:paraId="19A435BA" w14:textId="77777777" w:rsidTr="00540785">
        <w:tc>
          <w:tcPr>
            <w:tcW w:w="4675" w:type="dxa"/>
          </w:tcPr>
          <w:p w14:paraId="7FBB3414" w14:textId="77777777" w:rsidR="002B0970" w:rsidRDefault="002B0970" w:rsidP="00961921">
            <w:pPr>
              <w:bidi/>
              <w:rPr>
                <w:rtl/>
              </w:rPr>
            </w:pPr>
            <w:r>
              <w:rPr>
                <w:rFonts w:hint="cs"/>
                <w:rtl/>
              </w:rPr>
              <w:t>למידה על ידי חיזוקים</w:t>
            </w:r>
          </w:p>
        </w:tc>
        <w:tc>
          <w:tcPr>
            <w:tcW w:w="4675" w:type="dxa"/>
          </w:tcPr>
          <w:p w14:paraId="4BC9D95A" w14:textId="77777777" w:rsidR="002B0970" w:rsidRDefault="002B0970" w:rsidP="00540785">
            <w:r>
              <w:t>reinforcement learning</w:t>
            </w:r>
          </w:p>
        </w:tc>
      </w:tr>
      <w:tr w:rsidR="00455E23" w14:paraId="26DAB8DB" w14:textId="77777777" w:rsidTr="00540785">
        <w:tc>
          <w:tcPr>
            <w:tcW w:w="4675" w:type="dxa"/>
          </w:tcPr>
          <w:p w14:paraId="4BADE6DA" w14:textId="77777777" w:rsidR="00455E23" w:rsidRDefault="00455E23" w:rsidP="00961921">
            <w:pPr>
              <w:bidi/>
              <w:rPr>
                <w:rtl/>
              </w:rPr>
            </w:pPr>
            <w:r>
              <w:rPr>
                <w:rFonts w:hint="cs"/>
                <w:rtl/>
              </w:rPr>
              <w:t>דגימה מחדש</w:t>
            </w:r>
          </w:p>
        </w:tc>
        <w:tc>
          <w:tcPr>
            <w:tcW w:w="4675" w:type="dxa"/>
          </w:tcPr>
          <w:p w14:paraId="697E2191" w14:textId="77777777" w:rsidR="00455E23" w:rsidRDefault="00455E23" w:rsidP="00540785">
            <w:r>
              <w:t>resampling</w:t>
            </w:r>
          </w:p>
        </w:tc>
      </w:tr>
      <w:tr w:rsidR="004E5502" w14:paraId="3D6DADA2" w14:textId="77777777" w:rsidTr="00540785">
        <w:tc>
          <w:tcPr>
            <w:tcW w:w="4675" w:type="dxa"/>
          </w:tcPr>
          <w:p w14:paraId="2FF262BB" w14:textId="77777777" w:rsidR="004E5502" w:rsidRDefault="004E5502" w:rsidP="00961921">
            <w:pPr>
              <w:bidi/>
              <w:rPr>
                <w:rtl/>
              </w:rPr>
            </w:pPr>
            <w:r>
              <w:rPr>
                <w:rFonts w:hint="cs"/>
                <w:rtl/>
              </w:rPr>
              <w:t>היענות</w:t>
            </w:r>
          </w:p>
        </w:tc>
        <w:tc>
          <w:tcPr>
            <w:tcW w:w="4675" w:type="dxa"/>
          </w:tcPr>
          <w:p w14:paraId="00C26A1E" w14:textId="77777777" w:rsidR="004E5502" w:rsidRDefault="004E5502" w:rsidP="00540785">
            <w:r>
              <w:t>response</w:t>
            </w:r>
          </w:p>
        </w:tc>
      </w:tr>
      <w:tr w:rsidR="00637A44" w14:paraId="42405B71" w14:textId="77777777" w:rsidTr="00540785">
        <w:tc>
          <w:tcPr>
            <w:tcW w:w="4675" w:type="dxa"/>
          </w:tcPr>
          <w:p w14:paraId="33AAE430" w14:textId="77777777" w:rsidR="00637A44" w:rsidRDefault="00637A44" w:rsidP="00961921">
            <w:pPr>
              <w:bidi/>
              <w:rPr>
                <w:rtl/>
              </w:rPr>
            </w:pPr>
            <w:r>
              <w:rPr>
                <w:rFonts w:hint="cs"/>
                <w:rtl/>
              </w:rPr>
              <w:t>חסין</w:t>
            </w:r>
            <w:r w:rsidR="002256B1">
              <w:rPr>
                <w:rFonts w:hint="cs"/>
                <w:rtl/>
              </w:rPr>
              <w:t>, חסינות</w:t>
            </w:r>
          </w:p>
        </w:tc>
        <w:tc>
          <w:tcPr>
            <w:tcW w:w="4675" w:type="dxa"/>
          </w:tcPr>
          <w:p w14:paraId="3E00DD8E" w14:textId="77777777" w:rsidR="00637A44" w:rsidRDefault="00637A44" w:rsidP="00540785">
            <w:r>
              <w:t>robust</w:t>
            </w:r>
            <w:r w:rsidR="002256B1">
              <w:t>, robustness</w:t>
            </w:r>
          </w:p>
        </w:tc>
      </w:tr>
      <w:tr w:rsidR="00961502" w14:paraId="34CCCF2D" w14:textId="77777777" w:rsidTr="00540785">
        <w:tc>
          <w:tcPr>
            <w:tcW w:w="4675" w:type="dxa"/>
          </w:tcPr>
          <w:p w14:paraId="3A00C323" w14:textId="77777777" w:rsidR="00961502" w:rsidRDefault="00961502" w:rsidP="00961921">
            <w:pPr>
              <w:bidi/>
              <w:rPr>
                <w:rtl/>
              </w:rPr>
            </w:pPr>
            <w:r>
              <w:rPr>
                <w:rFonts w:hint="cs"/>
                <w:rtl/>
              </w:rPr>
              <w:t>רוויה</w:t>
            </w:r>
          </w:p>
        </w:tc>
        <w:tc>
          <w:tcPr>
            <w:tcW w:w="4675" w:type="dxa"/>
          </w:tcPr>
          <w:p w14:paraId="4A4ADB53" w14:textId="77777777" w:rsidR="00961502" w:rsidRDefault="00961502" w:rsidP="00540785">
            <w:r>
              <w:t>saturation</w:t>
            </w:r>
          </w:p>
        </w:tc>
      </w:tr>
      <w:tr w:rsidR="00FC7439" w14:paraId="7900DDFF" w14:textId="77777777" w:rsidTr="00540785">
        <w:tc>
          <w:tcPr>
            <w:tcW w:w="4675" w:type="dxa"/>
          </w:tcPr>
          <w:p w14:paraId="3034CAE3" w14:textId="77777777" w:rsidR="00FC7439" w:rsidRDefault="00FC7439" w:rsidP="00961921">
            <w:pPr>
              <w:bidi/>
              <w:rPr>
                <w:rtl/>
              </w:rPr>
            </w:pPr>
            <w:r>
              <w:rPr>
                <w:rFonts w:hint="cs"/>
                <w:rtl/>
              </w:rPr>
              <w:t>חיישן</w:t>
            </w:r>
          </w:p>
        </w:tc>
        <w:tc>
          <w:tcPr>
            <w:tcW w:w="4675" w:type="dxa"/>
          </w:tcPr>
          <w:p w14:paraId="745842A0" w14:textId="77777777" w:rsidR="00FC7439" w:rsidRDefault="00FC7439" w:rsidP="00540785">
            <w:r>
              <w:t>sensor</w:t>
            </w:r>
          </w:p>
        </w:tc>
      </w:tr>
      <w:tr w:rsidR="002726F2" w14:paraId="5AC38E94" w14:textId="77777777" w:rsidTr="00540785">
        <w:tc>
          <w:tcPr>
            <w:tcW w:w="4675" w:type="dxa"/>
          </w:tcPr>
          <w:p w14:paraId="315172CD" w14:textId="77777777" w:rsidR="002726F2" w:rsidRDefault="002726F2" w:rsidP="00961921">
            <w:pPr>
              <w:bidi/>
              <w:rPr>
                <w:rtl/>
              </w:rPr>
            </w:pPr>
            <w:r>
              <w:rPr>
                <w:rFonts w:hint="cs"/>
                <w:rtl/>
              </w:rPr>
              <w:t>פריד</w:t>
            </w:r>
          </w:p>
        </w:tc>
        <w:tc>
          <w:tcPr>
            <w:tcW w:w="4675" w:type="dxa"/>
          </w:tcPr>
          <w:p w14:paraId="1CAE035B" w14:textId="77777777" w:rsidR="002726F2" w:rsidRDefault="002726F2" w:rsidP="00540785">
            <w:r>
              <w:t xml:space="preserve">separable </w:t>
            </w:r>
          </w:p>
        </w:tc>
      </w:tr>
      <w:tr w:rsidR="006F485A" w14:paraId="2BF290B3" w14:textId="77777777" w:rsidTr="00540785">
        <w:tc>
          <w:tcPr>
            <w:tcW w:w="4675" w:type="dxa"/>
          </w:tcPr>
          <w:p w14:paraId="1B419969" w14:textId="77777777" w:rsidR="006F485A" w:rsidRDefault="006F485A" w:rsidP="00961921">
            <w:pPr>
              <w:bidi/>
              <w:rPr>
                <w:rtl/>
              </w:rPr>
            </w:pPr>
            <w:r>
              <w:rPr>
                <w:rFonts w:hint="cs"/>
                <w:rtl/>
              </w:rPr>
              <w:t>אות</w:t>
            </w:r>
          </w:p>
        </w:tc>
        <w:tc>
          <w:tcPr>
            <w:tcW w:w="4675" w:type="dxa"/>
          </w:tcPr>
          <w:p w14:paraId="3EA71C39" w14:textId="77777777" w:rsidR="006F485A" w:rsidRDefault="006F485A" w:rsidP="00540785">
            <w:r>
              <w:t>signal</w:t>
            </w:r>
          </w:p>
        </w:tc>
      </w:tr>
      <w:tr w:rsidR="008B03E5" w14:paraId="6CD40EBD" w14:textId="77777777" w:rsidTr="00540785">
        <w:tc>
          <w:tcPr>
            <w:tcW w:w="4675" w:type="dxa"/>
          </w:tcPr>
          <w:p w14:paraId="13A5DC47" w14:textId="77777777" w:rsidR="008B03E5" w:rsidRDefault="008B03E5" w:rsidP="00961921">
            <w:pPr>
              <w:bidi/>
              <w:rPr>
                <w:rtl/>
              </w:rPr>
            </w:pPr>
            <w:r>
              <w:rPr>
                <w:rFonts w:hint="cs"/>
                <w:rtl/>
              </w:rPr>
              <w:lastRenderedPageBreak/>
              <w:t>יחס אות לרעש</w:t>
            </w:r>
          </w:p>
        </w:tc>
        <w:tc>
          <w:tcPr>
            <w:tcW w:w="4675" w:type="dxa"/>
          </w:tcPr>
          <w:p w14:paraId="5D003A93" w14:textId="77777777" w:rsidR="008B03E5" w:rsidRDefault="008B03E5" w:rsidP="00540785">
            <w:r>
              <w:t>signal to noise ratio (SNR)</w:t>
            </w:r>
          </w:p>
        </w:tc>
      </w:tr>
      <w:tr w:rsidR="00E446CA" w14:paraId="2ADD4619" w14:textId="77777777" w:rsidTr="00540785">
        <w:tc>
          <w:tcPr>
            <w:tcW w:w="4675" w:type="dxa"/>
          </w:tcPr>
          <w:p w14:paraId="1E4653BC" w14:textId="77777777" w:rsidR="00E446CA" w:rsidRDefault="00E446CA" w:rsidP="00961921">
            <w:pPr>
              <w:bidi/>
              <w:rPr>
                <w:rtl/>
              </w:rPr>
            </w:pPr>
            <w:r>
              <w:rPr>
                <w:rFonts w:hint="cs"/>
                <w:rtl/>
              </w:rPr>
              <w:t>בו-זמני</w:t>
            </w:r>
          </w:p>
        </w:tc>
        <w:tc>
          <w:tcPr>
            <w:tcW w:w="4675" w:type="dxa"/>
          </w:tcPr>
          <w:p w14:paraId="0B071C81" w14:textId="77777777" w:rsidR="00E446CA" w:rsidRDefault="00E446CA" w:rsidP="00540785">
            <w:r>
              <w:t>simultaneous</w:t>
            </w:r>
          </w:p>
        </w:tc>
      </w:tr>
      <w:tr w:rsidR="00EF0EF5" w14:paraId="42BE795B" w14:textId="77777777" w:rsidTr="00540785">
        <w:tc>
          <w:tcPr>
            <w:tcW w:w="4675" w:type="dxa"/>
          </w:tcPr>
          <w:p w14:paraId="05D700A2" w14:textId="77777777" w:rsidR="00EF0EF5" w:rsidRDefault="00EF0EF5" w:rsidP="00961921">
            <w:pPr>
              <w:bidi/>
              <w:rPr>
                <w:rtl/>
              </w:rPr>
            </w:pPr>
            <w:r>
              <w:rPr>
                <w:rFonts w:hint="cs"/>
                <w:rtl/>
              </w:rPr>
              <w:t>למידה מפוקחת</w:t>
            </w:r>
          </w:p>
        </w:tc>
        <w:tc>
          <w:tcPr>
            <w:tcW w:w="4675" w:type="dxa"/>
          </w:tcPr>
          <w:p w14:paraId="243FE846" w14:textId="77777777" w:rsidR="00EF0EF5" w:rsidRDefault="00EF0EF5" w:rsidP="00540785">
            <w:r>
              <w:t>supervised learning</w:t>
            </w:r>
          </w:p>
        </w:tc>
      </w:tr>
      <w:tr w:rsidR="00313D71" w14:paraId="0D5CB95A" w14:textId="77777777" w:rsidTr="00540785">
        <w:tc>
          <w:tcPr>
            <w:tcW w:w="4675" w:type="dxa"/>
          </w:tcPr>
          <w:p w14:paraId="20426D2E" w14:textId="77777777" w:rsidR="00313D71" w:rsidRDefault="00313D71" w:rsidP="00961921">
            <w:pPr>
              <w:bidi/>
              <w:rPr>
                <w:rtl/>
              </w:rPr>
            </w:pPr>
            <w:r>
              <w:rPr>
                <w:rFonts w:hint="cs"/>
                <w:rtl/>
              </w:rPr>
              <w:t>תבנית</w:t>
            </w:r>
          </w:p>
        </w:tc>
        <w:tc>
          <w:tcPr>
            <w:tcW w:w="4675" w:type="dxa"/>
          </w:tcPr>
          <w:p w14:paraId="2F633E60" w14:textId="77777777" w:rsidR="00313D71" w:rsidRDefault="00313D71" w:rsidP="00540785">
            <w:r>
              <w:t>template</w:t>
            </w:r>
          </w:p>
        </w:tc>
      </w:tr>
      <w:tr w:rsidR="00540785" w14:paraId="05ADD7D5" w14:textId="77777777" w:rsidTr="00540785">
        <w:tc>
          <w:tcPr>
            <w:tcW w:w="4675" w:type="dxa"/>
          </w:tcPr>
          <w:p w14:paraId="393F6852" w14:textId="77777777" w:rsidR="00540785" w:rsidRDefault="00540785" w:rsidP="00AE5DA1">
            <w:pPr>
              <w:bidi/>
              <w:rPr>
                <w:rtl/>
              </w:rPr>
            </w:pPr>
            <w:r>
              <w:rPr>
                <w:rFonts w:hint="cs"/>
                <w:rtl/>
              </w:rPr>
              <w:t xml:space="preserve">סדרת </w:t>
            </w:r>
            <w:r w:rsidR="00AE5DA1">
              <w:rPr>
                <w:rFonts w:hint="cs"/>
                <w:rtl/>
              </w:rPr>
              <w:t>בוחן</w:t>
            </w:r>
          </w:p>
        </w:tc>
        <w:tc>
          <w:tcPr>
            <w:tcW w:w="4675" w:type="dxa"/>
          </w:tcPr>
          <w:p w14:paraId="5091D539" w14:textId="77777777" w:rsidR="00540785" w:rsidRDefault="00540785" w:rsidP="00540785">
            <w:r>
              <w:t>testing set</w:t>
            </w:r>
          </w:p>
        </w:tc>
      </w:tr>
      <w:tr w:rsidR="009E0615" w14:paraId="3C07E8E3" w14:textId="77777777" w:rsidTr="00540785">
        <w:tc>
          <w:tcPr>
            <w:tcW w:w="4675" w:type="dxa"/>
          </w:tcPr>
          <w:p w14:paraId="793DBDF9" w14:textId="77777777" w:rsidR="009E0615" w:rsidRDefault="009E0615" w:rsidP="00961921">
            <w:pPr>
              <w:bidi/>
              <w:rPr>
                <w:rtl/>
              </w:rPr>
            </w:pPr>
            <w:r>
              <w:rPr>
                <w:rFonts w:hint="cs"/>
                <w:rtl/>
              </w:rPr>
              <w:t>עקיבה</w:t>
            </w:r>
          </w:p>
        </w:tc>
        <w:tc>
          <w:tcPr>
            <w:tcW w:w="4675" w:type="dxa"/>
          </w:tcPr>
          <w:p w14:paraId="50ADF11E" w14:textId="77777777" w:rsidR="009E0615" w:rsidRDefault="009E0615" w:rsidP="00540785">
            <w:r>
              <w:t>tracking</w:t>
            </w:r>
          </w:p>
        </w:tc>
      </w:tr>
      <w:tr w:rsidR="00540785" w14:paraId="6F1C88CE" w14:textId="77777777" w:rsidTr="00540785">
        <w:tc>
          <w:tcPr>
            <w:tcW w:w="4675" w:type="dxa"/>
          </w:tcPr>
          <w:p w14:paraId="167E0FE7" w14:textId="77777777" w:rsidR="00540785" w:rsidRDefault="00540785" w:rsidP="00961921">
            <w:pPr>
              <w:bidi/>
              <w:rPr>
                <w:rtl/>
              </w:rPr>
            </w:pPr>
            <w:r>
              <w:rPr>
                <w:rFonts w:hint="cs"/>
                <w:rtl/>
              </w:rPr>
              <w:t>סדרת אימון</w:t>
            </w:r>
          </w:p>
        </w:tc>
        <w:tc>
          <w:tcPr>
            <w:tcW w:w="4675" w:type="dxa"/>
          </w:tcPr>
          <w:p w14:paraId="7D34D6AC" w14:textId="77777777" w:rsidR="00540785" w:rsidRDefault="00540785" w:rsidP="00540785">
            <w:r>
              <w:t>training set</w:t>
            </w:r>
          </w:p>
        </w:tc>
      </w:tr>
      <w:tr w:rsidR="00540785" w14:paraId="786A41D7" w14:textId="77777777" w:rsidTr="00540785">
        <w:tc>
          <w:tcPr>
            <w:tcW w:w="4675" w:type="dxa"/>
          </w:tcPr>
          <w:p w14:paraId="34B93EA6" w14:textId="77777777" w:rsidR="00540785" w:rsidRDefault="00540785" w:rsidP="007B644A">
            <w:pPr>
              <w:bidi/>
              <w:rPr>
                <w:rtl/>
              </w:rPr>
            </w:pPr>
            <w:r>
              <w:rPr>
                <w:rFonts w:hint="cs"/>
                <w:rtl/>
              </w:rPr>
              <w:t>סף</w:t>
            </w:r>
            <w:r w:rsidR="004971B4">
              <w:rPr>
                <w:rFonts w:hint="cs"/>
                <w:rtl/>
              </w:rPr>
              <w:t>, ביצוע פעולת סף</w:t>
            </w:r>
          </w:p>
        </w:tc>
        <w:tc>
          <w:tcPr>
            <w:tcW w:w="4675" w:type="dxa"/>
          </w:tcPr>
          <w:p w14:paraId="41A52ADD" w14:textId="77777777" w:rsidR="00540785" w:rsidRDefault="00540785" w:rsidP="004971B4">
            <w:pPr>
              <w:rPr>
                <w:rtl/>
              </w:rPr>
            </w:pPr>
            <w:r>
              <w:t>threshold</w:t>
            </w:r>
            <w:r w:rsidR="004971B4">
              <w:t xml:space="preserve">, </w:t>
            </w:r>
            <w:proofErr w:type="spellStart"/>
            <w:r w:rsidR="004971B4">
              <w:t>thersholding</w:t>
            </w:r>
            <w:proofErr w:type="spellEnd"/>
          </w:p>
        </w:tc>
      </w:tr>
      <w:tr w:rsidR="002726F2" w14:paraId="69C082FB" w14:textId="77777777" w:rsidTr="00540785">
        <w:tc>
          <w:tcPr>
            <w:tcW w:w="4675" w:type="dxa"/>
          </w:tcPr>
          <w:p w14:paraId="1F6CC1FB" w14:textId="77777777" w:rsidR="002726F2" w:rsidRDefault="002726F2" w:rsidP="00540785">
            <w:pPr>
              <w:bidi/>
              <w:rPr>
                <w:rtl/>
              </w:rPr>
            </w:pPr>
            <w:r>
              <w:rPr>
                <w:rFonts w:hint="cs"/>
                <w:rtl/>
              </w:rPr>
              <w:t>התמרה</w:t>
            </w:r>
          </w:p>
        </w:tc>
        <w:tc>
          <w:tcPr>
            <w:tcW w:w="4675" w:type="dxa"/>
          </w:tcPr>
          <w:p w14:paraId="2A5A6AD0" w14:textId="77777777" w:rsidR="002726F2" w:rsidRDefault="002726F2" w:rsidP="00540785">
            <w:r>
              <w:t>transform</w:t>
            </w:r>
            <w:r w:rsidR="007C0B2A">
              <w:t>ation</w:t>
            </w:r>
          </w:p>
        </w:tc>
      </w:tr>
      <w:tr w:rsidR="00961502" w14:paraId="7C06DCA5" w14:textId="77777777" w:rsidTr="00540785">
        <w:tc>
          <w:tcPr>
            <w:tcW w:w="4675" w:type="dxa"/>
          </w:tcPr>
          <w:p w14:paraId="196DB3B9" w14:textId="77777777" w:rsidR="00961502" w:rsidRDefault="00961502" w:rsidP="00540785">
            <w:pPr>
              <w:bidi/>
              <w:rPr>
                <w:rtl/>
              </w:rPr>
            </w:pPr>
            <w:r>
              <w:rPr>
                <w:rFonts w:hint="cs"/>
                <w:rtl/>
              </w:rPr>
              <w:t>כוונון</w:t>
            </w:r>
          </w:p>
        </w:tc>
        <w:tc>
          <w:tcPr>
            <w:tcW w:w="4675" w:type="dxa"/>
          </w:tcPr>
          <w:p w14:paraId="20948033" w14:textId="77777777" w:rsidR="00961502" w:rsidRDefault="00961502" w:rsidP="00540785">
            <w:r>
              <w:t>tuning</w:t>
            </w:r>
          </w:p>
        </w:tc>
      </w:tr>
      <w:tr w:rsidR="00EF0EF5" w14:paraId="7C5EA830" w14:textId="77777777" w:rsidTr="00540785">
        <w:tc>
          <w:tcPr>
            <w:tcW w:w="4675" w:type="dxa"/>
          </w:tcPr>
          <w:p w14:paraId="2E4BA805" w14:textId="77777777" w:rsidR="00EF0EF5" w:rsidRDefault="00EF0EF5" w:rsidP="00961921">
            <w:pPr>
              <w:bidi/>
              <w:rPr>
                <w:rtl/>
              </w:rPr>
            </w:pPr>
            <w:r>
              <w:rPr>
                <w:rFonts w:hint="cs"/>
                <w:rtl/>
              </w:rPr>
              <w:t>למידה לא מפוקחת</w:t>
            </w:r>
          </w:p>
        </w:tc>
        <w:tc>
          <w:tcPr>
            <w:tcW w:w="4675" w:type="dxa"/>
          </w:tcPr>
          <w:p w14:paraId="277987E2" w14:textId="77777777" w:rsidR="00EF0EF5" w:rsidRDefault="00EF0EF5" w:rsidP="00540785">
            <w:r>
              <w:t xml:space="preserve">unsupervised </w:t>
            </w:r>
            <w:r w:rsidR="000F02F3">
              <w:t>learning</w:t>
            </w:r>
          </w:p>
        </w:tc>
      </w:tr>
      <w:tr w:rsidR="00540785" w14:paraId="2B8D59CB" w14:textId="77777777" w:rsidTr="00540785">
        <w:tc>
          <w:tcPr>
            <w:tcW w:w="4675" w:type="dxa"/>
          </w:tcPr>
          <w:p w14:paraId="56673764" w14:textId="77777777" w:rsidR="00540785" w:rsidRDefault="00540785" w:rsidP="000F02F3">
            <w:pPr>
              <w:bidi/>
              <w:rPr>
                <w:rtl/>
              </w:rPr>
            </w:pPr>
            <w:r>
              <w:rPr>
                <w:rFonts w:hint="cs"/>
                <w:rtl/>
              </w:rPr>
              <w:t xml:space="preserve">סדרת </w:t>
            </w:r>
            <w:r w:rsidR="000F02F3">
              <w:rPr>
                <w:rFonts w:hint="cs"/>
                <w:rtl/>
              </w:rPr>
              <w:t>אימות</w:t>
            </w:r>
          </w:p>
        </w:tc>
        <w:tc>
          <w:tcPr>
            <w:tcW w:w="4675" w:type="dxa"/>
          </w:tcPr>
          <w:p w14:paraId="50C4DE34" w14:textId="77777777" w:rsidR="00540785" w:rsidRDefault="00540785" w:rsidP="00540785">
            <w:pPr>
              <w:rPr>
                <w:rtl/>
              </w:rPr>
            </w:pPr>
            <w:r>
              <w:t>validation set</w:t>
            </w:r>
          </w:p>
        </w:tc>
      </w:tr>
      <w:tr w:rsidR="00540785" w14:paraId="055DC203" w14:textId="77777777" w:rsidTr="00540785">
        <w:tc>
          <w:tcPr>
            <w:tcW w:w="4675" w:type="dxa"/>
          </w:tcPr>
          <w:p w14:paraId="68BA7F9C" w14:textId="77777777" w:rsidR="00540785" w:rsidRDefault="00CD7495" w:rsidP="00961921">
            <w:pPr>
              <w:bidi/>
              <w:rPr>
                <w:rtl/>
              </w:rPr>
            </w:pPr>
            <w:r>
              <w:rPr>
                <w:rFonts w:hint="cs"/>
                <w:rtl/>
              </w:rPr>
              <w:t>שונות</w:t>
            </w:r>
          </w:p>
        </w:tc>
        <w:tc>
          <w:tcPr>
            <w:tcW w:w="4675" w:type="dxa"/>
          </w:tcPr>
          <w:p w14:paraId="55BE6CB8" w14:textId="77777777" w:rsidR="00540785" w:rsidRDefault="00CD7495" w:rsidP="00540785">
            <w:pPr>
              <w:rPr>
                <w:rtl/>
              </w:rPr>
            </w:pPr>
            <w:r>
              <w:t>variance</w:t>
            </w:r>
          </w:p>
        </w:tc>
      </w:tr>
      <w:tr w:rsidR="00D417A7" w14:paraId="33C923A1" w14:textId="77777777" w:rsidTr="00540785">
        <w:tc>
          <w:tcPr>
            <w:tcW w:w="4675" w:type="dxa"/>
          </w:tcPr>
          <w:p w14:paraId="78E8A788" w14:textId="77777777" w:rsidR="00D417A7" w:rsidRDefault="00D417A7" w:rsidP="00961921">
            <w:pPr>
              <w:bidi/>
              <w:rPr>
                <w:rtl/>
              </w:rPr>
            </w:pPr>
            <w:r>
              <w:rPr>
                <w:rFonts w:hint="cs"/>
                <w:rtl/>
              </w:rPr>
              <w:t>משקל</w:t>
            </w:r>
          </w:p>
        </w:tc>
        <w:tc>
          <w:tcPr>
            <w:tcW w:w="4675" w:type="dxa"/>
          </w:tcPr>
          <w:p w14:paraId="10700053" w14:textId="77777777" w:rsidR="00D417A7" w:rsidRDefault="00D417A7" w:rsidP="00540785">
            <w:r>
              <w:t>weight</w:t>
            </w:r>
          </w:p>
        </w:tc>
      </w:tr>
    </w:tbl>
    <w:p w14:paraId="4668A929" w14:textId="77777777" w:rsidR="00961921" w:rsidRDefault="00961921" w:rsidP="00961921">
      <w:pPr>
        <w:bidi/>
        <w:rPr>
          <w:rtl/>
        </w:rPr>
      </w:pPr>
    </w:p>
    <w:p w14:paraId="382E6349" w14:textId="77777777" w:rsidR="007201A2" w:rsidRDefault="007201A2" w:rsidP="007201A2">
      <w:pPr>
        <w:bidi/>
        <w:rPr>
          <w:rtl/>
        </w:rPr>
      </w:pPr>
    </w:p>
    <w:p w14:paraId="66A3B5BE" w14:textId="77777777" w:rsidR="007201A2" w:rsidRDefault="007201A2">
      <w:pPr>
        <w:spacing w:after="160" w:line="259" w:lineRule="auto"/>
        <w:jc w:val="left"/>
        <w:rPr>
          <w:rtl/>
        </w:rPr>
      </w:pPr>
      <w:r>
        <w:rPr>
          <w:rtl/>
        </w:rPr>
        <w:br w:type="page"/>
      </w:r>
    </w:p>
    <w:p w14:paraId="31802C24" w14:textId="77777777" w:rsidR="00AA793D" w:rsidRPr="00A328DC" w:rsidRDefault="00AA793D" w:rsidP="00A328DC">
      <w:pPr>
        <w:pStyle w:val="Heading1"/>
        <w:rPr>
          <w:rtl/>
        </w:rPr>
      </w:pPr>
      <w:bookmarkStart w:id="28" w:name="_Toc13605873"/>
      <w:r w:rsidRPr="00A328DC">
        <w:rPr>
          <w:rFonts w:hint="cs"/>
          <w:rtl/>
        </w:rPr>
        <w:lastRenderedPageBreak/>
        <w:t>סיכום</w:t>
      </w:r>
      <w:bookmarkEnd w:id="20"/>
      <w:bookmarkEnd w:id="21"/>
      <w:bookmarkEnd w:id="28"/>
    </w:p>
    <w:p w14:paraId="1D2A2D0F" w14:textId="77777777" w:rsidR="00890CFD" w:rsidRDefault="000D4214" w:rsidP="00890CFD">
      <w:pPr>
        <w:bidi/>
        <w:rPr>
          <w:rtl/>
        </w:rPr>
      </w:pPr>
      <w:r>
        <w:rPr>
          <w:rFonts w:hint="cs"/>
          <w:rtl/>
        </w:rPr>
        <w:t>כאן יש להוסיף סיכום קצר של הפרויקט</w:t>
      </w:r>
      <w:r w:rsidR="00D50FBF">
        <w:rPr>
          <w:rFonts w:hint="cs"/>
          <w:rtl/>
        </w:rPr>
        <w:t xml:space="preserve"> </w:t>
      </w:r>
      <w:r w:rsidR="00E17D0F">
        <w:rPr>
          <w:rFonts w:hint="cs"/>
          <w:rtl/>
        </w:rPr>
        <w:t xml:space="preserve">(מה הייתה המטרה וכיצד השגנו אותה) </w:t>
      </w:r>
      <w:r w:rsidR="00D50FBF">
        <w:rPr>
          <w:rFonts w:hint="cs"/>
          <w:rtl/>
        </w:rPr>
        <w:t>ומסקנות</w:t>
      </w:r>
      <w:r>
        <w:rPr>
          <w:rFonts w:hint="cs"/>
          <w:rtl/>
        </w:rPr>
        <w:t xml:space="preserve"> תוך התייחסות למה שנאמר בגוף הדו"ח.</w:t>
      </w:r>
    </w:p>
    <w:p w14:paraId="760F52F7" w14:textId="77777777" w:rsidR="00AF6084" w:rsidRDefault="00AF6084" w:rsidP="00AF6084">
      <w:pPr>
        <w:bidi/>
        <w:rPr>
          <w:rtl/>
        </w:rPr>
      </w:pPr>
    </w:p>
    <w:p w14:paraId="44EEC89D" w14:textId="77777777" w:rsidR="00AF6084" w:rsidRDefault="00AF6084" w:rsidP="00AF6084">
      <w:pPr>
        <w:bidi/>
        <w:rPr>
          <w:rtl/>
        </w:rPr>
      </w:pPr>
      <w:r>
        <w:rPr>
          <w:rFonts w:hint="cs"/>
          <w:rtl/>
        </w:rPr>
        <w:t xml:space="preserve">שיהיה בהצלחה </w:t>
      </w:r>
      <w:r>
        <w:sym w:font="Wingdings" w:char="F04A"/>
      </w:r>
    </w:p>
    <w:p w14:paraId="179304AE" w14:textId="77777777" w:rsidR="00890CFD" w:rsidRDefault="00890CFD" w:rsidP="00890CFD">
      <w:pPr>
        <w:bidi/>
        <w:rPr>
          <w:rtl/>
        </w:rPr>
      </w:pPr>
    </w:p>
    <w:p w14:paraId="7E275249" w14:textId="77777777" w:rsidR="00890CFD" w:rsidRDefault="00890CFD" w:rsidP="00890CFD">
      <w:pPr>
        <w:bidi/>
        <w:rPr>
          <w:rtl/>
        </w:rPr>
      </w:pPr>
    </w:p>
    <w:p w14:paraId="458CBADF" w14:textId="77777777" w:rsidR="00AA793D" w:rsidRPr="00890CFD" w:rsidRDefault="00AA793D" w:rsidP="00890CFD">
      <w:pPr>
        <w:bidi/>
        <w:rPr>
          <w:rtl/>
        </w:rPr>
      </w:pPr>
      <w:r>
        <w:rPr>
          <w:rtl/>
        </w:rPr>
        <w:br w:type="page"/>
      </w:r>
    </w:p>
    <w:p w14:paraId="42E9DCB2" w14:textId="77777777" w:rsidR="005203B8" w:rsidRDefault="00AA793D" w:rsidP="00D50FBF">
      <w:pPr>
        <w:pStyle w:val="Heading1"/>
        <w:numPr>
          <w:ilvl w:val="0"/>
          <w:numId w:val="0"/>
        </w:numPr>
        <w:rPr>
          <w:rtl/>
        </w:rPr>
      </w:pPr>
      <w:bookmarkStart w:id="29" w:name="_Toc400437473"/>
      <w:bookmarkStart w:id="30" w:name="_Toc400440352"/>
      <w:bookmarkStart w:id="31" w:name="_Toc13605874"/>
      <w:r>
        <w:rPr>
          <w:rFonts w:hint="cs"/>
          <w:rtl/>
        </w:rPr>
        <w:lastRenderedPageBreak/>
        <w:t>רשימת מקורות</w:t>
      </w:r>
      <w:bookmarkEnd w:id="29"/>
      <w:bookmarkEnd w:id="30"/>
      <w:bookmarkEnd w:id="31"/>
    </w:p>
    <w:sdt>
      <w:sdtPr>
        <w:rPr>
          <w:rFonts w:asciiTheme="minorHAnsi" w:eastAsiaTheme="minorHAnsi" w:hAnsiTheme="minorHAnsi" w:cstheme="minorBidi"/>
          <w:b w:val="0"/>
          <w:bCs w:val="0"/>
          <w:noProof w:val="0"/>
          <w:sz w:val="22"/>
          <w:szCs w:val="22"/>
          <w:rtl/>
        </w:rPr>
        <w:id w:val="-564642905"/>
        <w:docPartObj>
          <w:docPartGallery w:val="Bibliographies"/>
          <w:docPartUnique/>
        </w:docPartObj>
      </w:sdtPr>
      <w:sdtEndPr>
        <w:rPr>
          <w:rtl w:val="0"/>
        </w:rPr>
      </w:sdtEndPr>
      <w:sdtContent>
        <w:sdt>
          <w:sdtPr>
            <w:rPr>
              <w:rFonts w:asciiTheme="minorHAnsi" w:eastAsiaTheme="minorHAnsi" w:hAnsiTheme="minorHAnsi" w:cstheme="minorBidi"/>
              <w:b w:val="0"/>
              <w:bCs w:val="0"/>
              <w:noProof w:val="0"/>
              <w:sz w:val="22"/>
              <w:szCs w:val="22"/>
              <w:rtl/>
            </w:rPr>
            <w:id w:val="111145805"/>
            <w:bibliography/>
          </w:sdtPr>
          <w:sdtEndPr>
            <w:rPr>
              <w:rtl w:val="0"/>
            </w:rPr>
          </w:sdtEndPr>
          <w:sdtContent>
            <w:p w14:paraId="20C470C8" w14:textId="77777777" w:rsidR="00D50FBF" w:rsidRDefault="00D50FBF" w:rsidP="009B5B71">
              <w:pPr>
                <w:pStyle w:val="Heading1"/>
                <w:numPr>
                  <w:ilvl w:val="0"/>
                  <w:numId w:val="0"/>
                </w:numPr>
                <w:spacing w:after="0"/>
                <w:ind w:left="567" w:hanging="567"/>
              </w:pPr>
              <w:r>
                <w:rPr>
                  <w:b w:val="0"/>
                  <w:bCs w:val="0"/>
                  <w:noProof w:val="0"/>
                </w:rPr>
                <w:fldChar w:fldCharType="begin"/>
              </w:r>
              <w:r>
                <w:instrText xml:space="preserve"> BIBLIOGRAPHY </w:instrText>
              </w:r>
              <w:r>
                <w:rPr>
                  <w:b w:val="0"/>
                  <w:bCs w:val="0"/>
                  <w:noProof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D50FBF" w14:paraId="13F00B76" w14:textId="77777777">
                <w:trPr>
                  <w:divId w:val="1083720498"/>
                  <w:tblCellSpacing w:w="15" w:type="dxa"/>
                </w:trPr>
                <w:tc>
                  <w:tcPr>
                    <w:tcW w:w="50" w:type="pct"/>
                    <w:hideMark/>
                  </w:tcPr>
                  <w:p w14:paraId="2B277383" w14:textId="77777777" w:rsidR="00D50FBF" w:rsidRDefault="00D50FBF">
                    <w:pPr>
                      <w:pStyle w:val="Bibliography"/>
                      <w:rPr>
                        <w:noProof/>
                        <w:sz w:val="24"/>
                        <w:szCs w:val="24"/>
                      </w:rPr>
                    </w:pPr>
                    <w:r>
                      <w:rPr>
                        <w:noProof/>
                      </w:rPr>
                      <w:t xml:space="preserve">[1] </w:t>
                    </w:r>
                  </w:p>
                </w:tc>
                <w:tc>
                  <w:tcPr>
                    <w:tcW w:w="0" w:type="auto"/>
                    <w:hideMark/>
                  </w:tcPr>
                  <w:p w14:paraId="23872DAD" w14:textId="77777777" w:rsidR="00D50FBF" w:rsidRDefault="00D50FBF" w:rsidP="00E17D0F">
                    <w:pPr>
                      <w:pStyle w:val="Bibliography"/>
                      <w:rPr>
                        <w:noProof/>
                      </w:rPr>
                    </w:pPr>
                    <w:r>
                      <w:rPr>
                        <w:noProof/>
                      </w:rPr>
                      <w:t xml:space="preserve">B. Gustavii, How to Write and Illustrate a Scientific Paper, 2nd ed., Cambridge, UK: Cambridge University Press, 2008. </w:t>
                    </w:r>
                  </w:p>
                </w:tc>
              </w:tr>
              <w:tr w:rsidR="00D50FBF" w14:paraId="3632C35E" w14:textId="77777777">
                <w:trPr>
                  <w:divId w:val="1083720498"/>
                  <w:tblCellSpacing w:w="15" w:type="dxa"/>
                </w:trPr>
                <w:tc>
                  <w:tcPr>
                    <w:tcW w:w="50" w:type="pct"/>
                    <w:hideMark/>
                  </w:tcPr>
                  <w:p w14:paraId="7AF45786" w14:textId="77777777" w:rsidR="00D50FBF" w:rsidRDefault="00D50FBF">
                    <w:pPr>
                      <w:pStyle w:val="Bibliography"/>
                      <w:rPr>
                        <w:noProof/>
                      </w:rPr>
                    </w:pPr>
                    <w:r>
                      <w:rPr>
                        <w:noProof/>
                      </w:rPr>
                      <w:t xml:space="preserve">[2] </w:t>
                    </w:r>
                  </w:p>
                </w:tc>
                <w:tc>
                  <w:tcPr>
                    <w:tcW w:w="0" w:type="auto"/>
                    <w:hideMark/>
                  </w:tcPr>
                  <w:p w14:paraId="0ACEAF96" w14:textId="77777777" w:rsidR="00D50FBF" w:rsidRDefault="00D50FBF">
                    <w:pPr>
                      <w:pStyle w:val="Bibliography"/>
                      <w:rPr>
                        <w:noProof/>
                      </w:rPr>
                    </w:pPr>
                    <w:r>
                      <w:rPr>
                        <w:noProof/>
                      </w:rPr>
                      <w:t xml:space="preserve">E. Bullkich, I. Ilan, Y. Moshe, Y. Hel-Or and H. Hel-Or, "Moving Shadow Detection by Nonlinear Tone-Mapping," in </w:t>
                    </w:r>
                    <w:r>
                      <w:rPr>
                        <w:i/>
                        <w:iCs/>
                        <w:noProof/>
                      </w:rPr>
                      <w:t>Proc. of the 19th International Conference on Systems, Signals and Image Processing (IWSSIP 2012)</w:t>
                    </w:r>
                    <w:r>
                      <w:rPr>
                        <w:noProof/>
                      </w:rPr>
                      <w:t xml:space="preserve">, Vienna, 2012. </w:t>
                    </w:r>
                  </w:p>
                </w:tc>
              </w:tr>
              <w:tr w:rsidR="00D50FBF" w14:paraId="21DEC6EF" w14:textId="77777777">
                <w:trPr>
                  <w:divId w:val="1083720498"/>
                  <w:tblCellSpacing w:w="15" w:type="dxa"/>
                </w:trPr>
                <w:tc>
                  <w:tcPr>
                    <w:tcW w:w="50" w:type="pct"/>
                    <w:hideMark/>
                  </w:tcPr>
                  <w:p w14:paraId="547DB7A0" w14:textId="77777777" w:rsidR="00D50FBF" w:rsidRDefault="00D50FBF">
                    <w:pPr>
                      <w:pStyle w:val="Bibliography"/>
                      <w:rPr>
                        <w:noProof/>
                      </w:rPr>
                    </w:pPr>
                    <w:r>
                      <w:rPr>
                        <w:noProof/>
                      </w:rPr>
                      <w:t xml:space="preserve">[3] </w:t>
                    </w:r>
                  </w:p>
                </w:tc>
                <w:tc>
                  <w:tcPr>
                    <w:tcW w:w="0" w:type="auto"/>
                    <w:hideMark/>
                  </w:tcPr>
                  <w:p w14:paraId="75FA6417" w14:textId="77777777" w:rsidR="00D50FBF" w:rsidRDefault="00D50FBF">
                    <w:pPr>
                      <w:pStyle w:val="Bibliography"/>
                      <w:rPr>
                        <w:noProof/>
                      </w:rPr>
                    </w:pPr>
                    <w:r>
                      <w:rPr>
                        <w:noProof/>
                      </w:rPr>
                      <w:t xml:space="preserve">Y. Moshe and H. Hel-Or, "Video Block Motion Estimation Based on Gray-Code Kernels," </w:t>
                    </w:r>
                    <w:r>
                      <w:rPr>
                        <w:i/>
                        <w:iCs/>
                        <w:noProof/>
                      </w:rPr>
                      <w:t xml:space="preserve">IEEE Trans. on Image Processing, </w:t>
                    </w:r>
                    <w:r>
                      <w:rPr>
                        <w:noProof/>
                      </w:rPr>
                      <w:t xml:space="preserve">vol. 18 , no. 10, pp. 2243-2254, 2009. </w:t>
                    </w:r>
                  </w:p>
                </w:tc>
              </w:tr>
              <w:tr w:rsidR="00D50FBF" w14:paraId="7701658E" w14:textId="77777777">
                <w:trPr>
                  <w:divId w:val="1083720498"/>
                  <w:tblCellSpacing w:w="15" w:type="dxa"/>
                </w:trPr>
                <w:tc>
                  <w:tcPr>
                    <w:tcW w:w="50" w:type="pct"/>
                    <w:hideMark/>
                  </w:tcPr>
                  <w:p w14:paraId="7A828CF9" w14:textId="77777777" w:rsidR="00D50FBF" w:rsidRDefault="00D50FBF">
                    <w:pPr>
                      <w:pStyle w:val="Bibliography"/>
                      <w:rPr>
                        <w:noProof/>
                      </w:rPr>
                    </w:pPr>
                    <w:r>
                      <w:rPr>
                        <w:noProof/>
                      </w:rPr>
                      <w:t xml:space="preserve">[4] </w:t>
                    </w:r>
                  </w:p>
                </w:tc>
                <w:tc>
                  <w:tcPr>
                    <w:tcW w:w="0" w:type="auto"/>
                    <w:hideMark/>
                  </w:tcPr>
                  <w:p w14:paraId="7D67179A" w14:textId="77777777" w:rsidR="00D50FBF" w:rsidRDefault="00D50FBF" w:rsidP="00E17D0F">
                    <w:pPr>
                      <w:pStyle w:val="Bibliography"/>
                      <w:rPr>
                        <w:noProof/>
                      </w:rPr>
                    </w:pPr>
                    <w:r>
                      <w:rPr>
                        <w:noProof/>
                      </w:rPr>
                      <w:t>"Signal and Image Processing Lab.," 201</w:t>
                    </w:r>
                    <w:r w:rsidR="00E17D0F">
                      <w:rPr>
                        <w:noProof/>
                      </w:rPr>
                      <w:t>8</w:t>
                    </w:r>
                    <w:r>
                      <w:rPr>
                        <w:noProof/>
                      </w:rPr>
                      <w:t>. [Online]. Available: http://sipl.technion.ac.il/.</w:t>
                    </w:r>
                  </w:p>
                </w:tc>
              </w:tr>
            </w:tbl>
            <w:p w14:paraId="0BA1E71C" w14:textId="77777777" w:rsidR="00D50FBF" w:rsidRDefault="00D50FBF">
              <w:pPr>
                <w:divId w:val="1083720498"/>
                <w:rPr>
                  <w:rFonts w:eastAsia="Times New Roman"/>
                  <w:noProof/>
                </w:rPr>
              </w:pPr>
            </w:p>
            <w:p w14:paraId="5D2BCDA6" w14:textId="77777777" w:rsidR="00D50FBF" w:rsidRDefault="00D50FBF">
              <w:r>
                <w:rPr>
                  <w:b/>
                  <w:bCs/>
                  <w:noProof/>
                </w:rPr>
                <w:fldChar w:fldCharType="end"/>
              </w:r>
            </w:p>
          </w:sdtContent>
        </w:sdt>
      </w:sdtContent>
    </w:sdt>
    <w:p w14:paraId="747D4726" w14:textId="77777777" w:rsidR="00D50FBF" w:rsidRDefault="00D50FBF" w:rsidP="00D50FBF"/>
    <w:p w14:paraId="051F6196" w14:textId="77777777" w:rsidR="00D50FBF" w:rsidRPr="00D50FBF" w:rsidRDefault="00D50FBF" w:rsidP="00D50FBF"/>
    <w:p w14:paraId="1FEF76CF" w14:textId="77777777" w:rsidR="005203B8" w:rsidRPr="005203B8" w:rsidRDefault="005203B8" w:rsidP="005203B8">
      <w:pPr>
        <w:tabs>
          <w:tab w:val="left" w:pos="5336"/>
        </w:tabs>
        <w:rPr>
          <w:rtl/>
        </w:rPr>
      </w:pPr>
      <w:r>
        <w:tab/>
      </w:r>
    </w:p>
    <w:sectPr w:rsidR="005203B8" w:rsidRPr="005203B8" w:rsidSect="0063253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261F6" w14:textId="77777777" w:rsidR="00D940B7" w:rsidRDefault="00D940B7" w:rsidP="001E6209">
      <w:pPr>
        <w:spacing w:line="240" w:lineRule="auto"/>
      </w:pPr>
      <w:r>
        <w:separator/>
      </w:r>
    </w:p>
  </w:endnote>
  <w:endnote w:type="continuationSeparator" w:id="0">
    <w:p w14:paraId="3C78C03C" w14:textId="77777777" w:rsidR="00D940B7" w:rsidRDefault="00D940B7" w:rsidP="001E62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411781"/>
      <w:docPartObj>
        <w:docPartGallery w:val="Page Numbers (Bottom of Page)"/>
        <w:docPartUnique/>
      </w:docPartObj>
    </w:sdtPr>
    <w:sdtEndPr>
      <w:rPr>
        <w:noProof/>
      </w:rPr>
    </w:sdtEndPr>
    <w:sdtContent>
      <w:p w14:paraId="29F00BB0" w14:textId="77777777" w:rsidR="00B70BC0" w:rsidRDefault="00B70BC0">
        <w:pPr>
          <w:pStyle w:val="Footer"/>
          <w:jc w:val="center"/>
        </w:pPr>
        <w:r>
          <w:fldChar w:fldCharType="begin"/>
        </w:r>
        <w:r>
          <w:instrText xml:space="preserve"> PAGE   \* MERGEFORMAT </w:instrText>
        </w:r>
        <w:r>
          <w:fldChar w:fldCharType="separate"/>
        </w:r>
        <w:r w:rsidR="00B5651F">
          <w:rPr>
            <w:noProof/>
          </w:rPr>
          <w:t>12</w:t>
        </w:r>
        <w:r>
          <w:rPr>
            <w:noProof/>
          </w:rPr>
          <w:fldChar w:fldCharType="end"/>
        </w:r>
      </w:p>
    </w:sdtContent>
  </w:sdt>
  <w:p w14:paraId="78FD22D2" w14:textId="77777777" w:rsidR="00B70BC0" w:rsidRDefault="00B70B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08B46" w14:textId="77777777" w:rsidR="00D940B7" w:rsidRDefault="00D940B7" w:rsidP="001E6209">
      <w:pPr>
        <w:spacing w:line="240" w:lineRule="auto"/>
      </w:pPr>
      <w:r>
        <w:separator/>
      </w:r>
    </w:p>
  </w:footnote>
  <w:footnote w:type="continuationSeparator" w:id="0">
    <w:p w14:paraId="035256EA" w14:textId="77777777" w:rsidR="00D940B7" w:rsidRDefault="00D940B7" w:rsidP="001E62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C6E94" w14:textId="77777777" w:rsidR="00B70BC0" w:rsidRDefault="00B70BC0" w:rsidP="001E6209">
    <w:pPr>
      <w:pStyle w:val="Header"/>
      <w:tabs>
        <w:tab w:val="clear" w:pos="4680"/>
        <w:tab w:val="clear" w:pos="9360"/>
        <w:tab w:val="left" w:pos="2913"/>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DA3B" w14:textId="77777777" w:rsidR="00B70BC0" w:rsidRDefault="00B70BC0" w:rsidP="001E6209">
    <w:pPr>
      <w:pStyle w:val="Header"/>
      <w:tabs>
        <w:tab w:val="clear" w:pos="4680"/>
        <w:tab w:val="clear" w:pos="9360"/>
        <w:tab w:val="left" w:pos="291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0621"/>
    <w:multiLevelType w:val="hybridMultilevel"/>
    <w:tmpl w:val="8E1EA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3E3FAA"/>
    <w:multiLevelType w:val="hybridMultilevel"/>
    <w:tmpl w:val="252C7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D707C6"/>
    <w:multiLevelType w:val="hybridMultilevel"/>
    <w:tmpl w:val="930CC258"/>
    <w:lvl w:ilvl="0" w:tplc="CCFA414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D92C23"/>
    <w:multiLevelType w:val="multilevel"/>
    <w:tmpl w:val="F850B566"/>
    <w:lvl w:ilvl="0">
      <w:start w:val="1"/>
      <w:numFmt w:val="decimal"/>
      <w:pStyle w:val="Heading1"/>
      <w:lvlText w:val="%1."/>
      <w:lvlJc w:val="left"/>
      <w:pPr>
        <w:ind w:left="567" w:hanging="567"/>
      </w:pPr>
      <w:rPr>
        <w:rFonts w:hint="cs"/>
        <w:b w:val="0"/>
        <w:bCs/>
        <w:iCs w:val="0"/>
        <w:szCs w:val="48"/>
      </w:rPr>
    </w:lvl>
    <w:lvl w:ilvl="1">
      <w:start w:val="1"/>
      <w:numFmt w:val="decimal"/>
      <w:pStyle w:val="Heading2"/>
      <w:lvlText w:val="%1.%2."/>
      <w:lvlJc w:val="left"/>
      <w:pPr>
        <w:ind w:left="794" w:hanging="794"/>
      </w:pPr>
      <w:rPr>
        <w:rFonts w:hint="default"/>
      </w:rPr>
    </w:lvl>
    <w:lvl w:ilvl="2">
      <w:start w:val="1"/>
      <w:numFmt w:val="decimal"/>
      <w:lvlText w:val="%1.%2.%3."/>
      <w:lvlJc w:val="left"/>
      <w:pPr>
        <w:ind w:left="1362" w:hanging="454"/>
      </w:pPr>
      <w:rPr>
        <w:rFonts w:hint="default"/>
      </w:rPr>
    </w:lvl>
    <w:lvl w:ilvl="3">
      <w:start w:val="1"/>
      <w:numFmt w:val="decimal"/>
      <w:lvlText w:val="%1.%2.%3.%4."/>
      <w:lvlJc w:val="left"/>
      <w:pPr>
        <w:ind w:left="1816" w:hanging="454"/>
      </w:pPr>
      <w:rPr>
        <w:rFonts w:hint="default"/>
      </w:rPr>
    </w:lvl>
    <w:lvl w:ilvl="4">
      <w:start w:val="1"/>
      <w:numFmt w:val="decimal"/>
      <w:lvlText w:val="%1.%2.%3.%4.%5."/>
      <w:lvlJc w:val="left"/>
      <w:pPr>
        <w:ind w:left="2270" w:hanging="454"/>
      </w:pPr>
      <w:rPr>
        <w:rFonts w:hint="default"/>
      </w:rPr>
    </w:lvl>
    <w:lvl w:ilvl="5">
      <w:start w:val="1"/>
      <w:numFmt w:val="decimal"/>
      <w:lvlText w:val="%1.%2.%3.%4.%5.%6."/>
      <w:lvlJc w:val="left"/>
      <w:pPr>
        <w:ind w:left="2724" w:hanging="454"/>
      </w:pPr>
      <w:rPr>
        <w:rFonts w:hint="default"/>
      </w:rPr>
    </w:lvl>
    <w:lvl w:ilvl="6">
      <w:start w:val="1"/>
      <w:numFmt w:val="decimal"/>
      <w:lvlText w:val="%1.%2.%3.%4.%5.%6.%7."/>
      <w:lvlJc w:val="left"/>
      <w:pPr>
        <w:ind w:left="3178" w:hanging="454"/>
      </w:pPr>
      <w:rPr>
        <w:rFonts w:hint="default"/>
      </w:rPr>
    </w:lvl>
    <w:lvl w:ilvl="7">
      <w:start w:val="1"/>
      <w:numFmt w:val="decimal"/>
      <w:lvlText w:val="%1.%2.%3.%4.%5.%6.%7.%8."/>
      <w:lvlJc w:val="left"/>
      <w:pPr>
        <w:ind w:left="3632" w:hanging="454"/>
      </w:pPr>
      <w:rPr>
        <w:rFonts w:hint="default"/>
      </w:rPr>
    </w:lvl>
    <w:lvl w:ilvl="8">
      <w:start w:val="1"/>
      <w:numFmt w:val="decimal"/>
      <w:lvlText w:val="%1.%2.%3.%4.%5.%6.%7.%8.%9."/>
      <w:lvlJc w:val="left"/>
      <w:pPr>
        <w:ind w:left="4086" w:hanging="454"/>
      </w:pPr>
      <w:rPr>
        <w:rFonts w:hint="default"/>
      </w:rPr>
    </w:lvl>
  </w:abstractNum>
  <w:abstractNum w:abstractNumId="4" w15:restartNumberingAfterBreak="0">
    <w:nsid w:val="5C881E3F"/>
    <w:multiLevelType w:val="multilevel"/>
    <w:tmpl w:val="BB403840"/>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62433637">
    <w:abstractNumId w:val="2"/>
  </w:num>
  <w:num w:numId="2" w16cid:durableId="1089306039">
    <w:abstractNumId w:val="3"/>
  </w:num>
  <w:num w:numId="3" w16cid:durableId="1160003864">
    <w:abstractNumId w:val="4"/>
  </w:num>
  <w:num w:numId="4" w16cid:durableId="516193978">
    <w:abstractNumId w:val="1"/>
  </w:num>
  <w:num w:numId="5" w16cid:durableId="133957088">
    <w:abstractNumId w:val="3"/>
  </w:num>
  <w:num w:numId="6" w16cid:durableId="1613972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45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630"/>
    <w:rsid w:val="0000167C"/>
    <w:rsid w:val="00002760"/>
    <w:rsid w:val="00002AD3"/>
    <w:rsid w:val="00004A15"/>
    <w:rsid w:val="00007207"/>
    <w:rsid w:val="0001045C"/>
    <w:rsid w:val="0002048F"/>
    <w:rsid w:val="0002208C"/>
    <w:rsid w:val="000254B0"/>
    <w:rsid w:val="000254B8"/>
    <w:rsid w:val="00026C98"/>
    <w:rsid w:val="00026F6A"/>
    <w:rsid w:val="0002742D"/>
    <w:rsid w:val="000276BE"/>
    <w:rsid w:val="00030599"/>
    <w:rsid w:val="0003165B"/>
    <w:rsid w:val="00032DAF"/>
    <w:rsid w:val="00033723"/>
    <w:rsid w:val="00033FBA"/>
    <w:rsid w:val="00036C6F"/>
    <w:rsid w:val="00037B66"/>
    <w:rsid w:val="00041E29"/>
    <w:rsid w:val="0004283C"/>
    <w:rsid w:val="000443A6"/>
    <w:rsid w:val="00050A24"/>
    <w:rsid w:val="0005124E"/>
    <w:rsid w:val="00053C31"/>
    <w:rsid w:val="00055297"/>
    <w:rsid w:val="000564CC"/>
    <w:rsid w:val="0005656C"/>
    <w:rsid w:val="00056B02"/>
    <w:rsid w:val="0005789A"/>
    <w:rsid w:val="00057D80"/>
    <w:rsid w:val="00060DA7"/>
    <w:rsid w:val="00061047"/>
    <w:rsid w:val="00061CE4"/>
    <w:rsid w:val="00064176"/>
    <w:rsid w:val="00064515"/>
    <w:rsid w:val="000646B1"/>
    <w:rsid w:val="00065784"/>
    <w:rsid w:val="00067B80"/>
    <w:rsid w:val="00073E2B"/>
    <w:rsid w:val="00075272"/>
    <w:rsid w:val="00075BED"/>
    <w:rsid w:val="00080E76"/>
    <w:rsid w:val="00083E81"/>
    <w:rsid w:val="000853A1"/>
    <w:rsid w:val="00085A3D"/>
    <w:rsid w:val="00091048"/>
    <w:rsid w:val="0009436F"/>
    <w:rsid w:val="000955DF"/>
    <w:rsid w:val="000A4128"/>
    <w:rsid w:val="000A6042"/>
    <w:rsid w:val="000B0919"/>
    <w:rsid w:val="000B3D0D"/>
    <w:rsid w:val="000B7703"/>
    <w:rsid w:val="000B7CDB"/>
    <w:rsid w:val="000C19C9"/>
    <w:rsid w:val="000C2F34"/>
    <w:rsid w:val="000C328E"/>
    <w:rsid w:val="000C7B48"/>
    <w:rsid w:val="000D0FD7"/>
    <w:rsid w:val="000D1E4E"/>
    <w:rsid w:val="000D1F5D"/>
    <w:rsid w:val="000D4214"/>
    <w:rsid w:val="000D656C"/>
    <w:rsid w:val="000E16E7"/>
    <w:rsid w:val="000E3F4E"/>
    <w:rsid w:val="000E5DB2"/>
    <w:rsid w:val="000E748A"/>
    <w:rsid w:val="000F02F3"/>
    <w:rsid w:val="000F5E2C"/>
    <w:rsid w:val="000F6706"/>
    <w:rsid w:val="000F6FB5"/>
    <w:rsid w:val="001034D0"/>
    <w:rsid w:val="001036BD"/>
    <w:rsid w:val="00105327"/>
    <w:rsid w:val="00106694"/>
    <w:rsid w:val="00107D4A"/>
    <w:rsid w:val="00110817"/>
    <w:rsid w:val="00110F91"/>
    <w:rsid w:val="001142F6"/>
    <w:rsid w:val="0011659C"/>
    <w:rsid w:val="00116FCB"/>
    <w:rsid w:val="00120B75"/>
    <w:rsid w:val="001220F3"/>
    <w:rsid w:val="00125ADD"/>
    <w:rsid w:val="00130846"/>
    <w:rsid w:val="00131649"/>
    <w:rsid w:val="001351DA"/>
    <w:rsid w:val="00136634"/>
    <w:rsid w:val="00140064"/>
    <w:rsid w:val="00143E51"/>
    <w:rsid w:val="00143E7E"/>
    <w:rsid w:val="00145C82"/>
    <w:rsid w:val="00146D61"/>
    <w:rsid w:val="00150721"/>
    <w:rsid w:val="001507D6"/>
    <w:rsid w:val="00155358"/>
    <w:rsid w:val="00155D40"/>
    <w:rsid w:val="001572FC"/>
    <w:rsid w:val="00157696"/>
    <w:rsid w:val="00162154"/>
    <w:rsid w:val="00164000"/>
    <w:rsid w:val="0016430F"/>
    <w:rsid w:val="00165CA7"/>
    <w:rsid w:val="00175803"/>
    <w:rsid w:val="001810F3"/>
    <w:rsid w:val="0018176B"/>
    <w:rsid w:val="00182051"/>
    <w:rsid w:val="00182176"/>
    <w:rsid w:val="001834CF"/>
    <w:rsid w:val="00187BD8"/>
    <w:rsid w:val="00190944"/>
    <w:rsid w:val="001915B7"/>
    <w:rsid w:val="0019535C"/>
    <w:rsid w:val="00195A80"/>
    <w:rsid w:val="00196A29"/>
    <w:rsid w:val="0019708A"/>
    <w:rsid w:val="00197875"/>
    <w:rsid w:val="001A0C2E"/>
    <w:rsid w:val="001A2D01"/>
    <w:rsid w:val="001A394B"/>
    <w:rsid w:val="001A4A74"/>
    <w:rsid w:val="001A5D7A"/>
    <w:rsid w:val="001A6EA6"/>
    <w:rsid w:val="001B0D51"/>
    <w:rsid w:val="001B19DE"/>
    <w:rsid w:val="001B2298"/>
    <w:rsid w:val="001B4452"/>
    <w:rsid w:val="001B4D4D"/>
    <w:rsid w:val="001B58A1"/>
    <w:rsid w:val="001B659A"/>
    <w:rsid w:val="001C0137"/>
    <w:rsid w:val="001C19AA"/>
    <w:rsid w:val="001C3CE8"/>
    <w:rsid w:val="001D2099"/>
    <w:rsid w:val="001D39E2"/>
    <w:rsid w:val="001D73A0"/>
    <w:rsid w:val="001E184B"/>
    <w:rsid w:val="001E26AE"/>
    <w:rsid w:val="001E43F0"/>
    <w:rsid w:val="001E6209"/>
    <w:rsid w:val="001E67D3"/>
    <w:rsid w:val="001F0BA9"/>
    <w:rsid w:val="001F3405"/>
    <w:rsid w:val="001F5A24"/>
    <w:rsid w:val="001F5EA3"/>
    <w:rsid w:val="001F61EC"/>
    <w:rsid w:val="00200FD5"/>
    <w:rsid w:val="00201398"/>
    <w:rsid w:val="002028B2"/>
    <w:rsid w:val="002040A9"/>
    <w:rsid w:val="002067B7"/>
    <w:rsid w:val="002071E2"/>
    <w:rsid w:val="00212D6F"/>
    <w:rsid w:val="00213138"/>
    <w:rsid w:val="00215B3C"/>
    <w:rsid w:val="00217B45"/>
    <w:rsid w:val="0022278A"/>
    <w:rsid w:val="0022367B"/>
    <w:rsid w:val="002256B1"/>
    <w:rsid w:val="002303AA"/>
    <w:rsid w:val="002315BF"/>
    <w:rsid w:val="00233401"/>
    <w:rsid w:val="002337A7"/>
    <w:rsid w:val="00233BD5"/>
    <w:rsid w:val="002376E6"/>
    <w:rsid w:val="002413F8"/>
    <w:rsid w:val="00243023"/>
    <w:rsid w:val="0024666F"/>
    <w:rsid w:val="00246C0F"/>
    <w:rsid w:val="00251117"/>
    <w:rsid w:val="00251E7E"/>
    <w:rsid w:val="0025242D"/>
    <w:rsid w:val="00252600"/>
    <w:rsid w:val="0025333A"/>
    <w:rsid w:val="00253530"/>
    <w:rsid w:val="00255A22"/>
    <w:rsid w:val="00255BEE"/>
    <w:rsid w:val="00255DBA"/>
    <w:rsid w:val="0025751B"/>
    <w:rsid w:val="002601CA"/>
    <w:rsid w:val="00261A04"/>
    <w:rsid w:val="00262E71"/>
    <w:rsid w:val="0026576D"/>
    <w:rsid w:val="00266DCC"/>
    <w:rsid w:val="002726F2"/>
    <w:rsid w:val="0027437C"/>
    <w:rsid w:val="00277357"/>
    <w:rsid w:val="00277EAD"/>
    <w:rsid w:val="00283297"/>
    <w:rsid w:val="00283709"/>
    <w:rsid w:val="00283F16"/>
    <w:rsid w:val="0028511D"/>
    <w:rsid w:val="00286D03"/>
    <w:rsid w:val="00287F14"/>
    <w:rsid w:val="00290EE2"/>
    <w:rsid w:val="00291AF0"/>
    <w:rsid w:val="00294480"/>
    <w:rsid w:val="00295DD4"/>
    <w:rsid w:val="002A2ED8"/>
    <w:rsid w:val="002A4E15"/>
    <w:rsid w:val="002A5837"/>
    <w:rsid w:val="002A5A6D"/>
    <w:rsid w:val="002B0970"/>
    <w:rsid w:val="002B3107"/>
    <w:rsid w:val="002C2933"/>
    <w:rsid w:val="002C7FCA"/>
    <w:rsid w:val="002D1177"/>
    <w:rsid w:val="002D51FC"/>
    <w:rsid w:val="002D5921"/>
    <w:rsid w:val="002D5FC1"/>
    <w:rsid w:val="002D6A4E"/>
    <w:rsid w:val="002E029E"/>
    <w:rsid w:val="002E16EF"/>
    <w:rsid w:val="002E21C3"/>
    <w:rsid w:val="002E5999"/>
    <w:rsid w:val="002E626E"/>
    <w:rsid w:val="002E6AF9"/>
    <w:rsid w:val="002E7621"/>
    <w:rsid w:val="002E7834"/>
    <w:rsid w:val="002E78D0"/>
    <w:rsid w:val="002E7E2C"/>
    <w:rsid w:val="002F23B1"/>
    <w:rsid w:val="002F566A"/>
    <w:rsid w:val="002F6059"/>
    <w:rsid w:val="002F74BF"/>
    <w:rsid w:val="00301977"/>
    <w:rsid w:val="003036CD"/>
    <w:rsid w:val="00313D71"/>
    <w:rsid w:val="00314638"/>
    <w:rsid w:val="00314E6E"/>
    <w:rsid w:val="00314FE4"/>
    <w:rsid w:val="00316D15"/>
    <w:rsid w:val="00320F71"/>
    <w:rsid w:val="0032300D"/>
    <w:rsid w:val="00323F18"/>
    <w:rsid w:val="0032485B"/>
    <w:rsid w:val="00325BFF"/>
    <w:rsid w:val="00330003"/>
    <w:rsid w:val="00330B55"/>
    <w:rsid w:val="003316BD"/>
    <w:rsid w:val="00335860"/>
    <w:rsid w:val="00335C08"/>
    <w:rsid w:val="00341624"/>
    <w:rsid w:val="00342759"/>
    <w:rsid w:val="003433E0"/>
    <w:rsid w:val="00346576"/>
    <w:rsid w:val="00346B9D"/>
    <w:rsid w:val="003517F2"/>
    <w:rsid w:val="00351DAE"/>
    <w:rsid w:val="00352124"/>
    <w:rsid w:val="0035259C"/>
    <w:rsid w:val="00354483"/>
    <w:rsid w:val="003545DE"/>
    <w:rsid w:val="00354EB8"/>
    <w:rsid w:val="003556A3"/>
    <w:rsid w:val="00357257"/>
    <w:rsid w:val="00362190"/>
    <w:rsid w:val="00362F9F"/>
    <w:rsid w:val="00363BD1"/>
    <w:rsid w:val="00364328"/>
    <w:rsid w:val="003652F0"/>
    <w:rsid w:val="0036640E"/>
    <w:rsid w:val="003664EC"/>
    <w:rsid w:val="00367149"/>
    <w:rsid w:val="0037049E"/>
    <w:rsid w:val="0037195F"/>
    <w:rsid w:val="00374CDA"/>
    <w:rsid w:val="00376F89"/>
    <w:rsid w:val="00377507"/>
    <w:rsid w:val="00380436"/>
    <w:rsid w:val="003809EC"/>
    <w:rsid w:val="003825DE"/>
    <w:rsid w:val="0038456D"/>
    <w:rsid w:val="00387763"/>
    <w:rsid w:val="003900CD"/>
    <w:rsid w:val="003912A5"/>
    <w:rsid w:val="00391E08"/>
    <w:rsid w:val="00392774"/>
    <w:rsid w:val="00392AF7"/>
    <w:rsid w:val="00395150"/>
    <w:rsid w:val="0039682E"/>
    <w:rsid w:val="00397C04"/>
    <w:rsid w:val="00397DB5"/>
    <w:rsid w:val="00397F85"/>
    <w:rsid w:val="003A2774"/>
    <w:rsid w:val="003A50E1"/>
    <w:rsid w:val="003A532B"/>
    <w:rsid w:val="003A5396"/>
    <w:rsid w:val="003B49C8"/>
    <w:rsid w:val="003B5486"/>
    <w:rsid w:val="003B6E12"/>
    <w:rsid w:val="003B7CA2"/>
    <w:rsid w:val="003C0344"/>
    <w:rsid w:val="003C0D54"/>
    <w:rsid w:val="003C0F98"/>
    <w:rsid w:val="003C1AA5"/>
    <w:rsid w:val="003C250C"/>
    <w:rsid w:val="003C2C0F"/>
    <w:rsid w:val="003C300F"/>
    <w:rsid w:val="003C5B68"/>
    <w:rsid w:val="003C5CA1"/>
    <w:rsid w:val="003D0AED"/>
    <w:rsid w:val="003D2C8C"/>
    <w:rsid w:val="003D3638"/>
    <w:rsid w:val="003D490D"/>
    <w:rsid w:val="003D4997"/>
    <w:rsid w:val="003E06F6"/>
    <w:rsid w:val="003E0C88"/>
    <w:rsid w:val="003E1211"/>
    <w:rsid w:val="003E3B1C"/>
    <w:rsid w:val="003E6623"/>
    <w:rsid w:val="003E7703"/>
    <w:rsid w:val="003F416E"/>
    <w:rsid w:val="003F5185"/>
    <w:rsid w:val="003F5E0B"/>
    <w:rsid w:val="00400A36"/>
    <w:rsid w:val="00402A37"/>
    <w:rsid w:val="004030FE"/>
    <w:rsid w:val="004051E0"/>
    <w:rsid w:val="00405FC2"/>
    <w:rsid w:val="00407769"/>
    <w:rsid w:val="00410FCF"/>
    <w:rsid w:val="0041127B"/>
    <w:rsid w:val="004137B3"/>
    <w:rsid w:val="0041630A"/>
    <w:rsid w:val="00426ECC"/>
    <w:rsid w:val="004315F9"/>
    <w:rsid w:val="00431F4C"/>
    <w:rsid w:val="004354E5"/>
    <w:rsid w:val="00437652"/>
    <w:rsid w:val="00437D28"/>
    <w:rsid w:val="00441303"/>
    <w:rsid w:val="004415D6"/>
    <w:rsid w:val="0044528A"/>
    <w:rsid w:val="0044535F"/>
    <w:rsid w:val="004453C5"/>
    <w:rsid w:val="00450702"/>
    <w:rsid w:val="00451E6B"/>
    <w:rsid w:val="00454BA1"/>
    <w:rsid w:val="00455337"/>
    <w:rsid w:val="00455E23"/>
    <w:rsid w:val="00457289"/>
    <w:rsid w:val="004572AE"/>
    <w:rsid w:val="00457AD6"/>
    <w:rsid w:val="0046084E"/>
    <w:rsid w:val="004638C8"/>
    <w:rsid w:val="00463999"/>
    <w:rsid w:val="00464865"/>
    <w:rsid w:val="004674FA"/>
    <w:rsid w:val="0046789D"/>
    <w:rsid w:val="00470212"/>
    <w:rsid w:val="00470427"/>
    <w:rsid w:val="004725BB"/>
    <w:rsid w:val="00472CBF"/>
    <w:rsid w:val="0047327B"/>
    <w:rsid w:val="00474307"/>
    <w:rsid w:val="0048045D"/>
    <w:rsid w:val="00480BDE"/>
    <w:rsid w:val="0048174D"/>
    <w:rsid w:val="00481C04"/>
    <w:rsid w:val="004821AF"/>
    <w:rsid w:val="004870DF"/>
    <w:rsid w:val="00495276"/>
    <w:rsid w:val="00496EDB"/>
    <w:rsid w:val="0049702C"/>
    <w:rsid w:val="004971B4"/>
    <w:rsid w:val="004A2D26"/>
    <w:rsid w:val="004A325A"/>
    <w:rsid w:val="004A6954"/>
    <w:rsid w:val="004B0AEC"/>
    <w:rsid w:val="004B214B"/>
    <w:rsid w:val="004C296C"/>
    <w:rsid w:val="004C31D0"/>
    <w:rsid w:val="004C65A8"/>
    <w:rsid w:val="004C6F82"/>
    <w:rsid w:val="004C7EAD"/>
    <w:rsid w:val="004D0384"/>
    <w:rsid w:val="004D32C7"/>
    <w:rsid w:val="004E20A0"/>
    <w:rsid w:val="004E33BC"/>
    <w:rsid w:val="004E4643"/>
    <w:rsid w:val="004E5502"/>
    <w:rsid w:val="004F0C59"/>
    <w:rsid w:val="004F1134"/>
    <w:rsid w:val="004F18B1"/>
    <w:rsid w:val="004F6316"/>
    <w:rsid w:val="004F63F0"/>
    <w:rsid w:val="004F7836"/>
    <w:rsid w:val="00500F27"/>
    <w:rsid w:val="00502405"/>
    <w:rsid w:val="0050286A"/>
    <w:rsid w:val="0050358D"/>
    <w:rsid w:val="0050542C"/>
    <w:rsid w:val="00505EC1"/>
    <w:rsid w:val="005065BB"/>
    <w:rsid w:val="005068D5"/>
    <w:rsid w:val="00510BEF"/>
    <w:rsid w:val="00512C6D"/>
    <w:rsid w:val="005138A0"/>
    <w:rsid w:val="00513B3C"/>
    <w:rsid w:val="00513FCE"/>
    <w:rsid w:val="0051578B"/>
    <w:rsid w:val="00515CB1"/>
    <w:rsid w:val="005203B8"/>
    <w:rsid w:val="00521C05"/>
    <w:rsid w:val="00524370"/>
    <w:rsid w:val="00524D47"/>
    <w:rsid w:val="005260A6"/>
    <w:rsid w:val="00526186"/>
    <w:rsid w:val="0053052E"/>
    <w:rsid w:val="00530F75"/>
    <w:rsid w:val="00531DF9"/>
    <w:rsid w:val="005320BB"/>
    <w:rsid w:val="00534530"/>
    <w:rsid w:val="005351CB"/>
    <w:rsid w:val="005363E9"/>
    <w:rsid w:val="00540785"/>
    <w:rsid w:val="00540795"/>
    <w:rsid w:val="00541032"/>
    <w:rsid w:val="00541522"/>
    <w:rsid w:val="00542E8A"/>
    <w:rsid w:val="0054324F"/>
    <w:rsid w:val="00545E88"/>
    <w:rsid w:val="005463CE"/>
    <w:rsid w:val="00546CE4"/>
    <w:rsid w:val="0055050D"/>
    <w:rsid w:val="00553505"/>
    <w:rsid w:val="00556B02"/>
    <w:rsid w:val="0056000E"/>
    <w:rsid w:val="00560882"/>
    <w:rsid w:val="00566C1E"/>
    <w:rsid w:val="0057407D"/>
    <w:rsid w:val="005742D0"/>
    <w:rsid w:val="00575824"/>
    <w:rsid w:val="00576717"/>
    <w:rsid w:val="005803D2"/>
    <w:rsid w:val="00580636"/>
    <w:rsid w:val="00582021"/>
    <w:rsid w:val="00582D53"/>
    <w:rsid w:val="005842DF"/>
    <w:rsid w:val="00586F19"/>
    <w:rsid w:val="00590333"/>
    <w:rsid w:val="0059174E"/>
    <w:rsid w:val="00592474"/>
    <w:rsid w:val="005948B0"/>
    <w:rsid w:val="0059726D"/>
    <w:rsid w:val="005A0887"/>
    <w:rsid w:val="005A21E2"/>
    <w:rsid w:val="005A31A6"/>
    <w:rsid w:val="005A5D6E"/>
    <w:rsid w:val="005A5E07"/>
    <w:rsid w:val="005A6BFC"/>
    <w:rsid w:val="005B06DF"/>
    <w:rsid w:val="005B3A91"/>
    <w:rsid w:val="005B4CB4"/>
    <w:rsid w:val="005B651F"/>
    <w:rsid w:val="005C0B1F"/>
    <w:rsid w:val="005C0FDD"/>
    <w:rsid w:val="005C5ACA"/>
    <w:rsid w:val="005D442C"/>
    <w:rsid w:val="005E072B"/>
    <w:rsid w:val="005E1F91"/>
    <w:rsid w:val="005E2307"/>
    <w:rsid w:val="005E5BD3"/>
    <w:rsid w:val="005E5FD6"/>
    <w:rsid w:val="005E78A8"/>
    <w:rsid w:val="005E7F7F"/>
    <w:rsid w:val="005F3C31"/>
    <w:rsid w:val="005F5566"/>
    <w:rsid w:val="005F5FC4"/>
    <w:rsid w:val="0060133B"/>
    <w:rsid w:val="00602018"/>
    <w:rsid w:val="006029BA"/>
    <w:rsid w:val="006030F8"/>
    <w:rsid w:val="006032A8"/>
    <w:rsid w:val="00604011"/>
    <w:rsid w:val="006076D7"/>
    <w:rsid w:val="006164B4"/>
    <w:rsid w:val="006168BF"/>
    <w:rsid w:val="00617426"/>
    <w:rsid w:val="006210C7"/>
    <w:rsid w:val="00621DF6"/>
    <w:rsid w:val="00622899"/>
    <w:rsid w:val="00622D0C"/>
    <w:rsid w:val="006232B0"/>
    <w:rsid w:val="0062331E"/>
    <w:rsid w:val="00627E57"/>
    <w:rsid w:val="00631479"/>
    <w:rsid w:val="00632539"/>
    <w:rsid w:val="00632CB2"/>
    <w:rsid w:val="00633DE7"/>
    <w:rsid w:val="00634684"/>
    <w:rsid w:val="006367BD"/>
    <w:rsid w:val="00636C46"/>
    <w:rsid w:val="00637A44"/>
    <w:rsid w:val="00641408"/>
    <w:rsid w:val="0064264E"/>
    <w:rsid w:val="00642C8D"/>
    <w:rsid w:val="00642E42"/>
    <w:rsid w:val="006431D2"/>
    <w:rsid w:val="006435B4"/>
    <w:rsid w:val="00643A4D"/>
    <w:rsid w:val="00651547"/>
    <w:rsid w:val="00651E55"/>
    <w:rsid w:val="00653322"/>
    <w:rsid w:val="006558EC"/>
    <w:rsid w:val="006571E8"/>
    <w:rsid w:val="00661B21"/>
    <w:rsid w:val="006627C7"/>
    <w:rsid w:val="006641C4"/>
    <w:rsid w:val="0066534C"/>
    <w:rsid w:val="00672909"/>
    <w:rsid w:val="006733A9"/>
    <w:rsid w:val="006735E7"/>
    <w:rsid w:val="00675B64"/>
    <w:rsid w:val="0067692A"/>
    <w:rsid w:val="006804A4"/>
    <w:rsid w:val="00687128"/>
    <w:rsid w:val="00687ABD"/>
    <w:rsid w:val="00690FE1"/>
    <w:rsid w:val="006921D2"/>
    <w:rsid w:val="00693781"/>
    <w:rsid w:val="006A6F62"/>
    <w:rsid w:val="006B12CA"/>
    <w:rsid w:val="006B1894"/>
    <w:rsid w:val="006B1C15"/>
    <w:rsid w:val="006B2B7B"/>
    <w:rsid w:val="006B2E78"/>
    <w:rsid w:val="006B58ED"/>
    <w:rsid w:val="006B6B16"/>
    <w:rsid w:val="006B7106"/>
    <w:rsid w:val="006C6667"/>
    <w:rsid w:val="006C7BF6"/>
    <w:rsid w:val="006D1945"/>
    <w:rsid w:val="006D2B3B"/>
    <w:rsid w:val="006D30A3"/>
    <w:rsid w:val="006D319C"/>
    <w:rsid w:val="006D3B18"/>
    <w:rsid w:val="006D6484"/>
    <w:rsid w:val="006E2025"/>
    <w:rsid w:val="006E2176"/>
    <w:rsid w:val="006E2790"/>
    <w:rsid w:val="006E4891"/>
    <w:rsid w:val="006E5F3B"/>
    <w:rsid w:val="006F11BC"/>
    <w:rsid w:val="006F1F09"/>
    <w:rsid w:val="006F1F7F"/>
    <w:rsid w:val="006F20D0"/>
    <w:rsid w:val="006F4019"/>
    <w:rsid w:val="006F485A"/>
    <w:rsid w:val="006F5406"/>
    <w:rsid w:val="006F5C8B"/>
    <w:rsid w:val="006F6042"/>
    <w:rsid w:val="006F761B"/>
    <w:rsid w:val="00700076"/>
    <w:rsid w:val="007027D2"/>
    <w:rsid w:val="007047D8"/>
    <w:rsid w:val="00706F57"/>
    <w:rsid w:val="00710838"/>
    <w:rsid w:val="0071289E"/>
    <w:rsid w:val="00715030"/>
    <w:rsid w:val="007201A2"/>
    <w:rsid w:val="007202AA"/>
    <w:rsid w:val="00720E5F"/>
    <w:rsid w:val="007219FD"/>
    <w:rsid w:val="00723AF7"/>
    <w:rsid w:val="00724D3F"/>
    <w:rsid w:val="00727852"/>
    <w:rsid w:val="00731172"/>
    <w:rsid w:val="00731B74"/>
    <w:rsid w:val="0073330E"/>
    <w:rsid w:val="00733BDC"/>
    <w:rsid w:val="007363FF"/>
    <w:rsid w:val="007368FC"/>
    <w:rsid w:val="00737E43"/>
    <w:rsid w:val="00737ECA"/>
    <w:rsid w:val="007401DC"/>
    <w:rsid w:val="00742C39"/>
    <w:rsid w:val="00743F56"/>
    <w:rsid w:val="00747100"/>
    <w:rsid w:val="00753B9A"/>
    <w:rsid w:val="00755FC4"/>
    <w:rsid w:val="0076186E"/>
    <w:rsid w:val="00761B02"/>
    <w:rsid w:val="00763667"/>
    <w:rsid w:val="007658C6"/>
    <w:rsid w:val="00765B86"/>
    <w:rsid w:val="007663B8"/>
    <w:rsid w:val="00770596"/>
    <w:rsid w:val="00772C6A"/>
    <w:rsid w:val="00775C35"/>
    <w:rsid w:val="00777E3B"/>
    <w:rsid w:val="007826BC"/>
    <w:rsid w:val="007875E5"/>
    <w:rsid w:val="00787C6B"/>
    <w:rsid w:val="00790A8C"/>
    <w:rsid w:val="00790E45"/>
    <w:rsid w:val="00791287"/>
    <w:rsid w:val="007912FA"/>
    <w:rsid w:val="00795CCA"/>
    <w:rsid w:val="007A05CD"/>
    <w:rsid w:val="007A5638"/>
    <w:rsid w:val="007A61D8"/>
    <w:rsid w:val="007B0FC3"/>
    <w:rsid w:val="007B1621"/>
    <w:rsid w:val="007B216E"/>
    <w:rsid w:val="007B53FB"/>
    <w:rsid w:val="007B644A"/>
    <w:rsid w:val="007C0B2A"/>
    <w:rsid w:val="007C2435"/>
    <w:rsid w:val="007C26B1"/>
    <w:rsid w:val="007C3F39"/>
    <w:rsid w:val="007C5C93"/>
    <w:rsid w:val="007C6A44"/>
    <w:rsid w:val="007C7CC7"/>
    <w:rsid w:val="007D60F3"/>
    <w:rsid w:val="007D643D"/>
    <w:rsid w:val="007D6C8E"/>
    <w:rsid w:val="007D7283"/>
    <w:rsid w:val="007E16E6"/>
    <w:rsid w:val="007E24A4"/>
    <w:rsid w:val="007E44EB"/>
    <w:rsid w:val="007E64C7"/>
    <w:rsid w:val="007F0054"/>
    <w:rsid w:val="007F0626"/>
    <w:rsid w:val="007F0B8D"/>
    <w:rsid w:val="007F33EB"/>
    <w:rsid w:val="007F3BE2"/>
    <w:rsid w:val="007F3D4F"/>
    <w:rsid w:val="007F5655"/>
    <w:rsid w:val="007F617A"/>
    <w:rsid w:val="00801463"/>
    <w:rsid w:val="00802144"/>
    <w:rsid w:val="00804115"/>
    <w:rsid w:val="00804B33"/>
    <w:rsid w:val="00804C49"/>
    <w:rsid w:val="00805288"/>
    <w:rsid w:val="00805F64"/>
    <w:rsid w:val="00807E85"/>
    <w:rsid w:val="00810922"/>
    <w:rsid w:val="0081296F"/>
    <w:rsid w:val="0081350E"/>
    <w:rsid w:val="00814A0F"/>
    <w:rsid w:val="0081749A"/>
    <w:rsid w:val="00817E3D"/>
    <w:rsid w:val="00817E7B"/>
    <w:rsid w:val="00821B54"/>
    <w:rsid w:val="0082280D"/>
    <w:rsid w:val="00825429"/>
    <w:rsid w:val="00826846"/>
    <w:rsid w:val="00826AED"/>
    <w:rsid w:val="00827D87"/>
    <w:rsid w:val="00835D84"/>
    <w:rsid w:val="008363DA"/>
    <w:rsid w:val="0083766B"/>
    <w:rsid w:val="008417FA"/>
    <w:rsid w:val="00842192"/>
    <w:rsid w:val="00842B92"/>
    <w:rsid w:val="008431BC"/>
    <w:rsid w:val="00844741"/>
    <w:rsid w:val="00846F04"/>
    <w:rsid w:val="00851D31"/>
    <w:rsid w:val="00852E42"/>
    <w:rsid w:val="008538C9"/>
    <w:rsid w:val="00853B5B"/>
    <w:rsid w:val="00854B6D"/>
    <w:rsid w:val="00854C51"/>
    <w:rsid w:val="0085524A"/>
    <w:rsid w:val="008576FB"/>
    <w:rsid w:val="008577F4"/>
    <w:rsid w:val="0086007D"/>
    <w:rsid w:val="008600AE"/>
    <w:rsid w:val="00862286"/>
    <w:rsid w:val="00867331"/>
    <w:rsid w:val="00867D0C"/>
    <w:rsid w:val="008704CD"/>
    <w:rsid w:val="00874BAA"/>
    <w:rsid w:val="0087540A"/>
    <w:rsid w:val="00875554"/>
    <w:rsid w:val="00876336"/>
    <w:rsid w:val="00877171"/>
    <w:rsid w:val="00877687"/>
    <w:rsid w:val="00877875"/>
    <w:rsid w:val="008820ED"/>
    <w:rsid w:val="00882FE5"/>
    <w:rsid w:val="00883B65"/>
    <w:rsid w:val="00890A4E"/>
    <w:rsid w:val="00890CFD"/>
    <w:rsid w:val="00894039"/>
    <w:rsid w:val="00897541"/>
    <w:rsid w:val="00897FFB"/>
    <w:rsid w:val="008A0BF6"/>
    <w:rsid w:val="008A23DC"/>
    <w:rsid w:val="008A73CC"/>
    <w:rsid w:val="008A7AFF"/>
    <w:rsid w:val="008B03E5"/>
    <w:rsid w:val="008B1289"/>
    <w:rsid w:val="008B4355"/>
    <w:rsid w:val="008B497C"/>
    <w:rsid w:val="008B4E8E"/>
    <w:rsid w:val="008B5DCD"/>
    <w:rsid w:val="008B760D"/>
    <w:rsid w:val="008C1130"/>
    <w:rsid w:val="008C114B"/>
    <w:rsid w:val="008C1C11"/>
    <w:rsid w:val="008E150D"/>
    <w:rsid w:val="008E4617"/>
    <w:rsid w:val="008E481A"/>
    <w:rsid w:val="008E4A40"/>
    <w:rsid w:val="008E5693"/>
    <w:rsid w:val="008E5B3F"/>
    <w:rsid w:val="008E662E"/>
    <w:rsid w:val="008F009B"/>
    <w:rsid w:val="008F13CE"/>
    <w:rsid w:val="008F3086"/>
    <w:rsid w:val="008F3676"/>
    <w:rsid w:val="008F5542"/>
    <w:rsid w:val="009007DE"/>
    <w:rsid w:val="00900EBF"/>
    <w:rsid w:val="0090202C"/>
    <w:rsid w:val="00903504"/>
    <w:rsid w:val="00903791"/>
    <w:rsid w:val="00906EC1"/>
    <w:rsid w:val="009072D1"/>
    <w:rsid w:val="009135EA"/>
    <w:rsid w:val="00920799"/>
    <w:rsid w:val="00922B05"/>
    <w:rsid w:val="0092389B"/>
    <w:rsid w:val="00926810"/>
    <w:rsid w:val="00927735"/>
    <w:rsid w:val="00931195"/>
    <w:rsid w:val="00931785"/>
    <w:rsid w:val="00932B38"/>
    <w:rsid w:val="00935E1A"/>
    <w:rsid w:val="0094081F"/>
    <w:rsid w:val="00941D35"/>
    <w:rsid w:val="00942584"/>
    <w:rsid w:val="00942DE4"/>
    <w:rsid w:val="0094349B"/>
    <w:rsid w:val="0094470C"/>
    <w:rsid w:val="0094543B"/>
    <w:rsid w:val="00945ABF"/>
    <w:rsid w:val="00946E2E"/>
    <w:rsid w:val="0095196E"/>
    <w:rsid w:val="009522A2"/>
    <w:rsid w:val="0095233B"/>
    <w:rsid w:val="0095353F"/>
    <w:rsid w:val="00953A82"/>
    <w:rsid w:val="00955B3C"/>
    <w:rsid w:val="0095798A"/>
    <w:rsid w:val="00960BF2"/>
    <w:rsid w:val="00960EF3"/>
    <w:rsid w:val="0096103B"/>
    <w:rsid w:val="00961502"/>
    <w:rsid w:val="00961921"/>
    <w:rsid w:val="009635EA"/>
    <w:rsid w:val="00964C77"/>
    <w:rsid w:val="00967A3C"/>
    <w:rsid w:val="0097111F"/>
    <w:rsid w:val="009714A8"/>
    <w:rsid w:val="00971EB3"/>
    <w:rsid w:val="0097246B"/>
    <w:rsid w:val="009727ED"/>
    <w:rsid w:val="00974106"/>
    <w:rsid w:val="0097714D"/>
    <w:rsid w:val="00981D2A"/>
    <w:rsid w:val="00981F43"/>
    <w:rsid w:val="00983016"/>
    <w:rsid w:val="00992D9C"/>
    <w:rsid w:val="009950DD"/>
    <w:rsid w:val="00995AC8"/>
    <w:rsid w:val="00997348"/>
    <w:rsid w:val="00997946"/>
    <w:rsid w:val="009A0C10"/>
    <w:rsid w:val="009A28B6"/>
    <w:rsid w:val="009A331A"/>
    <w:rsid w:val="009A44AB"/>
    <w:rsid w:val="009A5778"/>
    <w:rsid w:val="009B07CC"/>
    <w:rsid w:val="009B3307"/>
    <w:rsid w:val="009B39A5"/>
    <w:rsid w:val="009B4147"/>
    <w:rsid w:val="009B4B35"/>
    <w:rsid w:val="009B56D7"/>
    <w:rsid w:val="009B5B71"/>
    <w:rsid w:val="009C04B8"/>
    <w:rsid w:val="009C0AF6"/>
    <w:rsid w:val="009C1321"/>
    <w:rsid w:val="009C2419"/>
    <w:rsid w:val="009C2C68"/>
    <w:rsid w:val="009C487B"/>
    <w:rsid w:val="009C6D45"/>
    <w:rsid w:val="009D16C1"/>
    <w:rsid w:val="009D224C"/>
    <w:rsid w:val="009D2E1E"/>
    <w:rsid w:val="009D35E3"/>
    <w:rsid w:val="009D64F9"/>
    <w:rsid w:val="009E0615"/>
    <w:rsid w:val="009E2C8C"/>
    <w:rsid w:val="009E44B5"/>
    <w:rsid w:val="009E6326"/>
    <w:rsid w:val="009E7813"/>
    <w:rsid w:val="009F3E16"/>
    <w:rsid w:val="009F3FAA"/>
    <w:rsid w:val="009F446C"/>
    <w:rsid w:val="009F5263"/>
    <w:rsid w:val="00A00418"/>
    <w:rsid w:val="00A07013"/>
    <w:rsid w:val="00A07BAF"/>
    <w:rsid w:val="00A10104"/>
    <w:rsid w:val="00A11E10"/>
    <w:rsid w:val="00A13B07"/>
    <w:rsid w:val="00A14AD9"/>
    <w:rsid w:val="00A16A39"/>
    <w:rsid w:val="00A16A59"/>
    <w:rsid w:val="00A16A8D"/>
    <w:rsid w:val="00A16ACC"/>
    <w:rsid w:val="00A17C51"/>
    <w:rsid w:val="00A17CDB"/>
    <w:rsid w:val="00A207AA"/>
    <w:rsid w:val="00A213DF"/>
    <w:rsid w:val="00A22105"/>
    <w:rsid w:val="00A25CA2"/>
    <w:rsid w:val="00A30F29"/>
    <w:rsid w:val="00A310A1"/>
    <w:rsid w:val="00A328DC"/>
    <w:rsid w:val="00A35977"/>
    <w:rsid w:val="00A359BD"/>
    <w:rsid w:val="00A36287"/>
    <w:rsid w:val="00A41CE2"/>
    <w:rsid w:val="00A42756"/>
    <w:rsid w:val="00A42F0C"/>
    <w:rsid w:val="00A44439"/>
    <w:rsid w:val="00A4549F"/>
    <w:rsid w:val="00A46371"/>
    <w:rsid w:val="00A46F86"/>
    <w:rsid w:val="00A510D8"/>
    <w:rsid w:val="00A516C9"/>
    <w:rsid w:val="00A51B97"/>
    <w:rsid w:val="00A51E93"/>
    <w:rsid w:val="00A52A41"/>
    <w:rsid w:val="00A53518"/>
    <w:rsid w:val="00A54FF8"/>
    <w:rsid w:val="00A55CE6"/>
    <w:rsid w:val="00A57B0A"/>
    <w:rsid w:val="00A61744"/>
    <w:rsid w:val="00A65C4E"/>
    <w:rsid w:val="00A65C76"/>
    <w:rsid w:val="00A6745C"/>
    <w:rsid w:val="00A67583"/>
    <w:rsid w:val="00A7034B"/>
    <w:rsid w:val="00A71BC9"/>
    <w:rsid w:val="00A72077"/>
    <w:rsid w:val="00A73965"/>
    <w:rsid w:val="00A73C71"/>
    <w:rsid w:val="00A73C8E"/>
    <w:rsid w:val="00A75561"/>
    <w:rsid w:val="00A77496"/>
    <w:rsid w:val="00A77A37"/>
    <w:rsid w:val="00A77E03"/>
    <w:rsid w:val="00A80ECA"/>
    <w:rsid w:val="00A812CD"/>
    <w:rsid w:val="00A8509F"/>
    <w:rsid w:val="00A85682"/>
    <w:rsid w:val="00A86DC9"/>
    <w:rsid w:val="00A872C8"/>
    <w:rsid w:val="00A931F3"/>
    <w:rsid w:val="00A93F98"/>
    <w:rsid w:val="00A94C54"/>
    <w:rsid w:val="00A94F7A"/>
    <w:rsid w:val="00AA0058"/>
    <w:rsid w:val="00AA2499"/>
    <w:rsid w:val="00AA3109"/>
    <w:rsid w:val="00AA4FDD"/>
    <w:rsid w:val="00AA5137"/>
    <w:rsid w:val="00AA5611"/>
    <w:rsid w:val="00AA793D"/>
    <w:rsid w:val="00AB1EEE"/>
    <w:rsid w:val="00AB288A"/>
    <w:rsid w:val="00AB4337"/>
    <w:rsid w:val="00AB6DD9"/>
    <w:rsid w:val="00AB79C2"/>
    <w:rsid w:val="00AC2699"/>
    <w:rsid w:val="00AC4B06"/>
    <w:rsid w:val="00AC561F"/>
    <w:rsid w:val="00AC735C"/>
    <w:rsid w:val="00AD0516"/>
    <w:rsid w:val="00AD46DD"/>
    <w:rsid w:val="00AD5585"/>
    <w:rsid w:val="00AD623E"/>
    <w:rsid w:val="00AD7265"/>
    <w:rsid w:val="00AE2C6F"/>
    <w:rsid w:val="00AE3D7B"/>
    <w:rsid w:val="00AE52CE"/>
    <w:rsid w:val="00AE5DA1"/>
    <w:rsid w:val="00AF0FA3"/>
    <w:rsid w:val="00AF19D4"/>
    <w:rsid w:val="00AF1C23"/>
    <w:rsid w:val="00AF324E"/>
    <w:rsid w:val="00AF40AE"/>
    <w:rsid w:val="00AF43BA"/>
    <w:rsid w:val="00AF44DF"/>
    <w:rsid w:val="00AF6084"/>
    <w:rsid w:val="00B01A0A"/>
    <w:rsid w:val="00B03DC0"/>
    <w:rsid w:val="00B11E99"/>
    <w:rsid w:val="00B12402"/>
    <w:rsid w:val="00B14A5F"/>
    <w:rsid w:val="00B20AA7"/>
    <w:rsid w:val="00B212B6"/>
    <w:rsid w:val="00B233F2"/>
    <w:rsid w:val="00B241E1"/>
    <w:rsid w:val="00B25407"/>
    <w:rsid w:val="00B27A5F"/>
    <w:rsid w:val="00B30C86"/>
    <w:rsid w:val="00B32461"/>
    <w:rsid w:val="00B325DF"/>
    <w:rsid w:val="00B339EF"/>
    <w:rsid w:val="00B35802"/>
    <w:rsid w:val="00B3603D"/>
    <w:rsid w:val="00B36812"/>
    <w:rsid w:val="00B40B41"/>
    <w:rsid w:val="00B40E48"/>
    <w:rsid w:val="00B41EA5"/>
    <w:rsid w:val="00B423E1"/>
    <w:rsid w:val="00B4337C"/>
    <w:rsid w:val="00B44434"/>
    <w:rsid w:val="00B461B4"/>
    <w:rsid w:val="00B51AEA"/>
    <w:rsid w:val="00B51F6F"/>
    <w:rsid w:val="00B5651F"/>
    <w:rsid w:val="00B56E32"/>
    <w:rsid w:val="00B56F98"/>
    <w:rsid w:val="00B60441"/>
    <w:rsid w:val="00B60AE2"/>
    <w:rsid w:val="00B61707"/>
    <w:rsid w:val="00B62197"/>
    <w:rsid w:val="00B67980"/>
    <w:rsid w:val="00B67A4E"/>
    <w:rsid w:val="00B700AF"/>
    <w:rsid w:val="00B70BC0"/>
    <w:rsid w:val="00B75721"/>
    <w:rsid w:val="00B7659C"/>
    <w:rsid w:val="00B76C25"/>
    <w:rsid w:val="00B8081B"/>
    <w:rsid w:val="00B8093F"/>
    <w:rsid w:val="00B81041"/>
    <w:rsid w:val="00B82659"/>
    <w:rsid w:val="00B8466D"/>
    <w:rsid w:val="00B85C41"/>
    <w:rsid w:val="00B86154"/>
    <w:rsid w:val="00B87943"/>
    <w:rsid w:val="00B87E2D"/>
    <w:rsid w:val="00B90BB6"/>
    <w:rsid w:val="00B918FA"/>
    <w:rsid w:val="00B91EA5"/>
    <w:rsid w:val="00B9209C"/>
    <w:rsid w:val="00B9448D"/>
    <w:rsid w:val="00BA4E3C"/>
    <w:rsid w:val="00BA5B1A"/>
    <w:rsid w:val="00BB0085"/>
    <w:rsid w:val="00BB06C9"/>
    <w:rsid w:val="00BB26D3"/>
    <w:rsid w:val="00BB4C0C"/>
    <w:rsid w:val="00BB5889"/>
    <w:rsid w:val="00BB5CA2"/>
    <w:rsid w:val="00BC0546"/>
    <w:rsid w:val="00BC0605"/>
    <w:rsid w:val="00BC30CD"/>
    <w:rsid w:val="00BC7070"/>
    <w:rsid w:val="00BC76FD"/>
    <w:rsid w:val="00BD0570"/>
    <w:rsid w:val="00BD1B6A"/>
    <w:rsid w:val="00BD3A50"/>
    <w:rsid w:val="00BD7892"/>
    <w:rsid w:val="00BE2A7F"/>
    <w:rsid w:val="00BE2F46"/>
    <w:rsid w:val="00BE69B0"/>
    <w:rsid w:val="00BE784F"/>
    <w:rsid w:val="00BF0198"/>
    <w:rsid w:val="00BF043C"/>
    <w:rsid w:val="00BF0FCA"/>
    <w:rsid w:val="00BF6246"/>
    <w:rsid w:val="00C03D0D"/>
    <w:rsid w:val="00C06449"/>
    <w:rsid w:val="00C06E21"/>
    <w:rsid w:val="00C07D46"/>
    <w:rsid w:val="00C11093"/>
    <w:rsid w:val="00C11825"/>
    <w:rsid w:val="00C153A5"/>
    <w:rsid w:val="00C155D5"/>
    <w:rsid w:val="00C15F62"/>
    <w:rsid w:val="00C2237F"/>
    <w:rsid w:val="00C2252E"/>
    <w:rsid w:val="00C25745"/>
    <w:rsid w:val="00C31B6A"/>
    <w:rsid w:val="00C33461"/>
    <w:rsid w:val="00C369FA"/>
    <w:rsid w:val="00C3726C"/>
    <w:rsid w:val="00C37A1A"/>
    <w:rsid w:val="00C448B9"/>
    <w:rsid w:val="00C45919"/>
    <w:rsid w:val="00C460C9"/>
    <w:rsid w:val="00C46D1E"/>
    <w:rsid w:val="00C46F24"/>
    <w:rsid w:val="00C52072"/>
    <w:rsid w:val="00C5295C"/>
    <w:rsid w:val="00C5387D"/>
    <w:rsid w:val="00C54FFA"/>
    <w:rsid w:val="00C55504"/>
    <w:rsid w:val="00C55CAB"/>
    <w:rsid w:val="00C56DD5"/>
    <w:rsid w:val="00C61D25"/>
    <w:rsid w:val="00C63022"/>
    <w:rsid w:val="00C63B4D"/>
    <w:rsid w:val="00C63C3D"/>
    <w:rsid w:val="00C64E5D"/>
    <w:rsid w:val="00C65E2C"/>
    <w:rsid w:val="00C66E93"/>
    <w:rsid w:val="00C67638"/>
    <w:rsid w:val="00C67AA1"/>
    <w:rsid w:val="00C67C99"/>
    <w:rsid w:val="00C72348"/>
    <w:rsid w:val="00C7243C"/>
    <w:rsid w:val="00C73293"/>
    <w:rsid w:val="00C75840"/>
    <w:rsid w:val="00C764A6"/>
    <w:rsid w:val="00C83171"/>
    <w:rsid w:val="00C83A8A"/>
    <w:rsid w:val="00C906A7"/>
    <w:rsid w:val="00C92476"/>
    <w:rsid w:val="00C93D09"/>
    <w:rsid w:val="00C94D19"/>
    <w:rsid w:val="00C96033"/>
    <w:rsid w:val="00C97505"/>
    <w:rsid w:val="00CA0FD7"/>
    <w:rsid w:val="00CA1048"/>
    <w:rsid w:val="00CA3253"/>
    <w:rsid w:val="00CA38F6"/>
    <w:rsid w:val="00CA3BF0"/>
    <w:rsid w:val="00CA3D90"/>
    <w:rsid w:val="00CA56BD"/>
    <w:rsid w:val="00CA6E98"/>
    <w:rsid w:val="00CA7C54"/>
    <w:rsid w:val="00CB0BFE"/>
    <w:rsid w:val="00CB0F71"/>
    <w:rsid w:val="00CB2FBA"/>
    <w:rsid w:val="00CB621A"/>
    <w:rsid w:val="00CB72DB"/>
    <w:rsid w:val="00CC0B26"/>
    <w:rsid w:val="00CC1E48"/>
    <w:rsid w:val="00CC2504"/>
    <w:rsid w:val="00CC3C95"/>
    <w:rsid w:val="00CC54E3"/>
    <w:rsid w:val="00CC7622"/>
    <w:rsid w:val="00CC76FC"/>
    <w:rsid w:val="00CD22FF"/>
    <w:rsid w:val="00CD2EBA"/>
    <w:rsid w:val="00CD2FB5"/>
    <w:rsid w:val="00CD3CC6"/>
    <w:rsid w:val="00CD4361"/>
    <w:rsid w:val="00CD46CD"/>
    <w:rsid w:val="00CD4D4B"/>
    <w:rsid w:val="00CD503D"/>
    <w:rsid w:val="00CD5925"/>
    <w:rsid w:val="00CD5BE6"/>
    <w:rsid w:val="00CD6B74"/>
    <w:rsid w:val="00CD6DED"/>
    <w:rsid w:val="00CD7495"/>
    <w:rsid w:val="00CD7CEE"/>
    <w:rsid w:val="00CE00EE"/>
    <w:rsid w:val="00CE0C16"/>
    <w:rsid w:val="00CE3C9F"/>
    <w:rsid w:val="00CE471F"/>
    <w:rsid w:val="00CE5FA5"/>
    <w:rsid w:val="00CF1772"/>
    <w:rsid w:val="00CF5252"/>
    <w:rsid w:val="00CF5419"/>
    <w:rsid w:val="00CF5AB4"/>
    <w:rsid w:val="00CF6A28"/>
    <w:rsid w:val="00D01179"/>
    <w:rsid w:val="00D05361"/>
    <w:rsid w:val="00D06836"/>
    <w:rsid w:val="00D06EC5"/>
    <w:rsid w:val="00D10A58"/>
    <w:rsid w:val="00D10F8C"/>
    <w:rsid w:val="00D1199C"/>
    <w:rsid w:val="00D15193"/>
    <w:rsid w:val="00D2164C"/>
    <w:rsid w:val="00D24EAB"/>
    <w:rsid w:val="00D26036"/>
    <w:rsid w:val="00D2690F"/>
    <w:rsid w:val="00D30172"/>
    <w:rsid w:val="00D30274"/>
    <w:rsid w:val="00D310E1"/>
    <w:rsid w:val="00D31E19"/>
    <w:rsid w:val="00D32805"/>
    <w:rsid w:val="00D330DC"/>
    <w:rsid w:val="00D35970"/>
    <w:rsid w:val="00D36196"/>
    <w:rsid w:val="00D41095"/>
    <w:rsid w:val="00D410B7"/>
    <w:rsid w:val="00D41352"/>
    <w:rsid w:val="00D417A7"/>
    <w:rsid w:val="00D42E52"/>
    <w:rsid w:val="00D4333B"/>
    <w:rsid w:val="00D43BB5"/>
    <w:rsid w:val="00D44BC2"/>
    <w:rsid w:val="00D4745A"/>
    <w:rsid w:val="00D50FBF"/>
    <w:rsid w:val="00D52069"/>
    <w:rsid w:val="00D521F2"/>
    <w:rsid w:val="00D528D0"/>
    <w:rsid w:val="00D53286"/>
    <w:rsid w:val="00D54CCE"/>
    <w:rsid w:val="00D55EAA"/>
    <w:rsid w:val="00D5622A"/>
    <w:rsid w:val="00D568B1"/>
    <w:rsid w:val="00D569A0"/>
    <w:rsid w:val="00D602FE"/>
    <w:rsid w:val="00D60426"/>
    <w:rsid w:val="00D626CD"/>
    <w:rsid w:val="00D64B2B"/>
    <w:rsid w:val="00D70043"/>
    <w:rsid w:val="00D769FB"/>
    <w:rsid w:val="00D8104E"/>
    <w:rsid w:val="00D819E1"/>
    <w:rsid w:val="00D826DC"/>
    <w:rsid w:val="00D83E06"/>
    <w:rsid w:val="00D8412A"/>
    <w:rsid w:val="00D91934"/>
    <w:rsid w:val="00D93BB3"/>
    <w:rsid w:val="00D940B7"/>
    <w:rsid w:val="00D96D5F"/>
    <w:rsid w:val="00D972D7"/>
    <w:rsid w:val="00D97C43"/>
    <w:rsid w:val="00DA10A4"/>
    <w:rsid w:val="00DA48C6"/>
    <w:rsid w:val="00DA5064"/>
    <w:rsid w:val="00DA7205"/>
    <w:rsid w:val="00DB1630"/>
    <w:rsid w:val="00DB2AD6"/>
    <w:rsid w:val="00DB2BC4"/>
    <w:rsid w:val="00DB632D"/>
    <w:rsid w:val="00DB6D50"/>
    <w:rsid w:val="00DB750D"/>
    <w:rsid w:val="00DB7516"/>
    <w:rsid w:val="00DB7B3B"/>
    <w:rsid w:val="00DC02EB"/>
    <w:rsid w:val="00DC0A53"/>
    <w:rsid w:val="00DC0E6A"/>
    <w:rsid w:val="00DC20C3"/>
    <w:rsid w:val="00DC2136"/>
    <w:rsid w:val="00DC483E"/>
    <w:rsid w:val="00DC484B"/>
    <w:rsid w:val="00DC4FB8"/>
    <w:rsid w:val="00DC5791"/>
    <w:rsid w:val="00DC74C7"/>
    <w:rsid w:val="00DD16FF"/>
    <w:rsid w:val="00DD2EDE"/>
    <w:rsid w:val="00DD4F29"/>
    <w:rsid w:val="00DD53D4"/>
    <w:rsid w:val="00DD6FCF"/>
    <w:rsid w:val="00DD7EC9"/>
    <w:rsid w:val="00DE0447"/>
    <w:rsid w:val="00DE14D9"/>
    <w:rsid w:val="00DE35FB"/>
    <w:rsid w:val="00DE6C9A"/>
    <w:rsid w:val="00DF1794"/>
    <w:rsid w:val="00DF293C"/>
    <w:rsid w:val="00DF3FFD"/>
    <w:rsid w:val="00DF7DF8"/>
    <w:rsid w:val="00E006CB"/>
    <w:rsid w:val="00E0098D"/>
    <w:rsid w:val="00E00B4F"/>
    <w:rsid w:val="00E01354"/>
    <w:rsid w:val="00E036CB"/>
    <w:rsid w:val="00E10888"/>
    <w:rsid w:val="00E10E70"/>
    <w:rsid w:val="00E126A6"/>
    <w:rsid w:val="00E13C29"/>
    <w:rsid w:val="00E17D0F"/>
    <w:rsid w:val="00E17E8E"/>
    <w:rsid w:val="00E2654C"/>
    <w:rsid w:val="00E308D4"/>
    <w:rsid w:val="00E33236"/>
    <w:rsid w:val="00E3327A"/>
    <w:rsid w:val="00E33F71"/>
    <w:rsid w:val="00E36012"/>
    <w:rsid w:val="00E37FC8"/>
    <w:rsid w:val="00E40F88"/>
    <w:rsid w:val="00E446CA"/>
    <w:rsid w:val="00E460D6"/>
    <w:rsid w:val="00E47923"/>
    <w:rsid w:val="00E47DDC"/>
    <w:rsid w:val="00E509EF"/>
    <w:rsid w:val="00E51CA4"/>
    <w:rsid w:val="00E51EC9"/>
    <w:rsid w:val="00E53B14"/>
    <w:rsid w:val="00E55957"/>
    <w:rsid w:val="00E55AA0"/>
    <w:rsid w:val="00E560AF"/>
    <w:rsid w:val="00E61979"/>
    <w:rsid w:val="00E62188"/>
    <w:rsid w:val="00E628DD"/>
    <w:rsid w:val="00E62AF4"/>
    <w:rsid w:val="00E655B0"/>
    <w:rsid w:val="00E65EA3"/>
    <w:rsid w:val="00E72B03"/>
    <w:rsid w:val="00E73E6F"/>
    <w:rsid w:val="00E7572F"/>
    <w:rsid w:val="00E76B3A"/>
    <w:rsid w:val="00E7713C"/>
    <w:rsid w:val="00E84156"/>
    <w:rsid w:val="00E851D8"/>
    <w:rsid w:val="00E858FF"/>
    <w:rsid w:val="00E92A0E"/>
    <w:rsid w:val="00E92BB6"/>
    <w:rsid w:val="00E9549F"/>
    <w:rsid w:val="00E96127"/>
    <w:rsid w:val="00E961C6"/>
    <w:rsid w:val="00EA724A"/>
    <w:rsid w:val="00EA7CF6"/>
    <w:rsid w:val="00EB1621"/>
    <w:rsid w:val="00EB1712"/>
    <w:rsid w:val="00EB3F37"/>
    <w:rsid w:val="00EB7EBF"/>
    <w:rsid w:val="00EC19EB"/>
    <w:rsid w:val="00EC43BB"/>
    <w:rsid w:val="00EC4F8F"/>
    <w:rsid w:val="00EC4FC0"/>
    <w:rsid w:val="00EC53A9"/>
    <w:rsid w:val="00EC5900"/>
    <w:rsid w:val="00EC65C1"/>
    <w:rsid w:val="00ED0EA3"/>
    <w:rsid w:val="00ED2929"/>
    <w:rsid w:val="00ED395A"/>
    <w:rsid w:val="00ED44E2"/>
    <w:rsid w:val="00EE3831"/>
    <w:rsid w:val="00EE5C72"/>
    <w:rsid w:val="00EE7F5F"/>
    <w:rsid w:val="00EF0EF5"/>
    <w:rsid w:val="00EF1B63"/>
    <w:rsid w:val="00EF36A4"/>
    <w:rsid w:val="00EF3DF1"/>
    <w:rsid w:val="00EF5333"/>
    <w:rsid w:val="00EF6F46"/>
    <w:rsid w:val="00F01844"/>
    <w:rsid w:val="00F02BED"/>
    <w:rsid w:val="00F039BA"/>
    <w:rsid w:val="00F11A78"/>
    <w:rsid w:val="00F12BD6"/>
    <w:rsid w:val="00F137C5"/>
    <w:rsid w:val="00F15588"/>
    <w:rsid w:val="00F1578C"/>
    <w:rsid w:val="00F206C2"/>
    <w:rsid w:val="00F21494"/>
    <w:rsid w:val="00F22691"/>
    <w:rsid w:val="00F31617"/>
    <w:rsid w:val="00F36C9A"/>
    <w:rsid w:val="00F40AE6"/>
    <w:rsid w:val="00F42570"/>
    <w:rsid w:val="00F4295E"/>
    <w:rsid w:val="00F43D26"/>
    <w:rsid w:val="00F47393"/>
    <w:rsid w:val="00F503FA"/>
    <w:rsid w:val="00F5084D"/>
    <w:rsid w:val="00F513FE"/>
    <w:rsid w:val="00F53353"/>
    <w:rsid w:val="00F54240"/>
    <w:rsid w:val="00F61A57"/>
    <w:rsid w:val="00F66CA9"/>
    <w:rsid w:val="00F66DD2"/>
    <w:rsid w:val="00F66F0D"/>
    <w:rsid w:val="00F7114A"/>
    <w:rsid w:val="00F7124E"/>
    <w:rsid w:val="00F71DBF"/>
    <w:rsid w:val="00F7765E"/>
    <w:rsid w:val="00F80337"/>
    <w:rsid w:val="00F8180F"/>
    <w:rsid w:val="00F8297C"/>
    <w:rsid w:val="00F8439F"/>
    <w:rsid w:val="00F85BEF"/>
    <w:rsid w:val="00F86D67"/>
    <w:rsid w:val="00F92284"/>
    <w:rsid w:val="00F930CF"/>
    <w:rsid w:val="00F95D05"/>
    <w:rsid w:val="00FA0293"/>
    <w:rsid w:val="00FA1059"/>
    <w:rsid w:val="00FA2C4C"/>
    <w:rsid w:val="00FA55EF"/>
    <w:rsid w:val="00FA5BE4"/>
    <w:rsid w:val="00FB06FF"/>
    <w:rsid w:val="00FB0C02"/>
    <w:rsid w:val="00FB11F7"/>
    <w:rsid w:val="00FB1C7A"/>
    <w:rsid w:val="00FB22AB"/>
    <w:rsid w:val="00FB5023"/>
    <w:rsid w:val="00FB6272"/>
    <w:rsid w:val="00FB78C7"/>
    <w:rsid w:val="00FB7C6A"/>
    <w:rsid w:val="00FB7CAD"/>
    <w:rsid w:val="00FC2FC7"/>
    <w:rsid w:val="00FC73D9"/>
    <w:rsid w:val="00FC7439"/>
    <w:rsid w:val="00FC7A43"/>
    <w:rsid w:val="00FD24D8"/>
    <w:rsid w:val="00FD270C"/>
    <w:rsid w:val="00FD6475"/>
    <w:rsid w:val="00FD686A"/>
    <w:rsid w:val="00FD7013"/>
    <w:rsid w:val="00FD7A00"/>
    <w:rsid w:val="00FE0283"/>
    <w:rsid w:val="00FE3597"/>
    <w:rsid w:val="00FE35FE"/>
    <w:rsid w:val="00FE5444"/>
    <w:rsid w:val="00FE6219"/>
    <w:rsid w:val="00FE6317"/>
    <w:rsid w:val="00FF4538"/>
    <w:rsid w:val="00FF4EBB"/>
    <w:rsid w:val="00FF5F2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A4EA0"/>
  <w14:defaultImageDpi w14:val="32767"/>
  <w15:chartTrackingRefBased/>
  <w15:docId w15:val="{EA649C79-FFE9-4B80-B639-AC9EBA672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530"/>
    <w:pPr>
      <w:spacing w:after="0" w:line="360" w:lineRule="auto"/>
      <w:jc w:val="both"/>
    </w:pPr>
  </w:style>
  <w:style w:type="paragraph" w:styleId="Heading1">
    <w:name w:val="heading 1"/>
    <w:basedOn w:val="Normal"/>
    <w:next w:val="Normal"/>
    <w:link w:val="Heading1Char"/>
    <w:uiPriority w:val="9"/>
    <w:qFormat/>
    <w:rsid w:val="0095353F"/>
    <w:pPr>
      <w:keepNext/>
      <w:numPr>
        <w:numId w:val="2"/>
      </w:numPr>
      <w:bidi/>
      <w:spacing w:after="360" w:line="240" w:lineRule="auto"/>
      <w:outlineLvl w:val="0"/>
    </w:pPr>
    <w:rPr>
      <w:rFonts w:ascii="Times New Roman" w:eastAsia="Times New Roman" w:hAnsi="Times New Roman" w:cs="David"/>
      <w:b/>
      <w:bCs/>
      <w:noProof/>
      <w:sz w:val="48"/>
      <w:szCs w:val="48"/>
    </w:rPr>
  </w:style>
  <w:style w:type="paragraph" w:styleId="Heading2">
    <w:name w:val="heading 2"/>
    <w:basedOn w:val="Normal"/>
    <w:next w:val="Normal"/>
    <w:link w:val="Heading2Char"/>
    <w:qFormat/>
    <w:rsid w:val="00261A04"/>
    <w:pPr>
      <w:keepNext/>
      <w:numPr>
        <w:ilvl w:val="1"/>
        <w:numId w:val="2"/>
      </w:numPr>
      <w:tabs>
        <w:tab w:val="left" w:pos="3510"/>
      </w:tabs>
      <w:bidi/>
      <w:spacing w:after="360" w:line="240" w:lineRule="auto"/>
      <w:jc w:val="left"/>
      <w:outlineLvl w:val="1"/>
    </w:pPr>
    <w:rPr>
      <w:rFonts w:ascii="Times New Roman" w:eastAsia="Times New Roman" w:hAnsi="Times New Roman" w:cs="David"/>
      <w:b/>
      <w:bCs/>
      <w:noProof/>
      <w:sz w:val="7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53F"/>
    <w:rPr>
      <w:rFonts w:ascii="Times New Roman" w:eastAsia="Times New Roman" w:hAnsi="Times New Roman" w:cs="David"/>
      <w:b/>
      <w:bCs/>
      <w:noProof/>
      <w:sz w:val="48"/>
      <w:szCs w:val="48"/>
    </w:rPr>
  </w:style>
  <w:style w:type="character" w:customStyle="1" w:styleId="Heading2Char">
    <w:name w:val="Heading 2 Char"/>
    <w:basedOn w:val="DefaultParagraphFont"/>
    <w:link w:val="Heading2"/>
    <w:rsid w:val="00261A04"/>
    <w:rPr>
      <w:rFonts w:ascii="Times New Roman" w:eastAsia="Times New Roman" w:hAnsi="Times New Roman" w:cs="David"/>
      <w:b/>
      <w:bCs/>
      <w:noProof/>
      <w:sz w:val="72"/>
      <w:szCs w:val="40"/>
    </w:rPr>
  </w:style>
  <w:style w:type="paragraph" w:styleId="Header">
    <w:name w:val="header"/>
    <w:basedOn w:val="Normal"/>
    <w:link w:val="HeaderChar"/>
    <w:uiPriority w:val="99"/>
    <w:unhideWhenUsed/>
    <w:rsid w:val="001E6209"/>
    <w:pPr>
      <w:tabs>
        <w:tab w:val="center" w:pos="4680"/>
        <w:tab w:val="right" w:pos="9360"/>
      </w:tabs>
      <w:spacing w:line="240" w:lineRule="auto"/>
    </w:pPr>
  </w:style>
  <w:style w:type="character" w:customStyle="1" w:styleId="HeaderChar">
    <w:name w:val="Header Char"/>
    <w:basedOn w:val="DefaultParagraphFont"/>
    <w:link w:val="Header"/>
    <w:uiPriority w:val="99"/>
    <w:rsid w:val="001E6209"/>
  </w:style>
  <w:style w:type="paragraph" w:styleId="Footer">
    <w:name w:val="footer"/>
    <w:basedOn w:val="Normal"/>
    <w:link w:val="FooterChar"/>
    <w:uiPriority w:val="99"/>
    <w:unhideWhenUsed/>
    <w:rsid w:val="001E6209"/>
    <w:pPr>
      <w:tabs>
        <w:tab w:val="center" w:pos="4680"/>
        <w:tab w:val="right" w:pos="9360"/>
      </w:tabs>
      <w:spacing w:line="240" w:lineRule="auto"/>
    </w:pPr>
  </w:style>
  <w:style w:type="character" w:customStyle="1" w:styleId="FooterChar">
    <w:name w:val="Footer Char"/>
    <w:basedOn w:val="DefaultParagraphFont"/>
    <w:link w:val="Footer"/>
    <w:uiPriority w:val="99"/>
    <w:rsid w:val="001E6209"/>
  </w:style>
  <w:style w:type="character" w:styleId="PlaceholderText">
    <w:name w:val="Placeholder Text"/>
    <w:basedOn w:val="DefaultParagraphFont"/>
    <w:uiPriority w:val="99"/>
    <w:semiHidden/>
    <w:rsid w:val="00B233F2"/>
    <w:rPr>
      <w:color w:val="808080"/>
    </w:rPr>
  </w:style>
  <w:style w:type="table" w:styleId="TableGrid">
    <w:name w:val="Table Grid"/>
    <w:basedOn w:val="TableNormal"/>
    <w:uiPriority w:val="39"/>
    <w:rsid w:val="005C0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0B1F"/>
    <w:pPr>
      <w:ind w:left="720"/>
      <w:contextualSpacing/>
    </w:pPr>
  </w:style>
  <w:style w:type="paragraph" w:styleId="BalloonText">
    <w:name w:val="Balloon Text"/>
    <w:basedOn w:val="Normal"/>
    <w:link w:val="BalloonTextChar"/>
    <w:uiPriority w:val="99"/>
    <w:semiHidden/>
    <w:unhideWhenUsed/>
    <w:rsid w:val="00AA793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793D"/>
    <w:rPr>
      <w:rFonts w:ascii="Segoe UI" w:hAnsi="Segoe UI" w:cs="Segoe UI"/>
      <w:sz w:val="18"/>
      <w:szCs w:val="18"/>
    </w:rPr>
  </w:style>
  <w:style w:type="paragraph" w:styleId="TOCHeading">
    <w:name w:val="TOC Heading"/>
    <w:basedOn w:val="Heading1"/>
    <w:next w:val="Normal"/>
    <w:uiPriority w:val="39"/>
    <w:unhideWhenUsed/>
    <w:qFormat/>
    <w:rsid w:val="008E4A40"/>
    <w:pPr>
      <w:keepLines/>
      <w:numPr>
        <w:numId w:val="0"/>
      </w:numPr>
      <w:bidi w:val="0"/>
      <w:spacing w:before="240" w:after="0" w:line="259" w:lineRule="auto"/>
      <w:outlineLvl w:val="9"/>
    </w:pPr>
    <w:rPr>
      <w:rFonts w:asciiTheme="majorHAnsi" w:eastAsiaTheme="majorEastAsia" w:hAnsiTheme="majorHAnsi" w:cstheme="majorBidi"/>
      <w:b w:val="0"/>
      <w:bCs w:val="0"/>
      <w:noProof w:val="0"/>
      <w:color w:val="2E74B5" w:themeColor="accent1" w:themeShade="BF"/>
      <w:sz w:val="32"/>
      <w:szCs w:val="32"/>
      <w:lang w:bidi="ar-SA"/>
    </w:rPr>
  </w:style>
  <w:style w:type="paragraph" w:styleId="TOC2">
    <w:name w:val="toc 2"/>
    <w:basedOn w:val="Normal"/>
    <w:next w:val="Normal"/>
    <w:autoRedefine/>
    <w:uiPriority w:val="39"/>
    <w:unhideWhenUsed/>
    <w:rsid w:val="00DB7516"/>
    <w:pPr>
      <w:tabs>
        <w:tab w:val="left" w:pos="680"/>
        <w:tab w:val="right" w:leader="dot" w:pos="9360"/>
      </w:tabs>
      <w:bidi/>
      <w:spacing w:after="100"/>
      <w:ind w:left="6" w:hanging="6"/>
    </w:pPr>
  </w:style>
  <w:style w:type="paragraph" w:styleId="TOC1">
    <w:name w:val="toc 1"/>
    <w:basedOn w:val="Normal"/>
    <w:next w:val="Normal"/>
    <w:autoRedefine/>
    <w:uiPriority w:val="39"/>
    <w:unhideWhenUsed/>
    <w:rsid w:val="00DB7516"/>
    <w:pPr>
      <w:tabs>
        <w:tab w:val="left" w:pos="288"/>
        <w:tab w:val="right" w:leader="dot" w:pos="9360"/>
      </w:tabs>
      <w:bidi/>
      <w:spacing w:after="100"/>
      <w:ind w:left="6" w:hanging="6"/>
    </w:pPr>
  </w:style>
  <w:style w:type="character" w:styleId="Hyperlink">
    <w:name w:val="Hyperlink"/>
    <w:basedOn w:val="DefaultParagraphFont"/>
    <w:uiPriority w:val="99"/>
    <w:unhideWhenUsed/>
    <w:rsid w:val="008E4A40"/>
    <w:rPr>
      <w:color w:val="0563C1" w:themeColor="hyperlink"/>
      <w:u w:val="single"/>
    </w:rPr>
  </w:style>
  <w:style w:type="paragraph" w:styleId="Caption">
    <w:name w:val="caption"/>
    <w:basedOn w:val="Normal"/>
    <w:next w:val="Normal"/>
    <w:uiPriority w:val="35"/>
    <w:unhideWhenUsed/>
    <w:qFormat/>
    <w:rsid w:val="00363BD1"/>
    <w:pPr>
      <w:spacing w:after="200" w:line="240" w:lineRule="auto"/>
    </w:pPr>
    <w:rPr>
      <w:i/>
      <w:sz w:val="20"/>
      <w:szCs w:val="20"/>
    </w:rPr>
  </w:style>
  <w:style w:type="paragraph" w:styleId="Bibliography">
    <w:name w:val="Bibliography"/>
    <w:basedOn w:val="Normal"/>
    <w:next w:val="Normal"/>
    <w:uiPriority w:val="37"/>
    <w:unhideWhenUsed/>
    <w:rsid w:val="006571E8"/>
  </w:style>
  <w:style w:type="paragraph" w:styleId="TableofFigures">
    <w:name w:val="table of figures"/>
    <w:basedOn w:val="Normal"/>
    <w:next w:val="Normal"/>
    <w:uiPriority w:val="99"/>
    <w:unhideWhenUsed/>
    <w:rsid w:val="00357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9041">
      <w:bodyDiv w:val="1"/>
      <w:marLeft w:val="0"/>
      <w:marRight w:val="0"/>
      <w:marTop w:val="0"/>
      <w:marBottom w:val="0"/>
      <w:divBdr>
        <w:top w:val="none" w:sz="0" w:space="0" w:color="auto"/>
        <w:left w:val="none" w:sz="0" w:space="0" w:color="auto"/>
        <w:bottom w:val="none" w:sz="0" w:space="0" w:color="auto"/>
        <w:right w:val="none" w:sz="0" w:space="0" w:color="auto"/>
      </w:divBdr>
    </w:div>
    <w:div w:id="31542726">
      <w:bodyDiv w:val="1"/>
      <w:marLeft w:val="0"/>
      <w:marRight w:val="0"/>
      <w:marTop w:val="0"/>
      <w:marBottom w:val="0"/>
      <w:divBdr>
        <w:top w:val="none" w:sz="0" w:space="0" w:color="auto"/>
        <w:left w:val="none" w:sz="0" w:space="0" w:color="auto"/>
        <w:bottom w:val="none" w:sz="0" w:space="0" w:color="auto"/>
        <w:right w:val="none" w:sz="0" w:space="0" w:color="auto"/>
      </w:divBdr>
    </w:div>
    <w:div w:id="118303003">
      <w:bodyDiv w:val="1"/>
      <w:marLeft w:val="0"/>
      <w:marRight w:val="0"/>
      <w:marTop w:val="0"/>
      <w:marBottom w:val="0"/>
      <w:divBdr>
        <w:top w:val="none" w:sz="0" w:space="0" w:color="auto"/>
        <w:left w:val="none" w:sz="0" w:space="0" w:color="auto"/>
        <w:bottom w:val="none" w:sz="0" w:space="0" w:color="auto"/>
        <w:right w:val="none" w:sz="0" w:space="0" w:color="auto"/>
      </w:divBdr>
    </w:div>
    <w:div w:id="263997557">
      <w:bodyDiv w:val="1"/>
      <w:marLeft w:val="0"/>
      <w:marRight w:val="0"/>
      <w:marTop w:val="0"/>
      <w:marBottom w:val="0"/>
      <w:divBdr>
        <w:top w:val="none" w:sz="0" w:space="0" w:color="auto"/>
        <w:left w:val="none" w:sz="0" w:space="0" w:color="auto"/>
        <w:bottom w:val="none" w:sz="0" w:space="0" w:color="auto"/>
        <w:right w:val="none" w:sz="0" w:space="0" w:color="auto"/>
      </w:divBdr>
    </w:div>
    <w:div w:id="470443739">
      <w:bodyDiv w:val="1"/>
      <w:marLeft w:val="0"/>
      <w:marRight w:val="0"/>
      <w:marTop w:val="0"/>
      <w:marBottom w:val="0"/>
      <w:divBdr>
        <w:top w:val="none" w:sz="0" w:space="0" w:color="auto"/>
        <w:left w:val="none" w:sz="0" w:space="0" w:color="auto"/>
        <w:bottom w:val="none" w:sz="0" w:space="0" w:color="auto"/>
        <w:right w:val="none" w:sz="0" w:space="0" w:color="auto"/>
      </w:divBdr>
    </w:div>
    <w:div w:id="561528125">
      <w:bodyDiv w:val="1"/>
      <w:marLeft w:val="0"/>
      <w:marRight w:val="0"/>
      <w:marTop w:val="0"/>
      <w:marBottom w:val="0"/>
      <w:divBdr>
        <w:top w:val="none" w:sz="0" w:space="0" w:color="auto"/>
        <w:left w:val="none" w:sz="0" w:space="0" w:color="auto"/>
        <w:bottom w:val="none" w:sz="0" w:space="0" w:color="auto"/>
        <w:right w:val="none" w:sz="0" w:space="0" w:color="auto"/>
      </w:divBdr>
    </w:div>
    <w:div w:id="629291188">
      <w:bodyDiv w:val="1"/>
      <w:marLeft w:val="0"/>
      <w:marRight w:val="0"/>
      <w:marTop w:val="0"/>
      <w:marBottom w:val="0"/>
      <w:divBdr>
        <w:top w:val="none" w:sz="0" w:space="0" w:color="auto"/>
        <w:left w:val="none" w:sz="0" w:space="0" w:color="auto"/>
        <w:bottom w:val="none" w:sz="0" w:space="0" w:color="auto"/>
        <w:right w:val="none" w:sz="0" w:space="0" w:color="auto"/>
      </w:divBdr>
    </w:div>
    <w:div w:id="792140038">
      <w:bodyDiv w:val="1"/>
      <w:marLeft w:val="0"/>
      <w:marRight w:val="0"/>
      <w:marTop w:val="0"/>
      <w:marBottom w:val="0"/>
      <w:divBdr>
        <w:top w:val="none" w:sz="0" w:space="0" w:color="auto"/>
        <w:left w:val="none" w:sz="0" w:space="0" w:color="auto"/>
        <w:bottom w:val="none" w:sz="0" w:space="0" w:color="auto"/>
        <w:right w:val="none" w:sz="0" w:space="0" w:color="auto"/>
      </w:divBdr>
    </w:div>
    <w:div w:id="990057496">
      <w:bodyDiv w:val="1"/>
      <w:marLeft w:val="0"/>
      <w:marRight w:val="0"/>
      <w:marTop w:val="0"/>
      <w:marBottom w:val="0"/>
      <w:divBdr>
        <w:top w:val="none" w:sz="0" w:space="0" w:color="auto"/>
        <w:left w:val="none" w:sz="0" w:space="0" w:color="auto"/>
        <w:bottom w:val="none" w:sz="0" w:space="0" w:color="auto"/>
        <w:right w:val="none" w:sz="0" w:space="0" w:color="auto"/>
      </w:divBdr>
    </w:div>
    <w:div w:id="1051921583">
      <w:bodyDiv w:val="1"/>
      <w:marLeft w:val="0"/>
      <w:marRight w:val="0"/>
      <w:marTop w:val="0"/>
      <w:marBottom w:val="0"/>
      <w:divBdr>
        <w:top w:val="none" w:sz="0" w:space="0" w:color="auto"/>
        <w:left w:val="none" w:sz="0" w:space="0" w:color="auto"/>
        <w:bottom w:val="none" w:sz="0" w:space="0" w:color="auto"/>
        <w:right w:val="none" w:sz="0" w:space="0" w:color="auto"/>
      </w:divBdr>
    </w:div>
    <w:div w:id="1073312923">
      <w:bodyDiv w:val="1"/>
      <w:marLeft w:val="0"/>
      <w:marRight w:val="0"/>
      <w:marTop w:val="0"/>
      <w:marBottom w:val="0"/>
      <w:divBdr>
        <w:top w:val="none" w:sz="0" w:space="0" w:color="auto"/>
        <w:left w:val="none" w:sz="0" w:space="0" w:color="auto"/>
        <w:bottom w:val="none" w:sz="0" w:space="0" w:color="auto"/>
        <w:right w:val="none" w:sz="0" w:space="0" w:color="auto"/>
      </w:divBdr>
    </w:div>
    <w:div w:id="1083720498">
      <w:bodyDiv w:val="1"/>
      <w:marLeft w:val="0"/>
      <w:marRight w:val="0"/>
      <w:marTop w:val="0"/>
      <w:marBottom w:val="0"/>
      <w:divBdr>
        <w:top w:val="none" w:sz="0" w:space="0" w:color="auto"/>
        <w:left w:val="none" w:sz="0" w:space="0" w:color="auto"/>
        <w:bottom w:val="none" w:sz="0" w:space="0" w:color="auto"/>
        <w:right w:val="none" w:sz="0" w:space="0" w:color="auto"/>
      </w:divBdr>
    </w:div>
    <w:div w:id="1197736244">
      <w:bodyDiv w:val="1"/>
      <w:marLeft w:val="0"/>
      <w:marRight w:val="0"/>
      <w:marTop w:val="0"/>
      <w:marBottom w:val="0"/>
      <w:divBdr>
        <w:top w:val="none" w:sz="0" w:space="0" w:color="auto"/>
        <w:left w:val="none" w:sz="0" w:space="0" w:color="auto"/>
        <w:bottom w:val="none" w:sz="0" w:space="0" w:color="auto"/>
        <w:right w:val="none" w:sz="0" w:space="0" w:color="auto"/>
      </w:divBdr>
    </w:div>
    <w:div w:id="1333684687">
      <w:bodyDiv w:val="1"/>
      <w:marLeft w:val="0"/>
      <w:marRight w:val="0"/>
      <w:marTop w:val="0"/>
      <w:marBottom w:val="0"/>
      <w:divBdr>
        <w:top w:val="none" w:sz="0" w:space="0" w:color="auto"/>
        <w:left w:val="none" w:sz="0" w:space="0" w:color="auto"/>
        <w:bottom w:val="none" w:sz="0" w:space="0" w:color="auto"/>
        <w:right w:val="none" w:sz="0" w:space="0" w:color="auto"/>
      </w:divBdr>
    </w:div>
    <w:div w:id="1339381302">
      <w:bodyDiv w:val="1"/>
      <w:marLeft w:val="0"/>
      <w:marRight w:val="0"/>
      <w:marTop w:val="0"/>
      <w:marBottom w:val="0"/>
      <w:divBdr>
        <w:top w:val="none" w:sz="0" w:space="0" w:color="auto"/>
        <w:left w:val="none" w:sz="0" w:space="0" w:color="auto"/>
        <w:bottom w:val="none" w:sz="0" w:space="0" w:color="auto"/>
        <w:right w:val="none" w:sz="0" w:space="0" w:color="auto"/>
      </w:divBdr>
    </w:div>
    <w:div w:id="1381858690">
      <w:bodyDiv w:val="1"/>
      <w:marLeft w:val="0"/>
      <w:marRight w:val="0"/>
      <w:marTop w:val="0"/>
      <w:marBottom w:val="0"/>
      <w:divBdr>
        <w:top w:val="none" w:sz="0" w:space="0" w:color="auto"/>
        <w:left w:val="none" w:sz="0" w:space="0" w:color="auto"/>
        <w:bottom w:val="none" w:sz="0" w:space="0" w:color="auto"/>
        <w:right w:val="none" w:sz="0" w:space="0" w:color="auto"/>
      </w:divBdr>
    </w:div>
    <w:div w:id="1486631538">
      <w:bodyDiv w:val="1"/>
      <w:marLeft w:val="0"/>
      <w:marRight w:val="0"/>
      <w:marTop w:val="0"/>
      <w:marBottom w:val="0"/>
      <w:divBdr>
        <w:top w:val="none" w:sz="0" w:space="0" w:color="auto"/>
        <w:left w:val="none" w:sz="0" w:space="0" w:color="auto"/>
        <w:bottom w:val="none" w:sz="0" w:space="0" w:color="auto"/>
        <w:right w:val="none" w:sz="0" w:space="0" w:color="auto"/>
      </w:divBdr>
    </w:div>
    <w:div w:id="1527911580">
      <w:bodyDiv w:val="1"/>
      <w:marLeft w:val="0"/>
      <w:marRight w:val="0"/>
      <w:marTop w:val="0"/>
      <w:marBottom w:val="0"/>
      <w:divBdr>
        <w:top w:val="none" w:sz="0" w:space="0" w:color="auto"/>
        <w:left w:val="none" w:sz="0" w:space="0" w:color="auto"/>
        <w:bottom w:val="none" w:sz="0" w:space="0" w:color="auto"/>
        <w:right w:val="none" w:sz="0" w:space="0" w:color="auto"/>
      </w:divBdr>
    </w:div>
    <w:div w:id="1550141145">
      <w:bodyDiv w:val="1"/>
      <w:marLeft w:val="0"/>
      <w:marRight w:val="0"/>
      <w:marTop w:val="0"/>
      <w:marBottom w:val="0"/>
      <w:divBdr>
        <w:top w:val="none" w:sz="0" w:space="0" w:color="auto"/>
        <w:left w:val="none" w:sz="0" w:space="0" w:color="auto"/>
        <w:bottom w:val="none" w:sz="0" w:space="0" w:color="auto"/>
        <w:right w:val="none" w:sz="0" w:space="0" w:color="auto"/>
      </w:divBdr>
    </w:div>
    <w:div w:id="1575816262">
      <w:bodyDiv w:val="1"/>
      <w:marLeft w:val="0"/>
      <w:marRight w:val="0"/>
      <w:marTop w:val="0"/>
      <w:marBottom w:val="0"/>
      <w:divBdr>
        <w:top w:val="none" w:sz="0" w:space="0" w:color="auto"/>
        <w:left w:val="none" w:sz="0" w:space="0" w:color="auto"/>
        <w:bottom w:val="none" w:sz="0" w:space="0" w:color="auto"/>
        <w:right w:val="none" w:sz="0" w:space="0" w:color="auto"/>
      </w:divBdr>
    </w:div>
    <w:div w:id="1652824991">
      <w:bodyDiv w:val="1"/>
      <w:marLeft w:val="0"/>
      <w:marRight w:val="0"/>
      <w:marTop w:val="0"/>
      <w:marBottom w:val="0"/>
      <w:divBdr>
        <w:top w:val="none" w:sz="0" w:space="0" w:color="auto"/>
        <w:left w:val="none" w:sz="0" w:space="0" w:color="auto"/>
        <w:bottom w:val="none" w:sz="0" w:space="0" w:color="auto"/>
        <w:right w:val="none" w:sz="0" w:space="0" w:color="auto"/>
      </w:divBdr>
    </w:div>
    <w:div w:id="1742411698">
      <w:bodyDiv w:val="1"/>
      <w:marLeft w:val="0"/>
      <w:marRight w:val="0"/>
      <w:marTop w:val="0"/>
      <w:marBottom w:val="0"/>
      <w:divBdr>
        <w:top w:val="none" w:sz="0" w:space="0" w:color="auto"/>
        <w:left w:val="none" w:sz="0" w:space="0" w:color="auto"/>
        <w:bottom w:val="none" w:sz="0" w:space="0" w:color="auto"/>
        <w:right w:val="none" w:sz="0" w:space="0" w:color="auto"/>
      </w:divBdr>
    </w:div>
    <w:div w:id="1904560745">
      <w:bodyDiv w:val="1"/>
      <w:marLeft w:val="0"/>
      <w:marRight w:val="0"/>
      <w:marTop w:val="0"/>
      <w:marBottom w:val="0"/>
      <w:divBdr>
        <w:top w:val="none" w:sz="0" w:space="0" w:color="auto"/>
        <w:left w:val="none" w:sz="0" w:space="0" w:color="auto"/>
        <w:bottom w:val="none" w:sz="0" w:space="0" w:color="auto"/>
        <w:right w:val="none" w:sz="0" w:space="0" w:color="auto"/>
      </w:divBdr>
    </w:div>
    <w:div w:id="1958486594">
      <w:bodyDiv w:val="1"/>
      <w:marLeft w:val="0"/>
      <w:marRight w:val="0"/>
      <w:marTop w:val="0"/>
      <w:marBottom w:val="0"/>
      <w:divBdr>
        <w:top w:val="none" w:sz="0" w:space="0" w:color="auto"/>
        <w:left w:val="none" w:sz="0" w:space="0" w:color="auto"/>
        <w:bottom w:val="none" w:sz="0" w:space="0" w:color="auto"/>
        <w:right w:val="none" w:sz="0" w:space="0" w:color="auto"/>
      </w:divBdr>
    </w:div>
    <w:div w:id="2009285928">
      <w:bodyDiv w:val="1"/>
      <w:marLeft w:val="0"/>
      <w:marRight w:val="0"/>
      <w:marTop w:val="0"/>
      <w:marBottom w:val="0"/>
      <w:divBdr>
        <w:top w:val="none" w:sz="0" w:space="0" w:color="auto"/>
        <w:left w:val="none" w:sz="0" w:space="0" w:color="auto"/>
        <w:bottom w:val="none" w:sz="0" w:space="0" w:color="auto"/>
        <w:right w:val="none" w:sz="0" w:space="0" w:color="auto"/>
      </w:divBdr>
    </w:div>
    <w:div w:id="2046633378">
      <w:bodyDiv w:val="1"/>
      <w:marLeft w:val="0"/>
      <w:marRight w:val="0"/>
      <w:marTop w:val="0"/>
      <w:marBottom w:val="0"/>
      <w:divBdr>
        <w:top w:val="none" w:sz="0" w:space="0" w:color="auto"/>
        <w:left w:val="none" w:sz="0" w:space="0" w:color="auto"/>
        <w:bottom w:val="none" w:sz="0" w:space="0" w:color="auto"/>
        <w:right w:val="none" w:sz="0" w:space="0" w:color="auto"/>
      </w:divBdr>
    </w:div>
    <w:div w:id="213748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yair\Documents\&#1514;&#1489;&#1504;&#1497;&#1514;%20&#1500;&#1491;&#1493;&#1495;%20&#1505;&#1497;&#1499;&#1493;&#1501;%20&#1508;&#1512;&#1493;&#1497;&#1511;&#1496;.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ieee.org/conferences/publishing/templates.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5"/>
        <w:category>
          <w:name w:val="General"/>
          <w:gallery w:val="placeholder"/>
        </w:category>
        <w:types>
          <w:type w:val="bbPlcHdr"/>
        </w:types>
        <w:behaviors>
          <w:behavior w:val="content"/>
        </w:behaviors>
        <w:guid w:val="{31AC6474-67B4-4553-9365-4DC8FCCA0673}"/>
      </w:docPartPr>
      <w:docPartBody>
        <w:p w:rsidR="00F444E4" w:rsidRDefault="00DB20C9">
          <w:r w:rsidRPr="00ED1669">
            <w:rPr>
              <w:rStyle w:val="PlaceholderText"/>
            </w:rPr>
            <w:t>Choose an item.</w:t>
          </w:r>
        </w:p>
      </w:docPartBody>
    </w:docPart>
    <w:docPart>
      <w:docPartPr>
        <w:name w:val="DefaultPlaceholder_1081868576"/>
        <w:category>
          <w:name w:val="General"/>
          <w:gallery w:val="placeholder"/>
        </w:category>
        <w:types>
          <w:type w:val="bbPlcHdr"/>
        </w:types>
        <w:behaviors>
          <w:behavior w:val="content"/>
        </w:behaviors>
        <w:guid w:val="{BD90E25C-1B32-44D0-AF4A-5CC4DA0AD047}"/>
      </w:docPartPr>
      <w:docPartBody>
        <w:p w:rsidR="00F444E4" w:rsidRDefault="00DB20C9">
          <w:r w:rsidRPr="00ED1669">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0C9"/>
    <w:rsid w:val="001B3DA3"/>
    <w:rsid w:val="0020060A"/>
    <w:rsid w:val="002243AA"/>
    <w:rsid w:val="00276469"/>
    <w:rsid w:val="0028279B"/>
    <w:rsid w:val="00362F9F"/>
    <w:rsid w:val="004237D8"/>
    <w:rsid w:val="006537E1"/>
    <w:rsid w:val="006E316D"/>
    <w:rsid w:val="00760AC9"/>
    <w:rsid w:val="007E6E3F"/>
    <w:rsid w:val="00950BC7"/>
    <w:rsid w:val="00961DE3"/>
    <w:rsid w:val="009B0BBE"/>
    <w:rsid w:val="00AF08C9"/>
    <w:rsid w:val="00B23902"/>
    <w:rsid w:val="00B51BCD"/>
    <w:rsid w:val="00BE7D6C"/>
    <w:rsid w:val="00C562FF"/>
    <w:rsid w:val="00C9563E"/>
    <w:rsid w:val="00CB621A"/>
    <w:rsid w:val="00CD49C8"/>
    <w:rsid w:val="00DB20C9"/>
    <w:rsid w:val="00E334BD"/>
    <w:rsid w:val="00E55AA0"/>
    <w:rsid w:val="00F444E4"/>
    <w:rsid w:val="00F7124E"/>
    <w:rsid w:val="00F73519"/>
    <w:rsid w:val="00FD28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0AC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Bul12</b:Tag>
    <b:SourceType>ConferenceProceedings</b:SourceType>
    <b:Guid>{05F958FA-66F6-4AE0-96C4-4A2DA9E2ED14}</b:Guid>
    <b:Title>Moving Shadow Detection by Nonlinear Tone-Mapping</b:Title>
    <b:Year>2012</b:Year>
    <b:City>Vienna</b:City>
    <b:ConferenceName>Proc. of the 19th International Conference on Systems, Signals and Image Processing (IWSSIP 2012)</b:ConferenceName>
    <b:Author>
      <b:Author>
        <b:NameList>
          <b:Person>
            <b:Last>Bullkich</b:Last>
            <b:First>E.</b:First>
          </b:Person>
          <b:Person>
            <b:Last>Ilan</b:Last>
            <b:First>I.</b:First>
          </b:Person>
          <b:Person>
            <b:Last>Moshe</b:Last>
            <b:First>Y.</b:First>
          </b:Person>
          <b:Person>
            <b:Last>Hel-Or</b:Last>
            <b:First>Y.</b:First>
          </b:Person>
          <b:Person>
            <b:Last>Hel-Or</b:Last>
            <b:First>H.</b:First>
          </b:Person>
        </b:NameList>
      </b:Author>
    </b:Author>
    <b:RefOrder>2</b:RefOrder>
  </b:Source>
  <b:Source>
    <b:Tag>Mos09</b:Tag>
    <b:SourceType>JournalArticle</b:SourceType>
    <b:Guid>{63BDC0D1-2EFA-4303-AEBC-EBA6FC5D09A5}</b:Guid>
    <b:Title>Video Block Motion Estimation Based on Gray-Code Kernels</b:Title>
    <b:Year>2009</b:Year>
    <b:JournalName>IEEE Trans. on Image Processing</b:JournalName>
    <b:Pages>2243-2254</b:Pages>
    <b:Volume>18 </b:Volume>
    <b:Issue>10</b:Issue>
    <b:Author>
      <b:Author>
        <b:NameList>
          <b:Person>
            <b:Last>Moshe</b:Last>
            <b:First>Y.</b:First>
          </b:Person>
          <b:Person>
            <b:Last>Hel-Or</b:Last>
            <b:First>H.</b:First>
          </b:Person>
        </b:NameList>
      </b:Author>
    </b:Author>
    <b:RefOrder>3</b:RefOrder>
  </b:Source>
  <b:Source>
    <b:Tag>Sig141</b:Tag>
    <b:SourceType>InternetSite</b:SourceType>
    <b:Guid>{8456B0A4-F989-458A-AA64-D5AC61FADE83}</b:Guid>
    <b:Title>Signal and Image Processing Lab.</b:Title>
    <b:Year>2018</b:Year>
    <b:URL>http://sipl.technion.ac.il/</b:URL>
    <b:RefOrder>4</b:RefOrder>
  </b:Source>
  <b:Source>
    <b:Tag>Bjo08</b:Tag>
    <b:SourceType>Book</b:SourceType>
    <b:Guid>{E7713613-3360-4A9B-8811-5FDE5F9E0145}</b:Guid>
    <b:Author>
      <b:Author>
        <b:NameList>
          <b:Person>
            <b:Last>Gustavii</b:Last>
            <b:First>Bjorn</b:First>
          </b:Person>
        </b:NameList>
      </b:Author>
    </b:Author>
    <b:Title>How to Write and Illustrate a Scientific Paper, 2nd ed.</b:Title>
    <b:Year>2008</b:Year>
    <b:City>Cambridge, UK</b:City>
    <b:Publisher>Cambridge University Press</b:Publisher>
    <b:RefOrder>1</b:RefOrder>
  </b:Source>
</b:Sources>
</file>

<file path=customXml/itemProps1.xml><?xml version="1.0" encoding="utf-8"?>
<ds:datastoreItem xmlns:ds="http://schemas.openxmlformats.org/officeDocument/2006/customXml" ds:itemID="{A8666891-58FB-4708-8EE6-B60CD168F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2320</TotalTime>
  <Pages>20</Pages>
  <Words>1939</Words>
  <Characters>9968</Characters>
  <Application>Microsoft Office Word</Application>
  <DocSecurity>0</DocSecurity>
  <Lines>524</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תבנית לכתיבת דו"ח מסכם לפרויקט במעבדה לעיבוד אותות ותמונות</dc:title>
  <dc:subject/>
  <dc:creator>Yair Moshe</dc:creator>
  <cp:keywords/>
  <dc:description/>
  <cp:lastModifiedBy>Omry Maor</cp:lastModifiedBy>
  <cp:revision>143</cp:revision>
  <dcterms:created xsi:type="dcterms:W3CDTF">2018-12-03T09:46:00Z</dcterms:created>
  <dcterms:modified xsi:type="dcterms:W3CDTF">2026-04-02T11:58:00Z</dcterms:modified>
</cp:coreProperties>
</file>