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AEDAC" w14:textId="6204ED88" w:rsidR="00C34012" w:rsidRPr="0057049D" w:rsidRDefault="00C448FA" w:rsidP="00C448FA">
      <w:pPr>
        <w:pStyle w:val="Heading1"/>
        <w:jc w:val="center"/>
        <w:rPr>
          <w:sz w:val="36"/>
          <w:szCs w:val="36"/>
          <w:lang w:val="en-US"/>
        </w:rPr>
      </w:pPr>
      <w:r w:rsidRPr="0057049D">
        <w:rPr>
          <w:sz w:val="36"/>
          <w:szCs w:val="36"/>
          <w:lang w:val="en-US"/>
        </w:rPr>
        <w:t>The Rise of Pixel</w:t>
      </w:r>
    </w:p>
    <w:p w14:paraId="6459A068" w14:textId="49B17AFB" w:rsidR="00C448FA" w:rsidRPr="0057049D" w:rsidRDefault="00C448FA" w:rsidP="00C448FA">
      <w:pPr>
        <w:pStyle w:val="Heading2"/>
        <w:jc w:val="center"/>
        <w:rPr>
          <w:sz w:val="28"/>
          <w:szCs w:val="28"/>
          <w:lang w:val="en-US"/>
        </w:rPr>
      </w:pPr>
      <w:r w:rsidRPr="0057049D">
        <w:rPr>
          <w:sz w:val="28"/>
          <w:szCs w:val="28"/>
          <w:lang w:val="en-US"/>
        </w:rPr>
        <w:t>Exploring New York City to Discover the Best Place to Set Up Google Pixel Stores</w:t>
      </w:r>
    </w:p>
    <w:p w14:paraId="63EE5E4C" w14:textId="0148411C" w:rsidR="00C448FA" w:rsidRPr="0057049D" w:rsidRDefault="00C448FA" w:rsidP="00C448FA">
      <w:pPr>
        <w:pStyle w:val="Heading3"/>
        <w:jc w:val="center"/>
        <w:rPr>
          <w:sz w:val="28"/>
          <w:szCs w:val="28"/>
          <w:lang w:val="en-US"/>
        </w:rPr>
      </w:pPr>
      <w:r w:rsidRPr="0057049D">
        <w:rPr>
          <w:sz w:val="28"/>
          <w:szCs w:val="28"/>
          <w:lang w:val="en-US"/>
        </w:rPr>
        <w:t>Coursera Applied Data Science Capstone Project by Om Singh</w:t>
      </w:r>
    </w:p>
    <w:p w14:paraId="6E0C9025" w14:textId="7D42214D" w:rsidR="0057049D" w:rsidRDefault="00C448FA" w:rsidP="0057049D">
      <w:pPr>
        <w:pStyle w:val="Heading4"/>
        <w:jc w:val="center"/>
        <w:rPr>
          <w:sz w:val="24"/>
          <w:szCs w:val="24"/>
          <w:lang w:val="en-US"/>
        </w:rPr>
      </w:pPr>
      <w:r w:rsidRPr="0057049D">
        <w:rPr>
          <w:sz w:val="24"/>
          <w:szCs w:val="24"/>
          <w:lang w:val="en-US"/>
        </w:rPr>
        <w:t>9</w:t>
      </w:r>
      <w:r w:rsidRPr="0057049D">
        <w:rPr>
          <w:sz w:val="24"/>
          <w:szCs w:val="24"/>
          <w:vertAlign w:val="superscript"/>
          <w:lang w:val="en-US"/>
        </w:rPr>
        <w:t>th</w:t>
      </w:r>
      <w:r w:rsidRPr="0057049D">
        <w:rPr>
          <w:sz w:val="24"/>
          <w:szCs w:val="24"/>
          <w:lang w:val="en-US"/>
        </w:rPr>
        <w:t xml:space="preserve"> of August 2021</w:t>
      </w:r>
    </w:p>
    <w:p w14:paraId="6D048659" w14:textId="77777777" w:rsidR="00A67B22" w:rsidRPr="00A67B22" w:rsidRDefault="00A67B22" w:rsidP="00A67B22">
      <w:pPr>
        <w:rPr>
          <w:lang w:val="en-US"/>
        </w:rPr>
      </w:pPr>
    </w:p>
    <w:p w14:paraId="779DF18A" w14:textId="61A2FC71" w:rsidR="00C448FA" w:rsidRDefault="00C448FA" w:rsidP="00C448FA">
      <w:pPr>
        <w:rPr>
          <w:rStyle w:val="Strong"/>
          <w:sz w:val="28"/>
          <w:szCs w:val="28"/>
        </w:rPr>
      </w:pPr>
      <w:r w:rsidRPr="0057049D">
        <w:rPr>
          <w:rStyle w:val="Strong"/>
          <w:sz w:val="28"/>
          <w:szCs w:val="28"/>
        </w:rPr>
        <w:t xml:space="preserve">Introduction: </w:t>
      </w:r>
    </w:p>
    <w:p w14:paraId="44BB5B7C" w14:textId="77777777" w:rsidR="00A67B22" w:rsidRPr="0057049D" w:rsidRDefault="00A67B22" w:rsidP="00C448FA">
      <w:pPr>
        <w:rPr>
          <w:rStyle w:val="Strong"/>
          <w:sz w:val="28"/>
          <w:szCs w:val="28"/>
        </w:rPr>
      </w:pPr>
    </w:p>
    <w:p w14:paraId="468FC7B4" w14:textId="290CCCE4" w:rsidR="00C448FA" w:rsidRPr="00AF5E3A" w:rsidRDefault="00C448FA" w:rsidP="00C448FA">
      <w:pPr>
        <w:pStyle w:val="Quote"/>
        <w:ind w:left="0"/>
        <w:jc w:val="left"/>
        <w:rPr>
          <w:rStyle w:val="Strong"/>
          <w:sz w:val="28"/>
          <w:szCs w:val="28"/>
          <w:lang w:val="en-US"/>
        </w:rPr>
      </w:pPr>
      <w:r w:rsidRPr="00AF5E3A">
        <w:rPr>
          <w:rStyle w:val="Strong"/>
          <w:sz w:val="28"/>
          <w:szCs w:val="28"/>
          <w:lang w:val="en-US"/>
        </w:rPr>
        <w:t xml:space="preserve">Background Information: </w:t>
      </w:r>
    </w:p>
    <w:p w14:paraId="6B1D13ED" w14:textId="2602E85C" w:rsidR="00C448FA" w:rsidRPr="00AF5E3A" w:rsidRDefault="001C677D" w:rsidP="00C448FA">
      <w:pPr>
        <w:rPr>
          <w:rFonts w:cstheme="minorHAnsi"/>
          <w:sz w:val="24"/>
          <w:szCs w:val="24"/>
          <w:lang w:val="en-US"/>
        </w:rPr>
      </w:pPr>
      <w:r w:rsidRPr="0057049D">
        <w:rPr>
          <w:sz w:val="24"/>
          <w:szCs w:val="24"/>
          <w:lang w:val="en-US"/>
        </w:rPr>
        <w:tab/>
      </w:r>
      <w:r w:rsidRPr="00AF5E3A">
        <w:rPr>
          <w:rFonts w:cstheme="minorHAnsi"/>
          <w:sz w:val="24"/>
          <w:szCs w:val="24"/>
          <w:lang w:val="en-US"/>
        </w:rPr>
        <w:t xml:space="preserve">Google is the owner of Android, the world’s most popular mobile operating system. According to </w:t>
      </w:r>
      <w:r w:rsidR="007963E1" w:rsidRPr="00AF5E3A">
        <w:rPr>
          <w:rFonts w:cstheme="minorHAnsi"/>
          <w:i/>
          <w:iCs/>
          <w:sz w:val="24"/>
          <w:szCs w:val="24"/>
          <w:lang w:val="en-US"/>
        </w:rPr>
        <w:t>Stat Counter</w:t>
      </w:r>
      <w:sdt>
        <w:sdtPr>
          <w:rPr>
            <w:rFonts w:cstheme="minorHAnsi"/>
            <w:i/>
            <w:iCs/>
            <w:sz w:val="24"/>
            <w:szCs w:val="24"/>
            <w:lang w:val="en-US"/>
          </w:rPr>
          <w:id w:val="551732274"/>
          <w:citation/>
        </w:sdtPr>
        <w:sdtEndPr/>
        <w:sdtContent>
          <w:r w:rsidR="00DB7C57">
            <w:rPr>
              <w:rFonts w:cstheme="minorHAnsi"/>
              <w:i/>
              <w:iCs/>
              <w:sz w:val="24"/>
              <w:szCs w:val="24"/>
              <w:lang w:val="en-US"/>
            </w:rPr>
            <w:fldChar w:fldCharType="begin"/>
          </w:r>
          <w:r w:rsidR="00DB7C57">
            <w:rPr>
              <w:rFonts w:cstheme="minorHAnsi"/>
              <w:i/>
              <w:iCs/>
              <w:sz w:val="24"/>
              <w:szCs w:val="24"/>
              <w:lang w:val="en-US"/>
            </w:rPr>
            <w:instrText xml:space="preserve"> CITATION Nic21 \l 1033 </w:instrText>
          </w:r>
          <w:r w:rsidR="00DB7C57">
            <w:rPr>
              <w:rFonts w:cstheme="minorHAnsi"/>
              <w:i/>
              <w:iCs/>
              <w:sz w:val="24"/>
              <w:szCs w:val="24"/>
              <w:lang w:val="en-US"/>
            </w:rPr>
            <w:fldChar w:fldCharType="separate"/>
          </w:r>
          <w:r w:rsidR="00DB7C57">
            <w:rPr>
              <w:rFonts w:cstheme="minorHAnsi"/>
              <w:i/>
              <w:iCs/>
              <w:noProof/>
              <w:sz w:val="24"/>
              <w:szCs w:val="24"/>
              <w:lang w:val="en-US"/>
            </w:rPr>
            <w:t xml:space="preserve"> </w:t>
          </w:r>
          <w:r w:rsidR="00DB7C57" w:rsidRPr="00DB7C57">
            <w:rPr>
              <w:rFonts w:cstheme="minorHAnsi"/>
              <w:noProof/>
              <w:sz w:val="24"/>
              <w:szCs w:val="24"/>
              <w:lang w:val="en-US"/>
            </w:rPr>
            <w:t>(G, 2021)</w:t>
          </w:r>
          <w:r w:rsidR="00DB7C57">
            <w:rPr>
              <w:rFonts w:cstheme="minorHAnsi"/>
              <w:i/>
              <w:iCs/>
              <w:sz w:val="24"/>
              <w:szCs w:val="24"/>
              <w:lang w:val="en-US"/>
            </w:rPr>
            <w:fldChar w:fldCharType="end"/>
          </w:r>
        </w:sdtContent>
      </w:sdt>
      <w:r w:rsidRPr="00AF5E3A">
        <w:rPr>
          <w:rFonts w:cstheme="minorHAnsi"/>
          <w:sz w:val="24"/>
          <w:szCs w:val="24"/>
          <w:lang w:val="en-US"/>
        </w:rPr>
        <w:t xml:space="preserve"> android roughly makes up </w:t>
      </w:r>
      <w:r w:rsidR="00AF65CB" w:rsidRPr="00AF5E3A">
        <w:rPr>
          <w:rFonts w:cstheme="minorHAnsi"/>
          <w:i/>
          <w:iCs/>
          <w:sz w:val="24"/>
          <w:szCs w:val="24"/>
          <w:lang w:val="en-US"/>
        </w:rPr>
        <w:t xml:space="preserve">73% </w:t>
      </w:r>
      <w:r w:rsidRPr="00AF5E3A">
        <w:rPr>
          <w:rFonts w:cstheme="minorHAnsi"/>
          <w:sz w:val="24"/>
          <w:szCs w:val="24"/>
          <w:lang w:val="en-US"/>
        </w:rPr>
        <w:t xml:space="preserve">of the market, well ahead of its nearest competitor, Apple’s IOS. However, Google’s individual phones, its infamous pixel lineup, has an overwhelmingly lack of popularity amongst users, as can be seen </w:t>
      </w:r>
      <w:r w:rsidR="00AF65CB" w:rsidRPr="00AF5E3A">
        <w:rPr>
          <w:rFonts w:cstheme="minorHAnsi"/>
          <w:sz w:val="24"/>
          <w:szCs w:val="24"/>
          <w:lang w:val="en-US"/>
        </w:rPr>
        <w:t xml:space="preserve">through </w:t>
      </w:r>
      <w:r w:rsidR="00AF65CB" w:rsidRPr="00AF5E3A">
        <w:rPr>
          <w:rFonts w:cstheme="minorHAnsi"/>
          <w:i/>
          <w:iCs/>
          <w:sz w:val="24"/>
          <w:szCs w:val="24"/>
          <w:lang w:val="en-US"/>
        </w:rPr>
        <w:t>Stat Counters</w:t>
      </w:r>
      <w:sdt>
        <w:sdtPr>
          <w:rPr>
            <w:rFonts w:cstheme="minorHAnsi"/>
            <w:i/>
            <w:iCs/>
            <w:sz w:val="24"/>
            <w:szCs w:val="24"/>
            <w:lang w:val="en-US"/>
          </w:rPr>
          <w:id w:val="-969436860"/>
          <w:citation/>
        </w:sdtPr>
        <w:sdtEndPr/>
        <w:sdtContent>
          <w:r w:rsidR="003E145F">
            <w:rPr>
              <w:rFonts w:cstheme="minorHAnsi"/>
              <w:i/>
              <w:iCs/>
              <w:sz w:val="24"/>
              <w:szCs w:val="24"/>
              <w:lang w:val="en-US"/>
            </w:rPr>
            <w:fldChar w:fldCharType="begin"/>
          </w:r>
          <w:r w:rsidR="003E145F">
            <w:rPr>
              <w:rFonts w:cstheme="minorHAnsi"/>
              <w:i/>
              <w:iCs/>
              <w:sz w:val="24"/>
              <w:szCs w:val="24"/>
              <w:lang w:val="en-US"/>
            </w:rPr>
            <w:instrText xml:space="preserve"> CITATION Ano21 \l 1033 </w:instrText>
          </w:r>
          <w:r w:rsidR="003E145F">
            <w:rPr>
              <w:rFonts w:cstheme="minorHAnsi"/>
              <w:i/>
              <w:iCs/>
              <w:sz w:val="24"/>
              <w:szCs w:val="24"/>
              <w:lang w:val="en-US"/>
            </w:rPr>
            <w:fldChar w:fldCharType="separate"/>
          </w:r>
          <w:r w:rsidR="003E145F">
            <w:rPr>
              <w:rFonts w:cstheme="minorHAnsi"/>
              <w:i/>
              <w:iCs/>
              <w:noProof/>
              <w:sz w:val="24"/>
              <w:szCs w:val="24"/>
              <w:lang w:val="en-US"/>
            </w:rPr>
            <w:t xml:space="preserve"> </w:t>
          </w:r>
          <w:r w:rsidR="003E145F" w:rsidRPr="003E145F">
            <w:rPr>
              <w:rFonts w:cstheme="minorHAnsi"/>
              <w:noProof/>
              <w:sz w:val="24"/>
              <w:szCs w:val="24"/>
              <w:lang w:val="en-US"/>
            </w:rPr>
            <w:t>(Anonymous, 2021)</w:t>
          </w:r>
          <w:r w:rsidR="003E145F">
            <w:rPr>
              <w:rFonts w:cstheme="minorHAnsi"/>
              <w:i/>
              <w:iCs/>
              <w:sz w:val="24"/>
              <w:szCs w:val="24"/>
              <w:lang w:val="en-US"/>
            </w:rPr>
            <w:fldChar w:fldCharType="end"/>
          </w:r>
        </w:sdtContent>
      </w:sdt>
      <w:r w:rsidR="00AF65CB" w:rsidRPr="00AF5E3A">
        <w:rPr>
          <w:rFonts w:cstheme="minorHAnsi"/>
          <w:i/>
          <w:iCs/>
          <w:sz w:val="24"/>
          <w:szCs w:val="24"/>
          <w:lang w:val="en-US"/>
        </w:rPr>
        <w:t xml:space="preserve"> </w:t>
      </w:r>
      <w:r w:rsidR="00AF65CB" w:rsidRPr="00AF5E3A">
        <w:rPr>
          <w:rFonts w:cstheme="minorHAnsi"/>
          <w:sz w:val="24"/>
          <w:szCs w:val="24"/>
          <w:lang w:val="en-US"/>
        </w:rPr>
        <w:t xml:space="preserve">data which suggest Google Pixel Phones have </w:t>
      </w:r>
      <w:r w:rsidR="00C630BB" w:rsidRPr="00AF5E3A">
        <w:rPr>
          <w:rFonts w:cstheme="minorHAnsi"/>
          <w:sz w:val="24"/>
          <w:szCs w:val="24"/>
          <w:lang w:val="en-US"/>
        </w:rPr>
        <w:t xml:space="preserve">less than </w:t>
      </w:r>
      <w:r w:rsidR="00C630BB" w:rsidRPr="00AF5E3A">
        <w:rPr>
          <w:rFonts w:cstheme="minorHAnsi"/>
          <w:i/>
          <w:iCs/>
          <w:sz w:val="24"/>
          <w:szCs w:val="24"/>
          <w:lang w:val="en-US"/>
        </w:rPr>
        <w:t>1.5%</w:t>
      </w:r>
      <w:r w:rsidR="00C630BB" w:rsidRPr="00AF5E3A">
        <w:rPr>
          <w:rFonts w:cstheme="minorHAnsi"/>
          <w:sz w:val="24"/>
          <w:szCs w:val="24"/>
          <w:lang w:val="en-US"/>
        </w:rPr>
        <w:t xml:space="preserve"> market share. </w:t>
      </w:r>
      <w:r w:rsidRPr="00AF5E3A">
        <w:rPr>
          <w:rFonts w:cstheme="minorHAnsi"/>
          <w:sz w:val="24"/>
          <w:szCs w:val="24"/>
          <w:lang w:val="en-US"/>
        </w:rPr>
        <w:t xml:space="preserve"> This could be attributed to its lack of physical stores, something which its competitors such as Apple and Samsung have around the globe. </w:t>
      </w:r>
      <w:r w:rsidR="00AA456C" w:rsidRPr="00AF5E3A">
        <w:rPr>
          <w:rFonts w:cstheme="minorHAnsi"/>
          <w:sz w:val="24"/>
          <w:szCs w:val="24"/>
          <w:lang w:val="en-US"/>
        </w:rPr>
        <w:t xml:space="preserve">Google recently </w:t>
      </w:r>
      <w:r w:rsidR="00174798" w:rsidRPr="00AF5E3A">
        <w:rPr>
          <w:rFonts w:cstheme="minorHAnsi"/>
          <w:sz w:val="24"/>
          <w:szCs w:val="24"/>
          <w:lang w:val="en-US"/>
        </w:rPr>
        <w:t>opened</w:t>
      </w:r>
      <w:r w:rsidR="00AA456C" w:rsidRPr="00AF5E3A">
        <w:rPr>
          <w:rFonts w:cstheme="minorHAnsi"/>
          <w:sz w:val="24"/>
          <w:szCs w:val="24"/>
          <w:lang w:val="en-US"/>
        </w:rPr>
        <w:t xml:space="preserve"> a store in New York City, and the</w:t>
      </w:r>
      <w:r w:rsidR="00861B68" w:rsidRPr="00AF5E3A">
        <w:rPr>
          <w:rFonts w:cstheme="minorHAnsi"/>
          <w:sz w:val="24"/>
          <w:szCs w:val="24"/>
          <w:lang w:val="en-US"/>
        </w:rPr>
        <w:t xml:space="preserve">y are looking to expand these </w:t>
      </w:r>
      <w:r w:rsidR="00174798" w:rsidRPr="00AF5E3A">
        <w:rPr>
          <w:rFonts w:cstheme="minorHAnsi"/>
          <w:sz w:val="24"/>
          <w:szCs w:val="24"/>
          <w:lang w:val="en-US"/>
        </w:rPr>
        <w:t>stores,</w:t>
      </w:r>
      <w:r w:rsidR="00861B68" w:rsidRPr="00AF5E3A">
        <w:rPr>
          <w:rFonts w:cstheme="minorHAnsi"/>
          <w:sz w:val="24"/>
          <w:szCs w:val="24"/>
          <w:lang w:val="en-US"/>
        </w:rPr>
        <w:t xml:space="preserve"> however. </w:t>
      </w:r>
    </w:p>
    <w:p w14:paraId="773C19E3" w14:textId="09CAE23B" w:rsidR="001C677D" w:rsidRDefault="00AA456C" w:rsidP="00C448FA">
      <w:pPr>
        <w:rPr>
          <w:rFonts w:cstheme="minorHAnsi"/>
          <w:sz w:val="24"/>
          <w:szCs w:val="24"/>
          <w:lang w:val="en-US"/>
        </w:rPr>
      </w:pPr>
      <w:r w:rsidRPr="00AF5E3A">
        <w:rPr>
          <w:rFonts w:cstheme="minorHAnsi"/>
          <w:sz w:val="24"/>
          <w:szCs w:val="24"/>
          <w:lang w:val="en-US"/>
        </w:rPr>
        <w:t>Infect</w:t>
      </w:r>
      <w:r w:rsidR="001C677D" w:rsidRPr="00AF5E3A">
        <w:rPr>
          <w:rFonts w:cstheme="minorHAnsi"/>
          <w:sz w:val="24"/>
          <w:szCs w:val="24"/>
          <w:lang w:val="en-US"/>
        </w:rPr>
        <w:t xml:space="preserve">, </w:t>
      </w:r>
      <w:r w:rsidRPr="00AF5E3A">
        <w:rPr>
          <w:rFonts w:cstheme="minorHAnsi"/>
          <w:sz w:val="24"/>
          <w:szCs w:val="24"/>
          <w:lang w:val="en-US"/>
        </w:rPr>
        <w:t>Google’s</w:t>
      </w:r>
      <w:r w:rsidR="001C677D" w:rsidRPr="00AF5E3A">
        <w:rPr>
          <w:rFonts w:cstheme="minorHAnsi"/>
          <w:sz w:val="24"/>
          <w:szCs w:val="24"/>
          <w:lang w:val="en-US"/>
        </w:rPr>
        <w:t xml:space="preserve"> </w:t>
      </w:r>
      <w:r w:rsidR="00861B68" w:rsidRPr="00AF5E3A">
        <w:rPr>
          <w:rFonts w:cstheme="minorHAnsi"/>
          <w:sz w:val="24"/>
          <w:szCs w:val="24"/>
          <w:lang w:val="en-US"/>
        </w:rPr>
        <w:t xml:space="preserve">and its </w:t>
      </w:r>
      <w:r w:rsidR="001C677D" w:rsidRPr="00AF5E3A">
        <w:rPr>
          <w:rFonts w:cstheme="minorHAnsi"/>
          <w:sz w:val="24"/>
          <w:szCs w:val="24"/>
          <w:lang w:val="en-US"/>
        </w:rPr>
        <w:t>investors are currently putting in tons of money into the company</w:t>
      </w:r>
      <w:r w:rsidRPr="00AF5E3A">
        <w:rPr>
          <w:rFonts w:cstheme="minorHAnsi"/>
          <w:sz w:val="24"/>
          <w:szCs w:val="24"/>
          <w:lang w:val="en-US"/>
        </w:rPr>
        <w:t xml:space="preserve"> </w:t>
      </w:r>
      <w:r w:rsidR="00861B68" w:rsidRPr="00AF5E3A">
        <w:rPr>
          <w:rFonts w:cstheme="minorHAnsi"/>
          <w:sz w:val="24"/>
          <w:szCs w:val="24"/>
          <w:lang w:val="en-US"/>
        </w:rPr>
        <w:t xml:space="preserve">for the launch of their next </w:t>
      </w:r>
      <w:r w:rsidR="00BF215C" w:rsidRPr="00AF5E3A">
        <w:rPr>
          <w:rFonts w:cstheme="minorHAnsi"/>
          <w:sz w:val="24"/>
          <w:szCs w:val="24"/>
          <w:lang w:val="en-US"/>
        </w:rPr>
        <w:t>phone and other hardware</w:t>
      </w:r>
      <w:r w:rsidR="00C10728" w:rsidRPr="00AF5E3A">
        <w:rPr>
          <w:rFonts w:cstheme="minorHAnsi"/>
          <w:sz w:val="24"/>
          <w:szCs w:val="24"/>
          <w:lang w:val="en-US"/>
        </w:rPr>
        <w:t>, as shown by how</w:t>
      </w:r>
      <w:r w:rsidR="00E51E14" w:rsidRPr="00AF5E3A">
        <w:rPr>
          <w:rFonts w:cstheme="minorHAnsi"/>
          <w:sz w:val="24"/>
          <w:szCs w:val="24"/>
          <w:lang w:val="en-US"/>
        </w:rPr>
        <w:t xml:space="preserve"> </w:t>
      </w:r>
      <w:r w:rsidR="00274C98" w:rsidRPr="00AF5E3A">
        <w:rPr>
          <w:rFonts w:cstheme="minorHAnsi"/>
          <w:sz w:val="24"/>
          <w:szCs w:val="24"/>
          <w:lang w:val="en-US"/>
        </w:rPr>
        <w:t>Google’s head of hardware</w:t>
      </w:r>
      <w:r w:rsidR="00C10728" w:rsidRPr="00AF5E3A">
        <w:rPr>
          <w:rFonts w:cstheme="minorHAnsi"/>
          <w:sz w:val="24"/>
          <w:szCs w:val="24"/>
          <w:lang w:val="en-US"/>
        </w:rPr>
        <w:t xml:space="preserve"> </w:t>
      </w:r>
      <w:r w:rsidR="00E51E14" w:rsidRPr="00AF5E3A">
        <w:rPr>
          <w:rFonts w:cstheme="minorHAnsi"/>
          <w:color w:val="2F313C"/>
          <w:sz w:val="24"/>
          <w:szCs w:val="24"/>
          <w:shd w:val="clear" w:color="auto" w:fill="FFFFFF"/>
        </w:rPr>
        <w:t>Rick Osterloh, that they “are ready to invest a lot in marketing</w:t>
      </w:r>
      <w:r w:rsidR="00274C98" w:rsidRPr="00AF5E3A">
        <w:rPr>
          <w:rFonts w:cstheme="minorHAnsi"/>
          <w:color w:val="2F313C"/>
          <w:sz w:val="24"/>
          <w:szCs w:val="24"/>
          <w:shd w:val="clear" w:color="auto" w:fill="FFFFFF"/>
        </w:rPr>
        <w:t>”,</w:t>
      </w:r>
      <w:sdt>
        <w:sdtPr>
          <w:rPr>
            <w:rFonts w:cstheme="minorHAnsi"/>
            <w:color w:val="2F313C"/>
            <w:sz w:val="24"/>
            <w:szCs w:val="24"/>
            <w:shd w:val="clear" w:color="auto" w:fill="FFFFFF"/>
          </w:rPr>
          <w:id w:val="-1647039508"/>
          <w:citation/>
        </w:sdtPr>
        <w:sdtEndPr/>
        <w:sdtContent>
          <w:r w:rsidR="00A67B22">
            <w:rPr>
              <w:rFonts w:cstheme="minorHAnsi"/>
              <w:color w:val="2F313C"/>
              <w:sz w:val="24"/>
              <w:szCs w:val="24"/>
              <w:shd w:val="clear" w:color="auto" w:fill="FFFFFF"/>
            </w:rPr>
            <w:fldChar w:fldCharType="begin"/>
          </w:r>
          <w:r w:rsidR="00A67B22">
            <w:rPr>
              <w:rFonts w:cstheme="minorHAnsi"/>
              <w:color w:val="2F313C"/>
              <w:sz w:val="24"/>
              <w:szCs w:val="24"/>
              <w:shd w:val="clear" w:color="auto" w:fill="FFFFFF"/>
              <w:lang w:val="en-US"/>
            </w:rPr>
            <w:instrText xml:space="preserve"> CITATION Kel21 \l 1033 </w:instrText>
          </w:r>
          <w:r w:rsidR="00A67B22">
            <w:rPr>
              <w:rFonts w:cstheme="minorHAnsi"/>
              <w:color w:val="2F313C"/>
              <w:sz w:val="24"/>
              <w:szCs w:val="24"/>
              <w:shd w:val="clear" w:color="auto" w:fill="FFFFFF"/>
            </w:rPr>
            <w:fldChar w:fldCharType="separate"/>
          </w:r>
          <w:r w:rsidR="00A67B22">
            <w:rPr>
              <w:rFonts w:cstheme="minorHAnsi"/>
              <w:noProof/>
              <w:color w:val="2F313C"/>
              <w:sz w:val="24"/>
              <w:szCs w:val="24"/>
              <w:shd w:val="clear" w:color="auto" w:fill="FFFFFF"/>
              <w:lang w:val="en-US"/>
            </w:rPr>
            <w:t xml:space="preserve"> </w:t>
          </w:r>
          <w:r w:rsidR="00A67B22" w:rsidRPr="00A67B22">
            <w:rPr>
              <w:rFonts w:cstheme="minorHAnsi"/>
              <w:noProof/>
              <w:color w:val="2F313C"/>
              <w:sz w:val="24"/>
              <w:szCs w:val="24"/>
              <w:shd w:val="clear" w:color="auto" w:fill="FFFFFF"/>
              <w:lang w:val="en-US"/>
            </w:rPr>
            <w:t>(Kellen, 2021)</w:t>
          </w:r>
          <w:r w:rsidR="00A67B22">
            <w:rPr>
              <w:rFonts w:cstheme="minorHAnsi"/>
              <w:color w:val="2F313C"/>
              <w:sz w:val="24"/>
              <w:szCs w:val="24"/>
              <w:shd w:val="clear" w:color="auto" w:fill="FFFFFF"/>
            </w:rPr>
            <w:fldChar w:fldCharType="end"/>
          </w:r>
        </w:sdtContent>
      </w:sdt>
      <w:r w:rsidR="00274C98" w:rsidRPr="00AF5E3A">
        <w:rPr>
          <w:rFonts w:cstheme="minorHAnsi"/>
          <w:color w:val="2F313C"/>
          <w:sz w:val="24"/>
          <w:szCs w:val="24"/>
          <w:shd w:val="clear" w:color="auto" w:fill="FFFFFF"/>
        </w:rPr>
        <w:t xml:space="preserve"> and through </w:t>
      </w:r>
      <w:r w:rsidR="00174798" w:rsidRPr="00AF5E3A">
        <w:rPr>
          <w:rFonts w:cstheme="minorHAnsi"/>
          <w:color w:val="2F313C"/>
          <w:sz w:val="24"/>
          <w:szCs w:val="24"/>
          <w:shd w:val="clear" w:color="auto" w:fill="FFFFFF"/>
        </w:rPr>
        <w:t>T-Mobile’s</w:t>
      </w:r>
      <w:r w:rsidR="00274C98" w:rsidRPr="00AF5E3A">
        <w:rPr>
          <w:rFonts w:cstheme="minorHAnsi"/>
          <w:color w:val="2F313C"/>
          <w:sz w:val="24"/>
          <w:szCs w:val="24"/>
          <w:shd w:val="clear" w:color="auto" w:fill="FFFFFF"/>
        </w:rPr>
        <w:t xml:space="preserve"> recent announcement to invest heavily into Google Pixel. </w:t>
      </w:r>
      <w:r w:rsidRPr="00AF5E3A">
        <w:rPr>
          <w:rFonts w:cstheme="minorHAnsi"/>
          <w:sz w:val="24"/>
          <w:szCs w:val="24"/>
          <w:lang w:val="en-US"/>
        </w:rPr>
        <w:t xml:space="preserve"> Due to countries such as the USA</w:t>
      </w:r>
      <w:r w:rsidR="00B9653E">
        <w:rPr>
          <w:rFonts w:cstheme="minorHAnsi"/>
          <w:sz w:val="24"/>
          <w:szCs w:val="24"/>
          <w:lang w:val="en-US"/>
        </w:rPr>
        <w:t xml:space="preserve"> and Canada</w:t>
      </w:r>
      <w:r w:rsidRPr="00AF5E3A">
        <w:rPr>
          <w:rFonts w:cstheme="minorHAnsi"/>
          <w:sz w:val="24"/>
          <w:szCs w:val="24"/>
          <w:lang w:val="en-US"/>
        </w:rPr>
        <w:t xml:space="preserve"> opening due to its large amounts of vaccine doses, sales of technology and mobile phones are currently on the rise as people flock back into on site retail stores</w:t>
      </w:r>
      <w:r w:rsidR="00E5024E" w:rsidRPr="00AF5E3A">
        <w:rPr>
          <w:rFonts w:cstheme="minorHAnsi"/>
          <w:sz w:val="24"/>
          <w:szCs w:val="24"/>
          <w:lang w:val="en-US"/>
        </w:rPr>
        <w:t>, and hence it is natural that Google wishes to expand its meagre sales</w:t>
      </w:r>
      <w:r w:rsidR="00B513CF" w:rsidRPr="00AF5E3A">
        <w:rPr>
          <w:rFonts w:cstheme="minorHAnsi"/>
          <w:sz w:val="24"/>
          <w:szCs w:val="24"/>
          <w:lang w:val="en-US"/>
        </w:rPr>
        <w:t xml:space="preserve"> by building retail store. </w:t>
      </w:r>
    </w:p>
    <w:p w14:paraId="44BF62E7" w14:textId="77777777" w:rsidR="00A67B22" w:rsidRPr="00AF5E3A" w:rsidRDefault="00A67B22" w:rsidP="00C448FA">
      <w:pPr>
        <w:rPr>
          <w:rFonts w:cstheme="minorHAnsi"/>
          <w:sz w:val="24"/>
          <w:szCs w:val="24"/>
          <w:lang w:val="en-US"/>
        </w:rPr>
      </w:pPr>
    </w:p>
    <w:p w14:paraId="20561C4F" w14:textId="131CB701" w:rsidR="00AA456C" w:rsidRPr="00AF5E3A" w:rsidRDefault="00AA456C" w:rsidP="00AA456C">
      <w:pPr>
        <w:pStyle w:val="Quote"/>
        <w:ind w:left="0"/>
        <w:jc w:val="left"/>
        <w:rPr>
          <w:rStyle w:val="Strong"/>
          <w:sz w:val="28"/>
          <w:szCs w:val="28"/>
          <w:lang w:val="en-US"/>
        </w:rPr>
      </w:pPr>
      <w:r w:rsidRPr="00AF5E3A">
        <w:rPr>
          <w:rStyle w:val="Strong"/>
          <w:sz w:val="28"/>
          <w:szCs w:val="28"/>
          <w:lang w:val="en-US"/>
        </w:rPr>
        <w:t xml:space="preserve">Problem: </w:t>
      </w:r>
    </w:p>
    <w:p w14:paraId="4FA56240" w14:textId="7485EEB4" w:rsidR="00AA456C" w:rsidRPr="00AF5E3A" w:rsidRDefault="00AA456C" w:rsidP="00AA456C">
      <w:pPr>
        <w:rPr>
          <w:rFonts w:cstheme="minorHAnsi"/>
          <w:sz w:val="24"/>
          <w:szCs w:val="24"/>
          <w:lang w:val="en-US"/>
        </w:rPr>
      </w:pPr>
      <w:r w:rsidRPr="00AF5E3A">
        <w:rPr>
          <w:rFonts w:cstheme="minorHAnsi"/>
          <w:sz w:val="24"/>
          <w:szCs w:val="24"/>
          <w:lang w:val="en-US"/>
        </w:rPr>
        <w:t xml:space="preserve">Hence arises the question for Google, where to from here? Where should Google open its next physical retail store. Hence the question for my data science project is formed: </w:t>
      </w:r>
    </w:p>
    <w:p w14:paraId="4C841E6B" w14:textId="5EBF7171" w:rsidR="00AA456C" w:rsidRPr="00AF5E3A" w:rsidRDefault="00AA456C" w:rsidP="00AA456C">
      <w:pPr>
        <w:jc w:val="center"/>
        <w:rPr>
          <w:rFonts w:cstheme="minorHAnsi"/>
          <w:i/>
          <w:iCs/>
          <w:sz w:val="24"/>
          <w:szCs w:val="24"/>
          <w:lang w:val="en-US"/>
        </w:rPr>
      </w:pPr>
      <w:r w:rsidRPr="00AF5E3A">
        <w:rPr>
          <w:rFonts w:cstheme="minorHAnsi"/>
          <w:sz w:val="24"/>
          <w:szCs w:val="24"/>
          <w:lang w:val="en-US"/>
        </w:rPr>
        <w:t>“</w:t>
      </w:r>
      <w:r w:rsidRPr="00AF5E3A">
        <w:rPr>
          <w:rFonts w:cstheme="minorHAnsi"/>
          <w:i/>
          <w:iCs/>
          <w:sz w:val="24"/>
          <w:szCs w:val="24"/>
          <w:lang w:val="en-US"/>
        </w:rPr>
        <w:t xml:space="preserve">Where </w:t>
      </w:r>
      <w:r w:rsidR="00B9653E">
        <w:rPr>
          <w:rFonts w:cstheme="minorHAnsi"/>
          <w:i/>
          <w:iCs/>
          <w:sz w:val="24"/>
          <w:szCs w:val="24"/>
          <w:lang w:val="en-US"/>
        </w:rPr>
        <w:t>in Toronto</w:t>
      </w:r>
      <w:r w:rsidRPr="00AF5E3A">
        <w:rPr>
          <w:rFonts w:cstheme="minorHAnsi"/>
          <w:i/>
          <w:iCs/>
          <w:sz w:val="24"/>
          <w:szCs w:val="24"/>
          <w:lang w:val="en-US"/>
        </w:rPr>
        <w:t xml:space="preserve"> should Google open its next physical retail store”? </w:t>
      </w:r>
    </w:p>
    <w:p w14:paraId="014A1AD7" w14:textId="75948BAD" w:rsidR="00A67B22" w:rsidRPr="00AF5E3A" w:rsidRDefault="00AA456C" w:rsidP="00AA456C">
      <w:pPr>
        <w:rPr>
          <w:rFonts w:cstheme="minorHAnsi"/>
          <w:sz w:val="24"/>
          <w:szCs w:val="24"/>
          <w:lang w:val="en-US"/>
        </w:rPr>
      </w:pPr>
      <w:r w:rsidRPr="00AF5E3A">
        <w:rPr>
          <w:rFonts w:cstheme="minorHAnsi"/>
          <w:sz w:val="24"/>
          <w:szCs w:val="24"/>
          <w:lang w:val="en-US"/>
        </w:rPr>
        <w:t xml:space="preserve">I have chosen </w:t>
      </w:r>
      <w:r w:rsidR="00B9653E">
        <w:rPr>
          <w:rFonts w:cstheme="minorHAnsi"/>
          <w:sz w:val="24"/>
          <w:szCs w:val="24"/>
          <w:lang w:val="en-US"/>
        </w:rPr>
        <w:t>Toronto</w:t>
      </w:r>
      <w:r w:rsidRPr="00AF5E3A">
        <w:rPr>
          <w:rFonts w:cstheme="minorHAnsi"/>
          <w:sz w:val="24"/>
          <w:szCs w:val="24"/>
          <w:lang w:val="en-US"/>
        </w:rPr>
        <w:t xml:space="preserve"> as the city for the question as it is a city which experiences a large amount of smartphone sales, </w:t>
      </w:r>
      <w:r w:rsidR="00CB0625" w:rsidRPr="00AF5E3A">
        <w:rPr>
          <w:rFonts w:cstheme="minorHAnsi"/>
          <w:sz w:val="24"/>
          <w:szCs w:val="24"/>
          <w:lang w:val="en-US"/>
        </w:rPr>
        <w:t xml:space="preserve">and </w:t>
      </w:r>
      <w:r w:rsidR="00B9653E">
        <w:rPr>
          <w:rFonts w:cstheme="minorHAnsi"/>
          <w:sz w:val="24"/>
          <w:szCs w:val="24"/>
          <w:lang w:val="en-US"/>
        </w:rPr>
        <w:t>Canada is one of the few countries where Google has a decent share of the market</w:t>
      </w:r>
      <w:r w:rsidR="00CB0625" w:rsidRPr="00AF5E3A">
        <w:rPr>
          <w:rFonts w:cstheme="minorHAnsi"/>
          <w:sz w:val="24"/>
          <w:szCs w:val="24"/>
          <w:lang w:val="en-US"/>
        </w:rPr>
        <w:t>.</w:t>
      </w:r>
      <w:r w:rsidR="00B9653E">
        <w:rPr>
          <w:rFonts w:cstheme="minorHAnsi"/>
          <w:sz w:val="24"/>
          <w:szCs w:val="24"/>
          <w:lang w:val="en-US"/>
        </w:rPr>
        <w:t xml:space="preserve"> I have also chosen Toronto due to the fact that many </w:t>
      </w:r>
      <w:proofErr w:type="gramStart"/>
      <w:r w:rsidR="00B9653E">
        <w:rPr>
          <w:rFonts w:cstheme="minorHAnsi"/>
          <w:sz w:val="24"/>
          <w:szCs w:val="24"/>
          <w:lang w:val="en-US"/>
        </w:rPr>
        <w:t>big name</w:t>
      </w:r>
      <w:proofErr w:type="gramEnd"/>
      <w:r w:rsidR="00B9653E">
        <w:rPr>
          <w:rFonts w:cstheme="minorHAnsi"/>
          <w:sz w:val="24"/>
          <w:szCs w:val="24"/>
          <w:lang w:val="en-US"/>
        </w:rPr>
        <w:t xml:space="preserve"> smartphone influences such as Linus from Linus Tech Tips and Lew from Unbox Therapy are based there.</w:t>
      </w:r>
      <w:r w:rsidR="00CB0625" w:rsidRPr="00AF5E3A">
        <w:rPr>
          <w:rFonts w:cstheme="minorHAnsi"/>
          <w:sz w:val="24"/>
          <w:szCs w:val="24"/>
          <w:lang w:val="en-US"/>
        </w:rPr>
        <w:t xml:space="preserve"> This question may be of certain interest not only to google, but to Tech Youtubers and smartphone enthusiasts. </w:t>
      </w:r>
    </w:p>
    <w:p w14:paraId="26C78B2E" w14:textId="53285F5E" w:rsidR="00CB0625" w:rsidRPr="00AF5E3A" w:rsidRDefault="00CB0625" w:rsidP="00CB0625">
      <w:pPr>
        <w:pStyle w:val="Quote"/>
        <w:ind w:left="0"/>
        <w:jc w:val="left"/>
        <w:rPr>
          <w:rStyle w:val="Strong"/>
          <w:sz w:val="28"/>
          <w:szCs w:val="28"/>
          <w:lang w:val="en-US"/>
        </w:rPr>
      </w:pPr>
      <w:r w:rsidRPr="00AF5E3A">
        <w:rPr>
          <w:rStyle w:val="Strong"/>
          <w:sz w:val="28"/>
          <w:szCs w:val="28"/>
          <w:lang w:val="en-US"/>
        </w:rPr>
        <w:lastRenderedPageBreak/>
        <w:t xml:space="preserve">Data: </w:t>
      </w:r>
    </w:p>
    <w:p w14:paraId="4EDF89EA" w14:textId="4290090C" w:rsidR="00CB0625" w:rsidRPr="00AF5E3A" w:rsidRDefault="00174798" w:rsidP="00CB0625">
      <w:pPr>
        <w:rPr>
          <w:rFonts w:cstheme="minorHAnsi"/>
          <w:sz w:val="24"/>
          <w:szCs w:val="24"/>
          <w:lang w:val="en-US"/>
        </w:rPr>
      </w:pPr>
      <w:r w:rsidRPr="00AF5E3A">
        <w:rPr>
          <w:rFonts w:cstheme="minorHAnsi"/>
          <w:sz w:val="24"/>
          <w:szCs w:val="24"/>
          <w:lang w:val="en-US"/>
        </w:rPr>
        <w:t>To</w:t>
      </w:r>
      <w:r w:rsidR="00CB0625" w:rsidRPr="00AF5E3A">
        <w:rPr>
          <w:rFonts w:cstheme="minorHAnsi"/>
          <w:sz w:val="24"/>
          <w:szCs w:val="24"/>
          <w:lang w:val="en-US"/>
        </w:rPr>
        <w:t xml:space="preserve"> perform an analysis on this question at hand, numerous forms of data will be required: </w:t>
      </w:r>
    </w:p>
    <w:p w14:paraId="07616663" w14:textId="2D7F27A6" w:rsidR="00CB0625" w:rsidRDefault="00CB0625" w:rsidP="00CB062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AF5E3A">
        <w:rPr>
          <w:rFonts w:cstheme="minorHAnsi"/>
          <w:sz w:val="24"/>
          <w:szCs w:val="24"/>
          <w:lang w:val="en-US"/>
        </w:rPr>
        <w:t xml:space="preserve">Location data from </w:t>
      </w:r>
      <w:r w:rsidR="00B56810">
        <w:rPr>
          <w:rFonts w:cstheme="minorHAnsi"/>
          <w:sz w:val="24"/>
          <w:szCs w:val="24"/>
          <w:lang w:val="en-US"/>
        </w:rPr>
        <w:t>Wikipedia</w:t>
      </w:r>
      <w:r w:rsidRPr="00AF5E3A">
        <w:rPr>
          <w:rFonts w:cstheme="minorHAnsi"/>
          <w:sz w:val="24"/>
          <w:szCs w:val="24"/>
          <w:lang w:val="en-US"/>
        </w:rPr>
        <w:t xml:space="preserve"> which divides </w:t>
      </w:r>
      <w:r w:rsidR="00A110D3">
        <w:rPr>
          <w:rFonts w:cstheme="minorHAnsi"/>
          <w:sz w:val="24"/>
          <w:szCs w:val="24"/>
          <w:lang w:val="en-US"/>
        </w:rPr>
        <w:t>Toronto</w:t>
      </w:r>
      <w:r w:rsidR="00C71FC3">
        <w:rPr>
          <w:rFonts w:cstheme="minorHAnsi"/>
          <w:sz w:val="24"/>
          <w:szCs w:val="24"/>
          <w:lang w:val="en-US"/>
        </w:rPr>
        <w:t xml:space="preserve"> </w:t>
      </w:r>
      <w:r w:rsidRPr="00AF5E3A">
        <w:rPr>
          <w:rFonts w:cstheme="minorHAnsi"/>
          <w:sz w:val="24"/>
          <w:szCs w:val="24"/>
          <w:lang w:val="en-US"/>
        </w:rPr>
        <w:t xml:space="preserve">into Borough and </w:t>
      </w:r>
      <w:r w:rsidR="00174798" w:rsidRPr="00AF5E3A">
        <w:rPr>
          <w:rFonts w:cstheme="minorHAnsi"/>
          <w:sz w:val="24"/>
          <w:szCs w:val="24"/>
          <w:lang w:val="en-US"/>
        </w:rPr>
        <w:t>Neighborhoods</w:t>
      </w:r>
      <w:r w:rsidRPr="00AF5E3A">
        <w:rPr>
          <w:rFonts w:cstheme="minorHAnsi"/>
          <w:sz w:val="24"/>
          <w:szCs w:val="24"/>
          <w:lang w:val="en-US"/>
        </w:rPr>
        <w:t xml:space="preserve">. This will allow me to perform an </w:t>
      </w:r>
      <w:r w:rsidR="005D3441" w:rsidRPr="00AF5E3A">
        <w:rPr>
          <w:rFonts w:cstheme="minorHAnsi"/>
          <w:sz w:val="24"/>
          <w:szCs w:val="24"/>
          <w:lang w:val="en-US"/>
        </w:rPr>
        <w:t>analysis on different districts determining where google should build its next phone store</w:t>
      </w:r>
      <w:r w:rsidR="00174798" w:rsidRPr="00AF5E3A">
        <w:rPr>
          <w:rFonts w:cstheme="minorHAnsi"/>
          <w:sz w:val="24"/>
          <w:szCs w:val="24"/>
          <w:lang w:val="en-US"/>
        </w:rPr>
        <w:t>.</w:t>
      </w:r>
    </w:p>
    <w:p w14:paraId="13C30FD1" w14:textId="3A950F67" w:rsidR="00B56810" w:rsidRPr="00AF5E3A" w:rsidRDefault="00B56810" w:rsidP="00CB062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Foursquare API data to perform analysis on the location from </w:t>
      </w:r>
      <w:r w:rsidR="003D20CC">
        <w:rPr>
          <w:rFonts w:cstheme="minorHAnsi"/>
          <w:sz w:val="24"/>
          <w:szCs w:val="24"/>
          <w:lang w:val="en-US"/>
        </w:rPr>
        <w:t>Wikipedia data</w:t>
      </w:r>
    </w:p>
    <w:p w14:paraId="4C9F397F" w14:textId="7AA168F2" w:rsidR="00BD3D54" w:rsidRDefault="00F84859" w:rsidP="00E8448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AF5E3A">
        <w:rPr>
          <w:rFonts w:cstheme="minorHAnsi"/>
          <w:sz w:val="24"/>
          <w:szCs w:val="24"/>
          <w:lang w:val="en-US"/>
        </w:rPr>
        <w:t xml:space="preserve">Information about venues in </w:t>
      </w:r>
      <w:r w:rsidR="00A110D3">
        <w:rPr>
          <w:rFonts w:cstheme="minorHAnsi"/>
          <w:sz w:val="24"/>
          <w:szCs w:val="24"/>
          <w:lang w:val="en-US"/>
        </w:rPr>
        <w:t>Toronto</w:t>
      </w:r>
      <w:r w:rsidR="00C71FC3">
        <w:rPr>
          <w:rFonts w:cstheme="minorHAnsi"/>
          <w:sz w:val="24"/>
          <w:szCs w:val="24"/>
          <w:lang w:val="en-US"/>
        </w:rPr>
        <w:t xml:space="preserve"> </w:t>
      </w:r>
      <w:r w:rsidR="00E84481" w:rsidRPr="00AF5E3A">
        <w:rPr>
          <w:rFonts w:cstheme="minorHAnsi"/>
          <w:sz w:val="24"/>
          <w:szCs w:val="24"/>
          <w:lang w:val="en-US"/>
        </w:rPr>
        <w:t>to find suitable locations for google to build its next store [are they close to Google campuses or other apple/Samsung phone stores</w:t>
      </w:r>
      <w:r w:rsidR="00C96071" w:rsidRPr="00AF5E3A">
        <w:rPr>
          <w:rFonts w:cstheme="minorHAnsi"/>
          <w:sz w:val="24"/>
          <w:szCs w:val="24"/>
          <w:lang w:val="en-US"/>
        </w:rPr>
        <w:t xml:space="preserve">], for example, which will help Google garner early attention to its retail store.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639268752"/>
        <w:docPartObj>
          <w:docPartGallery w:val="Bibliographies"/>
          <w:docPartUnique/>
        </w:docPartObj>
      </w:sdtPr>
      <w:sdtEndPr/>
      <w:sdtContent>
        <w:p w14:paraId="67A4CDB7" w14:textId="68CBC936" w:rsidR="00A67B22" w:rsidRDefault="00A67B22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14:paraId="49CF8863" w14:textId="77777777" w:rsidR="00A67B22" w:rsidRDefault="00A67B22" w:rsidP="00A67B22">
              <w:pPr>
                <w:pStyle w:val="Bibliography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Anonymous, 2021. </w:t>
              </w:r>
              <w:r>
                <w:rPr>
                  <w:i/>
                  <w:iCs/>
                  <w:noProof/>
                </w:rPr>
                <w:t xml:space="preserve">Stat Counter.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https://gs.statcounter.com/vendor-market-share/mobile/worldwide</w:t>
              </w:r>
              <w:r>
                <w:rPr>
                  <w:noProof/>
                </w:rPr>
                <w:br/>
                <w:t>[Accessed 10 August 2021].</w:t>
              </w:r>
            </w:p>
            <w:p w14:paraId="39B0236B" w14:textId="77777777" w:rsidR="00A67B22" w:rsidRDefault="00A67B22" w:rsidP="00A67B22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G, N., 2021. </w:t>
              </w:r>
              <w:r>
                <w:rPr>
                  <w:i/>
                  <w:iCs/>
                  <w:noProof/>
                </w:rPr>
                <w:t xml:space="preserve">techjury.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https://techjury.net/blog/android-market-share/</w:t>
              </w:r>
              <w:r>
                <w:rPr>
                  <w:noProof/>
                </w:rPr>
                <w:br/>
                <w:t>[Accessed 8 August 2021].</w:t>
              </w:r>
            </w:p>
            <w:p w14:paraId="354B9777" w14:textId="77777777" w:rsidR="00A67B22" w:rsidRDefault="00A67B22" w:rsidP="00A67B22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Kellen, 2021. </w:t>
              </w:r>
              <w:r>
                <w:rPr>
                  <w:i/>
                  <w:iCs/>
                  <w:noProof/>
                </w:rPr>
                <w:t xml:space="preserve">SlashGear.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https://www.slashgear.com/t-mobile-announces-bigger-investment-in-google-services-pixel-phones-29666064/</w:t>
              </w:r>
              <w:r>
                <w:rPr>
                  <w:noProof/>
                </w:rPr>
                <w:br/>
                <w:t>[Accessed 4 August 2021].</w:t>
              </w:r>
            </w:p>
            <w:p w14:paraId="3874E2D6" w14:textId="46CE0612" w:rsidR="00A67B22" w:rsidRDefault="00A67B22" w:rsidP="00A67B2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BEB557C" w14:textId="77777777" w:rsidR="00A67B22" w:rsidRPr="00A67B22" w:rsidRDefault="00A67B22" w:rsidP="00A67B22">
      <w:pPr>
        <w:ind w:left="360"/>
        <w:rPr>
          <w:rFonts w:cstheme="minorHAnsi"/>
          <w:sz w:val="24"/>
          <w:szCs w:val="24"/>
          <w:lang w:val="en-US"/>
        </w:rPr>
      </w:pPr>
    </w:p>
    <w:sectPr w:rsidR="00A67B22" w:rsidRPr="00A67B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23914"/>
    <w:multiLevelType w:val="hybridMultilevel"/>
    <w:tmpl w:val="8D489F8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8FA"/>
    <w:rsid w:val="00174798"/>
    <w:rsid w:val="001C677D"/>
    <w:rsid w:val="00274C98"/>
    <w:rsid w:val="002E70AE"/>
    <w:rsid w:val="003D20CC"/>
    <w:rsid w:val="003E145F"/>
    <w:rsid w:val="0057049D"/>
    <w:rsid w:val="005D3441"/>
    <w:rsid w:val="006F4FEB"/>
    <w:rsid w:val="007963E1"/>
    <w:rsid w:val="00861B68"/>
    <w:rsid w:val="00A110D3"/>
    <w:rsid w:val="00A67B22"/>
    <w:rsid w:val="00AA456C"/>
    <w:rsid w:val="00AF5E3A"/>
    <w:rsid w:val="00AF65CB"/>
    <w:rsid w:val="00B513CF"/>
    <w:rsid w:val="00B56810"/>
    <w:rsid w:val="00B9653E"/>
    <w:rsid w:val="00BD3D54"/>
    <w:rsid w:val="00BF215C"/>
    <w:rsid w:val="00C10728"/>
    <w:rsid w:val="00C34012"/>
    <w:rsid w:val="00C448FA"/>
    <w:rsid w:val="00C630BB"/>
    <w:rsid w:val="00C71FC3"/>
    <w:rsid w:val="00C96071"/>
    <w:rsid w:val="00CB0625"/>
    <w:rsid w:val="00DB7C57"/>
    <w:rsid w:val="00E5024E"/>
    <w:rsid w:val="00E51E14"/>
    <w:rsid w:val="00E84481"/>
    <w:rsid w:val="00F84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A8DA4"/>
  <w15:chartTrackingRefBased/>
  <w15:docId w15:val="{A59F2B01-0C6A-403A-AC44-62F2625B9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8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48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48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448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8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48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448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448F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C448FA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448F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48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0625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A67B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5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Nic21</b:Tag>
    <b:SourceType>InternetSite</b:SourceType>
    <b:Guid>{FE6CDA83-5982-4D2D-A571-959405446ACB}</b:Guid>
    <b:Author>
      <b:Author>
        <b:NameList>
          <b:Person>
            <b:Last>G</b:Last>
            <b:First>Nick</b:First>
          </b:Person>
        </b:NameList>
      </b:Author>
    </b:Author>
    <b:Title>techjury</b:Title>
    <b:Year>2021</b:Year>
    <b:YearAccessed>2021</b:YearAccessed>
    <b:MonthAccessed>August</b:MonthAccessed>
    <b:DayAccessed>8</b:DayAccessed>
    <b:URL>https://techjury.net/blog/android-market-share/</b:URL>
    <b:RefOrder>1</b:RefOrder>
  </b:Source>
  <b:Source>
    <b:Tag>Ano21</b:Tag>
    <b:SourceType>InternetSite</b:SourceType>
    <b:Guid>{ADABBC0B-C3DF-4F3B-8DF7-312BEE0D6C7D}</b:Guid>
    <b:Author>
      <b:Author>
        <b:NameList>
          <b:Person>
            <b:Last>Anonymous</b:Last>
          </b:Person>
        </b:NameList>
      </b:Author>
    </b:Author>
    <b:Title>Stat Counter</b:Title>
    <b:Year>2021</b:Year>
    <b:YearAccessed>2021</b:YearAccessed>
    <b:MonthAccessed>August</b:MonthAccessed>
    <b:DayAccessed>10</b:DayAccessed>
    <b:URL>https://gs.statcounter.com/vendor-market-share/mobile/worldwide</b:URL>
    <b:RefOrder>2</b:RefOrder>
  </b:Source>
  <b:Source>
    <b:Tag>Kel21</b:Tag>
    <b:SourceType>InternetSite</b:SourceType>
    <b:Guid>{97820FB7-E64B-4CB7-B974-589DBD89D511}</b:Guid>
    <b:Author>
      <b:Author>
        <b:NameList>
          <b:Person>
            <b:Last>Kellen</b:Last>
          </b:Person>
        </b:NameList>
      </b:Author>
    </b:Author>
    <b:Title>SlashGear</b:Title>
    <b:Year>2021</b:Year>
    <b:YearAccessed>2021</b:YearAccessed>
    <b:MonthAccessed>August</b:MonthAccessed>
    <b:DayAccessed>4</b:DayAccessed>
    <b:URL>https://www.slashgear.com/t-mobile-announces-bigger-investment-in-google-services-pixel-phones-29666064/</b:URL>
    <b:RefOrder>3</b:RefOrder>
  </b:Source>
</b:Sources>
</file>

<file path=customXml/itemProps1.xml><?xml version="1.0" encoding="utf-8"?>
<ds:datastoreItem xmlns:ds="http://schemas.openxmlformats.org/officeDocument/2006/customXml" ds:itemID="{F9A97C15-02A5-42F3-8DA2-F9374F4EF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2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Singh</dc:creator>
  <cp:keywords/>
  <dc:description/>
  <cp:lastModifiedBy>Om Singh</cp:lastModifiedBy>
  <cp:revision>34</cp:revision>
  <dcterms:created xsi:type="dcterms:W3CDTF">2021-08-09T09:58:00Z</dcterms:created>
  <dcterms:modified xsi:type="dcterms:W3CDTF">2021-08-22T07:43:00Z</dcterms:modified>
</cp:coreProperties>
</file>