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D12F1" w14:textId="77777777" w:rsidR="00730B60" w:rsidRDefault="00730B60" w:rsidP="00730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D2C71E1" w14:textId="77777777" w:rsidR="00730B60" w:rsidRDefault="00730B60" w:rsidP="00730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Toc310499348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  <w:t xml:space="preserve"> «Кемеровский государственный университет»</w:t>
      </w:r>
      <w:bookmarkEnd w:id="0"/>
    </w:p>
    <w:p w14:paraId="3D19A5C5" w14:textId="77777777" w:rsidR="00730B60" w:rsidRDefault="00730B60" w:rsidP="00730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Математический факультет</w:t>
      </w:r>
    </w:p>
    <w:p w14:paraId="1BF95906" w14:textId="77777777" w:rsidR="00730B60" w:rsidRDefault="00730B60" w:rsidP="00730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Кафедра ЮНЕСКО по новым информационным технологиям</w:t>
      </w:r>
    </w:p>
    <w:p w14:paraId="47D90895" w14:textId="77777777" w:rsidR="00730B60" w:rsidRDefault="00730B60" w:rsidP="00730B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B07F4" w14:textId="77777777" w:rsidR="00730B60" w:rsidRDefault="00730B60" w:rsidP="00730B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DD14F3" w14:textId="77777777" w:rsidR="00730B60" w:rsidRDefault="00730B60" w:rsidP="00730B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 xml:space="preserve">ОТЧЕТ ПО СЕМЕСТРОВОЙ РАБОТЕ </w:t>
      </w:r>
    </w:p>
    <w:p w14:paraId="41798B1D" w14:textId="77777777" w:rsidR="00730B60" w:rsidRDefault="00730B60" w:rsidP="00730B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 xml:space="preserve">ПО ДИСЦИПЛИНЕ </w:t>
      </w:r>
    </w:p>
    <w:p w14:paraId="6EDAB365" w14:textId="77777777" w:rsidR="00730B60" w:rsidRDefault="00730B60" w:rsidP="00730B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“Компьютерные сети”</w:t>
      </w:r>
    </w:p>
    <w:p w14:paraId="57211E0E" w14:textId="77777777" w:rsidR="00730B60" w:rsidRDefault="00730B60" w:rsidP="00730B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C8ADC60" w14:textId="2FDD9C1C" w:rsidR="00730B60" w:rsidRDefault="00730B60" w:rsidP="00730B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«Лабораторная работа №8»</w:t>
      </w:r>
    </w:p>
    <w:p w14:paraId="663507D2" w14:textId="77777777" w:rsidR="00730B60" w:rsidRDefault="00730B60" w:rsidP="00730B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79DEEE" w14:textId="77777777" w:rsidR="00730B60" w:rsidRDefault="00730B60" w:rsidP="00730B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студента 2 курса</w:t>
      </w:r>
    </w:p>
    <w:p w14:paraId="2D6A098F" w14:textId="21B6BF9B" w:rsidR="00730B60" w:rsidRDefault="00474D35" w:rsidP="00730B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Якимова Семёна Андреевича</w:t>
      </w:r>
    </w:p>
    <w:p w14:paraId="57FD7629" w14:textId="77777777" w:rsidR="00730B60" w:rsidRDefault="00730B60" w:rsidP="00730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09.03.03 – Прикладная информатика в экономике</w:t>
      </w:r>
    </w:p>
    <w:p w14:paraId="31AADA1D" w14:textId="77777777" w:rsidR="00730B60" w:rsidRDefault="00730B60" w:rsidP="00730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7E4E80" w14:textId="77777777" w:rsidR="00730B60" w:rsidRDefault="00730B60" w:rsidP="00730B60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62E4F" w14:textId="77777777" w:rsidR="00730B60" w:rsidRDefault="00730B60" w:rsidP="00730B60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</w:t>
      </w:r>
    </w:p>
    <w:p w14:paraId="167B742E" w14:textId="77777777" w:rsidR="00730B60" w:rsidRDefault="00730B60" w:rsidP="00730B60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</w:p>
    <w:p w14:paraId="1924CD46" w14:textId="77777777" w:rsidR="00730B60" w:rsidRDefault="00730B60" w:rsidP="00730B60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Карабцев</w:t>
      </w:r>
      <w:proofErr w:type="spellEnd"/>
    </w:p>
    <w:p w14:paraId="33E3B1A0" w14:textId="77777777" w:rsidR="00730B60" w:rsidRDefault="00730B60" w:rsidP="00730B60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</w:t>
      </w:r>
    </w:p>
    <w:p w14:paraId="41220DA2" w14:textId="77777777" w:rsidR="00730B60" w:rsidRDefault="00730B60" w:rsidP="00730B60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1D6C5" w14:textId="77777777" w:rsidR="00730B60" w:rsidRDefault="00730B60" w:rsidP="00730B60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защищена:</w:t>
      </w:r>
    </w:p>
    <w:p w14:paraId="74491203" w14:textId="77777777" w:rsidR="00730B60" w:rsidRDefault="00730B60" w:rsidP="00730B60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“___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_”_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______________2021г.</w:t>
      </w:r>
    </w:p>
    <w:p w14:paraId="3245041D" w14:textId="77777777" w:rsidR="00730B60" w:rsidRDefault="00730B60" w:rsidP="00730B60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B8C4D" w14:textId="77777777" w:rsidR="00730B60" w:rsidRDefault="00730B60" w:rsidP="00730B60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оценкой _____________</w:t>
      </w:r>
    </w:p>
    <w:p w14:paraId="62022F8D" w14:textId="77777777" w:rsidR="00730B60" w:rsidRDefault="00730B60" w:rsidP="00730B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71C4D" w14:textId="77777777" w:rsidR="00730B60" w:rsidRDefault="00730B60" w:rsidP="00730B6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574EA" w14:textId="77777777" w:rsidR="00730B60" w:rsidRDefault="00730B60" w:rsidP="00730B6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2FEAA" w14:textId="77777777" w:rsidR="00730B60" w:rsidRDefault="00730B60" w:rsidP="00730B6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08870" w14:textId="77777777" w:rsidR="00730B60" w:rsidRDefault="00730B60" w:rsidP="00730B6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F11DF" w14:textId="77777777" w:rsidR="00730B60" w:rsidRDefault="00730B60" w:rsidP="00730B6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Кемерово 2021</w:t>
      </w:r>
    </w:p>
    <w:p w14:paraId="245D620B" w14:textId="77777777" w:rsidR="00730B60" w:rsidRDefault="00730B60" w:rsidP="00730B60">
      <w:r>
        <w:br w:type="page"/>
      </w:r>
    </w:p>
    <w:p w14:paraId="00190656" w14:textId="20D0CF60" w:rsidR="00730B60" w:rsidRDefault="00730B60" w:rsidP="006A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выглядит схема, в соответствии с рисунком 1.</w:t>
      </w:r>
    </w:p>
    <w:p w14:paraId="207297DA" w14:textId="77777777" w:rsidR="006A1682" w:rsidRDefault="006A1682" w:rsidP="00474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B7972" wp14:editId="3314E588">
            <wp:extent cx="3867150" cy="29003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369" cy="29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5F60" w14:textId="46B17216" w:rsidR="00730B60" w:rsidRPr="006A1682" w:rsidRDefault="00730B60" w:rsidP="006A16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1682">
        <w:rPr>
          <w:rFonts w:ascii="Times New Roman" w:hAnsi="Times New Roman" w:cs="Times New Roman"/>
          <w:b/>
          <w:bCs/>
          <w:sz w:val="28"/>
          <w:szCs w:val="28"/>
        </w:rPr>
        <w:t>Рисунок 1 – Схема сети.</w:t>
      </w:r>
    </w:p>
    <w:p w14:paraId="2B8A4AA9" w14:textId="35B99C01" w:rsidR="000463AB" w:rsidRDefault="00730B60" w:rsidP="006A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1 свитча </w:t>
      </w:r>
      <w:r w:rsidR="000463AB" w:rsidRPr="0016795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463AB" w:rsidRPr="00730B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в соответствии с рисунк</w:t>
      </w:r>
      <w:r w:rsidR="006A1682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2CA29C52" w14:textId="7A16B56F" w:rsidR="006A1682" w:rsidRPr="00730B60" w:rsidRDefault="006A1682" w:rsidP="006A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C56CC" wp14:editId="0730E6E6">
            <wp:extent cx="4114800" cy="3286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E201" w14:textId="46635E1B" w:rsidR="00730B60" w:rsidRPr="006A1682" w:rsidRDefault="00730B60" w:rsidP="006A16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1682">
        <w:rPr>
          <w:rFonts w:ascii="Times New Roman" w:hAnsi="Times New Roman" w:cs="Times New Roman"/>
          <w:b/>
          <w:bCs/>
          <w:sz w:val="28"/>
          <w:szCs w:val="28"/>
        </w:rPr>
        <w:t>Рисунок 2 –</w:t>
      </w:r>
      <w:r w:rsidR="006A1682" w:rsidRPr="006A1682">
        <w:rPr>
          <w:rFonts w:ascii="Times New Roman" w:hAnsi="Times New Roman" w:cs="Times New Roman"/>
          <w:b/>
          <w:bCs/>
          <w:sz w:val="28"/>
          <w:szCs w:val="28"/>
        </w:rPr>
        <w:t xml:space="preserve"> Код </w:t>
      </w:r>
      <w:r w:rsidRPr="006A1682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настройки свитча </w:t>
      </w:r>
      <w:r w:rsidRPr="006A168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A1682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0131DAED" w14:textId="77777777" w:rsidR="006A1682" w:rsidRDefault="006A1682" w:rsidP="006A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5B1DD6" w14:textId="77777777" w:rsidR="006A1682" w:rsidRDefault="006A1682" w:rsidP="006A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D34398" w14:textId="77777777" w:rsidR="006A1682" w:rsidRDefault="006A1682" w:rsidP="006A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45F43E" w14:textId="77777777" w:rsidR="006A1682" w:rsidRDefault="006A1682" w:rsidP="006A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3114DA" w14:textId="6AE1DD8A" w:rsidR="000463AB" w:rsidRPr="00730B60" w:rsidRDefault="00730B60" w:rsidP="006A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2 свитча </w:t>
      </w:r>
      <w:r w:rsidR="000463AB" w:rsidRPr="0016795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463AB" w:rsidRPr="00730B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в соответствии с рисунками </w:t>
      </w:r>
      <w:r w:rsidR="006A1682">
        <w:rPr>
          <w:rFonts w:ascii="Times New Roman" w:hAnsi="Times New Roman" w:cs="Times New Roman"/>
          <w:sz w:val="28"/>
          <w:szCs w:val="28"/>
        </w:rPr>
        <w:t>3</w:t>
      </w:r>
      <w:r w:rsidR="00565D7A">
        <w:rPr>
          <w:rFonts w:ascii="Times New Roman" w:hAnsi="Times New Roman" w:cs="Times New Roman"/>
          <w:sz w:val="28"/>
          <w:szCs w:val="28"/>
        </w:rPr>
        <w:t>, 4, 5</w:t>
      </w:r>
    </w:p>
    <w:p w14:paraId="34C95737" w14:textId="579A13E0" w:rsidR="000463AB" w:rsidRDefault="006A1682" w:rsidP="00474D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B6921" wp14:editId="34A9226A">
            <wp:extent cx="5934075" cy="457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2620" w14:textId="7FB16839" w:rsidR="00730B60" w:rsidRPr="006A1682" w:rsidRDefault="00730B60" w:rsidP="00474D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168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65D7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A1682">
        <w:rPr>
          <w:rFonts w:ascii="Times New Roman" w:hAnsi="Times New Roman" w:cs="Times New Roman"/>
          <w:b/>
          <w:bCs/>
          <w:sz w:val="28"/>
          <w:szCs w:val="28"/>
        </w:rPr>
        <w:t xml:space="preserve"> – 1 часть настройки свитча </w:t>
      </w:r>
      <w:r w:rsidRPr="006A168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A1682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7737CB9C" w14:textId="64467736" w:rsidR="000463AB" w:rsidRDefault="006A1682" w:rsidP="006A16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B617D" wp14:editId="5BDDBA71">
            <wp:extent cx="6019800" cy="3419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3D3C" w14:textId="5E4CA4A3" w:rsidR="00866085" w:rsidRDefault="00730B60" w:rsidP="006A1682">
      <w:pPr>
        <w:spacing w:line="360" w:lineRule="auto"/>
        <w:ind w:left="1"/>
        <w:rPr>
          <w:rFonts w:ascii="Times New Roman" w:hAnsi="Times New Roman" w:cs="Times New Roman"/>
          <w:b/>
          <w:bCs/>
          <w:sz w:val="28"/>
          <w:szCs w:val="28"/>
        </w:rPr>
      </w:pPr>
      <w:r w:rsidRPr="006A168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65D7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A168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66085" w:rsidRPr="006A168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1682">
        <w:rPr>
          <w:rFonts w:ascii="Times New Roman" w:hAnsi="Times New Roman" w:cs="Times New Roman"/>
          <w:b/>
          <w:bCs/>
          <w:sz w:val="28"/>
          <w:szCs w:val="28"/>
        </w:rPr>
        <w:t xml:space="preserve"> часть настройки свитча </w:t>
      </w:r>
      <w:r w:rsidRPr="006A168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A1682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384B2248" w14:textId="77777777" w:rsidR="00565D7A" w:rsidRDefault="00565D7A" w:rsidP="00565D7A">
      <w:pPr>
        <w:spacing w:line="360" w:lineRule="auto"/>
        <w:ind w:left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6B323" w14:textId="77777777" w:rsidR="00565D7A" w:rsidRDefault="00565D7A" w:rsidP="00565D7A">
      <w:pPr>
        <w:spacing w:line="360" w:lineRule="auto"/>
        <w:ind w:left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1C839D" wp14:editId="616401D9">
            <wp:extent cx="3190875" cy="409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49A5" w14:textId="454FBF32" w:rsidR="00565D7A" w:rsidRPr="006A1682" w:rsidRDefault="00565D7A" w:rsidP="00565D7A">
      <w:pPr>
        <w:spacing w:line="360" w:lineRule="auto"/>
        <w:ind w:left="1"/>
        <w:rPr>
          <w:rFonts w:ascii="Times New Roman" w:hAnsi="Times New Roman" w:cs="Times New Roman"/>
          <w:b/>
          <w:bCs/>
          <w:sz w:val="28"/>
          <w:szCs w:val="28"/>
        </w:rPr>
      </w:pPr>
      <w:r w:rsidRPr="006A1682">
        <w:rPr>
          <w:rFonts w:ascii="Times New Roman" w:hAnsi="Times New Roman" w:cs="Times New Roman"/>
          <w:b/>
          <w:bCs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A1682">
        <w:rPr>
          <w:rFonts w:ascii="Times New Roman" w:hAnsi="Times New Roman" w:cs="Times New Roman"/>
          <w:b/>
          <w:bCs/>
          <w:sz w:val="28"/>
          <w:szCs w:val="28"/>
        </w:rPr>
        <w:t xml:space="preserve"> часть настройки свитча </w:t>
      </w:r>
      <w:r w:rsidRPr="006A168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A1682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0D5D36C2" w14:textId="256AAF24" w:rsidR="000463AB" w:rsidRPr="00866085" w:rsidRDefault="00866085" w:rsidP="006A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роутера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660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в соответствии с рисунком 6.</w:t>
      </w:r>
    </w:p>
    <w:p w14:paraId="6FD0C66D" w14:textId="68EA6434" w:rsidR="000463AB" w:rsidRDefault="000463AB" w:rsidP="006A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72964" wp14:editId="0114DF0C">
            <wp:extent cx="5425440" cy="2781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210C" w14:textId="445745B4" w:rsidR="00866085" w:rsidRPr="00565D7A" w:rsidRDefault="00866085" w:rsidP="00565D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Рисунок 6 – Настройка роутера </w:t>
      </w:r>
      <w:r w:rsidRPr="00565D7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565D7A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2CCE4B20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DF747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82569F" w14:textId="0124E691" w:rsidR="00B6791C" w:rsidRPr="00167952" w:rsidRDefault="00B6791C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952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proofErr w:type="spellStart"/>
      <w:r w:rsidRPr="0016795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866085">
        <w:rPr>
          <w:rFonts w:ascii="Times New Roman" w:hAnsi="Times New Roman" w:cs="Times New Roman"/>
          <w:sz w:val="28"/>
          <w:szCs w:val="28"/>
        </w:rPr>
        <w:t xml:space="preserve"> </w:t>
      </w:r>
      <w:r w:rsidRPr="00167952">
        <w:rPr>
          <w:rFonts w:ascii="Times New Roman" w:hAnsi="Times New Roman" w:cs="Times New Roman"/>
          <w:sz w:val="28"/>
          <w:szCs w:val="28"/>
        </w:rPr>
        <w:t>у компьютеров</w:t>
      </w:r>
      <w:r w:rsidR="006C5F8B">
        <w:rPr>
          <w:rFonts w:ascii="Times New Roman" w:hAnsi="Times New Roman" w:cs="Times New Roman"/>
          <w:sz w:val="28"/>
          <w:szCs w:val="28"/>
        </w:rPr>
        <w:t xml:space="preserve"> </w:t>
      </w:r>
      <w:r w:rsidR="00866085">
        <w:rPr>
          <w:rFonts w:ascii="Times New Roman" w:hAnsi="Times New Roman" w:cs="Times New Roman"/>
          <w:sz w:val="28"/>
          <w:szCs w:val="28"/>
        </w:rPr>
        <w:t>в разделе «</w:t>
      </w:r>
      <w:r w:rsidR="00866085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866085">
        <w:rPr>
          <w:rFonts w:ascii="Times New Roman" w:hAnsi="Times New Roman" w:cs="Times New Roman"/>
          <w:sz w:val="28"/>
          <w:szCs w:val="28"/>
        </w:rPr>
        <w:t>», в соответствии с рисунком 7</w:t>
      </w:r>
      <w:r w:rsidRPr="00167952">
        <w:rPr>
          <w:rFonts w:ascii="Times New Roman" w:hAnsi="Times New Roman" w:cs="Times New Roman"/>
          <w:sz w:val="28"/>
          <w:szCs w:val="28"/>
        </w:rPr>
        <w:t>.</w:t>
      </w:r>
    </w:p>
    <w:p w14:paraId="57D3D5A4" w14:textId="239C26D6" w:rsidR="008D1617" w:rsidRDefault="00B6791C" w:rsidP="00474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A6010" wp14:editId="0CF8105F">
            <wp:extent cx="5940425" cy="5795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884" w14:textId="77A4A30A" w:rsidR="00866085" w:rsidRPr="00565D7A" w:rsidRDefault="00E3439E" w:rsidP="00565D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Рисунок 7 – Настройка </w:t>
      </w:r>
      <w:proofErr w:type="spellStart"/>
      <w:r w:rsidRPr="00565D7A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 у компьютеров.</w:t>
      </w:r>
    </w:p>
    <w:p w14:paraId="16EC60BC" w14:textId="77777777" w:rsidR="00E3439E" w:rsidRPr="00E3439E" w:rsidRDefault="00E3439E" w:rsidP="00474D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D07B37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FE49C2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9DC7FE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01EEC5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DFC568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08D94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95B170" w14:textId="7CBA7C45" w:rsidR="00B6791C" w:rsidRPr="00167952" w:rsidRDefault="00B6791C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952">
        <w:rPr>
          <w:rFonts w:ascii="Times New Roman" w:hAnsi="Times New Roman" w:cs="Times New Roman"/>
          <w:sz w:val="28"/>
          <w:szCs w:val="28"/>
        </w:rPr>
        <w:lastRenderedPageBreak/>
        <w:t>Также чтоб данные передавались</w:t>
      </w:r>
      <w:r w:rsidR="00565D7A">
        <w:rPr>
          <w:rFonts w:ascii="Times New Roman" w:hAnsi="Times New Roman" w:cs="Times New Roman"/>
          <w:sz w:val="28"/>
          <w:szCs w:val="28"/>
        </w:rPr>
        <w:t>,</w:t>
      </w:r>
      <w:r w:rsidRPr="00167952">
        <w:rPr>
          <w:rFonts w:ascii="Times New Roman" w:hAnsi="Times New Roman" w:cs="Times New Roman"/>
          <w:sz w:val="28"/>
          <w:szCs w:val="28"/>
        </w:rPr>
        <w:t xml:space="preserve"> надо</w:t>
      </w:r>
      <w:r w:rsidR="00167952" w:rsidRPr="00167952">
        <w:rPr>
          <w:rFonts w:ascii="Times New Roman" w:hAnsi="Times New Roman" w:cs="Times New Roman"/>
          <w:sz w:val="28"/>
          <w:szCs w:val="28"/>
        </w:rPr>
        <w:t xml:space="preserve"> в компьютере</w:t>
      </w:r>
      <w:r w:rsidRPr="00167952">
        <w:rPr>
          <w:rFonts w:ascii="Times New Roman" w:hAnsi="Times New Roman" w:cs="Times New Roman"/>
          <w:sz w:val="28"/>
          <w:szCs w:val="28"/>
        </w:rPr>
        <w:t xml:space="preserve"> </w:t>
      </w:r>
      <w:r w:rsidR="00042F25" w:rsidRPr="00167952">
        <w:rPr>
          <w:rFonts w:ascii="Times New Roman" w:hAnsi="Times New Roman" w:cs="Times New Roman"/>
          <w:sz w:val="28"/>
          <w:szCs w:val="28"/>
        </w:rPr>
        <w:t>в разделе «</w:t>
      </w:r>
      <w:r w:rsidR="00042F25" w:rsidRPr="00167952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042F25" w:rsidRPr="00167952">
        <w:rPr>
          <w:rFonts w:ascii="Times New Roman" w:hAnsi="Times New Roman" w:cs="Times New Roman"/>
          <w:sz w:val="28"/>
          <w:szCs w:val="28"/>
        </w:rPr>
        <w:t xml:space="preserve">» </w:t>
      </w:r>
      <w:r w:rsidR="00565D7A">
        <w:rPr>
          <w:rFonts w:ascii="Times New Roman" w:hAnsi="Times New Roman" w:cs="Times New Roman"/>
          <w:sz w:val="28"/>
          <w:szCs w:val="28"/>
        </w:rPr>
        <w:t>прописать «</w:t>
      </w:r>
      <w:proofErr w:type="spellStart"/>
      <w:r w:rsidR="00042F25" w:rsidRPr="0016795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565D7A">
        <w:rPr>
          <w:rFonts w:ascii="Times New Roman" w:hAnsi="Times New Roman" w:cs="Times New Roman"/>
          <w:sz w:val="28"/>
          <w:szCs w:val="28"/>
        </w:rPr>
        <w:t>»</w:t>
      </w:r>
      <w:r w:rsidR="00042F25" w:rsidRPr="00167952">
        <w:rPr>
          <w:rFonts w:ascii="Times New Roman" w:hAnsi="Times New Roman" w:cs="Times New Roman"/>
          <w:sz w:val="28"/>
          <w:szCs w:val="28"/>
        </w:rPr>
        <w:t xml:space="preserve"> и продублировать для </w:t>
      </w:r>
      <w:r w:rsidR="00565D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42F25" w:rsidRPr="00167952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="00042F25" w:rsidRPr="00167952">
        <w:rPr>
          <w:rFonts w:ascii="Times New Roman" w:hAnsi="Times New Roman" w:cs="Times New Roman"/>
          <w:sz w:val="28"/>
          <w:szCs w:val="28"/>
        </w:rPr>
        <w:t xml:space="preserve"> 10</w:t>
      </w:r>
      <w:r w:rsidR="00565D7A">
        <w:rPr>
          <w:rFonts w:ascii="Times New Roman" w:hAnsi="Times New Roman" w:cs="Times New Roman"/>
          <w:sz w:val="28"/>
          <w:szCs w:val="28"/>
        </w:rPr>
        <w:t>»</w:t>
      </w:r>
      <w:r w:rsidR="00042F25" w:rsidRPr="00167952">
        <w:rPr>
          <w:rFonts w:ascii="Times New Roman" w:hAnsi="Times New Roman" w:cs="Times New Roman"/>
          <w:sz w:val="28"/>
          <w:szCs w:val="28"/>
        </w:rPr>
        <w:t xml:space="preserve"> с </w:t>
      </w:r>
      <w:r w:rsidR="00565D7A">
        <w:rPr>
          <w:rFonts w:ascii="Times New Roman" w:hAnsi="Times New Roman" w:cs="Times New Roman"/>
          <w:sz w:val="28"/>
          <w:szCs w:val="28"/>
        </w:rPr>
        <w:t>«</w:t>
      </w:r>
      <w:r w:rsidR="00042F25" w:rsidRPr="00167952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="00042F25" w:rsidRPr="0016795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565D7A">
        <w:rPr>
          <w:rFonts w:ascii="Times New Roman" w:hAnsi="Times New Roman" w:cs="Times New Roman"/>
          <w:sz w:val="28"/>
          <w:szCs w:val="28"/>
        </w:rPr>
        <w:t>»</w:t>
      </w:r>
      <w:r w:rsidR="00042F25" w:rsidRPr="00167952">
        <w:rPr>
          <w:rFonts w:ascii="Times New Roman" w:hAnsi="Times New Roman" w:cs="Times New Roman"/>
          <w:sz w:val="28"/>
          <w:szCs w:val="28"/>
        </w:rPr>
        <w:t xml:space="preserve">, а с </w:t>
      </w:r>
      <w:r w:rsidR="00565D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42F25" w:rsidRPr="00167952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="00042F25" w:rsidRPr="00167952">
        <w:rPr>
          <w:rFonts w:ascii="Times New Roman" w:hAnsi="Times New Roman" w:cs="Times New Roman"/>
          <w:sz w:val="28"/>
          <w:szCs w:val="28"/>
        </w:rPr>
        <w:t xml:space="preserve"> 20</w:t>
      </w:r>
      <w:r w:rsidR="00565D7A">
        <w:rPr>
          <w:rFonts w:ascii="Times New Roman" w:hAnsi="Times New Roman" w:cs="Times New Roman"/>
          <w:sz w:val="28"/>
          <w:szCs w:val="28"/>
        </w:rPr>
        <w:t>»</w:t>
      </w:r>
      <w:r w:rsidR="00042F25" w:rsidRPr="00167952">
        <w:rPr>
          <w:rFonts w:ascii="Times New Roman" w:hAnsi="Times New Roman" w:cs="Times New Roman"/>
          <w:sz w:val="28"/>
          <w:szCs w:val="28"/>
        </w:rPr>
        <w:t xml:space="preserve"> </w:t>
      </w:r>
      <w:r w:rsidR="00042F25" w:rsidRPr="001679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2F25" w:rsidRPr="00167952">
        <w:rPr>
          <w:rFonts w:ascii="Times New Roman" w:hAnsi="Times New Roman" w:cs="Times New Roman"/>
          <w:sz w:val="28"/>
          <w:szCs w:val="28"/>
        </w:rPr>
        <w:t xml:space="preserve"> </w:t>
      </w:r>
      <w:r w:rsidR="00565D7A">
        <w:rPr>
          <w:rFonts w:ascii="Times New Roman" w:hAnsi="Times New Roman" w:cs="Times New Roman"/>
          <w:sz w:val="28"/>
          <w:szCs w:val="28"/>
        </w:rPr>
        <w:t>«</w:t>
      </w:r>
      <w:r w:rsidR="00042F25" w:rsidRPr="00167952">
        <w:rPr>
          <w:rFonts w:ascii="Times New Roman" w:hAnsi="Times New Roman" w:cs="Times New Roman"/>
          <w:sz w:val="28"/>
          <w:szCs w:val="28"/>
        </w:rPr>
        <w:t>20</w:t>
      </w:r>
      <w:r w:rsidR="00565D7A">
        <w:rPr>
          <w:rFonts w:ascii="Times New Roman" w:hAnsi="Times New Roman" w:cs="Times New Roman"/>
          <w:sz w:val="28"/>
          <w:szCs w:val="28"/>
        </w:rPr>
        <w:t>»</w:t>
      </w:r>
      <w:r w:rsidR="00042F25" w:rsidRPr="00167952">
        <w:rPr>
          <w:rFonts w:ascii="Times New Roman" w:hAnsi="Times New Roman" w:cs="Times New Roman"/>
          <w:sz w:val="28"/>
          <w:szCs w:val="28"/>
        </w:rPr>
        <w:t>, в соотв</w:t>
      </w:r>
      <w:r w:rsidR="00167952" w:rsidRPr="00167952">
        <w:rPr>
          <w:rFonts w:ascii="Times New Roman" w:hAnsi="Times New Roman" w:cs="Times New Roman"/>
          <w:sz w:val="28"/>
          <w:szCs w:val="28"/>
        </w:rPr>
        <w:t>етствии с рисунком</w:t>
      </w:r>
      <w:r w:rsidR="00E3439E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31CCEA25" w14:textId="0FA6AA87" w:rsidR="00B6791C" w:rsidRDefault="00B6791C" w:rsidP="00474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F5D42" wp14:editId="0BBB9CD2">
            <wp:extent cx="5940425" cy="5931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3B4" w14:textId="05622A01" w:rsidR="006C5F8B" w:rsidRPr="00565D7A" w:rsidRDefault="006C5F8B" w:rsidP="00474D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Рисунок 8 – Настройка </w:t>
      </w:r>
      <w:proofErr w:type="spellStart"/>
      <w:r w:rsidRPr="00565D7A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 у компьютеров сети.</w:t>
      </w:r>
    </w:p>
    <w:p w14:paraId="21F2243C" w14:textId="77777777" w:rsidR="006C5F8B" w:rsidRPr="006C5F8B" w:rsidRDefault="006C5F8B" w:rsidP="00474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A24DC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4429C0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4865AE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335A1A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877233" w14:textId="6AD7E430" w:rsidR="00F77E8E" w:rsidRPr="00F77E8E" w:rsidRDefault="00F77E8E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Пинговоание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компьютеров </w:t>
      </w:r>
      <w:r w:rsidR="006C5F8B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10.3 </w:t>
      </w:r>
      <w:r w:rsidR="006C5F8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10.4 в </w:t>
      </w:r>
      <w:r w:rsidR="00565D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F77E8E">
        <w:rPr>
          <w:rFonts w:ascii="Times New Roman" w:hAnsi="Times New Roman" w:cs="Times New Roman"/>
          <w:sz w:val="28"/>
          <w:szCs w:val="28"/>
        </w:rPr>
        <w:t xml:space="preserve"> 10</w:t>
      </w:r>
      <w:r w:rsidR="00565D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в соответствие с рисунком </w:t>
      </w:r>
      <w:r w:rsidR="006C5F8B">
        <w:rPr>
          <w:rFonts w:ascii="Times New Roman" w:hAnsi="Times New Roman" w:cs="Times New Roman"/>
          <w:sz w:val="28"/>
          <w:szCs w:val="28"/>
        </w:rPr>
        <w:t>9.</w:t>
      </w:r>
    </w:p>
    <w:p w14:paraId="6A8D1451" w14:textId="704393E7" w:rsidR="002F6BFD" w:rsidRDefault="002F6BFD" w:rsidP="00474D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6B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A0053F" wp14:editId="1AED0E16">
            <wp:extent cx="5940425" cy="58032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F95B" w14:textId="31D2DD97" w:rsidR="006C5F8B" w:rsidRPr="00565D7A" w:rsidRDefault="006C5F8B" w:rsidP="00474D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Рисунок 9 – </w:t>
      </w:r>
      <w:proofErr w:type="spellStart"/>
      <w:r w:rsidRPr="00565D7A">
        <w:rPr>
          <w:rFonts w:ascii="Times New Roman" w:hAnsi="Times New Roman" w:cs="Times New Roman"/>
          <w:b/>
          <w:bCs/>
          <w:sz w:val="28"/>
          <w:szCs w:val="28"/>
        </w:rPr>
        <w:t>Пингование</w:t>
      </w:r>
      <w:proofErr w:type="spellEnd"/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 с 10.3 на 10.4 в </w:t>
      </w:r>
      <w:r w:rsidR="00565D7A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565D7A"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  <w:proofErr w:type="spellEnd"/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  <w:r w:rsidR="00565D7A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565D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DF9A44" w14:textId="77777777" w:rsidR="006C5F8B" w:rsidRPr="006C5F8B" w:rsidRDefault="006C5F8B" w:rsidP="00474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58F06" w14:textId="472A8B71" w:rsidR="00725578" w:rsidRPr="00725578" w:rsidRDefault="006C5F8B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пакетов в режиме симуляции. </w:t>
      </w:r>
      <w:r w:rsidR="00995F9D">
        <w:rPr>
          <w:rFonts w:ascii="Times New Roman" w:hAnsi="Times New Roman" w:cs="Times New Roman"/>
          <w:sz w:val="28"/>
          <w:szCs w:val="28"/>
        </w:rPr>
        <w:t xml:space="preserve">Пакет приходит от компьютера 20.2 </w:t>
      </w:r>
      <w:r w:rsidR="00827A16">
        <w:rPr>
          <w:rFonts w:ascii="Times New Roman" w:hAnsi="Times New Roman" w:cs="Times New Roman"/>
          <w:sz w:val="28"/>
          <w:szCs w:val="28"/>
        </w:rPr>
        <w:t>до 10.4</w:t>
      </w:r>
      <w:r w:rsidR="004079CE">
        <w:rPr>
          <w:rFonts w:ascii="Times New Roman" w:hAnsi="Times New Roman" w:cs="Times New Roman"/>
          <w:sz w:val="28"/>
          <w:szCs w:val="28"/>
        </w:rPr>
        <w:t>, в соответствии с рисунк</w:t>
      </w:r>
      <w:r w:rsidR="005B2E67">
        <w:rPr>
          <w:rFonts w:ascii="Times New Roman" w:hAnsi="Times New Roman" w:cs="Times New Roman"/>
          <w:sz w:val="28"/>
          <w:szCs w:val="28"/>
        </w:rPr>
        <w:t>ами</w:t>
      </w:r>
      <w:r w:rsidR="004079CE">
        <w:rPr>
          <w:rFonts w:ascii="Times New Roman" w:hAnsi="Times New Roman" w:cs="Times New Roman"/>
          <w:sz w:val="28"/>
          <w:szCs w:val="28"/>
        </w:rPr>
        <w:t xml:space="preserve"> </w:t>
      </w:r>
      <w:r w:rsidRPr="006C5F8B">
        <w:rPr>
          <w:rFonts w:ascii="Times New Roman" w:hAnsi="Times New Roman" w:cs="Times New Roman"/>
          <w:sz w:val="28"/>
          <w:szCs w:val="28"/>
        </w:rPr>
        <w:t>1</w:t>
      </w:r>
      <w:r w:rsidR="005B2E67">
        <w:rPr>
          <w:rFonts w:ascii="Times New Roman" w:hAnsi="Times New Roman" w:cs="Times New Roman"/>
          <w:sz w:val="28"/>
          <w:szCs w:val="28"/>
        </w:rPr>
        <w:t>0, 11, 12, 13</w:t>
      </w:r>
      <w:r w:rsidR="004079CE">
        <w:rPr>
          <w:rFonts w:ascii="Times New Roman" w:hAnsi="Times New Roman" w:cs="Times New Roman"/>
          <w:sz w:val="28"/>
          <w:szCs w:val="28"/>
        </w:rPr>
        <w:t>.</w:t>
      </w:r>
    </w:p>
    <w:p w14:paraId="67218083" w14:textId="77777777" w:rsidR="00565D7A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5D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1574DD" wp14:editId="5B57FF86">
            <wp:extent cx="2524125" cy="1233097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50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92E" w14:textId="4E09C042" w:rsidR="005B2E67" w:rsidRPr="00D5798F" w:rsidRDefault="005B2E67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Рисунок 10 – 1 часть пакет направился на свитч </w:t>
      </w:r>
      <w:r w:rsidRPr="00565D7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565D7A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643C37DE" w14:textId="7ADA3CF5" w:rsidR="00E44B2D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5D7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617CEA" wp14:editId="3401E4DD">
            <wp:extent cx="2781688" cy="12384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282" w14:textId="5132BF1A" w:rsidR="005B2E67" w:rsidRPr="00565D7A" w:rsidRDefault="005B2E67" w:rsidP="00565D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Рисунок 11 – 2 часть пакет направился на </w:t>
      </w:r>
      <w:r w:rsidRPr="00565D7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565D7A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5BF7D33F" w14:textId="11D5ADD6" w:rsidR="00E44B2D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5D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7AB66B" wp14:editId="77B5123E">
            <wp:extent cx="1676634" cy="124794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98A3" w14:textId="31645A3D" w:rsidR="005B2E67" w:rsidRPr="00565D7A" w:rsidRDefault="005B2E67" w:rsidP="00565D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5D7A">
        <w:rPr>
          <w:rFonts w:ascii="Times New Roman" w:hAnsi="Times New Roman" w:cs="Times New Roman"/>
          <w:b/>
          <w:bCs/>
          <w:sz w:val="28"/>
          <w:szCs w:val="28"/>
        </w:rPr>
        <w:t xml:space="preserve">Рисунок 12 – 3 часть пакет пришел к роутеру </w:t>
      </w:r>
      <w:r w:rsidRPr="00565D7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565D7A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3CAF53B1" w14:textId="4610167C" w:rsidR="00E44B2D" w:rsidRDefault="00565D7A" w:rsidP="00565D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5D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3B64F1" wp14:editId="6B9C5FD8">
            <wp:extent cx="2067213" cy="14098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5D25" w14:textId="78C82AAA" w:rsidR="005B2E67" w:rsidRPr="00565D7A" w:rsidRDefault="005B2E67" w:rsidP="00565D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5D7A">
        <w:rPr>
          <w:rFonts w:ascii="Times New Roman" w:hAnsi="Times New Roman" w:cs="Times New Roman"/>
          <w:b/>
          <w:bCs/>
          <w:sz w:val="28"/>
          <w:szCs w:val="28"/>
        </w:rPr>
        <w:t>Рисунок 13 – 4 часть пакет пришел к компьютеру получателя 10.4.</w:t>
      </w:r>
    </w:p>
    <w:p w14:paraId="3219A8DB" w14:textId="77777777" w:rsidR="005B2E67" w:rsidRPr="005B2E67" w:rsidRDefault="005B2E67" w:rsidP="00474D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0FA44E" w14:textId="6C7DF4A8" w:rsidR="00E44B2D" w:rsidRPr="004079CE" w:rsidRDefault="004079CE" w:rsidP="00565D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пакет идет обратно и возвращается </w:t>
      </w:r>
      <w:r w:rsidR="00275BC5">
        <w:rPr>
          <w:rFonts w:ascii="Times New Roman" w:hAnsi="Times New Roman" w:cs="Times New Roman"/>
          <w:sz w:val="28"/>
          <w:szCs w:val="28"/>
        </w:rPr>
        <w:t>к точке</w:t>
      </w:r>
      <w:r>
        <w:rPr>
          <w:rFonts w:ascii="Times New Roman" w:hAnsi="Times New Roman" w:cs="Times New Roman"/>
          <w:sz w:val="28"/>
          <w:szCs w:val="28"/>
        </w:rPr>
        <w:t xml:space="preserve"> отправления с полученным результатом, в соответствии с рисунком </w:t>
      </w:r>
      <w:r w:rsidR="005B2E67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B61B1F" w14:textId="0DB942F9" w:rsidR="00725578" w:rsidRDefault="00D5798F" w:rsidP="00565D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79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4B0E7F" wp14:editId="3577E5EB">
            <wp:extent cx="1705213" cy="1267002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1803570" w14:textId="4CA11AC7" w:rsidR="005B2E67" w:rsidRPr="00565D7A" w:rsidRDefault="005B2E67" w:rsidP="00565D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5D7A">
        <w:rPr>
          <w:rFonts w:ascii="Times New Roman" w:hAnsi="Times New Roman" w:cs="Times New Roman"/>
          <w:b/>
          <w:bCs/>
          <w:sz w:val="28"/>
          <w:szCs w:val="28"/>
        </w:rPr>
        <w:t>Рисунок 14 – 4 часть пакет пришел обратно к отправителю.</w:t>
      </w:r>
    </w:p>
    <w:sectPr w:rsidR="005B2E67" w:rsidRPr="00565D7A" w:rsidSect="00474D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AB"/>
    <w:rsid w:val="00042F25"/>
    <w:rsid w:val="000463AB"/>
    <w:rsid w:val="00167952"/>
    <w:rsid w:val="00275BC5"/>
    <w:rsid w:val="002F6BFD"/>
    <w:rsid w:val="004079CE"/>
    <w:rsid w:val="00474D35"/>
    <w:rsid w:val="00565D7A"/>
    <w:rsid w:val="005B2E67"/>
    <w:rsid w:val="006A1682"/>
    <w:rsid w:val="006C5F8B"/>
    <w:rsid w:val="00725578"/>
    <w:rsid w:val="00730B60"/>
    <w:rsid w:val="007B4230"/>
    <w:rsid w:val="00827A16"/>
    <w:rsid w:val="00866085"/>
    <w:rsid w:val="008D1617"/>
    <w:rsid w:val="00995F9D"/>
    <w:rsid w:val="00B6791C"/>
    <w:rsid w:val="00D5798F"/>
    <w:rsid w:val="00DE5708"/>
    <w:rsid w:val="00E3439E"/>
    <w:rsid w:val="00E44B2D"/>
    <w:rsid w:val="00F7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CFE1"/>
  <w15:chartTrackingRefBased/>
  <w15:docId w15:val="{593DBA54-8A41-4E7F-973E-D031ED4D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PSKilla</dc:creator>
  <cp:keywords/>
  <dc:description/>
  <cp:lastModifiedBy>Yakimoff</cp:lastModifiedBy>
  <cp:revision>2</cp:revision>
  <dcterms:created xsi:type="dcterms:W3CDTF">2021-11-05T16:51:00Z</dcterms:created>
  <dcterms:modified xsi:type="dcterms:W3CDTF">2021-11-05T16:51:00Z</dcterms:modified>
</cp:coreProperties>
</file>